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4A0" w:firstRow="1" w:lastRow="0" w:firstColumn="1" w:lastColumn="0" w:noHBand="0" w:noVBand="1"/>
      </w:tblPr>
      <w:tblGrid>
        <w:gridCol w:w="3667"/>
        <w:gridCol w:w="6080"/>
      </w:tblGrid>
      <w:tr w:rsidR="00294AEC" w:rsidRPr="00FF0876" w14:paraId="30A85C12" w14:textId="77777777" w:rsidTr="00C267AF">
        <w:trPr>
          <w:trHeight w:val="641"/>
        </w:trPr>
        <w:tc>
          <w:tcPr>
            <w:tcW w:w="9747" w:type="dxa"/>
            <w:gridSpan w:val="2"/>
            <w:vAlign w:val="center"/>
          </w:tcPr>
          <w:p w14:paraId="3C5554F0" w14:textId="77777777" w:rsidR="009D081C" w:rsidRPr="00FF0876" w:rsidRDefault="009D081C" w:rsidP="003E0B4F">
            <w:pPr>
              <w:spacing w:after="0" w:line="276" w:lineRule="auto"/>
              <w:jc w:val="center"/>
              <w:rPr>
                <w:rFonts w:ascii="Arial" w:eastAsia="Times New Roman" w:hAnsi="Arial" w:cs="Arial"/>
                <w:sz w:val="20"/>
                <w:szCs w:val="20"/>
              </w:rPr>
            </w:pPr>
            <w:r w:rsidRPr="00FF0876">
              <w:rPr>
                <w:rFonts w:ascii="Arial" w:eastAsia="Times New Roman" w:hAnsi="Arial" w:cs="Arial"/>
                <w:sz w:val="20"/>
                <w:szCs w:val="20"/>
              </w:rPr>
              <w:t>SPECYFIKACJA ISTOTNYCH WARUNKÓW ZAMÓWIENIA</w:t>
            </w:r>
          </w:p>
        </w:tc>
      </w:tr>
      <w:tr w:rsidR="00294AEC" w:rsidRPr="00FF0876" w14:paraId="61D95C17" w14:textId="77777777" w:rsidTr="00C267AF">
        <w:trPr>
          <w:trHeight w:val="265"/>
        </w:trPr>
        <w:tc>
          <w:tcPr>
            <w:tcW w:w="9747" w:type="dxa"/>
            <w:gridSpan w:val="2"/>
            <w:hideMark/>
          </w:tcPr>
          <w:p w14:paraId="45E0F30F" w14:textId="77777777" w:rsidR="009D081C" w:rsidRPr="00FF0876" w:rsidRDefault="009D081C" w:rsidP="003E0B4F">
            <w:pPr>
              <w:spacing w:after="0" w:line="276" w:lineRule="auto"/>
              <w:jc w:val="center"/>
              <w:rPr>
                <w:rFonts w:ascii="Arial" w:hAnsi="Arial" w:cs="Arial"/>
                <w:sz w:val="20"/>
                <w:szCs w:val="20"/>
              </w:rPr>
            </w:pPr>
            <w:r w:rsidRPr="00FF0876">
              <w:rPr>
                <w:rFonts w:ascii="Arial" w:hAnsi="Arial" w:cs="Arial"/>
                <w:sz w:val="20"/>
                <w:szCs w:val="20"/>
              </w:rPr>
              <w:t>w postępowaniu o udzielenie zamówienia publicznego</w:t>
            </w:r>
          </w:p>
        </w:tc>
      </w:tr>
      <w:tr w:rsidR="00294AEC" w:rsidRPr="00FF0876" w14:paraId="4F669F19" w14:textId="77777777" w:rsidTr="00C267AF">
        <w:trPr>
          <w:trHeight w:val="251"/>
        </w:trPr>
        <w:tc>
          <w:tcPr>
            <w:tcW w:w="9747" w:type="dxa"/>
            <w:gridSpan w:val="2"/>
            <w:hideMark/>
          </w:tcPr>
          <w:p w14:paraId="6AAECFCB" w14:textId="77777777" w:rsidR="009D081C" w:rsidRPr="00FF0876" w:rsidRDefault="009D081C" w:rsidP="003E0B4F">
            <w:pPr>
              <w:spacing w:after="0" w:line="276" w:lineRule="auto"/>
              <w:jc w:val="center"/>
              <w:rPr>
                <w:rFonts w:ascii="Arial" w:hAnsi="Arial" w:cs="Arial"/>
                <w:sz w:val="20"/>
                <w:szCs w:val="20"/>
              </w:rPr>
            </w:pPr>
            <w:r w:rsidRPr="00FF0876">
              <w:rPr>
                <w:rFonts w:ascii="Arial" w:hAnsi="Arial" w:cs="Arial"/>
                <w:sz w:val="20"/>
                <w:szCs w:val="20"/>
              </w:rPr>
              <w:t xml:space="preserve">prowadzonym w trybie przetargu nieograniczonego </w:t>
            </w:r>
          </w:p>
        </w:tc>
      </w:tr>
      <w:tr w:rsidR="00294AEC" w:rsidRPr="00FF0876" w14:paraId="239A9473" w14:textId="77777777" w:rsidTr="002A0E7E">
        <w:trPr>
          <w:trHeight w:val="295"/>
        </w:trPr>
        <w:tc>
          <w:tcPr>
            <w:tcW w:w="9747" w:type="dxa"/>
            <w:gridSpan w:val="2"/>
            <w:hideMark/>
          </w:tcPr>
          <w:p w14:paraId="2EF261B1" w14:textId="77777777" w:rsidR="009D081C" w:rsidRPr="00FF0876" w:rsidRDefault="009D081C" w:rsidP="003E0B4F">
            <w:pPr>
              <w:spacing w:after="0" w:line="276" w:lineRule="auto"/>
              <w:jc w:val="center"/>
              <w:rPr>
                <w:rFonts w:ascii="Arial" w:eastAsia="Times New Roman" w:hAnsi="Arial" w:cs="Arial"/>
                <w:b/>
                <w:sz w:val="20"/>
                <w:szCs w:val="20"/>
              </w:rPr>
            </w:pPr>
            <w:r w:rsidRPr="00FF0876">
              <w:rPr>
                <w:rFonts w:ascii="Arial" w:eastAsia="Times New Roman" w:hAnsi="Arial" w:cs="Arial"/>
                <w:b/>
                <w:sz w:val="20"/>
                <w:szCs w:val="20"/>
              </w:rPr>
              <w:t>pn.:</w:t>
            </w:r>
          </w:p>
        </w:tc>
      </w:tr>
      <w:tr w:rsidR="00294AEC" w:rsidRPr="00FF0876" w14:paraId="714DF813" w14:textId="77777777" w:rsidTr="00C267AF">
        <w:trPr>
          <w:trHeight w:val="477"/>
        </w:trPr>
        <w:tc>
          <w:tcPr>
            <w:tcW w:w="9747" w:type="dxa"/>
            <w:gridSpan w:val="2"/>
            <w:hideMark/>
          </w:tcPr>
          <w:p w14:paraId="45298C02" w14:textId="58616A38" w:rsidR="00176B29" w:rsidRPr="00FF0876" w:rsidRDefault="00176B29" w:rsidP="00176B29">
            <w:pPr>
              <w:jc w:val="center"/>
              <w:rPr>
                <w:rFonts w:ascii="Arial" w:eastAsiaTheme="minorHAnsi" w:hAnsi="Arial" w:cs="Arial"/>
                <w:b/>
                <w:bCs/>
                <w:i/>
                <w:iCs/>
                <w:sz w:val="20"/>
                <w:szCs w:val="20"/>
              </w:rPr>
            </w:pPr>
            <w:r w:rsidRPr="002C5E32">
              <w:rPr>
                <w:rFonts w:ascii="Arial" w:hAnsi="Arial" w:cs="Arial"/>
                <w:b/>
                <w:bCs/>
                <w:i/>
                <w:iCs/>
                <w:sz w:val="20"/>
                <w:szCs w:val="20"/>
              </w:rPr>
              <w:t>Usługi eksperckie w tym wsparcie prawne w zakresie bezpieczeństwa dla systemów informatycznych  Centrum Systemów Informacyjnych Ochrony Zdrowia</w:t>
            </w:r>
          </w:p>
          <w:p w14:paraId="7C695E27" w14:textId="433436DD" w:rsidR="002A3870" w:rsidRPr="00FF0876" w:rsidRDefault="002A3870" w:rsidP="00C94503">
            <w:pPr>
              <w:spacing w:after="0" w:line="276" w:lineRule="auto"/>
              <w:rPr>
                <w:rFonts w:ascii="Arial" w:hAnsi="Arial" w:cs="Arial"/>
                <w:b/>
                <w:sz w:val="20"/>
                <w:szCs w:val="20"/>
              </w:rPr>
            </w:pPr>
          </w:p>
        </w:tc>
      </w:tr>
      <w:tr w:rsidR="00294AEC" w:rsidRPr="00FF0876" w14:paraId="55A68998" w14:textId="77777777" w:rsidTr="00C267AF">
        <w:trPr>
          <w:trHeight w:val="251"/>
        </w:trPr>
        <w:tc>
          <w:tcPr>
            <w:tcW w:w="9747" w:type="dxa"/>
            <w:gridSpan w:val="2"/>
            <w:hideMark/>
          </w:tcPr>
          <w:p w14:paraId="5732DF1F" w14:textId="0F15CDE7" w:rsidR="009D081C" w:rsidRPr="00FF0876" w:rsidRDefault="009D081C" w:rsidP="003E0B4F">
            <w:pPr>
              <w:spacing w:after="0" w:line="276" w:lineRule="auto"/>
              <w:jc w:val="center"/>
              <w:rPr>
                <w:rFonts w:ascii="Arial" w:hAnsi="Arial" w:cs="Arial"/>
                <w:b/>
                <w:sz w:val="20"/>
                <w:szCs w:val="20"/>
              </w:rPr>
            </w:pPr>
            <w:r w:rsidRPr="00FF0876">
              <w:rPr>
                <w:rFonts w:ascii="Arial" w:hAnsi="Arial" w:cs="Arial"/>
                <w:b/>
                <w:sz w:val="20"/>
                <w:szCs w:val="20"/>
              </w:rPr>
              <w:t>znak sprawy: WZP.270</w:t>
            </w:r>
            <w:r w:rsidR="00BC0092" w:rsidRPr="00FF0876">
              <w:rPr>
                <w:rFonts w:ascii="Arial" w:hAnsi="Arial" w:cs="Arial"/>
                <w:b/>
                <w:sz w:val="20"/>
                <w:szCs w:val="20"/>
              </w:rPr>
              <w:t>.117</w:t>
            </w:r>
            <w:r w:rsidR="007C5ED2" w:rsidRPr="00FF0876">
              <w:rPr>
                <w:rFonts w:ascii="Arial" w:hAnsi="Arial" w:cs="Arial"/>
                <w:b/>
                <w:sz w:val="20"/>
                <w:szCs w:val="20"/>
              </w:rPr>
              <w:t>.</w:t>
            </w:r>
            <w:r w:rsidRPr="00FF0876">
              <w:rPr>
                <w:rFonts w:ascii="Arial" w:hAnsi="Arial" w:cs="Arial"/>
                <w:b/>
                <w:sz w:val="20"/>
                <w:szCs w:val="20"/>
              </w:rPr>
              <w:t>2017</w:t>
            </w:r>
          </w:p>
        </w:tc>
      </w:tr>
      <w:tr w:rsidR="00294AEC" w:rsidRPr="00FF0876" w14:paraId="2A85425B" w14:textId="77777777" w:rsidTr="00C267AF">
        <w:trPr>
          <w:trHeight w:val="403"/>
        </w:trPr>
        <w:tc>
          <w:tcPr>
            <w:tcW w:w="9747" w:type="dxa"/>
            <w:gridSpan w:val="2"/>
          </w:tcPr>
          <w:p w14:paraId="70F9642F" w14:textId="77777777" w:rsidR="009D081C" w:rsidRPr="00FF0876" w:rsidRDefault="009D081C" w:rsidP="003E0B4F">
            <w:pPr>
              <w:spacing w:after="0" w:line="276" w:lineRule="auto"/>
              <w:jc w:val="center"/>
              <w:rPr>
                <w:rFonts w:ascii="Arial" w:eastAsia="Times New Roman" w:hAnsi="Arial" w:cs="Arial"/>
                <w:b/>
                <w:sz w:val="20"/>
                <w:szCs w:val="20"/>
                <w:u w:val="single"/>
              </w:rPr>
            </w:pPr>
          </w:p>
        </w:tc>
      </w:tr>
      <w:tr w:rsidR="00294AEC" w:rsidRPr="00FF0876" w14:paraId="68A03B7E" w14:textId="77777777" w:rsidTr="00C267AF">
        <w:trPr>
          <w:trHeight w:val="70"/>
        </w:trPr>
        <w:tc>
          <w:tcPr>
            <w:tcW w:w="9747" w:type="dxa"/>
            <w:gridSpan w:val="2"/>
          </w:tcPr>
          <w:p w14:paraId="554F6A75" w14:textId="77777777" w:rsidR="009D081C" w:rsidRPr="000035FB" w:rsidRDefault="009D081C" w:rsidP="003E0B4F">
            <w:pPr>
              <w:spacing w:after="0" w:line="276" w:lineRule="auto"/>
              <w:rPr>
                <w:rFonts w:ascii="Arial" w:eastAsia="Times New Roman" w:hAnsi="Arial" w:cs="Arial"/>
                <w:sz w:val="20"/>
                <w:szCs w:val="20"/>
              </w:rPr>
            </w:pPr>
            <w:r w:rsidRPr="000035FB">
              <w:rPr>
                <w:rFonts w:ascii="Arial" w:eastAsia="Times New Roman" w:hAnsi="Arial" w:cs="Arial"/>
                <w:sz w:val="20"/>
                <w:szCs w:val="20"/>
              </w:rPr>
              <w:t>Integralną część niniejszej SIWZ stanowią:</w:t>
            </w:r>
          </w:p>
          <w:p w14:paraId="62B3FCB1" w14:textId="77777777" w:rsidR="009D081C" w:rsidRPr="000035FB" w:rsidRDefault="009D081C" w:rsidP="003E0B4F">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0035FB">
              <w:rPr>
                <w:rFonts w:ascii="Arial" w:eastAsia="Times New Roman" w:hAnsi="Arial" w:cs="Arial"/>
                <w:sz w:val="20"/>
                <w:szCs w:val="20"/>
              </w:rPr>
              <w:t>Opis przedmiotu zamówienia - Załącznik nr 1</w:t>
            </w:r>
          </w:p>
          <w:p w14:paraId="2DF20B9C" w14:textId="77777777" w:rsidR="009D081C" w:rsidRPr="000035FB" w:rsidRDefault="009D081C" w:rsidP="003E0B4F">
            <w:pPr>
              <w:numPr>
                <w:ilvl w:val="0"/>
                <w:numId w:val="11"/>
              </w:numPr>
              <w:spacing w:after="0" w:line="276" w:lineRule="auto"/>
              <w:ind w:left="284" w:hanging="284"/>
              <w:jc w:val="left"/>
              <w:rPr>
                <w:rFonts w:ascii="Arial" w:hAnsi="Arial" w:cs="Arial"/>
                <w:sz w:val="20"/>
                <w:szCs w:val="20"/>
              </w:rPr>
            </w:pPr>
            <w:r w:rsidRPr="000035FB">
              <w:rPr>
                <w:rFonts w:ascii="Arial" w:hAnsi="Arial" w:cs="Arial"/>
                <w:sz w:val="20"/>
                <w:szCs w:val="20"/>
              </w:rPr>
              <w:t>Wzór umowy - Załącznik nr 2</w:t>
            </w:r>
          </w:p>
          <w:p w14:paraId="39B43C6F" w14:textId="77777777" w:rsidR="009D081C" w:rsidRPr="000035FB" w:rsidRDefault="009D081C" w:rsidP="003E0B4F">
            <w:pPr>
              <w:numPr>
                <w:ilvl w:val="0"/>
                <w:numId w:val="11"/>
              </w:numPr>
              <w:spacing w:after="0" w:line="276" w:lineRule="auto"/>
              <w:ind w:left="284" w:hanging="284"/>
              <w:jc w:val="left"/>
              <w:rPr>
                <w:rFonts w:ascii="Arial" w:eastAsia="Times New Roman" w:hAnsi="Arial" w:cs="Arial"/>
                <w:sz w:val="20"/>
                <w:szCs w:val="20"/>
                <w:u w:val="single"/>
              </w:rPr>
            </w:pPr>
            <w:r w:rsidRPr="000035FB">
              <w:rPr>
                <w:rFonts w:ascii="Arial" w:eastAsia="Times New Roman" w:hAnsi="Arial" w:cs="Arial"/>
                <w:sz w:val="20"/>
                <w:szCs w:val="20"/>
              </w:rPr>
              <w:t>Formularz ofertowy - Załącznik nr 3</w:t>
            </w:r>
          </w:p>
          <w:p w14:paraId="527F4338" w14:textId="77777777" w:rsidR="009D081C" w:rsidRPr="000035FB" w:rsidRDefault="00026235" w:rsidP="003E0B4F">
            <w:pPr>
              <w:numPr>
                <w:ilvl w:val="0"/>
                <w:numId w:val="11"/>
              </w:numPr>
              <w:spacing w:after="0" w:line="276" w:lineRule="auto"/>
              <w:ind w:left="284" w:hanging="284"/>
              <w:jc w:val="left"/>
              <w:rPr>
                <w:rFonts w:ascii="Arial" w:eastAsia="Times New Roman" w:hAnsi="Arial" w:cs="Arial"/>
                <w:sz w:val="20"/>
                <w:szCs w:val="20"/>
              </w:rPr>
            </w:pPr>
            <w:r w:rsidRPr="000035FB">
              <w:rPr>
                <w:rFonts w:ascii="Arial" w:hAnsi="Arial" w:cs="Arial"/>
                <w:sz w:val="20"/>
                <w:szCs w:val="20"/>
              </w:rPr>
              <w:t>Formularz Jednolitego Europejskiego Dokumentu Zamówienia</w:t>
            </w:r>
            <w:r w:rsidR="00316DBF" w:rsidRPr="000035FB">
              <w:rPr>
                <w:rFonts w:ascii="Arial" w:hAnsi="Arial" w:cs="Arial"/>
                <w:sz w:val="20"/>
                <w:szCs w:val="20"/>
              </w:rPr>
              <w:t xml:space="preserve"> </w:t>
            </w:r>
            <w:r w:rsidR="00852B92" w:rsidRPr="000035FB">
              <w:rPr>
                <w:rFonts w:ascii="Arial" w:eastAsia="Times New Roman" w:hAnsi="Arial" w:cs="Arial"/>
                <w:sz w:val="20"/>
                <w:szCs w:val="20"/>
              </w:rPr>
              <w:t>- Załącznik nr 4</w:t>
            </w:r>
          </w:p>
          <w:p w14:paraId="77428D76" w14:textId="77777777" w:rsidR="009D081C" w:rsidRPr="000035FB" w:rsidRDefault="009D081C" w:rsidP="003E0B4F">
            <w:pPr>
              <w:numPr>
                <w:ilvl w:val="0"/>
                <w:numId w:val="11"/>
              </w:numPr>
              <w:spacing w:after="0" w:line="276" w:lineRule="auto"/>
              <w:ind w:left="284" w:hanging="284"/>
              <w:jc w:val="left"/>
              <w:rPr>
                <w:rFonts w:ascii="Arial" w:hAnsi="Arial" w:cs="Arial"/>
                <w:sz w:val="20"/>
                <w:szCs w:val="20"/>
              </w:rPr>
            </w:pPr>
            <w:r w:rsidRPr="000035FB">
              <w:rPr>
                <w:rFonts w:ascii="Arial" w:hAnsi="Arial" w:cs="Arial"/>
                <w:sz w:val="20"/>
                <w:szCs w:val="20"/>
              </w:rPr>
              <w:t>Informacja o przynależności do gr</w:t>
            </w:r>
            <w:r w:rsidR="00852B92" w:rsidRPr="000035FB">
              <w:rPr>
                <w:rFonts w:ascii="Arial" w:hAnsi="Arial" w:cs="Arial"/>
                <w:sz w:val="20"/>
                <w:szCs w:val="20"/>
              </w:rPr>
              <w:t>upy kapitałowej - Załącznik nr 5</w:t>
            </w:r>
          </w:p>
          <w:p w14:paraId="4F39EB11" w14:textId="77777777" w:rsidR="009D081C" w:rsidRPr="000035FB" w:rsidRDefault="009D081C" w:rsidP="003E0B4F">
            <w:pPr>
              <w:numPr>
                <w:ilvl w:val="0"/>
                <w:numId w:val="11"/>
              </w:numPr>
              <w:spacing w:after="0" w:line="276" w:lineRule="auto"/>
              <w:ind w:left="284" w:hanging="284"/>
              <w:jc w:val="left"/>
              <w:rPr>
                <w:rFonts w:ascii="Arial" w:hAnsi="Arial" w:cs="Arial"/>
                <w:sz w:val="20"/>
                <w:szCs w:val="20"/>
              </w:rPr>
            </w:pPr>
            <w:r w:rsidRPr="000035FB">
              <w:rPr>
                <w:rFonts w:ascii="Arial" w:hAnsi="Arial" w:cs="Arial"/>
                <w:sz w:val="20"/>
                <w:szCs w:val="20"/>
              </w:rPr>
              <w:t xml:space="preserve">Wykaz wykonanych </w:t>
            </w:r>
            <w:r w:rsidR="006611F5" w:rsidRPr="000035FB">
              <w:rPr>
                <w:rFonts w:ascii="Arial" w:hAnsi="Arial" w:cs="Arial"/>
                <w:sz w:val="20"/>
                <w:szCs w:val="20"/>
              </w:rPr>
              <w:t>usług</w:t>
            </w:r>
            <w:r w:rsidRPr="000035FB">
              <w:rPr>
                <w:rFonts w:ascii="Arial" w:hAnsi="Arial" w:cs="Arial"/>
                <w:sz w:val="20"/>
                <w:szCs w:val="20"/>
              </w:rPr>
              <w:t xml:space="preserve"> jako potwierdzenie spełnian</w:t>
            </w:r>
            <w:r w:rsidR="00852B92" w:rsidRPr="000035FB">
              <w:rPr>
                <w:rFonts w:ascii="Arial" w:hAnsi="Arial" w:cs="Arial"/>
                <w:sz w:val="20"/>
                <w:szCs w:val="20"/>
              </w:rPr>
              <w:t>ia wymagań SIWZ - Załącznik nr 6</w:t>
            </w:r>
          </w:p>
          <w:p w14:paraId="7BFBC71C" w14:textId="77777777" w:rsidR="00230CC9" w:rsidRPr="000035FB" w:rsidRDefault="00230CC9" w:rsidP="003E0B4F">
            <w:pPr>
              <w:numPr>
                <w:ilvl w:val="0"/>
                <w:numId w:val="11"/>
              </w:numPr>
              <w:spacing w:after="0" w:line="276" w:lineRule="auto"/>
              <w:ind w:left="284" w:hanging="284"/>
              <w:jc w:val="left"/>
              <w:rPr>
                <w:rFonts w:ascii="Arial" w:hAnsi="Arial" w:cs="Arial"/>
                <w:sz w:val="20"/>
                <w:szCs w:val="20"/>
              </w:rPr>
            </w:pPr>
            <w:r w:rsidRPr="000035FB">
              <w:rPr>
                <w:rFonts w:ascii="Arial" w:hAnsi="Arial" w:cs="Arial"/>
                <w:sz w:val="20"/>
                <w:szCs w:val="20"/>
              </w:rPr>
              <w:t>Wykaz osób, którymi dysponuje Wykonawca do realizacji zamówienia - Załącznik nr 7</w:t>
            </w:r>
          </w:p>
          <w:p w14:paraId="05127882" w14:textId="77777777" w:rsidR="00E6516A" w:rsidRPr="000035FB" w:rsidRDefault="00E6516A" w:rsidP="003E0B4F">
            <w:pPr>
              <w:numPr>
                <w:ilvl w:val="0"/>
                <w:numId w:val="11"/>
              </w:numPr>
              <w:spacing w:after="0" w:line="276" w:lineRule="auto"/>
              <w:ind w:left="284" w:hanging="284"/>
              <w:jc w:val="left"/>
              <w:rPr>
                <w:rFonts w:ascii="Arial" w:hAnsi="Arial" w:cs="Arial"/>
                <w:sz w:val="20"/>
                <w:szCs w:val="20"/>
              </w:rPr>
            </w:pPr>
            <w:r w:rsidRPr="000035FB">
              <w:rPr>
                <w:rFonts w:ascii="Arial" w:hAnsi="Arial" w:cs="Arial"/>
                <w:sz w:val="20"/>
                <w:szCs w:val="20"/>
              </w:rPr>
              <w:t>Wzór oświadczenia</w:t>
            </w:r>
            <w:r w:rsidR="00933513" w:rsidRPr="000035FB">
              <w:rPr>
                <w:rFonts w:ascii="Arial" w:hAnsi="Arial" w:cs="Arial"/>
                <w:sz w:val="20"/>
                <w:szCs w:val="20"/>
              </w:rPr>
              <w:t xml:space="preserve"> </w:t>
            </w:r>
            <w:r w:rsidRPr="000035FB">
              <w:rPr>
                <w:rFonts w:ascii="Arial" w:hAnsi="Arial" w:cs="Arial"/>
                <w:sz w:val="20"/>
                <w:szCs w:val="20"/>
              </w:rPr>
              <w:t>w zakresie udostępnienia zasobów przez inne podmioty</w:t>
            </w:r>
            <w:r w:rsidR="00316DBF" w:rsidRPr="000035FB">
              <w:rPr>
                <w:rFonts w:ascii="Arial" w:hAnsi="Arial" w:cs="Arial"/>
                <w:sz w:val="20"/>
                <w:szCs w:val="20"/>
              </w:rPr>
              <w:t xml:space="preserve"> </w:t>
            </w:r>
            <w:r w:rsidRPr="000035FB">
              <w:rPr>
                <w:rFonts w:ascii="Arial" w:hAnsi="Arial" w:cs="Arial"/>
                <w:sz w:val="20"/>
                <w:szCs w:val="20"/>
              </w:rPr>
              <w:t>- Załącznik nr 8</w:t>
            </w:r>
          </w:p>
          <w:p w14:paraId="30A5C61B" w14:textId="77777777" w:rsidR="009D081C" w:rsidRPr="000035FB" w:rsidRDefault="009D081C" w:rsidP="003E0B4F">
            <w:pPr>
              <w:numPr>
                <w:ilvl w:val="0"/>
                <w:numId w:val="11"/>
              </w:numPr>
              <w:spacing w:after="0" w:line="276" w:lineRule="auto"/>
              <w:ind w:left="284" w:hanging="284"/>
              <w:jc w:val="left"/>
              <w:rPr>
                <w:rFonts w:ascii="Arial" w:hAnsi="Arial" w:cs="Arial"/>
                <w:sz w:val="20"/>
                <w:szCs w:val="20"/>
              </w:rPr>
            </w:pPr>
            <w:r w:rsidRPr="000035FB">
              <w:rPr>
                <w:rFonts w:ascii="Arial" w:hAnsi="Arial" w:cs="Arial"/>
                <w:sz w:val="20"/>
                <w:szCs w:val="20"/>
              </w:rPr>
              <w:t xml:space="preserve">Wzór gwarancji zabezpieczenia należytego wykonania </w:t>
            </w:r>
            <w:r w:rsidR="00230CC9" w:rsidRPr="000035FB">
              <w:rPr>
                <w:rFonts w:ascii="Arial" w:hAnsi="Arial" w:cs="Arial"/>
                <w:sz w:val="20"/>
                <w:szCs w:val="20"/>
              </w:rPr>
              <w:t xml:space="preserve">umowy - Załącznik nr </w:t>
            </w:r>
            <w:r w:rsidR="00E6516A" w:rsidRPr="000035FB">
              <w:rPr>
                <w:rFonts w:ascii="Arial" w:hAnsi="Arial" w:cs="Arial"/>
                <w:sz w:val="20"/>
                <w:szCs w:val="20"/>
              </w:rPr>
              <w:t>9</w:t>
            </w:r>
          </w:p>
          <w:p w14:paraId="3DC92514" w14:textId="77777777" w:rsidR="009D081C" w:rsidRPr="00FF0876" w:rsidRDefault="009D081C" w:rsidP="003E0B4F">
            <w:pPr>
              <w:spacing w:after="0" w:line="276" w:lineRule="auto"/>
              <w:ind w:left="284"/>
              <w:jc w:val="left"/>
              <w:rPr>
                <w:rFonts w:ascii="Arial" w:hAnsi="Arial" w:cs="Arial"/>
                <w:b/>
                <w:sz w:val="20"/>
                <w:szCs w:val="20"/>
                <w:u w:val="single"/>
              </w:rPr>
            </w:pPr>
          </w:p>
        </w:tc>
      </w:tr>
      <w:tr w:rsidR="00294AEC" w:rsidRPr="00FF0876" w14:paraId="7053AE96" w14:textId="77777777" w:rsidTr="00C267AF">
        <w:trPr>
          <w:trHeight w:val="248"/>
        </w:trPr>
        <w:tc>
          <w:tcPr>
            <w:tcW w:w="3667" w:type="dxa"/>
          </w:tcPr>
          <w:p w14:paraId="661738B2" w14:textId="77777777" w:rsidR="009D081C" w:rsidRPr="00FF0876" w:rsidRDefault="009D081C" w:rsidP="003E0B4F">
            <w:pPr>
              <w:spacing w:after="0" w:line="276" w:lineRule="auto"/>
              <w:jc w:val="center"/>
              <w:rPr>
                <w:rFonts w:ascii="Arial" w:eastAsia="Times New Roman" w:hAnsi="Arial" w:cs="Arial"/>
                <w:b/>
                <w:sz w:val="20"/>
                <w:szCs w:val="20"/>
                <w:u w:val="single"/>
              </w:rPr>
            </w:pPr>
          </w:p>
        </w:tc>
        <w:tc>
          <w:tcPr>
            <w:tcW w:w="6080" w:type="dxa"/>
            <w:vAlign w:val="center"/>
            <w:hideMark/>
          </w:tcPr>
          <w:p w14:paraId="23E70265" w14:textId="77777777" w:rsidR="009D081C" w:rsidRPr="00FF0876" w:rsidRDefault="00F934F0" w:rsidP="00C267AF">
            <w:pPr>
              <w:spacing w:after="0" w:line="276" w:lineRule="auto"/>
              <w:rPr>
                <w:rFonts w:ascii="Arial" w:hAnsi="Arial" w:cs="Arial"/>
                <w:b/>
                <w:sz w:val="20"/>
                <w:szCs w:val="20"/>
              </w:rPr>
            </w:pPr>
            <w:r w:rsidRPr="00FF0876">
              <w:rPr>
                <w:rFonts w:ascii="Arial" w:hAnsi="Arial" w:cs="Arial"/>
                <w:b/>
                <w:sz w:val="20"/>
                <w:szCs w:val="20"/>
              </w:rPr>
              <w:t>ZAT</w:t>
            </w:r>
            <w:r w:rsidR="009D081C" w:rsidRPr="00FF0876">
              <w:rPr>
                <w:rFonts w:ascii="Arial" w:hAnsi="Arial" w:cs="Arial"/>
                <w:b/>
                <w:sz w:val="20"/>
                <w:szCs w:val="20"/>
              </w:rPr>
              <w:t>WIERDZAM</w:t>
            </w:r>
            <w:r w:rsidR="003C1F13" w:rsidRPr="00FF0876">
              <w:rPr>
                <w:rFonts w:ascii="Arial" w:hAnsi="Arial" w:cs="Arial"/>
                <w:b/>
                <w:sz w:val="20"/>
                <w:szCs w:val="20"/>
              </w:rPr>
              <w:t>:</w:t>
            </w:r>
          </w:p>
        </w:tc>
      </w:tr>
      <w:tr w:rsidR="00294AEC" w:rsidRPr="00FF0876" w14:paraId="02776446" w14:textId="77777777" w:rsidTr="00C267AF">
        <w:trPr>
          <w:trHeight w:val="424"/>
        </w:trPr>
        <w:tc>
          <w:tcPr>
            <w:tcW w:w="3667" w:type="dxa"/>
          </w:tcPr>
          <w:p w14:paraId="555D9EC9" w14:textId="77777777" w:rsidR="009D081C" w:rsidRPr="00FF0876" w:rsidRDefault="009D081C" w:rsidP="003E0B4F">
            <w:pPr>
              <w:spacing w:after="0" w:line="276" w:lineRule="auto"/>
              <w:jc w:val="center"/>
              <w:rPr>
                <w:rFonts w:ascii="Arial" w:eastAsia="Times New Roman" w:hAnsi="Arial" w:cs="Arial"/>
                <w:b/>
                <w:sz w:val="20"/>
                <w:szCs w:val="20"/>
                <w:u w:val="single"/>
              </w:rPr>
            </w:pPr>
          </w:p>
        </w:tc>
        <w:tc>
          <w:tcPr>
            <w:tcW w:w="6080" w:type="dxa"/>
            <w:hideMark/>
          </w:tcPr>
          <w:p w14:paraId="02B52875" w14:textId="77777777" w:rsidR="00E32058" w:rsidRPr="00FF0876" w:rsidRDefault="00E32058">
            <w:pPr>
              <w:rPr>
                <w:rFonts w:ascii="Arial" w:hAnsi="Arial" w:cs="Arial"/>
                <w:sz w:val="20"/>
                <w:szCs w:val="20"/>
              </w:rPr>
            </w:pPr>
          </w:p>
          <w:p w14:paraId="2E632FF1" w14:textId="77777777" w:rsidR="00D54A6B" w:rsidRPr="00D54A6B" w:rsidRDefault="00D54A6B" w:rsidP="00D54A6B">
            <w:pPr>
              <w:spacing w:after="0" w:line="276" w:lineRule="auto"/>
              <w:ind w:right="1026"/>
              <w:jc w:val="center"/>
              <w:rPr>
                <w:rFonts w:ascii="Arial" w:hAnsi="Arial" w:cs="Arial"/>
                <w:i/>
              </w:rPr>
            </w:pPr>
            <w:r w:rsidRPr="00D54A6B">
              <w:rPr>
                <w:rFonts w:ascii="Arial" w:hAnsi="Arial" w:cs="Arial"/>
                <w:i/>
              </w:rPr>
              <w:t>Dyrektor</w:t>
            </w:r>
          </w:p>
          <w:p w14:paraId="31210DEF" w14:textId="77777777" w:rsidR="00D54A6B" w:rsidRDefault="00D54A6B" w:rsidP="00D54A6B">
            <w:pPr>
              <w:spacing w:after="0" w:line="276" w:lineRule="auto"/>
              <w:ind w:right="1026"/>
              <w:jc w:val="center"/>
              <w:rPr>
                <w:rFonts w:ascii="Arial" w:hAnsi="Arial" w:cs="Arial"/>
                <w:i/>
              </w:rPr>
            </w:pPr>
            <w:r w:rsidRPr="00D54A6B">
              <w:rPr>
                <w:rFonts w:ascii="Arial" w:hAnsi="Arial" w:cs="Arial"/>
                <w:i/>
              </w:rPr>
              <w:t xml:space="preserve">Centrum Systemów Informacyjnych </w:t>
            </w:r>
          </w:p>
          <w:p w14:paraId="2E32F21D" w14:textId="5C2052BA" w:rsidR="00D54A6B" w:rsidRPr="00D54A6B" w:rsidRDefault="00D54A6B" w:rsidP="00D54A6B">
            <w:pPr>
              <w:spacing w:after="0" w:line="276" w:lineRule="auto"/>
              <w:ind w:right="1026"/>
              <w:jc w:val="center"/>
              <w:rPr>
                <w:rFonts w:ascii="Arial" w:hAnsi="Arial" w:cs="Arial"/>
                <w:i/>
              </w:rPr>
            </w:pPr>
            <w:r w:rsidRPr="00D54A6B">
              <w:rPr>
                <w:rFonts w:ascii="Arial" w:hAnsi="Arial" w:cs="Arial"/>
                <w:i/>
              </w:rPr>
              <w:t>Ochrony Zdrowia</w:t>
            </w:r>
          </w:p>
          <w:p w14:paraId="737F19E6" w14:textId="77777777" w:rsidR="00D54A6B" w:rsidRPr="00D54A6B" w:rsidRDefault="00D54A6B" w:rsidP="00D54A6B">
            <w:pPr>
              <w:spacing w:after="0" w:line="276" w:lineRule="auto"/>
              <w:ind w:right="1026"/>
              <w:jc w:val="center"/>
              <w:rPr>
                <w:rFonts w:ascii="Arial" w:hAnsi="Arial" w:cs="Arial"/>
                <w:i/>
              </w:rPr>
            </w:pPr>
          </w:p>
          <w:p w14:paraId="7ADDB3B8" w14:textId="6E1184D0" w:rsidR="00E32058" w:rsidRPr="00D54A6B" w:rsidRDefault="00D54A6B" w:rsidP="00D54A6B">
            <w:pPr>
              <w:ind w:right="1026"/>
              <w:jc w:val="center"/>
              <w:rPr>
                <w:rFonts w:ascii="Arial" w:hAnsi="Arial" w:cs="Arial"/>
                <w:sz w:val="20"/>
                <w:szCs w:val="20"/>
              </w:rPr>
            </w:pPr>
            <w:r w:rsidRPr="00D54A6B">
              <w:rPr>
                <w:rFonts w:ascii="Arial" w:hAnsi="Arial" w:cs="Arial"/>
                <w:i/>
              </w:rPr>
              <w:t>(-) Marcin Węgrzyniak</w:t>
            </w:r>
          </w:p>
          <w:tbl>
            <w:tblPr>
              <w:tblW w:w="0" w:type="auto"/>
              <w:tblLook w:val="04A0" w:firstRow="1" w:lastRow="0" w:firstColumn="1" w:lastColumn="0" w:noHBand="0" w:noVBand="1"/>
            </w:tblPr>
            <w:tblGrid>
              <w:gridCol w:w="4786"/>
            </w:tblGrid>
            <w:tr w:rsidR="00294AEC" w:rsidRPr="00FF0876" w14:paraId="0B870943" w14:textId="77777777" w:rsidTr="00F934F0">
              <w:tc>
                <w:tcPr>
                  <w:tcW w:w="4786" w:type="dxa"/>
                </w:tcPr>
                <w:p w14:paraId="5DA484C9" w14:textId="77777777" w:rsidR="009D081C" w:rsidRPr="00FF0876" w:rsidRDefault="009D081C" w:rsidP="003E0B4F">
                  <w:pPr>
                    <w:spacing w:after="0" w:line="276" w:lineRule="auto"/>
                    <w:jc w:val="center"/>
                    <w:rPr>
                      <w:rFonts w:ascii="Arial" w:hAnsi="Arial" w:cs="Arial"/>
                      <w:sz w:val="20"/>
                      <w:szCs w:val="20"/>
                    </w:rPr>
                  </w:pPr>
                </w:p>
              </w:tc>
            </w:tr>
            <w:tr w:rsidR="00294AEC" w:rsidRPr="00FF0876" w14:paraId="4C670B28" w14:textId="77777777" w:rsidTr="00F934F0">
              <w:tc>
                <w:tcPr>
                  <w:tcW w:w="4786" w:type="dxa"/>
                  <w:hideMark/>
                </w:tcPr>
                <w:p w14:paraId="567AF494" w14:textId="77777777" w:rsidR="009D081C" w:rsidRPr="00FF0876" w:rsidRDefault="00794501" w:rsidP="003E0B4F">
                  <w:pPr>
                    <w:spacing w:after="0" w:line="276" w:lineRule="auto"/>
                    <w:jc w:val="center"/>
                    <w:rPr>
                      <w:rFonts w:ascii="Arial" w:hAnsi="Arial" w:cs="Arial"/>
                      <w:i/>
                      <w:iCs/>
                      <w:sz w:val="20"/>
                      <w:szCs w:val="20"/>
                    </w:rPr>
                  </w:pPr>
                  <w:r w:rsidRPr="00FF0876">
                    <w:rPr>
                      <w:rFonts w:ascii="Arial" w:hAnsi="Arial" w:cs="Arial"/>
                      <w:i/>
                      <w:iCs/>
                      <w:sz w:val="20"/>
                      <w:szCs w:val="20"/>
                    </w:rPr>
                    <w:t>(</w:t>
                  </w:r>
                  <w:r w:rsidR="009D081C" w:rsidRPr="00FF0876">
                    <w:rPr>
                      <w:rFonts w:ascii="Arial" w:hAnsi="Arial" w:cs="Arial"/>
                      <w:i/>
                      <w:iCs/>
                      <w:sz w:val="20"/>
                      <w:szCs w:val="20"/>
                    </w:rPr>
                    <w:t xml:space="preserve">podpis kierownika zamawiającego </w:t>
                  </w:r>
                </w:p>
                <w:p w14:paraId="642A78BE" w14:textId="1DBB1724" w:rsidR="009D081C" w:rsidRPr="00FF0876" w:rsidRDefault="00C267AF" w:rsidP="00C267AF">
                  <w:pPr>
                    <w:spacing w:after="0" w:line="276" w:lineRule="auto"/>
                    <w:jc w:val="center"/>
                    <w:rPr>
                      <w:rFonts w:ascii="Arial" w:hAnsi="Arial" w:cs="Arial"/>
                      <w:i/>
                      <w:iCs/>
                      <w:sz w:val="20"/>
                      <w:szCs w:val="20"/>
                    </w:rPr>
                  </w:pPr>
                  <w:r w:rsidRPr="00FF0876">
                    <w:rPr>
                      <w:rFonts w:ascii="Arial" w:hAnsi="Arial" w:cs="Arial"/>
                      <w:i/>
                      <w:iCs/>
                      <w:sz w:val="20"/>
                      <w:szCs w:val="20"/>
                    </w:rPr>
                    <w:t>lub osoby umocowanej)</w:t>
                  </w:r>
                </w:p>
              </w:tc>
            </w:tr>
          </w:tbl>
          <w:p w14:paraId="2823DA38" w14:textId="77777777" w:rsidR="009D081C" w:rsidRPr="00FF0876" w:rsidRDefault="009D081C" w:rsidP="003E0B4F">
            <w:pPr>
              <w:spacing w:after="0" w:line="276" w:lineRule="auto"/>
              <w:ind w:left="596" w:right="1344"/>
              <w:jc w:val="center"/>
              <w:rPr>
                <w:rFonts w:ascii="Arial" w:hAnsi="Arial" w:cs="Arial"/>
                <w:i/>
                <w:sz w:val="20"/>
                <w:szCs w:val="20"/>
              </w:rPr>
            </w:pPr>
          </w:p>
        </w:tc>
      </w:tr>
      <w:tr w:rsidR="009D081C" w:rsidRPr="00FF0876" w14:paraId="1CE682B3" w14:textId="77777777" w:rsidTr="00C267AF">
        <w:trPr>
          <w:trHeight w:val="636"/>
        </w:trPr>
        <w:tc>
          <w:tcPr>
            <w:tcW w:w="9747" w:type="dxa"/>
            <w:gridSpan w:val="2"/>
          </w:tcPr>
          <w:p w14:paraId="4D8B5C85" w14:textId="77777777" w:rsidR="00176B29" w:rsidRPr="00FF0876" w:rsidRDefault="00176B29" w:rsidP="003E0B4F">
            <w:pPr>
              <w:spacing w:after="0" w:line="276" w:lineRule="auto"/>
              <w:rPr>
                <w:rFonts w:ascii="Arial" w:eastAsia="Times New Roman" w:hAnsi="Arial" w:cs="Arial"/>
                <w:sz w:val="20"/>
                <w:szCs w:val="20"/>
              </w:rPr>
            </w:pPr>
          </w:p>
          <w:p w14:paraId="76692D8F" w14:textId="77777777" w:rsidR="00176B29" w:rsidRPr="00FF0876" w:rsidRDefault="00176B29" w:rsidP="003E0B4F">
            <w:pPr>
              <w:spacing w:after="0" w:line="276" w:lineRule="auto"/>
              <w:rPr>
                <w:rFonts w:ascii="Arial" w:eastAsia="Times New Roman" w:hAnsi="Arial" w:cs="Arial"/>
                <w:sz w:val="20"/>
                <w:szCs w:val="20"/>
              </w:rPr>
            </w:pPr>
          </w:p>
          <w:p w14:paraId="3C05BF96" w14:textId="77777777" w:rsidR="00176B29" w:rsidRPr="00FF0876" w:rsidRDefault="00176B29" w:rsidP="003E0B4F">
            <w:pPr>
              <w:spacing w:after="0" w:line="276" w:lineRule="auto"/>
              <w:rPr>
                <w:rFonts w:ascii="Arial" w:eastAsia="Times New Roman" w:hAnsi="Arial" w:cs="Arial"/>
                <w:sz w:val="20"/>
                <w:szCs w:val="20"/>
              </w:rPr>
            </w:pPr>
          </w:p>
          <w:p w14:paraId="27DD2C03" w14:textId="4393A20D" w:rsidR="00176B29" w:rsidRPr="00FF0876" w:rsidRDefault="009D081C" w:rsidP="003E0B4F">
            <w:pPr>
              <w:spacing w:after="0" w:line="276" w:lineRule="auto"/>
              <w:rPr>
                <w:rFonts w:ascii="Arial" w:eastAsia="Times New Roman" w:hAnsi="Arial" w:cs="Arial"/>
                <w:sz w:val="20"/>
                <w:szCs w:val="20"/>
              </w:rPr>
            </w:pPr>
            <w:r w:rsidRPr="00FF0876">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p w14:paraId="6AEE2842" w14:textId="77777777" w:rsidR="00176B29" w:rsidRPr="00FF0876" w:rsidRDefault="00176B29" w:rsidP="003E0B4F">
            <w:pPr>
              <w:spacing w:after="0" w:line="276" w:lineRule="auto"/>
              <w:rPr>
                <w:rFonts w:ascii="Arial" w:eastAsia="Times New Roman" w:hAnsi="Arial" w:cs="Arial"/>
                <w:sz w:val="20"/>
                <w:szCs w:val="20"/>
              </w:rPr>
            </w:pPr>
          </w:p>
          <w:p w14:paraId="507E6B48" w14:textId="77777777" w:rsidR="00176B29" w:rsidRPr="00FF0876" w:rsidRDefault="00176B29" w:rsidP="003E0B4F">
            <w:pPr>
              <w:spacing w:after="0" w:line="276" w:lineRule="auto"/>
              <w:rPr>
                <w:rFonts w:ascii="Arial" w:eastAsia="Times New Roman" w:hAnsi="Arial" w:cs="Arial"/>
                <w:sz w:val="20"/>
                <w:szCs w:val="20"/>
              </w:rPr>
            </w:pPr>
          </w:p>
        </w:tc>
      </w:tr>
    </w:tbl>
    <w:p w14:paraId="3B6E02A6" w14:textId="77777777" w:rsidR="000035FB" w:rsidRDefault="000035FB" w:rsidP="003E0B4F">
      <w:pPr>
        <w:spacing w:after="0" w:line="276" w:lineRule="auto"/>
        <w:jc w:val="left"/>
        <w:rPr>
          <w:rFonts w:ascii="Arial" w:eastAsia="Times New Roman" w:hAnsi="Arial" w:cs="Arial"/>
          <w:b/>
          <w:bCs/>
          <w:kern w:val="32"/>
          <w:sz w:val="20"/>
          <w:szCs w:val="20"/>
          <w:lang w:eastAsia="pl-PL"/>
        </w:rPr>
      </w:pPr>
    </w:p>
    <w:p w14:paraId="5230C2D3" w14:textId="06687D4A" w:rsidR="009D081C" w:rsidRPr="00FF0876" w:rsidRDefault="000035FB" w:rsidP="003E0B4F">
      <w:pPr>
        <w:spacing w:after="0" w:line="276" w:lineRule="auto"/>
        <w:jc w:val="left"/>
        <w:rPr>
          <w:rFonts w:ascii="Arial" w:eastAsia="Times New Roman" w:hAnsi="Arial" w:cs="Arial"/>
          <w:sz w:val="20"/>
          <w:szCs w:val="20"/>
          <w:lang w:eastAsia="pl-PL"/>
        </w:rPr>
      </w:pPr>
      <w:r>
        <w:rPr>
          <w:rFonts w:ascii="Arial" w:eastAsia="Times New Roman" w:hAnsi="Arial" w:cs="Arial"/>
          <w:b/>
          <w:bCs/>
          <w:kern w:val="32"/>
          <w:sz w:val="20"/>
          <w:szCs w:val="20"/>
          <w:lang w:eastAsia="pl-PL"/>
        </w:rPr>
        <w:br w:type="column"/>
      </w:r>
      <w:r w:rsidR="009D081C" w:rsidRPr="00FF0876">
        <w:rPr>
          <w:rFonts w:ascii="Arial" w:eastAsia="Times New Roman" w:hAnsi="Arial" w:cs="Arial"/>
          <w:b/>
          <w:bCs/>
          <w:kern w:val="32"/>
          <w:sz w:val="20"/>
          <w:szCs w:val="20"/>
          <w:lang w:eastAsia="pl-PL"/>
        </w:rPr>
        <w:lastRenderedPageBreak/>
        <w:t xml:space="preserve">I. </w:t>
      </w:r>
      <w:r w:rsidR="009D081C" w:rsidRPr="00FF0876">
        <w:rPr>
          <w:rFonts w:ascii="Arial" w:eastAsia="Times New Roman" w:hAnsi="Arial" w:cs="Arial"/>
          <w:b/>
          <w:bCs/>
          <w:kern w:val="32"/>
          <w:sz w:val="20"/>
          <w:szCs w:val="20"/>
          <w:lang w:eastAsia="pl-PL"/>
        </w:rPr>
        <w:tab/>
        <w:t>Nazwa oraz adres Zamawiającego.</w:t>
      </w:r>
    </w:p>
    <w:p w14:paraId="33AF0287" w14:textId="77777777" w:rsidR="009D081C" w:rsidRPr="00FF0876" w:rsidRDefault="009D081C" w:rsidP="003E0B4F">
      <w:pPr>
        <w:tabs>
          <w:tab w:val="left" w:pos="540"/>
        </w:tabs>
        <w:spacing w:after="0" w:line="276" w:lineRule="auto"/>
        <w:rPr>
          <w:rFonts w:ascii="Arial" w:hAnsi="Arial" w:cs="Arial"/>
          <w:sz w:val="20"/>
          <w:szCs w:val="20"/>
        </w:rPr>
      </w:pPr>
      <w:r w:rsidRPr="00FF0876">
        <w:rPr>
          <w:rFonts w:ascii="Arial" w:hAnsi="Arial" w:cs="Arial"/>
          <w:sz w:val="20"/>
          <w:szCs w:val="20"/>
        </w:rPr>
        <w:t xml:space="preserve">Zamawiającym jest </w:t>
      </w:r>
      <w:r w:rsidRPr="00FF0876">
        <w:rPr>
          <w:rFonts w:ascii="Arial" w:hAnsi="Arial" w:cs="Arial"/>
          <w:b/>
          <w:sz w:val="20"/>
          <w:szCs w:val="20"/>
        </w:rPr>
        <w:t>Centrum Systemów Informacyjnych Ochrony Zdrowia</w:t>
      </w:r>
      <w:r w:rsidRPr="00FF0876">
        <w:rPr>
          <w:rFonts w:ascii="Arial" w:hAnsi="Arial" w:cs="Arial"/>
          <w:sz w:val="20"/>
          <w:szCs w:val="20"/>
        </w:rPr>
        <w:t xml:space="preserve"> z siedzibą w Warszawie (kod pocztowy 00-184) ul. Stanisława</w:t>
      </w:r>
      <w:r w:rsidR="00933513" w:rsidRPr="00FF0876">
        <w:rPr>
          <w:rFonts w:ascii="Arial" w:hAnsi="Arial" w:cs="Arial"/>
          <w:sz w:val="20"/>
          <w:szCs w:val="20"/>
        </w:rPr>
        <w:t xml:space="preserve"> </w:t>
      </w:r>
      <w:r w:rsidRPr="00FF0876">
        <w:rPr>
          <w:rFonts w:ascii="Arial" w:hAnsi="Arial" w:cs="Arial"/>
          <w:sz w:val="20"/>
          <w:szCs w:val="20"/>
        </w:rPr>
        <w:t>Dubois 5A.</w:t>
      </w:r>
    </w:p>
    <w:p w14:paraId="24167C68" w14:textId="77777777" w:rsidR="009D081C" w:rsidRPr="00FF0876" w:rsidRDefault="009D081C" w:rsidP="003E0B4F">
      <w:pPr>
        <w:tabs>
          <w:tab w:val="left" w:pos="540"/>
        </w:tabs>
        <w:spacing w:after="0" w:line="276" w:lineRule="auto"/>
        <w:rPr>
          <w:rFonts w:ascii="Arial" w:hAnsi="Arial" w:cs="Arial"/>
          <w:sz w:val="20"/>
          <w:szCs w:val="20"/>
        </w:rPr>
      </w:pPr>
      <w:r w:rsidRPr="00FF0876">
        <w:rPr>
          <w:rFonts w:ascii="Arial" w:hAnsi="Arial" w:cs="Arial"/>
          <w:sz w:val="20"/>
          <w:szCs w:val="20"/>
        </w:rPr>
        <w:t>Godziny pracy: 8</w:t>
      </w:r>
      <w:r w:rsidR="001A1E0E" w:rsidRPr="00FF0876">
        <w:rPr>
          <w:rFonts w:ascii="Arial" w:hAnsi="Arial" w:cs="Arial"/>
          <w:sz w:val="20"/>
          <w:szCs w:val="20"/>
        </w:rPr>
        <w:t>:00</w:t>
      </w:r>
      <w:r w:rsidRPr="00FF0876">
        <w:rPr>
          <w:rFonts w:ascii="Arial" w:hAnsi="Arial" w:cs="Arial"/>
          <w:sz w:val="20"/>
          <w:szCs w:val="20"/>
        </w:rPr>
        <w:t>-16</w:t>
      </w:r>
      <w:r w:rsidR="001A1E0E" w:rsidRPr="00FF0876">
        <w:rPr>
          <w:rFonts w:ascii="Arial" w:hAnsi="Arial" w:cs="Arial"/>
          <w:sz w:val="20"/>
          <w:szCs w:val="20"/>
        </w:rPr>
        <w:t>:00</w:t>
      </w:r>
      <w:r w:rsidRPr="00FF0876">
        <w:rPr>
          <w:rFonts w:ascii="Arial" w:hAnsi="Arial" w:cs="Arial"/>
          <w:sz w:val="20"/>
          <w:szCs w:val="20"/>
        </w:rPr>
        <w:t xml:space="preserve"> od poniedziałku do piątku.</w:t>
      </w:r>
    </w:p>
    <w:p w14:paraId="0DAF7375" w14:textId="77777777" w:rsidR="009D081C" w:rsidRPr="00FF0876" w:rsidRDefault="009D081C" w:rsidP="003E0B4F">
      <w:pPr>
        <w:tabs>
          <w:tab w:val="left" w:pos="540"/>
        </w:tabs>
        <w:spacing w:after="0" w:line="276" w:lineRule="auto"/>
        <w:rPr>
          <w:rFonts w:ascii="Arial" w:hAnsi="Arial" w:cs="Arial"/>
          <w:sz w:val="20"/>
          <w:szCs w:val="20"/>
        </w:rPr>
      </w:pPr>
      <w:r w:rsidRPr="00FF0876">
        <w:rPr>
          <w:rFonts w:ascii="Arial" w:hAnsi="Arial" w:cs="Arial"/>
          <w:sz w:val="20"/>
          <w:szCs w:val="20"/>
        </w:rPr>
        <w:t xml:space="preserve">Adres strony internetowej: </w:t>
      </w:r>
      <w:hyperlink r:id="rId10" w:history="1">
        <w:r w:rsidRPr="00FF0876">
          <w:rPr>
            <w:rFonts w:ascii="Arial" w:hAnsi="Arial" w:cs="Arial"/>
            <w:sz w:val="20"/>
            <w:szCs w:val="20"/>
            <w:u w:val="single"/>
          </w:rPr>
          <w:t>www.csioz.gov.pl</w:t>
        </w:r>
      </w:hyperlink>
    </w:p>
    <w:p w14:paraId="1EED0288" w14:textId="77777777" w:rsidR="009D081C" w:rsidRPr="00FF0876" w:rsidRDefault="009D081C" w:rsidP="003E0B4F">
      <w:pPr>
        <w:spacing w:after="0" w:line="276" w:lineRule="auto"/>
        <w:ind w:left="360" w:hanging="295"/>
        <w:rPr>
          <w:rFonts w:ascii="Arial" w:eastAsia="Times New Roman" w:hAnsi="Arial" w:cs="Arial"/>
          <w:b/>
          <w:i/>
          <w:sz w:val="20"/>
          <w:szCs w:val="20"/>
          <w:lang w:eastAsia="pl-PL"/>
        </w:rPr>
      </w:pPr>
    </w:p>
    <w:p w14:paraId="0586E9A3" w14:textId="77777777" w:rsidR="009D081C" w:rsidRPr="00FF0876" w:rsidRDefault="009D081C" w:rsidP="003E0B4F">
      <w:pPr>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 xml:space="preserve">II. </w:t>
      </w:r>
      <w:r w:rsidRPr="00FF0876">
        <w:rPr>
          <w:rFonts w:ascii="Arial" w:eastAsia="Times New Roman" w:hAnsi="Arial" w:cs="Arial"/>
          <w:b/>
          <w:sz w:val="20"/>
          <w:szCs w:val="20"/>
          <w:lang w:eastAsia="pl-PL"/>
        </w:rPr>
        <w:tab/>
        <w:t>Tryb udzielenia zamówienia.</w:t>
      </w:r>
    </w:p>
    <w:p w14:paraId="23BDB79B" w14:textId="40DC1917" w:rsidR="009D081C" w:rsidRPr="00FF0876" w:rsidRDefault="009D081C"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FF0876">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w:t>
      </w:r>
      <w:r w:rsidR="007C4082" w:rsidRPr="00FF0876">
        <w:rPr>
          <w:rFonts w:ascii="Arial" w:eastAsia="Times New Roman" w:hAnsi="Arial" w:cs="Arial"/>
          <w:sz w:val="20"/>
          <w:szCs w:val="20"/>
          <w:lang w:eastAsia="pl-PL"/>
        </w:rPr>
        <w:t>Dz. U. z 2017 r. poz.1579</w:t>
      </w:r>
      <w:r w:rsidRPr="00FF0876">
        <w:rPr>
          <w:rFonts w:ascii="Arial" w:eastAsia="Times New Roman" w:hAnsi="Arial" w:cs="Arial"/>
          <w:sz w:val="20"/>
          <w:szCs w:val="20"/>
          <w:lang w:eastAsia="pl-PL"/>
        </w:rPr>
        <w:t>),</w:t>
      </w:r>
      <w:r w:rsidR="00BC0092" w:rsidRPr="00FF0876">
        <w:rPr>
          <w:rFonts w:ascii="Arial" w:eastAsia="Times New Roman" w:hAnsi="Arial" w:cs="Arial"/>
          <w:sz w:val="20"/>
          <w:szCs w:val="20"/>
          <w:lang w:eastAsia="pl-PL"/>
        </w:rPr>
        <w:t xml:space="preserve"> </w:t>
      </w:r>
      <w:r w:rsidR="00D052E5" w:rsidRPr="00FF0876">
        <w:rPr>
          <w:rFonts w:ascii="Arial" w:eastAsia="Times New Roman" w:hAnsi="Arial" w:cs="Arial"/>
          <w:sz w:val="20"/>
          <w:szCs w:val="20"/>
          <w:lang w:eastAsia="pl-PL"/>
        </w:rPr>
        <w:t>zwanej dalej „ustawa</w:t>
      </w:r>
      <w:r w:rsidRPr="00FF0876">
        <w:rPr>
          <w:rFonts w:ascii="Arial" w:eastAsia="Times New Roman" w:hAnsi="Arial" w:cs="Arial"/>
          <w:sz w:val="20"/>
          <w:szCs w:val="20"/>
          <w:lang w:eastAsia="pl-PL"/>
        </w:rPr>
        <w:t xml:space="preserve"> PZP”.</w:t>
      </w:r>
    </w:p>
    <w:p w14:paraId="40398149" w14:textId="77777777" w:rsidR="00C366B8" w:rsidRPr="00FF0876" w:rsidRDefault="00C366B8"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FF0876">
        <w:rPr>
          <w:rFonts w:ascii="Arial" w:hAnsi="Arial" w:cs="Arial"/>
          <w:b/>
          <w:sz w:val="20"/>
          <w:szCs w:val="20"/>
        </w:rPr>
        <w:t xml:space="preserve">Zamawiający skorzysta z przepisu art. 24aa ust. 1 ustawy PZP i </w:t>
      </w:r>
      <w:r w:rsidRPr="00FF0876">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14:paraId="7921AE66" w14:textId="77777777" w:rsidR="009D081C" w:rsidRPr="00FF0876" w:rsidRDefault="00621C30" w:rsidP="003E0B4F">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FF0876">
        <w:rPr>
          <w:rFonts w:ascii="Arial" w:eastAsia="Times New Roman" w:hAnsi="Arial" w:cs="Arial"/>
          <w:sz w:val="20"/>
          <w:szCs w:val="20"/>
          <w:lang w:eastAsia="pl-PL"/>
        </w:rPr>
        <w:t>Wartość</w:t>
      </w:r>
      <w:r w:rsidR="009D081C" w:rsidRPr="00FF0876">
        <w:rPr>
          <w:rFonts w:ascii="Arial" w:eastAsia="Times New Roman" w:hAnsi="Arial" w:cs="Arial"/>
          <w:sz w:val="20"/>
          <w:szCs w:val="20"/>
          <w:lang w:eastAsia="pl-PL"/>
        </w:rPr>
        <w:t xml:space="preserve"> zamówienia </w:t>
      </w:r>
      <w:r w:rsidR="009D081C" w:rsidRPr="00FF0876">
        <w:rPr>
          <w:rFonts w:ascii="Arial" w:eastAsia="Times New Roman" w:hAnsi="Arial" w:cs="Arial"/>
          <w:b/>
          <w:sz w:val="20"/>
          <w:szCs w:val="20"/>
          <w:lang w:eastAsia="pl-PL"/>
        </w:rPr>
        <w:t xml:space="preserve">przekracza </w:t>
      </w:r>
      <w:r w:rsidR="00170A48" w:rsidRPr="00FF0876">
        <w:rPr>
          <w:rFonts w:ascii="Arial" w:eastAsia="Times New Roman" w:hAnsi="Arial" w:cs="Arial"/>
          <w:sz w:val="20"/>
          <w:szCs w:val="20"/>
          <w:lang w:eastAsia="pl-PL"/>
        </w:rPr>
        <w:t>równowartość</w:t>
      </w:r>
      <w:r w:rsidR="009D081C" w:rsidRPr="00FF0876">
        <w:rPr>
          <w:rFonts w:ascii="Arial" w:eastAsia="Times New Roman" w:hAnsi="Arial" w:cs="Arial"/>
          <w:sz w:val="20"/>
          <w:szCs w:val="20"/>
          <w:lang w:eastAsia="pl-PL"/>
        </w:rPr>
        <w:t xml:space="preserve"> kwoty określonej w przepisach wykonawczych wydanych na podstawie art. 11 ust. 8 ustawy PZP. </w:t>
      </w:r>
    </w:p>
    <w:p w14:paraId="1C2C79F1" w14:textId="77777777" w:rsidR="009D081C" w:rsidRPr="00FF0876" w:rsidRDefault="009D081C" w:rsidP="003E0B4F">
      <w:pPr>
        <w:numPr>
          <w:ilvl w:val="0"/>
          <w:numId w:val="14"/>
        </w:numPr>
        <w:spacing w:after="0" w:line="276" w:lineRule="auto"/>
        <w:ind w:left="426"/>
        <w:rPr>
          <w:rFonts w:ascii="Arial" w:hAnsi="Arial" w:cs="Arial"/>
          <w:sz w:val="20"/>
          <w:szCs w:val="20"/>
        </w:rPr>
      </w:pPr>
      <w:r w:rsidRPr="00FF0876">
        <w:rPr>
          <w:rFonts w:ascii="Arial" w:hAnsi="Arial" w:cs="Arial"/>
          <w:sz w:val="20"/>
          <w:szCs w:val="20"/>
        </w:rPr>
        <w:t>W zakresie nieuregulowanym w niniejszej Specyfikacji Istotnych Warunków Zamówienia, zwanej dalej „SIWZ”, maj</w:t>
      </w:r>
      <w:r w:rsidRPr="00FF0876">
        <w:rPr>
          <w:rFonts w:ascii="Arial" w:eastAsia="TimesNewRoman" w:hAnsi="Arial" w:cs="Arial"/>
          <w:sz w:val="20"/>
          <w:szCs w:val="20"/>
        </w:rPr>
        <w:t xml:space="preserve">ą </w:t>
      </w:r>
      <w:r w:rsidRPr="00FF0876">
        <w:rPr>
          <w:rFonts w:ascii="Arial" w:hAnsi="Arial" w:cs="Arial"/>
          <w:sz w:val="20"/>
          <w:szCs w:val="20"/>
        </w:rPr>
        <w:t>zastosowanie przepisy ustawy PZP oraz Kodeksu Cywilnego.</w:t>
      </w:r>
    </w:p>
    <w:p w14:paraId="714EC1D4" w14:textId="77777777" w:rsidR="009D081C" w:rsidRPr="00FF0876" w:rsidRDefault="009D081C" w:rsidP="003E0B4F">
      <w:pPr>
        <w:numPr>
          <w:ilvl w:val="0"/>
          <w:numId w:val="14"/>
        </w:numPr>
        <w:spacing w:after="0" w:line="276" w:lineRule="auto"/>
        <w:ind w:left="426"/>
        <w:rPr>
          <w:rFonts w:ascii="Arial" w:hAnsi="Arial" w:cs="Arial"/>
          <w:sz w:val="20"/>
          <w:szCs w:val="20"/>
        </w:rPr>
      </w:pPr>
      <w:r w:rsidRPr="00FF0876">
        <w:rPr>
          <w:rFonts w:ascii="Arial" w:hAnsi="Arial" w:cs="Arial"/>
          <w:sz w:val="20"/>
          <w:szCs w:val="20"/>
        </w:rPr>
        <w:t>W sytuacji sprzeczności postanowień SIWZ, wyjaśnień do SIWZ lub modyfikacji SIWZ w stosunku do ustawy PZP, zastosowanie mają przepisy ustawy PZP.</w:t>
      </w:r>
    </w:p>
    <w:p w14:paraId="756ED374" w14:textId="77777777" w:rsidR="009D081C" w:rsidRPr="00FF0876" w:rsidRDefault="009D081C" w:rsidP="003E0B4F">
      <w:pPr>
        <w:spacing w:after="0" w:line="276" w:lineRule="auto"/>
        <w:rPr>
          <w:rFonts w:ascii="Arial" w:eastAsia="Times New Roman" w:hAnsi="Arial" w:cs="Arial"/>
          <w:sz w:val="20"/>
          <w:szCs w:val="20"/>
          <w:lang w:eastAsia="pl-PL"/>
        </w:rPr>
      </w:pPr>
    </w:p>
    <w:p w14:paraId="37B309A5" w14:textId="77777777" w:rsidR="009D081C" w:rsidRPr="00FF0876" w:rsidRDefault="009D081C" w:rsidP="003E0B4F">
      <w:pPr>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III.</w:t>
      </w:r>
      <w:r w:rsidRPr="00FF0876">
        <w:rPr>
          <w:rFonts w:ascii="Arial" w:eastAsia="Times New Roman" w:hAnsi="Arial" w:cs="Arial"/>
          <w:b/>
          <w:sz w:val="20"/>
          <w:szCs w:val="20"/>
          <w:lang w:eastAsia="pl-PL"/>
        </w:rPr>
        <w:tab/>
        <w:t>Opis przedmiotu zamówienia.</w:t>
      </w:r>
    </w:p>
    <w:p w14:paraId="6A85C632" w14:textId="7DDD66D4" w:rsidR="009D081C" w:rsidRPr="00FF0876" w:rsidRDefault="00EE378B" w:rsidP="00C94503">
      <w:pPr>
        <w:numPr>
          <w:ilvl w:val="0"/>
          <w:numId w:val="15"/>
        </w:numPr>
        <w:pBdr>
          <w:bottom w:val="single" w:sz="12" w:space="1" w:color="auto"/>
        </w:pBdr>
        <w:tabs>
          <w:tab w:val="num" w:pos="426"/>
          <w:tab w:val="left" w:pos="3855"/>
        </w:tabs>
        <w:spacing w:after="0"/>
        <w:ind w:left="426" w:hanging="426"/>
        <w:rPr>
          <w:rFonts w:ascii="Arial" w:hAnsi="Arial" w:cs="Arial"/>
          <w:sz w:val="20"/>
          <w:szCs w:val="20"/>
        </w:rPr>
      </w:pPr>
      <w:r w:rsidRPr="00FF0876">
        <w:rPr>
          <w:rFonts w:ascii="Arial" w:hAnsi="Arial" w:cs="Arial"/>
          <w:sz w:val="20"/>
          <w:szCs w:val="20"/>
        </w:rPr>
        <w:t>Przedmiot zamów</w:t>
      </w:r>
      <w:r w:rsidR="008B7DEE" w:rsidRPr="00FF0876">
        <w:rPr>
          <w:rFonts w:ascii="Arial" w:hAnsi="Arial" w:cs="Arial"/>
          <w:sz w:val="20"/>
          <w:szCs w:val="20"/>
        </w:rPr>
        <w:t xml:space="preserve">ienia jest świadczenie </w:t>
      </w:r>
      <w:r w:rsidR="002D1D88" w:rsidRPr="00FF0876">
        <w:rPr>
          <w:rFonts w:ascii="Arial" w:hAnsi="Arial" w:cs="Arial"/>
          <w:b/>
          <w:i/>
          <w:sz w:val="20"/>
          <w:szCs w:val="20"/>
        </w:rPr>
        <w:t>Usługi eksperckie</w:t>
      </w:r>
      <w:r w:rsidR="008B7DEE" w:rsidRPr="00FF0876">
        <w:rPr>
          <w:rFonts w:ascii="Arial" w:hAnsi="Arial" w:cs="Arial"/>
          <w:b/>
          <w:i/>
          <w:sz w:val="20"/>
          <w:szCs w:val="20"/>
        </w:rPr>
        <w:t>j</w:t>
      </w:r>
      <w:r w:rsidR="002D1D88" w:rsidRPr="00FF0876">
        <w:rPr>
          <w:rFonts w:ascii="Arial" w:hAnsi="Arial" w:cs="Arial"/>
          <w:b/>
          <w:i/>
          <w:sz w:val="20"/>
          <w:szCs w:val="20"/>
        </w:rPr>
        <w:t xml:space="preserve"> w tym wsparcie prawne w zakresie bezpieczeństwa informacji. Doradztwo w zakresie wsparcia przy identyfikacji podatności i</w:t>
      </w:r>
      <w:r w:rsidR="00CB158B">
        <w:rPr>
          <w:rFonts w:ascii="Arial" w:hAnsi="Arial" w:cs="Arial"/>
          <w:b/>
          <w:i/>
          <w:sz w:val="20"/>
          <w:szCs w:val="20"/>
        </w:rPr>
        <w:t> </w:t>
      </w:r>
      <w:r w:rsidR="002D1D88" w:rsidRPr="00FF0876">
        <w:rPr>
          <w:rFonts w:ascii="Arial" w:hAnsi="Arial" w:cs="Arial"/>
          <w:b/>
          <w:i/>
          <w:sz w:val="20"/>
          <w:szCs w:val="20"/>
        </w:rPr>
        <w:t>zagrożeń w tym doradztwo w zakresie analizy usług biznesowych, procesów aplikacyjnych i</w:t>
      </w:r>
      <w:r w:rsidR="00CB158B">
        <w:rPr>
          <w:rFonts w:ascii="Arial" w:hAnsi="Arial" w:cs="Arial"/>
          <w:b/>
          <w:i/>
          <w:sz w:val="20"/>
          <w:szCs w:val="20"/>
        </w:rPr>
        <w:t> </w:t>
      </w:r>
      <w:r w:rsidR="002D1D88" w:rsidRPr="00FF0876">
        <w:rPr>
          <w:rFonts w:ascii="Arial" w:hAnsi="Arial" w:cs="Arial"/>
          <w:b/>
          <w:i/>
          <w:sz w:val="20"/>
          <w:szCs w:val="20"/>
        </w:rPr>
        <w:t>technicznych wraz infrastrukturą techniczno-systemową oraz analizą logów i monitoringu, doradztwo w zakresie analizy ryzyka i realizowanych projektów, analizy wpływu na biznes, planów ciągłości działania (BCP) i planów odtworzenia po katastrofie (DRP) oraz świadczenie usługi audytu bezpieczeństwa dla systemów informatycznych  Centrum Systemów</w:t>
      </w:r>
      <w:r w:rsidR="00C94503" w:rsidRPr="00FF0876">
        <w:rPr>
          <w:rFonts w:ascii="Arial" w:hAnsi="Arial" w:cs="Arial"/>
          <w:b/>
          <w:i/>
          <w:sz w:val="20"/>
          <w:szCs w:val="20"/>
        </w:rPr>
        <w:t xml:space="preserve"> </w:t>
      </w:r>
      <w:r w:rsidR="008B7DEE" w:rsidRPr="00FF0876">
        <w:rPr>
          <w:rFonts w:ascii="Arial" w:hAnsi="Arial" w:cs="Arial"/>
          <w:b/>
          <w:i/>
          <w:sz w:val="20"/>
          <w:szCs w:val="20"/>
        </w:rPr>
        <w:t>Informacyjnych Ochrony Zdrowia.</w:t>
      </w:r>
    </w:p>
    <w:p w14:paraId="29116267" w14:textId="77777777" w:rsidR="009D081C" w:rsidRPr="00FF0876" w:rsidRDefault="00CD28EA" w:rsidP="003E0B4F">
      <w:pPr>
        <w:numPr>
          <w:ilvl w:val="0"/>
          <w:numId w:val="15"/>
        </w:numPr>
        <w:tabs>
          <w:tab w:val="num" w:pos="426"/>
          <w:tab w:val="left" w:pos="3855"/>
        </w:tabs>
        <w:autoSpaceDE w:val="0"/>
        <w:autoSpaceDN w:val="0"/>
        <w:adjustRightInd w:val="0"/>
        <w:spacing w:after="0" w:line="276" w:lineRule="auto"/>
        <w:ind w:left="426" w:hanging="426"/>
        <w:rPr>
          <w:rFonts w:ascii="Arial" w:hAnsi="Arial" w:cs="Arial"/>
          <w:sz w:val="20"/>
          <w:szCs w:val="20"/>
        </w:rPr>
      </w:pPr>
      <w:r w:rsidRPr="00FF0876">
        <w:rPr>
          <w:rFonts w:ascii="Arial" w:hAnsi="Arial" w:cs="Arial"/>
          <w:sz w:val="20"/>
          <w:szCs w:val="20"/>
        </w:rPr>
        <w:t xml:space="preserve">Szczegółowy opis </w:t>
      </w:r>
      <w:r w:rsidR="009D081C" w:rsidRPr="00FF0876">
        <w:rPr>
          <w:rFonts w:ascii="Arial" w:hAnsi="Arial" w:cs="Arial"/>
          <w:sz w:val="20"/>
          <w:szCs w:val="20"/>
        </w:rPr>
        <w:t xml:space="preserve">przedmiotu zamówienia stanowi </w:t>
      </w:r>
      <w:r w:rsidR="009D081C" w:rsidRPr="00FF0876">
        <w:rPr>
          <w:rFonts w:ascii="Arial" w:hAnsi="Arial" w:cs="Arial"/>
          <w:b/>
          <w:sz w:val="20"/>
          <w:szCs w:val="20"/>
        </w:rPr>
        <w:t xml:space="preserve">Załącznik nr 1 </w:t>
      </w:r>
      <w:r w:rsidR="009D081C" w:rsidRPr="00FF0876">
        <w:rPr>
          <w:rFonts w:ascii="Arial" w:hAnsi="Arial" w:cs="Arial"/>
          <w:sz w:val="20"/>
          <w:szCs w:val="20"/>
        </w:rPr>
        <w:t xml:space="preserve">do SIWZ. </w:t>
      </w:r>
    </w:p>
    <w:p w14:paraId="1AF8D506" w14:textId="77777777" w:rsidR="009D081C" w:rsidRPr="00FF0876" w:rsidRDefault="009D081C" w:rsidP="003E0B4F">
      <w:pPr>
        <w:numPr>
          <w:ilvl w:val="0"/>
          <w:numId w:val="15"/>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Wykonawca zobowiązany jest zrealizować zamówienie na zasadach i warunkach opisanych we wzorze umowy stanowiącym </w:t>
      </w:r>
      <w:r w:rsidRPr="00FF0876">
        <w:rPr>
          <w:rFonts w:ascii="Arial" w:hAnsi="Arial" w:cs="Arial"/>
          <w:b/>
          <w:sz w:val="20"/>
          <w:szCs w:val="20"/>
        </w:rPr>
        <w:t>Załącznik nr 2</w:t>
      </w:r>
      <w:r w:rsidRPr="00FF0876">
        <w:rPr>
          <w:rFonts w:ascii="Arial" w:hAnsi="Arial" w:cs="Arial"/>
          <w:sz w:val="20"/>
          <w:szCs w:val="20"/>
        </w:rPr>
        <w:t xml:space="preserve"> do SIWZ.</w:t>
      </w:r>
    </w:p>
    <w:p w14:paraId="57110538" w14:textId="77777777" w:rsidR="00BB10D6" w:rsidRPr="00FF0876" w:rsidRDefault="009D081C" w:rsidP="003E0B4F">
      <w:pPr>
        <w:numPr>
          <w:ilvl w:val="0"/>
          <w:numId w:val="15"/>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Wspólny Słownik Zamówień CPV:</w:t>
      </w:r>
    </w:p>
    <w:p w14:paraId="118C8109" w14:textId="77777777" w:rsidR="004F2F00" w:rsidRPr="00FF0876" w:rsidRDefault="004F2F00" w:rsidP="004F2F00">
      <w:pPr>
        <w:pStyle w:val="Akapitzlist"/>
        <w:spacing w:after="150"/>
        <w:ind w:left="426"/>
        <w:jc w:val="left"/>
        <w:outlineLvl w:val="0"/>
        <w:rPr>
          <w:rFonts w:ascii="Arial" w:eastAsia="Times New Roman" w:hAnsi="Arial" w:cs="Arial"/>
          <w:kern w:val="36"/>
          <w:sz w:val="20"/>
          <w:szCs w:val="20"/>
          <w:lang w:eastAsia="pl-PL"/>
        </w:rPr>
      </w:pPr>
      <w:r w:rsidRPr="00FF0876">
        <w:rPr>
          <w:rFonts w:ascii="Arial" w:eastAsia="Times New Roman" w:hAnsi="Arial" w:cs="Arial"/>
          <w:kern w:val="36"/>
          <w:sz w:val="20"/>
          <w:szCs w:val="20"/>
          <w:lang w:eastAsia="pl-PL"/>
        </w:rPr>
        <w:t>79140000-7 Doradztwo prawne i usługi informacyjne</w:t>
      </w:r>
    </w:p>
    <w:p w14:paraId="563EE8FF" w14:textId="77777777" w:rsidR="004F2F00" w:rsidRPr="00FF0876" w:rsidRDefault="004F2F00" w:rsidP="004F2F00">
      <w:pPr>
        <w:pStyle w:val="Akapitzlist"/>
        <w:spacing w:after="150"/>
        <w:ind w:left="426"/>
        <w:jc w:val="left"/>
        <w:outlineLvl w:val="0"/>
        <w:rPr>
          <w:rFonts w:ascii="Arial" w:eastAsia="Times New Roman" w:hAnsi="Arial" w:cs="Arial"/>
          <w:kern w:val="36"/>
          <w:sz w:val="20"/>
          <w:szCs w:val="20"/>
          <w:lang w:eastAsia="pl-PL"/>
        </w:rPr>
      </w:pPr>
      <w:r w:rsidRPr="00FF0876">
        <w:rPr>
          <w:rFonts w:ascii="Arial" w:eastAsia="Times New Roman" w:hAnsi="Arial" w:cs="Arial"/>
          <w:kern w:val="36"/>
          <w:sz w:val="20"/>
          <w:szCs w:val="20"/>
          <w:lang w:eastAsia="pl-PL"/>
        </w:rPr>
        <w:t>72220000-3 Usługi doradcze w zakresie systemów i doradztwo techniczne</w:t>
      </w:r>
    </w:p>
    <w:p w14:paraId="467D575A" w14:textId="77777777" w:rsidR="004F2F00" w:rsidRPr="00FF0876" w:rsidRDefault="004F2F00" w:rsidP="004F2F00">
      <w:pPr>
        <w:pStyle w:val="Akapitzlist"/>
        <w:spacing w:after="150"/>
        <w:ind w:left="426"/>
        <w:jc w:val="left"/>
        <w:outlineLvl w:val="0"/>
        <w:rPr>
          <w:rFonts w:ascii="Arial" w:eastAsia="Times New Roman" w:hAnsi="Arial" w:cs="Arial"/>
          <w:kern w:val="36"/>
          <w:sz w:val="20"/>
          <w:szCs w:val="20"/>
          <w:lang w:eastAsia="pl-PL"/>
        </w:rPr>
      </w:pPr>
      <w:r w:rsidRPr="00FF0876">
        <w:rPr>
          <w:rFonts w:ascii="Arial" w:eastAsia="Times New Roman" w:hAnsi="Arial" w:cs="Arial"/>
          <w:kern w:val="36"/>
          <w:sz w:val="20"/>
          <w:szCs w:val="20"/>
          <w:lang w:eastAsia="pl-PL"/>
        </w:rPr>
        <w:t>90711100-5 Ocena ryzyka lub zagrożenia innego niż powodowanego przez branżę budowlaną</w:t>
      </w:r>
    </w:p>
    <w:p w14:paraId="518CF3EE" w14:textId="31BEE14E" w:rsidR="004F2F00" w:rsidRPr="00FF0876" w:rsidRDefault="004F2F00" w:rsidP="004F2F00">
      <w:pPr>
        <w:pStyle w:val="Akapitzlist"/>
        <w:spacing w:after="150"/>
        <w:ind w:left="426"/>
        <w:jc w:val="left"/>
        <w:outlineLvl w:val="0"/>
        <w:rPr>
          <w:rFonts w:ascii="Arial" w:eastAsia="Times New Roman" w:hAnsi="Arial" w:cs="Arial"/>
          <w:kern w:val="36"/>
          <w:sz w:val="20"/>
          <w:szCs w:val="20"/>
          <w:lang w:eastAsia="pl-PL"/>
        </w:rPr>
      </w:pPr>
      <w:r w:rsidRPr="00FF0876">
        <w:rPr>
          <w:rFonts w:ascii="Arial" w:eastAsia="Times New Roman" w:hAnsi="Arial" w:cs="Arial"/>
          <w:kern w:val="36"/>
          <w:sz w:val="20"/>
          <w:szCs w:val="20"/>
          <w:lang w:eastAsia="pl-PL"/>
        </w:rPr>
        <w:t xml:space="preserve">72800000-8 Usługi audytu komputerowego i testowania komputerów </w:t>
      </w:r>
    </w:p>
    <w:p w14:paraId="26BAEF3D" w14:textId="77777777" w:rsidR="009D081C" w:rsidRPr="00FF0876" w:rsidRDefault="009D081C" w:rsidP="003E0B4F">
      <w:pPr>
        <w:numPr>
          <w:ilvl w:val="0"/>
          <w:numId w:val="15"/>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Zamawiający </w:t>
      </w:r>
      <w:r w:rsidRPr="00FF0876">
        <w:rPr>
          <w:rFonts w:ascii="Arial" w:hAnsi="Arial" w:cs="Arial"/>
          <w:b/>
          <w:sz w:val="20"/>
          <w:szCs w:val="20"/>
        </w:rPr>
        <w:t xml:space="preserve">nie dopuszcza </w:t>
      </w:r>
      <w:r w:rsidRPr="00FF0876">
        <w:rPr>
          <w:rFonts w:ascii="Arial" w:hAnsi="Arial" w:cs="Arial"/>
          <w:sz w:val="20"/>
          <w:szCs w:val="20"/>
        </w:rPr>
        <w:t>możliwości składania ofert częściowych.</w:t>
      </w:r>
    </w:p>
    <w:p w14:paraId="6C78C8C1" w14:textId="77777777" w:rsidR="009D081C" w:rsidRPr="00FF0876" w:rsidRDefault="009D081C" w:rsidP="003E0B4F">
      <w:pPr>
        <w:numPr>
          <w:ilvl w:val="0"/>
          <w:numId w:val="15"/>
        </w:numPr>
        <w:tabs>
          <w:tab w:val="left" w:pos="3855"/>
        </w:tabs>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Zamawiający </w:t>
      </w:r>
      <w:r w:rsidRPr="00FF0876">
        <w:rPr>
          <w:rFonts w:ascii="Arial" w:eastAsia="Times New Roman" w:hAnsi="Arial" w:cs="Arial"/>
          <w:b/>
          <w:sz w:val="20"/>
          <w:szCs w:val="20"/>
          <w:lang w:eastAsia="pl-PL"/>
        </w:rPr>
        <w:t xml:space="preserve">nie dopuszcza </w:t>
      </w:r>
      <w:r w:rsidRPr="00FF0876">
        <w:rPr>
          <w:rFonts w:ascii="Arial" w:eastAsia="Times New Roman" w:hAnsi="Arial" w:cs="Arial"/>
          <w:sz w:val="20"/>
          <w:szCs w:val="20"/>
          <w:lang w:eastAsia="pl-PL"/>
        </w:rPr>
        <w:t>możliwości składania ofert wariantowych.</w:t>
      </w:r>
    </w:p>
    <w:p w14:paraId="70BA8CE5" w14:textId="77777777" w:rsidR="009D081C" w:rsidRPr="00FF0876" w:rsidRDefault="009D081C" w:rsidP="003E0B4F">
      <w:pPr>
        <w:numPr>
          <w:ilvl w:val="0"/>
          <w:numId w:val="15"/>
        </w:numPr>
        <w:tabs>
          <w:tab w:val="left" w:pos="3855"/>
        </w:tabs>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Zamawiający </w:t>
      </w:r>
      <w:r w:rsidRPr="00FF0876">
        <w:rPr>
          <w:rFonts w:ascii="Arial" w:eastAsia="Times New Roman" w:hAnsi="Arial" w:cs="Arial"/>
          <w:b/>
          <w:sz w:val="20"/>
          <w:szCs w:val="20"/>
          <w:lang w:eastAsia="pl-PL"/>
        </w:rPr>
        <w:t>nie przewiduje</w:t>
      </w:r>
      <w:r w:rsidRPr="00FF0876">
        <w:rPr>
          <w:rFonts w:ascii="Arial" w:eastAsia="Times New Roman" w:hAnsi="Arial" w:cs="Arial"/>
          <w:sz w:val="20"/>
          <w:szCs w:val="20"/>
          <w:lang w:eastAsia="pl-PL"/>
        </w:rPr>
        <w:t xml:space="preserve"> zawarcia umowy ramowej.</w:t>
      </w:r>
    </w:p>
    <w:p w14:paraId="0E536A6B" w14:textId="77777777" w:rsidR="004F2F00" w:rsidRPr="00FF0876" w:rsidRDefault="009D081C" w:rsidP="004F2F00">
      <w:pPr>
        <w:numPr>
          <w:ilvl w:val="0"/>
          <w:numId w:val="15"/>
        </w:numPr>
        <w:tabs>
          <w:tab w:val="left" w:pos="3855"/>
        </w:tabs>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Zamawiający </w:t>
      </w:r>
      <w:r w:rsidRPr="00FF0876">
        <w:rPr>
          <w:rFonts w:ascii="Arial" w:eastAsia="Times New Roman" w:hAnsi="Arial" w:cs="Arial"/>
          <w:b/>
          <w:sz w:val="20"/>
          <w:szCs w:val="20"/>
          <w:lang w:eastAsia="pl-PL"/>
        </w:rPr>
        <w:t xml:space="preserve">przewiduje </w:t>
      </w:r>
      <w:r w:rsidR="00A65744" w:rsidRPr="00FF0876">
        <w:rPr>
          <w:rFonts w:ascii="Arial" w:eastAsia="Times New Roman" w:hAnsi="Arial" w:cs="Arial"/>
          <w:sz w:val="20"/>
          <w:szCs w:val="20"/>
          <w:lang w:eastAsia="pl-PL"/>
        </w:rPr>
        <w:t>możliwość</w:t>
      </w:r>
      <w:r w:rsidRPr="00FF0876">
        <w:rPr>
          <w:rFonts w:ascii="Arial" w:eastAsia="Times New Roman" w:hAnsi="Arial" w:cs="Arial"/>
          <w:sz w:val="20"/>
          <w:szCs w:val="20"/>
          <w:lang w:eastAsia="pl-PL"/>
        </w:rPr>
        <w:t xml:space="preserve"> udzielenia zamówień, o których mowa w art. 67 ust. 1 pkt 6</w:t>
      </w:r>
      <w:r w:rsidRPr="00FF0876">
        <w:rPr>
          <w:rFonts w:ascii="Arial" w:eastAsia="Times New Roman" w:hAnsi="Arial" w:cs="Arial"/>
          <w:i/>
          <w:sz w:val="20"/>
          <w:szCs w:val="20"/>
          <w:lang w:eastAsia="pl-PL"/>
        </w:rPr>
        <w:t>.</w:t>
      </w:r>
    </w:p>
    <w:p w14:paraId="4CDBE041" w14:textId="77777777" w:rsidR="004F2F00" w:rsidRPr="00FF0876" w:rsidRDefault="004F2F00" w:rsidP="00E32058">
      <w:pPr>
        <w:tabs>
          <w:tab w:val="left" w:pos="3855"/>
        </w:tabs>
        <w:spacing w:after="0" w:line="276" w:lineRule="auto"/>
        <w:ind w:left="363"/>
        <w:rPr>
          <w:rFonts w:ascii="Arial" w:eastAsia="Times New Roman" w:hAnsi="Arial" w:cs="Arial"/>
          <w:sz w:val="20"/>
          <w:szCs w:val="20"/>
          <w:lang w:eastAsia="pl-PL"/>
        </w:rPr>
      </w:pPr>
      <w:r w:rsidRPr="00FF0876">
        <w:rPr>
          <w:rFonts w:ascii="Arial" w:hAnsi="Arial" w:cs="Arial"/>
          <w:i/>
          <w:iCs/>
          <w:sz w:val="20"/>
          <w:szCs w:val="20"/>
          <w:lang w:eastAsia="pl-PL"/>
        </w:rPr>
        <w:t xml:space="preserve">Zamawiający przewiduje możliwość udzielenia zamówień, o których mowa w art. 67 ust. 1 pkt 6 ustawy Pzp do wartości </w:t>
      </w:r>
      <w:r w:rsidRPr="00FF0876">
        <w:rPr>
          <w:rFonts w:ascii="Arial" w:hAnsi="Arial" w:cs="Arial"/>
          <w:b/>
          <w:i/>
          <w:iCs/>
          <w:sz w:val="20"/>
          <w:szCs w:val="20"/>
          <w:lang w:eastAsia="pl-PL"/>
        </w:rPr>
        <w:t>900 000,00 zł brutto</w:t>
      </w:r>
      <w:r w:rsidRPr="00FF0876">
        <w:rPr>
          <w:rFonts w:ascii="Arial" w:hAnsi="Arial" w:cs="Arial"/>
          <w:i/>
          <w:iCs/>
          <w:sz w:val="20"/>
          <w:szCs w:val="20"/>
          <w:lang w:eastAsia="pl-PL"/>
        </w:rPr>
        <w:t>. (słownie: dziewięćset tysięcy złotych 00/100 brutto)</w:t>
      </w:r>
      <w:r w:rsidRPr="00FF0876">
        <w:rPr>
          <w:rFonts w:ascii="Arial" w:eastAsia="Times New Roman" w:hAnsi="Arial" w:cs="Arial"/>
          <w:sz w:val="20"/>
          <w:szCs w:val="20"/>
          <w:lang w:eastAsia="pl-PL"/>
        </w:rPr>
        <w:t>.</w:t>
      </w:r>
    </w:p>
    <w:p w14:paraId="1FE0CA22" w14:textId="2A3709BD" w:rsidR="004F2F00" w:rsidRPr="00FF0876" w:rsidRDefault="004F2F00" w:rsidP="004F2F00">
      <w:pPr>
        <w:tabs>
          <w:tab w:val="left" w:pos="3855"/>
        </w:tabs>
        <w:spacing w:after="0" w:line="276" w:lineRule="auto"/>
        <w:ind w:left="363"/>
        <w:rPr>
          <w:rFonts w:ascii="Arial" w:eastAsia="Times New Roman" w:hAnsi="Arial" w:cs="Arial"/>
          <w:sz w:val="20"/>
          <w:szCs w:val="20"/>
          <w:lang w:eastAsia="pl-PL"/>
        </w:rPr>
      </w:pPr>
      <w:r w:rsidRPr="00FF0876">
        <w:rPr>
          <w:rFonts w:ascii="Arial" w:hAnsi="Arial" w:cs="Arial"/>
          <w:i/>
          <w:iCs/>
          <w:sz w:val="20"/>
          <w:szCs w:val="20"/>
          <w:lang w:eastAsia="pl-PL"/>
        </w:rPr>
        <w:t>Zamawiający przewiduje udzielenie zamówień w zakresie zamówienia podstawowego oraz na warunkach na jakich zostało udzielone zamówienie podstawowe.</w:t>
      </w:r>
    </w:p>
    <w:p w14:paraId="22D13076" w14:textId="77777777" w:rsidR="009D081C" w:rsidRPr="00FF0876" w:rsidRDefault="009D081C" w:rsidP="003E0B4F">
      <w:pPr>
        <w:numPr>
          <w:ilvl w:val="0"/>
          <w:numId w:val="15"/>
        </w:numPr>
        <w:tabs>
          <w:tab w:val="left" w:pos="3855"/>
        </w:tabs>
        <w:spacing w:after="0" w:line="276" w:lineRule="auto"/>
        <w:rPr>
          <w:rFonts w:ascii="Arial" w:eastAsia="Times New Roman" w:hAnsi="Arial" w:cs="Arial"/>
          <w:b/>
          <w:sz w:val="20"/>
          <w:szCs w:val="20"/>
          <w:lang w:eastAsia="pl-PL"/>
        </w:rPr>
      </w:pPr>
      <w:r w:rsidRPr="00FF0876">
        <w:rPr>
          <w:rFonts w:ascii="Arial" w:eastAsia="Times New Roman" w:hAnsi="Arial" w:cs="Arial"/>
          <w:sz w:val="20"/>
          <w:szCs w:val="20"/>
          <w:lang w:eastAsia="pl-PL"/>
        </w:rPr>
        <w:t xml:space="preserve">Zamawiający </w:t>
      </w:r>
      <w:r w:rsidRPr="00FF0876">
        <w:rPr>
          <w:rFonts w:ascii="Arial" w:eastAsia="Times New Roman" w:hAnsi="Arial" w:cs="Arial"/>
          <w:b/>
          <w:sz w:val="20"/>
          <w:szCs w:val="20"/>
          <w:lang w:eastAsia="pl-PL"/>
        </w:rPr>
        <w:t>nie zastrzega</w:t>
      </w:r>
      <w:r w:rsidRPr="00FF0876">
        <w:rPr>
          <w:rFonts w:ascii="Arial" w:eastAsia="Times New Roman" w:hAnsi="Arial" w:cs="Arial"/>
          <w:sz w:val="20"/>
          <w:szCs w:val="20"/>
          <w:lang w:eastAsia="pl-PL"/>
        </w:rPr>
        <w:t xml:space="preserve"> obowiązku osobistego wykonania przez </w:t>
      </w:r>
      <w:r w:rsidR="00AC1D4A" w:rsidRPr="00FF0876">
        <w:rPr>
          <w:rFonts w:ascii="Arial" w:eastAsia="Times New Roman" w:hAnsi="Arial" w:cs="Arial"/>
          <w:sz w:val="20"/>
          <w:szCs w:val="20"/>
          <w:lang w:eastAsia="pl-PL"/>
        </w:rPr>
        <w:t>W</w:t>
      </w:r>
      <w:r w:rsidRPr="00FF0876">
        <w:rPr>
          <w:rFonts w:ascii="Arial" w:eastAsia="Times New Roman" w:hAnsi="Arial" w:cs="Arial"/>
          <w:sz w:val="20"/>
          <w:szCs w:val="20"/>
          <w:lang w:eastAsia="pl-PL"/>
        </w:rPr>
        <w:t>ykonawcę zamówienia.</w:t>
      </w:r>
    </w:p>
    <w:p w14:paraId="4E3CDC3C" w14:textId="77777777" w:rsidR="009D081C" w:rsidRPr="00FF0876" w:rsidRDefault="009D081C" w:rsidP="003E0B4F">
      <w:pPr>
        <w:numPr>
          <w:ilvl w:val="0"/>
          <w:numId w:val="15"/>
        </w:numPr>
        <w:tabs>
          <w:tab w:val="left" w:pos="3855"/>
        </w:tabs>
        <w:spacing w:after="0" w:line="276" w:lineRule="auto"/>
        <w:rPr>
          <w:rFonts w:ascii="Arial" w:eastAsia="Times New Roman" w:hAnsi="Arial" w:cs="Arial"/>
          <w:b/>
          <w:sz w:val="20"/>
          <w:szCs w:val="20"/>
          <w:lang w:eastAsia="pl-PL"/>
        </w:rPr>
      </w:pPr>
      <w:r w:rsidRPr="00FF0876">
        <w:rPr>
          <w:rFonts w:ascii="Arial" w:eastAsia="Times New Roman" w:hAnsi="Arial" w:cs="Arial"/>
          <w:sz w:val="20"/>
          <w:szCs w:val="20"/>
          <w:lang w:eastAsia="pl-PL"/>
        </w:rPr>
        <w:lastRenderedPageBreak/>
        <w:t xml:space="preserve">Zamawiający żąda wskazania przez </w:t>
      </w:r>
      <w:r w:rsidR="00AC1D4A" w:rsidRPr="00FF0876">
        <w:rPr>
          <w:rFonts w:ascii="Arial" w:eastAsia="Times New Roman" w:hAnsi="Arial" w:cs="Arial"/>
          <w:sz w:val="20"/>
          <w:szCs w:val="20"/>
          <w:lang w:eastAsia="pl-PL"/>
        </w:rPr>
        <w:t>W</w:t>
      </w:r>
      <w:r w:rsidRPr="00FF0876">
        <w:rPr>
          <w:rFonts w:ascii="Arial" w:eastAsia="Times New Roman" w:hAnsi="Arial" w:cs="Arial"/>
          <w:sz w:val="20"/>
          <w:szCs w:val="20"/>
          <w:lang w:eastAsia="pl-PL"/>
        </w:rPr>
        <w:t>ykonawcę części zamówienia, których wykonanie zamierza powierzyć podwykonawcom, i podania przez wykonawcę firm tych podwykonawców.</w:t>
      </w:r>
    </w:p>
    <w:p w14:paraId="0FD9BA93" w14:textId="77777777" w:rsidR="009D081C" w:rsidRPr="00FF0876" w:rsidRDefault="009D081C" w:rsidP="003E0B4F">
      <w:pPr>
        <w:numPr>
          <w:ilvl w:val="0"/>
          <w:numId w:val="15"/>
        </w:numPr>
        <w:tabs>
          <w:tab w:val="left" w:pos="3855"/>
        </w:tabs>
        <w:spacing w:after="0" w:line="276" w:lineRule="auto"/>
        <w:rPr>
          <w:rFonts w:ascii="Arial" w:eastAsia="Times New Roman" w:hAnsi="Arial" w:cs="Arial"/>
          <w:b/>
          <w:sz w:val="20"/>
          <w:szCs w:val="20"/>
          <w:lang w:eastAsia="pl-PL"/>
        </w:rPr>
      </w:pPr>
      <w:r w:rsidRPr="00FF0876">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ED74589" w14:textId="77777777" w:rsidR="00F81DAD" w:rsidRPr="00FF0876" w:rsidRDefault="00F81DAD" w:rsidP="002A7A70">
      <w:pPr>
        <w:numPr>
          <w:ilvl w:val="0"/>
          <w:numId w:val="39"/>
        </w:numPr>
        <w:tabs>
          <w:tab w:val="left" w:pos="3855"/>
        </w:tabs>
        <w:spacing w:after="0" w:line="276" w:lineRule="auto"/>
        <w:rPr>
          <w:rFonts w:ascii="Arial" w:eastAsia="Times New Roman" w:hAnsi="Arial" w:cs="Arial"/>
          <w:b/>
          <w:sz w:val="20"/>
          <w:szCs w:val="20"/>
          <w:lang w:eastAsia="pl-PL"/>
        </w:rPr>
      </w:pPr>
      <w:r w:rsidRPr="00FF0876">
        <w:rPr>
          <w:rFonts w:ascii="Arial" w:hAnsi="Arial" w:cs="Arial"/>
          <w:b/>
          <w:sz w:val="20"/>
          <w:szCs w:val="20"/>
        </w:rPr>
        <w:t>Zamawiający wymaga zatrudnienia przez wykonawcę lub po</w:t>
      </w:r>
      <w:r w:rsidR="006950BC" w:rsidRPr="00FF0876">
        <w:rPr>
          <w:rFonts w:ascii="Arial" w:hAnsi="Arial" w:cs="Arial"/>
          <w:b/>
          <w:sz w:val="20"/>
          <w:szCs w:val="20"/>
        </w:rPr>
        <w:t>dwykonawcę na podstawie umowy o </w:t>
      </w:r>
      <w:r w:rsidRPr="00FF0876">
        <w:rPr>
          <w:rFonts w:ascii="Arial" w:hAnsi="Arial" w:cs="Arial"/>
          <w:b/>
          <w:sz w:val="20"/>
          <w:szCs w:val="20"/>
        </w:rPr>
        <w:t>pracę osób wykonujących następujące czynności w zakresie realizacji zamówienia</w:t>
      </w:r>
      <w:r w:rsidRPr="00FF0876">
        <w:rPr>
          <w:rFonts w:ascii="Arial" w:hAnsi="Arial" w:cs="Arial"/>
          <w:sz w:val="20"/>
          <w:szCs w:val="20"/>
        </w:rPr>
        <w:t>:</w:t>
      </w:r>
    </w:p>
    <w:p w14:paraId="13937216" w14:textId="0E76C6AB" w:rsidR="00F81DAD" w:rsidRPr="00FF0876" w:rsidRDefault="00F81DAD" w:rsidP="002A7A70">
      <w:pPr>
        <w:pStyle w:val="Akapitzlist"/>
        <w:numPr>
          <w:ilvl w:val="1"/>
          <w:numId w:val="39"/>
        </w:numPr>
        <w:tabs>
          <w:tab w:val="left" w:pos="709"/>
          <w:tab w:val="left" w:pos="851"/>
        </w:tabs>
        <w:spacing w:after="0" w:line="276" w:lineRule="auto"/>
        <w:contextualSpacing w:val="0"/>
        <w:rPr>
          <w:rFonts w:ascii="Arial" w:hAnsi="Arial" w:cs="Arial"/>
          <w:sz w:val="20"/>
          <w:szCs w:val="20"/>
        </w:rPr>
      </w:pPr>
      <w:r w:rsidRPr="00FF0876">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(t.</w:t>
      </w:r>
      <w:r w:rsidR="00176B29" w:rsidRPr="00FF0876">
        <w:rPr>
          <w:rFonts w:ascii="Arial" w:hAnsi="Arial" w:cs="Arial"/>
          <w:sz w:val="20"/>
          <w:szCs w:val="20"/>
        </w:rPr>
        <w:t xml:space="preserve"> </w:t>
      </w:r>
      <w:r w:rsidRPr="00FF0876">
        <w:rPr>
          <w:rFonts w:ascii="Arial" w:hAnsi="Arial" w:cs="Arial"/>
          <w:sz w:val="20"/>
          <w:szCs w:val="20"/>
        </w:rPr>
        <w:t>j: Dz. U. z 2016 r. poz. 1666 z późn. zm).</w:t>
      </w:r>
    </w:p>
    <w:p w14:paraId="1A8C7D40" w14:textId="77777777" w:rsidR="00F81DAD" w:rsidRPr="00FF0876" w:rsidRDefault="00F81DAD" w:rsidP="002A7A70">
      <w:pPr>
        <w:pStyle w:val="Akapitzlist"/>
        <w:numPr>
          <w:ilvl w:val="1"/>
          <w:numId w:val="39"/>
        </w:numPr>
        <w:tabs>
          <w:tab w:val="left" w:pos="709"/>
          <w:tab w:val="left" w:pos="851"/>
        </w:tabs>
        <w:spacing w:after="0" w:line="276" w:lineRule="auto"/>
        <w:contextualSpacing w:val="0"/>
        <w:rPr>
          <w:rFonts w:ascii="Arial" w:hAnsi="Arial" w:cs="Arial"/>
          <w:sz w:val="20"/>
          <w:szCs w:val="20"/>
        </w:rPr>
      </w:pPr>
      <w:r w:rsidRPr="00FF0876">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14:paraId="1AADD020" w14:textId="77777777" w:rsidR="00F81DAD" w:rsidRPr="00FF0876" w:rsidRDefault="00F81DAD" w:rsidP="002A7A70">
      <w:pPr>
        <w:pStyle w:val="Akapitzlist"/>
        <w:numPr>
          <w:ilvl w:val="1"/>
          <w:numId w:val="39"/>
        </w:numPr>
        <w:tabs>
          <w:tab w:val="left" w:pos="709"/>
          <w:tab w:val="left" w:pos="851"/>
        </w:tabs>
        <w:spacing w:after="0" w:line="276" w:lineRule="auto"/>
        <w:contextualSpacing w:val="0"/>
        <w:rPr>
          <w:rFonts w:ascii="Arial" w:hAnsi="Arial" w:cs="Arial"/>
          <w:sz w:val="20"/>
          <w:szCs w:val="20"/>
        </w:rPr>
      </w:pPr>
      <w:r w:rsidRPr="00FF0876">
        <w:rPr>
          <w:rFonts w:ascii="Arial" w:hAnsi="Arial" w:cs="Arial"/>
          <w:sz w:val="20"/>
          <w:szCs w:val="20"/>
        </w:rPr>
        <w:t xml:space="preserve">Wykonawca w terminie 5 dni od podpisania umowy przedstawi Zamawiającemu wykaz osób zatrudnionych na podstawie umowy o pracę, o których mowa w </w:t>
      </w:r>
      <w:r w:rsidR="00E8497B" w:rsidRPr="00FF0876">
        <w:rPr>
          <w:rFonts w:ascii="Arial" w:hAnsi="Arial" w:cs="Arial"/>
          <w:sz w:val="20"/>
          <w:szCs w:val="20"/>
        </w:rPr>
        <w:t>pkt</w:t>
      </w:r>
      <w:r w:rsidRPr="00FF0876">
        <w:rPr>
          <w:rFonts w:ascii="Arial" w:hAnsi="Arial" w:cs="Arial"/>
          <w:sz w:val="20"/>
          <w:szCs w:val="20"/>
        </w:rPr>
        <w:t xml:space="preserve">. </w:t>
      </w:r>
      <w:r w:rsidR="00E8497B" w:rsidRPr="00FF0876">
        <w:rPr>
          <w:rFonts w:ascii="Arial" w:hAnsi="Arial" w:cs="Arial"/>
          <w:sz w:val="20"/>
          <w:szCs w:val="20"/>
        </w:rPr>
        <w:t>13.1</w:t>
      </w:r>
      <w:r w:rsidRPr="00FF0876">
        <w:rPr>
          <w:rFonts w:ascii="Arial" w:hAnsi="Arial" w:cs="Arial"/>
          <w:sz w:val="20"/>
          <w:szCs w:val="20"/>
        </w:rPr>
        <w:t>, ze wskazaniem imienia i</w:t>
      </w:r>
      <w:r w:rsidR="00A65744" w:rsidRPr="00FF0876">
        <w:rPr>
          <w:rFonts w:ascii="Arial" w:hAnsi="Arial" w:cs="Arial"/>
          <w:sz w:val="20"/>
          <w:szCs w:val="20"/>
        </w:rPr>
        <w:t> </w:t>
      </w:r>
      <w:r w:rsidRPr="00FF0876">
        <w:rPr>
          <w:rFonts w:ascii="Arial" w:hAnsi="Arial" w:cs="Arial"/>
          <w:sz w:val="20"/>
          <w:szCs w:val="20"/>
        </w:rPr>
        <w:t>nazwiska danej osob</w:t>
      </w:r>
      <w:r w:rsidR="00676C92" w:rsidRPr="00FF0876">
        <w:rPr>
          <w:rFonts w:ascii="Arial" w:hAnsi="Arial" w:cs="Arial"/>
          <w:sz w:val="20"/>
          <w:szCs w:val="20"/>
        </w:rPr>
        <w:t>y oraz wymiaru czasu pracy (peł</w:t>
      </w:r>
      <w:r w:rsidRPr="00FF0876">
        <w:rPr>
          <w:rFonts w:ascii="Arial" w:hAnsi="Arial" w:cs="Arial"/>
          <w:sz w:val="20"/>
          <w:szCs w:val="20"/>
        </w:rPr>
        <w:t>n</w:t>
      </w:r>
      <w:r w:rsidR="00676C92" w:rsidRPr="00FF0876">
        <w:rPr>
          <w:rFonts w:ascii="Arial" w:hAnsi="Arial" w:cs="Arial"/>
          <w:sz w:val="20"/>
          <w:szCs w:val="20"/>
        </w:rPr>
        <w:t>y</w:t>
      </w:r>
      <w:r w:rsidRPr="00FF0876">
        <w:rPr>
          <w:rFonts w:ascii="Arial" w:hAnsi="Arial" w:cs="Arial"/>
          <w:sz w:val="20"/>
          <w:szCs w:val="20"/>
        </w:rPr>
        <w:t xml:space="preserve"> etat/część etatu).</w:t>
      </w:r>
    </w:p>
    <w:p w14:paraId="1916273B" w14:textId="77777777" w:rsidR="00F81DAD" w:rsidRPr="00FF0876" w:rsidRDefault="00F81DAD" w:rsidP="002A7A70">
      <w:pPr>
        <w:pStyle w:val="Akapitzlist"/>
        <w:numPr>
          <w:ilvl w:val="1"/>
          <w:numId w:val="39"/>
        </w:numPr>
        <w:tabs>
          <w:tab w:val="left" w:pos="709"/>
          <w:tab w:val="left" w:pos="851"/>
        </w:tabs>
        <w:spacing w:after="0" w:line="276" w:lineRule="auto"/>
        <w:contextualSpacing w:val="0"/>
        <w:rPr>
          <w:rFonts w:ascii="Arial" w:hAnsi="Arial" w:cs="Arial"/>
          <w:sz w:val="20"/>
          <w:szCs w:val="20"/>
        </w:rPr>
      </w:pPr>
      <w:r w:rsidRPr="00FF0876">
        <w:rPr>
          <w:rFonts w:ascii="Arial" w:hAnsi="Arial" w:cs="Arial"/>
          <w:sz w:val="20"/>
          <w:szCs w:val="20"/>
        </w:rPr>
        <w:t xml:space="preserve">W przypadku konieczności zmiany – w okresie trwania umowy – </w:t>
      </w:r>
      <w:r w:rsidR="00E8497B" w:rsidRPr="00FF0876">
        <w:rPr>
          <w:rFonts w:ascii="Arial" w:hAnsi="Arial" w:cs="Arial"/>
          <w:sz w:val="20"/>
          <w:szCs w:val="20"/>
        </w:rPr>
        <w:t>osób, o których mowa w pkt. 13.1,</w:t>
      </w:r>
      <w:r w:rsidRPr="00FF0876">
        <w:rPr>
          <w:rFonts w:ascii="Arial" w:hAnsi="Arial" w:cs="Arial"/>
          <w:sz w:val="20"/>
          <w:szCs w:val="20"/>
        </w:rPr>
        <w:t xml:space="preserve"> Wykonawca zobowiązany jest do przekazania Zamawiającemu uaktualnionego wykazu osób, o</w:t>
      </w:r>
      <w:r w:rsidR="00E8497B" w:rsidRPr="00FF0876">
        <w:rPr>
          <w:rFonts w:ascii="Arial" w:hAnsi="Arial" w:cs="Arial"/>
          <w:sz w:val="20"/>
          <w:szCs w:val="20"/>
        </w:rPr>
        <w:t> </w:t>
      </w:r>
      <w:r w:rsidRPr="00FF0876">
        <w:rPr>
          <w:rFonts w:ascii="Arial" w:hAnsi="Arial" w:cs="Arial"/>
          <w:sz w:val="20"/>
          <w:szCs w:val="20"/>
        </w:rPr>
        <w:t xml:space="preserve">którym mowa w pkt </w:t>
      </w:r>
      <w:r w:rsidR="00E8497B" w:rsidRPr="00FF0876">
        <w:rPr>
          <w:rFonts w:ascii="Arial" w:hAnsi="Arial" w:cs="Arial"/>
          <w:sz w:val="20"/>
          <w:szCs w:val="20"/>
        </w:rPr>
        <w:t>13.3</w:t>
      </w:r>
      <w:r w:rsidRPr="00FF0876">
        <w:rPr>
          <w:rFonts w:ascii="Arial" w:hAnsi="Arial" w:cs="Arial"/>
          <w:sz w:val="20"/>
          <w:szCs w:val="20"/>
        </w:rPr>
        <w:t>. Obowiązek ten Wykonawca zrealizuje w terminie 5 dni od dnia dokonania przedmiotowej zmiany.</w:t>
      </w:r>
    </w:p>
    <w:p w14:paraId="01EBC07A" w14:textId="77777777" w:rsidR="00F81DAD" w:rsidRPr="00FF0876" w:rsidRDefault="00F81DAD" w:rsidP="002A7A70">
      <w:pPr>
        <w:pStyle w:val="Akapitzlist"/>
        <w:numPr>
          <w:ilvl w:val="1"/>
          <w:numId w:val="39"/>
        </w:numPr>
        <w:tabs>
          <w:tab w:val="left" w:pos="709"/>
          <w:tab w:val="left" w:pos="851"/>
        </w:tabs>
        <w:spacing w:after="0" w:line="276" w:lineRule="auto"/>
        <w:contextualSpacing w:val="0"/>
        <w:rPr>
          <w:rFonts w:ascii="Arial" w:hAnsi="Arial" w:cs="Arial"/>
          <w:sz w:val="20"/>
          <w:szCs w:val="20"/>
        </w:rPr>
      </w:pPr>
      <w:r w:rsidRPr="00FF0876">
        <w:rPr>
          <w:rFonts w:ascii="Arial" w:hAnsi="Arial" w:cs="Arial"/>
          <w:sz w:val="20"/>
          <w:szCs w:val="20"/>
        </w:rPr>
        <w:t>Na każdym etapie realizacji umowy Zamawiający może wezwać Wykonawcę do przedstawienia dokumentu (-ów) potwierdzającego (-ych) zatrudnienie osób</w:t>
      </w:r>
      <w:r w:rsidR="005865E1" w:rsidRPr="00FF0876">
        <w:rPr>
          <w:rFonts w:ascii="Arial" w:hAnsi="Arial" w:cs="Arial"/>
          <w:sz w:val="20"/>
          <w:szCs w:val="20"/>
        </w:rPr>
        <w:t>, o których mowa w li</w:t>
      </w:r>
      <w:r w:rsidRPr="00FF0876">
        <w:rPr>
          <w:rFonts w:ascii="Arial" w:hAnsi="Arial" w:cs="Arial"/>
          <w:sz w:val="20"/>
          <w:szCs w:val="20"/>
        </w:rPr>
        <w:t>t</w:t>
      </w:r>
      <w:r w:rsidR="005865E1" w:rsidRPr="00FF0876">
        <w:rPr>
          <w:rFonts w:ascii="Arial" w:hAnsi="Arial" w:cs="Arial"/>
          <w:sz w:val="20"/>
          <w:szCs w:val="20"/>
        </w:rPr>
        <w:t xml:space="preserve">. </w:t>
      </w:r>
      <w:r w:rsidR="00E8497B" w:rsidRPr="00FF0876">
        <w:rPr>
          <w:rFonts w:ascii="Arial" w:hAnsi="Arial" w:cs="Arial"/>
          <w:sz w:val="20"/>
          <w:szCs w:val="20"/>
        </w:rPr>
        <w:t>13.1</w:t>
      </w:r>
      <w:r w:rsidRPr="00FF0876">
        <w:rPr>
          <w:rFonts w:ascii="Arial" w:hAnsi="Arial" w:cs="Arial"/>
          <w:sz w:val="20"/>
          <w:szCs w:val="20"/>
        </w:rPr>
        <w:t xml:space="preserve">. Wykonawca ma obowiązek niezwłocznie przedstawić żądany (-e) dokument (-y), w każdym jednak przypadku nie później niż w terminie 3 </w:t>
      </w:r>
      <w:r w:rsidR="00427180" w:rsidRPr="00FF0876">
        <w:rPr>
          <w:rFonts w:ascii="Arial" w:hAnsi="Arial" w:cs="Arial"/>
          <w:sz w:val="20"/>
          <w:szCs w:val="20"/>
        </w:rPr>
        <w:t>D</w:t>
      </w:r>
      <w:r w:rsidRPr="00FF0876">
        <w:rPr>
          <w:rFonts w:ascii="Arial" w:hAnsi="Arial" w:cs="Arial"/>
          <w:sz w:val="20"/>
          <w:szCs w:val="20"/>
        </w:rPr>
        <w:t xml:space="preserve">ni </w:t>
      </w:r>
      <w:r w:rsidR="00427180" w:rsidRPr="00FF0876">
        <w:rPr>
          <w:rFonts w:ascii="Arial" w:hAnsi="Arial" w:cs="Arial"/>
          <w:sz w:val="20"/>
          <w:szCs w:val="20"/>
        </w:rPr>
        <w:t>R</w:t>
      </w:r>
      <w:r w:rsidRPr="00FF0876">
        <w:rPr>
          <w:rFonts w:ascii="Arial" w:hAnsi="Arial" w:cs="Arial"/>
          <w:sz w:val="20"/>
          <w:szCs w:val="20"/>
        </w:rPr>
        <w:t>oboczych od przesłania przez Zamawiającego wezwania.</w:t>
      </w:r>
    </w:p>
    <w:p w14:paraId="4C43CB15" w14:textId="77777777" w:rsidR="00F81DAD" w:rsidRPr="00FF0876" w:rsidRDefault="00F81DAD" w:rsidP="002A7A70">
      <w:pPr>
        <w:pStyle w:val="Akapitzlist"/>
        <w:numPr>
          <w:ilvl w:val="1"/>
          <w:numId w:val="39"/>
        </w:numPr>
        <w:tabs>
          <w:tab w:val="left" w:pos="709"/>
          <w:tab w:val="left" w:pos="851"/>
        </w:tabs>
        <w:spacing w:after="0" w:line="276" w:lineRule="auto"/>
        <w:contextualSpacing w:val="0"/>
        <w:rPr>
          <w:rFonts w:ascii="Arial" w:hAnsi="Arial" w:cs="Arial"/>
          <w:sz w:val="20"/>
          <w:szCs w:val="20"/>
        </w:rPr>
      </w:pPr>
      <w:r w:rsidRPr="00FF0876">
        <w:rPr>
          <w:rFonts w:ascii="Arial" w:hAnsi="Arial" w:cs="Arial"/>
          <w:sz w:val="20"/>
          <w:szCs w:val="20"/>
        </w:rPr>
        <w:t>Wykonawca do realizacji zamówienia powinien zatrudnić osoby, których dane osobowe ma on prawo przetwarzać na podstawie odrębnych przepisów oraz</w:t>
      </w:r>
      <w:r w:rsidR="00E8497B" w:rsidRPr="00FF0876">
        <w:rPr>
          <w:rFonts w:ascii="Arial" w:hAnsi="Arial" w:cs="Arial"/>
          <w:sz w:val="20"/>
          <w:szCs w:val="20"/>
        </w:rPr>
        <w:t>,</w:t>
      </w:r>
      <w:r w:rsidRPr="00FF0876">
        <w:rPr>
          <w:rFonts w:ascii="Arial" w:hAnsi="Arial" w:cs="Arial"/>
          <w:sz w:val="20"/>
          <w:szCs w:val="20"/>
        </w:rPr>
        <w:t xml:space="preserve">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FF0876">
        <w:rPr>
          <w:rFonts w:ascii="Arial" w:hAnsi="Arial" w:cs="Arial"/>
          <w:sz w:val="20"/>
          <w:szCs w:val="20"/>
        </w:rPr>
        <w:t>,</w:t>
      </w:r>
      <w:r w:rsidRPr="00FF0876">
        <w:rPr>
          <w:rFonts w:ascii="Arial" w:hAnsi="Arial" w:cs="Arial"/>
          <w:sz w:val="20"/>
          <w:szCs w:val="20"/>
        </w:rPr>
        <w:t xml:space="preserve"> czy reperkusji ze strony Wykonawcy.</w:t>
      </w:r>
    </w:p>
    <w:p w14:paraId="5FD2B866" w14:textId="77777777" w:rsidR="0011749D" w:rsidRPr="00FF0876" w:rsidRDefault="0011749D" w:rsidP="003E0B4F">
      <w:pPr>
        <w:tabs>
          <w:tab w:val="left" w:pos="3255"/>
        </w:tabs>
        <w:spacing w:after="0" w:line="276" w:lineRule="auto"/>
        <w:rPr>
          <w:rFonts w:ascii="Arial" w:eastAsia="Times New Roman" w:hAnsi="Arial" w:cs="Arial"/>
          <w:b/>
          <w:sz w:val="20"/>
          <w:szCs w:val="20"/>
          <w:lang w:eastAsia="pl-PL"/>
        </w:rPr>
      </w:pPr>
    </w:p>
    <w:p w14:paraId="31F914BF" w14:textId="77777777" w:rsidR="009D081C" w:rsidRPr="00FF0876" w:rsidRDefault="00E4775A" w:rsidP="003E0B4F">
      <w:pPr>
        <w:keepNext/>
        <w:spacing w:after="0" w:line="276" w:lineRule="auto"/>
        <w:outlineLvl w:val="0"/>
        <w:rPr>
          <w:rFonts w:ascii="Arial" w:eastAsia="Times New Roman" w:hAnsi="Arial" w:cs="Arial"/>
          <w:b/>
          <w:bCs/>
          <w:kern w:val="32"/>
          <w:sz w:val="20"/>
          <w:szCs w:val="20"/>
          <w:lang w:eastAsia="pl-PL"/>
        </w:rPr>
      </w:pPr>
      <w:r w:rsidRPr="00FF0876">
        <w:rPr>
          <w:rFonts w:ascii="Arial" w:eastAsia="Times New Roman" w:hAnsi="Arial" w:cs="Arial"/>
          <w:b/>
          <w:bCs/>
          <w:kern w:val="32"/>
          <w:sz w:val="20"/>
          <w:szCs w:val="20"/>
          <w:lang w:eastAsia="pl-PL"/>
        </w:rPr>
        <w:t>IV.</w:t>
      </w:r>
      <w:r w:rsidRPr="00FF0876">
        <w:rPr>
          <w:rFonts w:ascii="Arial" w:eastAsia="Times New Roman" w:hAnsi="Arial" w:cs="Arial"/>
          <w:b/>
          <w:bCs/>
          <w:kern w:val="32"/>
          <w:sz w:val="20"/>
          <w:szCs w:val="20"/>
          <w:lang w:eastAsia="pl-PL"/>
        </w:rPr>
        <w:tab/>
      </w:r>
      <w:r w:rsidR="009D081C" w:rsidRPr="00FF0876">
        <w:rPr>
          <w:rFonts w:ascii="Arial" w:eastAsia="Times New Roman" w:hAnsi="Arial" w:cs="Arial"/>
          <w:b/>
          <w:bCs/>
          <w:kern w:val="32"/>
          <w:sz w:val="20"/>
          <w:szCs w:val="20"/>
          <w:lang w:eastAsia="pl-PL"/>
        </w:rPr>
        <w:t>Termin wykonania zamówienia.</w:t>
      </w:r>
    </w:p>
    <w:p w14:paraId="1C108FF3" w14:textId="7E9E1F9F" w:rsidR="004F2F00" w:rsidRPr="00FF0876" w:rsidRDefault="009D081C" w:rsidP="004F2F00">
      <w:pPr>
        <w:suppressAutoHyphens/>
        <w:spacing w:after="0" w:line="276" w:lineRule="auto"/>
        <w:ind w:left="426"/>
        <w:rPr>
          <w:rFonts w:ascii="Arial" w:eastAsia="Lucida Grande" w:hAnsi="Arial" w:cs="Arial"/>
          <w:sz w:val="20"/>
          <w:szCs w:val="20"/>
          <w:lang w:eastAsia="pl-PL"/>
        </w:rPr>
      </w:pPr>
      <w:r w:rsidRPr="00FF0876">
        <w:rPr>
          <w:rFonts w:ascii="Arial" w:eastAsia="Times New Roman" w:hAnsi="Arial" w:cs="Arial"/>
          <w:sz w:val="20"/>
          <w:szCs w:val="20"/>
          <w:lang w:eastAsia="pl-PL"/>
        </w:rPr>
        <w:t>Zamawiający wy</w:t>
      </w:r>
      <w:r w:rsidR="004A0C4E" w:rsidRPr="00FF0876">
        <w:rPr>
          <w:rFonts w:ascii="Arial" w:eastAsia="Times New Roman" w:hAnsi="Arial" w:cs="Arial"/>
          <w:sz w:val="20"/>
          <w:szCs w:val="20"/>
          <w:lang w:eastAsia="pl-PL"/>
        </w:rPr>
        <w:t xml:space="preserve">maga realizacji zamówienia </w:t>
      </w:r>
      <w:r w:rsidRPr="00FF0876">
        <w:rPr>
          <w:rFonts w:ascii="Arial" w:eastAsia="Times New Roman" w:hAnsi="Arial" w:cs="Arial"/>
          <w:sz w:val="20"/>
          <w:szCs w:val="20"/>
          <w:lang w:eastAsia="pl-PL"/>
        </w:rPr>
        <w:t xml:space="preserve">w terminie </w:t>
      </w:r>
      <w:r w:rsidR="00E4775A" w:rsidRPr="00FF0876">
        <w:rPr>
          <w:rFonts w:ascii="Arial" w:hAnsi="Arial" w:cs="Arial"/>
          <w:b/>
          <w:sz w:val="20"/>
          <w:szCs w:val="20"/>
        </w:rPr>
        <w:t xml:space="preserve">od dnia podpisania Umowy </w:t>
      </w:r>
      <w:r w:rsidR="004F2F00" w:rsidRPr="00FF0876">
        <w:rPr>
          <w:rFonts w:ascii="Arial" w:hAnsi="Arial" w:cs="Arial"/>
          <w:b/>
          <w:sz w:val="20"/>
          <w:szCs w:val="20"/>
        </w:rPr>
        <w:t>do dnia 30 listopada 2018 r.</w:t>
      </w:r>
      <w:r w:rsidR="004F2F00" w:rsidRPr="00FF0876">
        <w:rPr>
          <w:rFonts w:ascii="Arial" w:hAnsi="Arial" w:cs="Arial"/>
          <w:sz w:val="20"/>
          <w:szCs w:val="20"/>
        </w:rPr>
        <w:t xml:space="preserve"> lub do wyczerpania kwoty wynagrodzenia określonego w § 8 ust. 1 Umowy, w zależności od tego, która z tych okoliczności nastąpi wcześniej.</w:t>
      </w:r>
    </w:p>
    <w:p w14:paraId="0F1B0EB9" w14:textId="77777777" w:rsidR="004F2F00" w:rsidRPr="00FF0876" w:rsidRDefault="004F2F00" w:rsidP="003E0B4F">
      <w:pPr>
        <w:suppressAutoHyphens/>
        <w:spacing w:after="0" w:line="276" w:lineRule="auto"/>
        <w:ind w:left="426"/>
        <w:rPr>
          <w:rFonts w:ascii="Arial" w:eastAsia="Lucida Grande" w:hAnsi="Arial" w:cs="Arial"/>
          <w:b/>
          <w:sz w:val="20"/>
          <w:szCs w:val="20"/>
          <w:lang w:eastAsia="pl-PL"/>
        </w:rPr>
      </w:pPr>
    </w:p>
    <w:p w14:paraId="4CA42007" w14:textId="77777777" w:rsidR="009D081C" w:rsidRPr="00FF0876" w:rsidRDefault="009D081C" w:rsidP="003E0B4F">
      <w:pPr>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 xml:space="preserve">V. </w:t>
      </w:r>
      <w:r w:rsidRPr="00FF0876">
        <w:rPr>
          <w:rFonts w:ascii="Arial" w:eastAsia="Times New Roman" w:hAnsi="Arial" w:cs="Arial"/>
          <w:b/>
          <w:sz w:val="20"/>
          <w:szCs w:val="20"/>
          <w:lang w:eastAsia="pl-PL"/>
        </w:rPr>
        <w:tab/>
        <w:t>Warunki udziału w postępowaniu.</w:t>
      </w:r>
    </w:p>
    <w:p w14:paraId="4F6D84F5" w14:textId="77777777" w:rsidR="009D081C" w:rsidRPr="00FF0876" w:rsidRDefault="009D081C" w:rsidP="002A7A70">
      <w:pPr>
        <w:numPr>
          <w:ilvl w:val="0"/>
          <w:numId w:val="40"/>
        </w:numPr>
        <w:tabs>
          <w:tab w:val="num" w:pos="2880"/>
        </w:tabs>
        <w:spacing w:after="0" w:line="276" w:lineRule="auto"/>
        <w:rPr>
          <w:rFonts w:ascii="Arial" w:hAnsi="Arial" w:cs="Arial"/>
          <w:sz w:val="20"/>
          <w:szCs w:val="20"/>
        </w:rPr>
      </w:pPr>
      <w:r w:rsidRPr="00FF0876">
        <w:rPr>
          <w:rFonts w:ascii="Arial" w:hAnsi="Arial" w:cs="Arial"/>
          <w:sz w:val="20"/>
          <w:szCs w:val="20"/>
        </w:rPr>
        <w:t xml:space="preserve">O udzielenie zamówienia mogą ubiegać się Wykonawcy, którzy: </w:t>
      </w:r>
    </w:p>
    <w:p w14:paraId="379291BB" w14:textId="77777777" w:rsidR="009D081C" w:rsidRPr="00FF0876" w:rsidRDefault="009D081C" w:rsidP="002A7A70">
      <w:pPr>
        <w:numPr>
          <w:ilvl w:val="1"/>
          <w:numId w:val="40"/>
        </w:numPr>
        <w:tabs>
          <w:tab w:val="left" w:pos="851"/>
        </w:tabs>
        <w:spacing w:after="0" w:line="276" w:lineRule="auto"/>
        <w:rPr>
          <w:rFonts w:ascii="Arial" w:hAnsi="Arial" w:cs="Arial"/>
          <w:sz w:val="20"/>
          <w:szCs w:val="20"/>
        </w:rPr>
      </w:pPr>
      <w:r w:rsidRPr="00FF0876">
        <w:rPr>
          <w:rFonts w:ascii="Arial" w:hAnsi="Arial" w:cs="Arial"/>
          <w:b/>
          <w:bCs/>
          <w:sz w:val="20"/>
          <w:szCs w:val="20"/>
        </w:rPr>
        <w:t xml:space="preserve">nie podlegają wykluczeniu </w:t>
      </w:r>
      <w:r w:rsidR="00FF59B2" w:rsidRPr="00FF0876">
        <w:rPr>
          <w:rFonts w:ascii="Arial" w:hAnsi="Arial" w:cs="Arial"/>
          <w:b/>
          <w:sz w:val="20"/>
          <w:szCs w:val="20"/>
        </w:rPr>
        <w:t xml:space="preserve">na podstawie </w:t>
      </w:r>
      <w:r w:rsidRPr="00FF0876">
        <w:rPr>
          <w:rFonts w:ascii="Arial" w:hAnsi="Arial" w:cs="Arial"/>
          <w:b/>
          <w:sz w:val="20"/>
          <w:szCs w:val="20"/>
        </w:rPr>
        <w:t>art. 24 ust. 1</w:t>
      </w:r>
      <w:r w:rsidR="003B716C" w:rsidRPr="00FF0876">
        <w:rPr>
          <w:rFonts w:ascii="Arial" w:hAnsi="Arial" w:cs="Arial"/>
          <w:b/>
          <w:sz w:val="20"/>
          <w:szCs w:val="20"/>
        </w:rPr>
        <w:t xml:space="preserve"> oraz art.</w:t>
      </w:r>
      <w:r w:rsidR="00A82C63" w:rsidRPr="00FF0876">
        <w:rPr>
          <w:rFonts w:ascii="Arial" w:hAnsi="Arial" w:cs="Arial"/>
          <w:b/>
          <w:sz w:val="20"/>
          <w:szCs w:val="20"/>
        </w:rPr>
        <w:t xml:space="preserve"> </w:t>
      </w:r>
      <w:r w:rsidR="00230CC9" w:rsidRPr="00FF0876">
        <w:rPr>
          <w:rFonts w:ascii="Arial" w:hAnsi="Arial" w:cs="Arial"/>
          <w:b/>
          <w:sz w:val="20"/>
          <w:szCs w:val="20"/>
        </w:rPr>
        <w:t>24 ust. 5 pkt 1</w:t>
      </w:r>
      <w:r w:rsidR="003B716C" w:rsidRPr="00FF0876">
        <w:rPr>
          <w:rFonts w:ascii="Arial" w:hAnsi="Arial" w:cs="Arial"/>
          <w:b/>
          <w:sz w:val="20"/>
          <w:szCs w:val="20"/>
        </w:rPr>
        <w:t xml:space="preserve"> i 8</w:t>
      </w:r>
      <w:r w:rsidRPr="00FF0876">
        <w:rPr>
          <w:rFonts w:ascii="Arial" w:hAnsi="Arial" w:cs="Arial"/>
          <w:b/>
          <w:sz w:val="20"/>
          <w:szCs w:val="20"/>
        </w:rPr>
        <w:t xml:space="preserve"> ustawy PZP</w:t>
      </w:r>
      <w:r w:rsidRPr="00FF0876">
        <w:rPr>
          <w:rFonts w:ascii="Arial" w:hAnsi="Arial" w:cs="Arial"/>
          <w:bCs/>
          <w:sz w:val="20"/>
          <w:szCs w:val="20"/>
        </w:rPr>
        <w:t>;</w:t>
      </w:r>
    </w:p>
    <w:p w14:paraId="0CED8DE6" w14:textId="77777777" w:rsidR="009D081C" w:rsidRPr="00FF0876" w:rsidRDefault="009D081C" w:rsidP="002A7A70">
      <w:pPr>
        <w:numPr>
          <w:ilvl w:val="1"/>
          <w:numId w:val="40"/>
        </w:numPr>
        <w:tabs>
          <w:tab w:val="left" w:pos="851"/>
        </w:tabs>
        <w:spacing w:after="0" w:line="276" w:lineRule="auto"/>
        <w:rPr>
          <w:rFonts w:ascii="Arial" w:hAnsi="Arial" w:cs="Arial"/>
          <w:sz w:val="20"/>
          <w:szCs w:val="20"/>
        </w:rPr>
      </w:pPr>
      <w:r w:rsidRPr="00FF0876">
        <w:rPr>
          <w:rFonts w:ascii="Arial" w:hAnsi="Arial" w:cs="Arial"/>
          <w:b/>
          <w:sz w:val="20"/>
          <w:szCs w:val="20"/>
        </w:rPr>
        <w:t>spełniają warunki udziału w postępowaniu dotyczące</w:t>
      </w:r>
      <w:r w:rsidRPr="00FF0876">
        <w:rPr>
          <w:rFonts w:ascii="Arial" w:hAnsi="Arial" w:cs="Arial"/>
          <w:sz w:val="20"/>
          <w:szCs w:val="20"/>
        </w:rPr>
        <w:t>:</w:t>
      </w:r>
    </w:p>
    <w:p w14:paraId="106977AA" w14:textId="77777777" w:rsidR="009D081C" w:rsidRPr="00FF0876" w:rsidRDefault="009D081C" w:rsidP="002A7A70">
      <w:pPr>
        <w:numPr>
          <w:ilvl w:val="2"/>
          <w:numId w:val="40"/>
        </w:numPr>
        <w:tabs>
          <w:tab w:val="left" w:pos="851"/>
          <w:tab w:val="left" w:pos="993"/>
        </w:tabs>
        <w:spacing w:after="0" w:line="276" w:lineRule="auto"/>
        <w:rPr>
          <w:rFonts w:ascii="Arial" w:eastAsia="Times New Roman" w:hAnsi="Arial" w:cs="Arial"/>
          <w:b/>
          <w:sz w:val="20"/>
          <w:szCs w:val="20"/>
          <w:lang w:eastAsia="pl-PL"/>
        </w:rPr>
      </w:pPr>
      <w:r w:rsidRPr="00FF0876">
        <w:rPr>
          <w:rFonts w:ascii="Arial" w:eastAsia="Times New Roman" w:hAnsi="Arial" w:cs="Arial"/>
          <w:b/>
          <w:bCs/>
          <w:sz w:val="20"/>
          <w:szCs w:val="20"/>
          <w:lang w:eastAsia="pl-PL"/>
        </w:rPr>
        <w:lastRenderedPageBreak/>
        <w:t>kompetencji lub uprawnień do prowadzenia określonej działalnoś</w:t>
      </w:r>
      <w:r w:rsidR="00BB7DDE" w:rsidRPr="00FF0876">
        <w:rPr>
          <w:rFonts w:ascii="Arial" w:eastAsia="Times New Roman" w:hAnsi="Arial" w:cs="Arial"/>
          <w:b/>
          <w:bCs/>
          <w:sz w:val="20"/>
          <w:szCs w:val="20"/>
          <w:lang w:eastAsia="pl-PL"/>
        </w:rPr>
        <w:t>ci zawodowej, o ile wynika to z</w:t>
      </w:r>
      <w:r w:rsidR="002C6412" w:rsidRPr="00FF0876">
        <w:rPr>
          <w:rFonts w:ascii="Arial" w:eastAsia="Times New Roman" w:hAnsi="Arial" w:cs="Arial"/>
          <w:b/>
          <w:bCs/>
          <w:sz w:val="20"/>
          <w:szCs w:val="20"/>
          <w:lang w:eastAsia="pl-PL"/>
        </w:rPr>
        <w:t xml:space="preserve"> odrębnych przepisów:</w:t>
      </w:r>
    </w:p>
    <w:p w14:paraId="392076B2" w14:textId="77777777" w:rsidR="009D081C" w:rsidRPr="00FF0876" w:rsidRDefault="009D081C" w:rsidP="003E0B4F">
      <w:pPr>
        <w:tabs>
          <w:tab w:val="left" w:pos="851"/>
          <w:tab w:val="left" w:pos="993"/>
        </w:tabs>
        <w:spacing w:after="0" w:line="276" w:lineRule="auto"/>
        <w:ind w:left="1276"/>
        <w:rPr>
          <w:rFonts w:ascii="Arial" w:eastAsia="Times New Roman" w:hAnsi="Arial" w:cs="Arial"/>
          <w:b/>
          <w:sz w:val="20"/>
          <w:szCs w:val="20"/>
          <w:lang w:eastAsia="pl-PL"/>
        </w:rPr>
      </w:pPr>
      <w:r w:rsidRPr="00FF0876">
        <w:rPr>
          <w:rFonts w:ascii="Arial" w:eastAsia="Times New Roman" w:hAnsi="Arial" w:cs="Arial"/>
          <w:sz w:val="20"/>
          <w:szCs w:val="20"/>
          <w:lang w:eastAsia="pl-PL"/>
        </w:rPr>
        <w:t xml:space="preserve">Zamawiający </w:t>
      </w:r>
      <w:r w:rsidRPr="00FF0876">
        <w:rPr>
          <w:rFonts w:ascii="Arial" w:eastAsia="Times New Roman" w:hAnsi="Arial" w:cs="Arial"/>
          <w:bCs/>
          <w:sz w:val="20"/>
          <w:szCs w:val="20"/>
          <w:lang w:eastAsia="pl-PL"/>
        </w:rPr>
        <w:t>nie opisuje i nie wyznacza szczegółowego warunku w tym zakresie</w:t>
      </w:r>
      <w:r w:rsidRPr="00FF0876">
        <w:rPr>
          <w:rFonts w:ascii="Arial" w:eastAsia="Times New Roman" w:hAnsi="Arial" w:cs="Arial"/>
          <w:b/>
          <w:sz w:val="20"/>
          <w:szCs w:val="20"/>
          <w:lang w:eastAsia="pl-PL"/>
        </w:rPr>
        <w:t>;</w:t>
      </w:r>
    </w:p>
    <w:p w14:paraId="2D765E83" w14:textId="77777777" w:rsidR="009D081C" w:rsidRPr="00FF0876" w:rsidRDefault="009D081C" w:rsidP="002A7A70">
      <w:pPr>
        <w:numPr>
          <w:ilvl w:val="2"/>
          <w:numId w:val="40"/>
        </w:numPr>
        <w:tabs>
          <w:tab w:val="left" w:pos="851"/>
          <w:tab w:val="left" w:pos="993"/>
        </w:tabs>
        <w:spacing w:after="0" w:line="276" w:lineRule="auto"/>
        <w:rPr>
          <w:rFonts w:ascii="Arial" w:eastAsia="Times New Roman" w:hAnsi="Arial" w:cs="Arial"/>
          <w:b/>
          <w:sz w:val="20"/>
          <w:szCs w:val="20"/>
          <w:lang w:eastAsia="pl-PL"/>
        </w:rPr>
      </w:pPr>
      <w:r w:rsidRPr="00FF0876">
        <w:rPr>
          <w:rFonts w:ascii="Arial" w:eastAsia="Times New Roman" w:hAnsi="Arial" w:cs="Arial"/>
          <w:b/>
          <w:bCs/>
          <w:sz w:val="20"/>
          <w:szCs w:val="20"/>
          <w:lang w:eastAsia="pl-PL"/>
        </w:rPr>
        <w:t>sytua</w:t>
      </w:r>
      <w:r w:rsidR="002C6412" w:rsidRPr="00FF0876">
        <w:rPr>
          <w:rFonts w:ascii="Arial" w:eastAsia="Times New Roman" w:hAnsi="Arial" w:cs="Arial"/>
          <w:b/>
          <w:bCs/>
          <w:sz w:val="20"/>
          <w:szCs w:val="20"/>
          <w:lang w:eastAsia="pl-PL"/>
        </w:rPr>
        <w:t>cji ekonomicznej lub finansowej:</w:t>
      </w:r>
    </w:p>
    <w:p w14:paraId="311484E2" w14:textId="663BF87E" w:rsidR="009D081C" w:rsidRPr="00FF0876" w:rsidRDefault="00244A63" w:rsidP="003E0B4F">
      <w:pPr>
        <w:tabs>
          <w:tab w:val="left" w:pos="851"/>
          <w:tab w:val="left" w:pos="993"/>
        </w:tabs>
        <w:spacing w:after="0" w:line="276" w:lineRule="auto"/>
        <w:ind w:left="1276"/>
        <w:rPr>
          <w:rFonts w:ascii="Arial" w:eastAsia="Times New Roman" w:hAnsi="Arial" w:cs="Arial"/>
          <w:bCs/>
          <w:sz w:val="20"/>
          <w:szCs w:val="20"/>
          <w:lang w:eastAsia="pl-PL"/>
        </w:rPr>
      </w:pPr>
      <w:r w:rsidRPr="00FF0876">
        <w:rPr>
          <w:rFonts w:ascii="Arial" w:eastAsia="Times New Roman" w:hAnsi="Arial" w:cs="Arial"/>
          <w:bCs/>
          <w:sz w:val="20"/>
          <w:szCs w:val="20"/>
        </w:rPr>
        <w:t>Wykonawca winien wykazać, że posiada środki finansowe lub</w:t>
      </w:r>
      <w:r w:rsidR="00C420DD" w:rsidRPr="00FF0876">
        <w:rPr>
          <w:rFonts w:ascii="Arial" w:eastAsia="Times New Roman" w:hAnsi="Arial" w:cs="Arial"/>
          <w:bCs/>
          <w:sz w:val="20"/>
          <w:szCs w:val="20"/>
        </w:rPr>
        <w:t xml:space="preserve"> zdolność kredytową w </w:t>
      </w:r>
      <w:r w:rsidR="003B0D77" w:rsidRPr="00FF0876">
        <w:rPr>
          <w:rFonts w:ascii="Arial" w:eastAsia="Times New Roman" w:hAnsi="Arial" w:cs="Arial"/>
          <w:bCs/>
          <w:sz w:val="20"/>
          <w:szCs w:val="20"/>
        </w:rPr>
        <w:t xml:space="preserve">wysokości </w:t>
      </w:r>
      <w:r w:rsidRPr="00FF0876">
        <w:rPr>
          <w:rFonts w:ascii="Arial" w:eastAsia="Times New Roman" w:hAnsi="Arial" w:cs="Arial"/>
          <w:bCs/>
          <w:sz w:val="20"/>
          <w:szCs w:val="20"/>
        </w:rPr>
        <w:t xml:space="preserve">nie mniejszej, niż </w:t>
      </w:r>
      <w:r w:rsidR="004F2F00" w:rsidRPr="00FF0876">
        <w:rPr>
          <w:rFonts w:ascii="Arial" w:eastAsia="Times New Roman" w:hAnsi="Arial" w:cs="Arial"/>
          <w:b/>
          <w:bCs/>
          <w:sz w:val="20"/>
          <w:szCs w:val="20"/>
        </w:rPr>
        <w:t>1</w:t>
      </w:r>
      <w:r w:rsidR="00C420DD" w:rsidRPr="00FF0876">
        <w:rPr>
          <w:rFonts w:ascii="Arial" w:eastAsia="Times New Roman" w:hAnsi="Arial" w:cs="Arial"/>
          <w:b/>
          <w:bCs/>
          <w:sz w:val="20"/>
          <w:szCs w:val="20"/>
        </w:rPr>
        <w:t>00</w:t>
      </w:r>
      <w:r w:rsidRPr="00FF0876">
        <w:rPr>
          <w:rFonts w:ascii="Arial" w:eastAsia="Times New Roman" w:hAnsi="Arial" w:cs="Arial"/>
          <w:b/>
          <w:bCs/>
          <w:sz w:val="20"/>
          <w:szCs w:val="20"/>
        </w:rPr>
        <w:t xml:space="preserve"> 000,00 zł </w:t>
      </w:r>
      <w:r w:rsidRPr="00FF0876">
        <w:rPr>
          <w:rFonts w:ascii="Arial" w:eastAsia="Times New Roman" w:hAnsi="Arial" w:cs="Arial"/>
          <w:bCs/>
          <w:sz w:val="20"/>
          <w:szCs w:val="20"/>
        </w:rPr>
        <w:t>(słownie złotych:</w:t>
      </w:r>
      <w:r w:rsidR="00C420DD" w:rsidRPr="00FF0876">
        <w:rPr>
          <w:rFonts w:ascii="Arial" w:eastAsia="Times New Roman" w:hAnsi="Arial" w:cs="Arial"/>
          <w:bCs/>
          <w:sz w:val="20"/>
          <w:szCs w:val="20"/>
        </w:rPr>
        <w:t xml:space="preserve"> </w:t>
      </w:r>
      <w:r w:rsidR="004F2F00" w:rsidRPr="00FF0876">
        <w:rPr>
          <w:rFonts w:ascii="Arial" w:eastAsia="Times New Roman" w:hAnsi="Arial" w:cs="Arial"/>
          <w:bCs/>
          <w:sz w:val="20"/>
          <w:szCs w:val="20"/>
        </w:rPr>
        <w:t xml:space="preserve">sto </w:t>
      </w:r>
      <w:r w:rsidRPr="00FF0876">
        <w:rPr>
          <w:rFonts w:ascii="Arial" w:eastAsia="Times New Roman" w:hAnsi="Arial" w:cs="Arial"/>
          <w:bCs/>
          <w:sz w:val="20"/>
          <w:szCs w:val="20"/>
        </w:rPr>
        <w:t>tysięcy 00/100)</w:t>
      </w:r>
      <w:r w:rsidR="009D081C" w:rsidRPr="00FF0876">
        <w:rPr>
          <w:rFonts w:ascii="Arial" w:eastAsia="Times New Roman" w:hAnsi="Arial" w:cs="Arial"/>
          <w:bCs/>
          <w:sz w:val="20"/>
          <w:szCs w:val="20"/>
          <w:lang w:eastAsia="pl-PL"/>
        </w:rPr>
        <w:t>;</w:t>
      </w:r>
    </w:p>
    <w:p w14:paraId="7B3A9BE7" w14:textId="77777777" w:rsidR="00FF59B2" w:rsidRPr="00FF0876" w:rsidRDefault="009D081C" w:rsidP="002A7A70">
      <w:pPr>
        <w:numPr>
          <w:ilvl w:val="2"/>
          <w:numId w:val="40"/>
        </w:numPr>
        <w:tabs>
          <w:tab w:val="left" w:pos="851"/>
          <w:tab w:val="left" w:pos="993"/>
        </w:tabs>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zdolności technicznej lub zawodowej</w:t>
      </w:r>
      <w:r w:rsidR="002C6412" w:rsidRPr="00FF0876">
        <w:rPr>
          <w:rFonts w:ascii="Arial" w:eastAsia="Times New Roman" w:hAnsi="Arial" w:cs="Arial"/>
          <w:b/>
          <w:sz w:val="20"/>
          <w:szCs w:val="20"/>
          <w:lang w:eastAsia="pl-PL"/>
        </w:rPr>
        <w:t>:</w:t>
      </w:r>
    </w:p>
    <w:p w14:paraId="723BFB8A" w14:textId="77777777" w:rsidR="008D4C2C" w:rsidRPr="00FF0876" w:rsidRDefault="00752F9D" w:rsidP="008D4C2C">
      <w:pPr>
        <w:pStyle w:val="Akapitzlist"/>
        <w:numPr>
          <w:ilvl w:val="3"/>
          <w:numId w:val="40"/>
        </w:numPr>
        <w:spacing w:after="0" w:line="276" w:lineRule="auto"/>
        <w:ind w:hanging="452"/>
        <w:rPr>
          <w:rFonts w:ascii="Arial" w:hAnsi="Arial" w:cs="Arial"/>
          <w:b/>
          <w:sz w:val="20"/>
          <w:szCs w:val="20"/>
        </w:rPr>
      </w:pPr>
      <w:r w:rsidRPr="00FF0876">
        <w:rPr>
          <w:rFonts w:ascii="Arial" w:eastAsia="Times New Roman" w:hAnsi="Arial" w:cs="Arial"/>
          <w:b/>
          <w:sz w:val="20"/>
          <w:szCs w:val="20"/>
          <w:lang w:eastAsia="pl-PL"/>
        </w:rPr>
        <w:t xml:space="preserve">Wykonawca spełni warunek jeżeli wykaże, </w:t>
      </w:r>
      <w:r w:rsidR="008D4C2C" w:rsidRPr="00FF0876">
        <w:rPr>
          <w:rFonts w:ascii="Arial" w:hAnsi="Arial" w:cs="Arial"/>
          <w:sz w:val="20"/>
          <w:szCs w:val="20"/>
        </w:rPr>
        <w:t>że w okresie ostatnich 3 lat przed upływem terminu składania ofert, a jeżeli okres prowadzenia działalności przez Wykonawcę jest krótszy – w tym okresie wykonał, a w przypadku świadczeń okresowych lub ciągłych wykonuje</w:t>
      </w:r>
      <w:r w:rsidR="008D4C2C" w:rsidRPr="00FF0876">
        <w:rPr>
          <w:rFonts w:ascii="Arial" w:hAnsi="Arial" w:cs="Arial"/>
          <w:b/>
          <w:sz w:val="20"/>
          <w:szCs w:val="20"/>
        </w:rPr>
        <w:t xml:space="preserve">: </w:t>
      </w:r>
      <w:r w:rsidR="008D4C2C" w:rsidRPr="00FF0876">
        <w:rPr>
          <w:rFonts w:ascii="Arial" w:eastAsia="Times New Roman" w:hAnsi="Arial" w:cs="Arial"/>
          <w:b/>
          <w:sz w:val="20"/>
          <w:szCs w:val="20"/>
          <w:lang w:eastAsia="pl-PL"/>
        </w:rPr>
        <w:t>co najmniej jedno zamówienie o wartości co najmniej 300 000,00 zł brutto</w:t>
      </w:r>
      <w:r w:rsidR="008D4C2C" w:rsidRPr="00FF0876">
        <w:rPr>
          <w:rFonts w:ascii="Arial" w:eastAsia="Times New Roman" w:hAnsi="Arial" w:cs="Arial"/>
          <w:sz w:val="20"/>
          <w:szCs w:val="20"/>
          <w:lang w:eastAsia="pl-PL"/>
        </w:rPr>
        <w:t xml:space="preserve">, polegające na świadczeniu usług w zakresie </w:t>
      </w:r>
      <w:bookmarkStart w:id="0" w:name="_Toc277581424"/>
      <w:r w:rsidR="008D4C2C" w:rsidRPr="00FF0876">
        <w:rPr>
          <w:rFonts w:ascii="Arial" w:eastAsia="Times New Roman" w:hAnsi="Arial" w:cs="Arial"/>
          <w:sz w:val="20"/>
          <w:szCs w:val="20"/>
          <w:lang w:eastAsia="pl-PL"/>
        </w:rPr>
        <w:t xml:space="preserve">świadczenia usług eksperckich i wsparcia prawnego w zakresie bezpieczeństwa informacji oraz przeprowadzania testów bezpieczeństwa w tym testów penetracyjnych, </w:t>
      </w:r>
      <w:bookmarkEnd w:id="0"/>
      <w:r w:rsidR="008D4C2C" w:rsidRPr="00FF0876">
        <w:rPr>
          <w:rFonts w:ascii="Arial" w:eastAsia="Times New Roman" w:hAnsi="Arial" w:cs="Arial"/>
          <w:sz w:val="20"/>
          <w:szCs w:val="20"/>
          <w:lang w:eastAsia="pl-PL"/>
        </w:rPr>
        <w:t>przy czym okres realizacji zamówienia wynosił co najmniej 6 miesięcy.</w:t>
      </w:r>
    </w:p>
    <w:p w14:paraId="4E5AADFC" w14:textId="022DE069" w:rsidR="008D4C2C" w:rsidRPr="00FF0876" w:rsidRDefault="008D4C2C" w:rsidP="008D4C2C">
      <w:pPr>
        <w:pStyle w:val="Akapitzlist"/>
        <w:spacing w:after="0" w:line="276" w:lineRule="auto"/>
        <w:ind w:left="1728"/>
        <w:rPr>
          <w:rFonts w:ascii="Arial" w:hAnsi="Arial" w:cs="Arial"/>
          <w:b/>
          <w:sz w:val="20"/>
          <w:szCs w:val="20"/>
        </w:rPr>
      </w:pPr>
      <w:r w:rsidRPr="00FF0876">
        <w:rPr>
          <w:rFonts w:ascii="Arial" w:hAnsi="Arial" w:cs="Arial"/>
          <w:sz w:val="20"/>
          <w:szCs w:val="20"/>
        </w:rPr>
        <w:t>Jeżeli zamówienie, o których mowa powyżej wykonywane jest nadal, wartość wykonanej/zrealizowanej części zamówienia do upływu terminu składania ofert nie może być niższa niż wskazana tj.: 300 000,00 zł brutto oraz czas realizacji zrealizowanej części zamówienia nie może być krótszy niż 6 miesięcy do upływu terminu składania ofert.</w:t>
      </w:r>
    </w:p>
    <w:p w14:paraId="1D6BDC82" w14:textId="02D644C8" w:rsidR="00FF0876" w:rsidRPr="00FF0876" w:rsidRDefault="002C6412" w:rsidP="00FF0876">
      <w:pPr>
        <w:pStyle w:val="Akapitzlist"/>
        <w:numPr>
          <w:ilvl w:val="3"/>
          <w:numId w:val="40"/>
        </w:numPr>
        <w:spacing w:after="0" w:line="276" w:lineRule="auto"/>
        <w:ind w:hanging="452"/>
        <w:rPr>
          <w:rFonts w:ascii="Arial" w:hAnsi="Arial" w:cs="Arial"/>
          <w:color w:val="000000" w:themeColor="text1"/>
          <w:sz w:val="20"/>
          <w:szCs w:val="20"/>
        </w:rPr>
      </w:pPr>
      <w:r w:rsidRPr="00FF0876">
        <w:rPr>
          <w:rFonts w:ascii="Arial" w:hAnsi="Arial" w:cs="Arial"/>
          <w:b/>
          <w:sz w:val="20"/>
          <w:szCs w:val="20"/>
        </w:rPr>
        <w:t>Wykonawca zobowiązany jest wykazać, że dysponuje osobami zdolnymi do wykonania zamówienia o kwalifikacjach zawodowych, doświadczeniu</w:t>
      </w:r>
      <w:r w:rsidR="00A65744" w:rsidRPr="00FF0876">
        <w:rPr>
          <w:rFonts w:ascii="Arial" w:hAnsi="Arial" w:cs="Arial"/>
          <w:b/>
          <w:sz w:val="20"/>
          <w:szCs w:val="20"/>
        </w:rPr>
        <w:t xml:space="preserve"> i</w:t>
      </w:r>
      <w:r w:rsidR="00512EDD">
        <w:rPr>
          <w:rFonts w:ascii="Arial" w:hAnsi="Arial" w:cs="Arial"/>
          <w:b/>
          <w:sz w:val="20"/>
          <w:szCs w:val="20"/>
        </w:rPr>
        <w:t> </w:t>
      </w:r>
      <w:r w:rsidRPr="00FF0876">
        <w:rPr>
          <w:rFonts w:ascii="Arial" w:hAnsi="Arial" w:cs="Arial"/>
          <w:b/>
          <w:sz w:val="20"/>
          <w:szCs w:val="20"/>
        </w:rPr>
        <w:t xml:space="preserve">wykształceniu </w:t>
      </w:r>
      <w:r w:rsidRPr="00FF0876">
        <w:rPr>
          <w:rFonts w:ascii="Arial" w:hAnsi="Arial" w:cs="Arial"/>
          <w:b/>
          <w:color w:val="000000" w:themeColor="text1"/>
          <w:sz w:val="20"/>
          <w:szCs w:val="20"/>
        </w:rPr>
        <w:t>niezbędnym do wykonania zamówienia, odpowiadającym warunkom określonym poniżej:</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823"/>
        <w:gridCol w:w="5778"/>
        <w:gridCol w:w="1817"/>
      </w:tblGrid>
      <w:tr w:rsidR="00FF0876" w:rsidRPr="004A1ABC" w14:paraId="0023524F" w14:textId="77777777" w:rsidTr="004A1ABC">
        <w:tc>
          <w:tcPr>
            <w:tcW w:w="0" w:type="auto"/>
            <w:shd w:val="clear" w:color="auto" w:fill="003366"/>
            <w:vAlign w:val="center"/>
            <w:hideMark/>
          </w:tcPr>
          <w:p w14:paraId="47D899EB" w14:textId="77777777" w:rsidR="00FF0876" w:rsidRPr="004A1ABC" w:rsidRDefault="00FF0876" w:rsidP="00FF0876">
            <w:pPr>
              <w:spacing w:before="60" w:after="0"/>
              <w:jc w:val="center"/>
              <w:rPr>
                <w:rFonts w:ascii="Arial" w:hAnsi="Arial" w:cs="Arial"/>
                <w:b/>
                <w:sz w:val="18"/>
                <w:szCs w:val="18"/>
              </w:rPr>
            </w:pPr>
            <w:r w:rsidRPr="004A1ABC">
              <w:rPr>
                <w:rFonts w:ascii="Arial" w:hAnsi="Arial" w:cs="Arial"/>
                <w:b/>
                <w:sz w:val="18"/>
                <w:szCs w:val="18"/>
              </w:rPr>
              <w:t>Lp</w:t>
            </w:r>
          </w:p>
        </w:tc>
        <w:tc>
          <w:tcPr>
            <w:tcW w:w="0" w:type="auto"/>
            <w:shd w:val="clear" w:color="auto" w:fill="003366"/>
            <w:vAlign w:val="center"/>
            <w:hideMark/>
          </w:tcPr>
          <w:p w14:paraId="5B95974C" w14:textId="77777777" w:rsidR="00FF0876" w:rsidRPr="004A1ABC" w:rsidRDefault="00FF0876" w:rsidP="00FF0876">
            <w:pPr>
              <w:spacing w:before="60" w:after="0"/>
              <w:jc w:val="center"/>
              <w:rPr>
                <w:rFonts w:ascii="Arial" w:hAnsi="Arial" w:cs="Arial"/>
                <w:b/>
                <w:sz w:val="18"/>
                <w:szCs w:val="18"/>
              </w:rPr>
            </w:pPr>
            <w:r w:rsidRPr="004A1ABC">
              <w:rPr>
                <w:rFonts w:ascii="Arial" w:hAnsi="Arial" w:cs="Arial"/>
                <w:b/>
                <w:sz w:val="18"/>
                <w:szCs w:val="18"/>
              </w:rPr>
              <w:t>Nazwa pełnionej roli</w:t>
            </w:r>
          </w:p>
        </w:tc>
        <w:tc>
          <w:tcPr>
            <w:tcW w:w="0" w:type="auto"/>
            <w:shd w:val="clear" w:color="auto" w:fill="003366"/>
            <w:vAlign w:val="center"/>
            <w:hideMark/>
          </w:tcPr>
          <w:p w14:paraId="14DA3107" w14:textId="77777777" w:rsidR="00FF0876" w:rsidRPr="004A1ABC" w:rsidRDefault="00FF0876" w:rsidP="00FF0876">
            <w:pPr>
              <w:spacing w:before="60" w:after="0"/>
              <w:jc w:val="center"/>
              <w:rPr>
                <w:rFonts w:ascii="Arial" w:hAnsi="Arial" w:cs="Arial"/>
                <w:b/>
                <w:sz w:val="18"/>
                <w:szCs w:val="18"/>
              </w:rPr>
            </w:pPr>
            <w:r w:rsidRPr="004A1ABC">
              <w:rPr>
                <w:rFonts w:ascii="Arial" w:hAnsi="Arial" w:cs="Arial"/>
                <w:b/>
                <w:sz w:val="18"/>
                <w:szCs w:val="18"/>
              </w:rPr>
              <w:t>Kwalifikacje</w:t>
            </w:r>
          </w:p>
        </w:tc>
        <w:tc>
          <w:tcPr>
            <w:tcW w:w="0" w:type="auto"/>
            <w:shd w:val="clear" w:color="auto" w:fill="003366"/>
            <w:vAlign w:val="center"/>
            <w:hideMark/>
          </w:tcPr>
          <w:p w14:paraId="11979B09" w14:textId="77777777" w:rsidR="00FF0876" w:rsidRPr="004A1ABC" w:rsidRDefault="00FF0876" w:rsidP="00FF0876">
            <w:pPr>
              <w:spacing w:before="60" w:after="0"/>
              <w:jc w:val="center"/>
              <w:rPr>
                <w:rFonts w:ascii="Arial" w:hAnsi="Arial" w:cs="Arial"/>
                <w:b/>
                <w:sz w:val="18"/>
                <w:szCs w:val="18"/>
              </w:rPr>
            </w:pPr>
            <w:r w:rsidRPr="004A1ABC">
              <w:rPr>
                <w:rFonts w:ascii="Arial" w:hAnsi="Arial" w:cs="Arial"/>
                <w:b/>
                <w:sz w:val="18"/>
                <w:szCs w:val="18"/>
              </w:rPr>
              <w:t>Minimalna liczba udostępnionych osób</w:t>
            </w:r>
          </w:p>
        </w:tc>
      </w:tr>
      <w:tr w:rsidR="00FF0876" w:rsidRPr="004A1ABC" w14:paraId="01894AB0" w14:textId="77777777" w:rsidTr="004A1ABC">
        <w:trPr>
          <w:trHeight w:val="442"/>
        </w:trPr>
        <w:tc>
          <w:tcPr>
            <w:tcW w:w="0" w:type="auto"/>
            <w:vAlign w:val="center"/>
            <w:hideMark/>
          </w:tcPr>
          <w:p w14:paraId="6619505A" w14:textId="77777777" w:rsidR="00FF0876" w:rsidRPr="004A1ABC" w:rsidRDefault="00FF0876" w:rsidP="00FF0876">
            <w:pPr>
              <w:pStyle w:val="Akapitzlist1Znak"/>
              <w:suppressAutoHyphens w:val="0"/>
              <w:spacing w:before="0" w:after="0" w:line="240" w:lineRule="auto"/>
              <w:ind w:left="0"/>
              <w:jc w:val="center"/>
              <w:rPr>
                <w:b/>
                <w:bCs/>
                <w:sz w:val="18"/>
                <w:szCs w:val="18"/>
                <w:lang w:eastAsia="pl-PL"/>
              </w:rPr>
            </w:pPr>
            <w:r w:rsidRPr="004A1ABC">
              <w:rPr>
                <w:b/>
                <w:bCs/>
                <w:sz w:val="18"/>
                <w:szCs w:val="18"/>
                <w:lang w:eastAsia="pl-PL"/>
              </w:rPr>
              <w:t>1.</w:t>
            </w:r>
          </w:p>
        </w:tc>
        <w:tc>
          <w:tcPr>
            <w:tcW w:w="0" w:type="auto"/>
            <w:vAlign w:val="center"/>
          </w:tcPr>
          <w:p w14:paraId="742C7A9D" w14:textId="77777777" w:rsidR="00FF0876" w:rsidRPr="004A1ABC" w:rsidRDefault="00FF0876" w:rsidP="00FF0876">
            <w:pPr>
              <w:pStyle w:val="Akapitzlist"/>
              <w:spacing w:after="0"/>
              <w:ind w:left="33"/>
              <w:rPr>
                <w:rFonts w:ascii="Arial" w:hAnsi="Arial" w:cs="Arial"/>
                <w:sz w:val="18"/>
                <w:szCs w:val="18"/>
              </w:rPr>
            </w:pPr>
            <w:r w:rsidRPr="004A1ABC">
              <w:rPr>
                <w:rFonts w:ascii="Arial" w:hAnsi="Arial" w:cs="Arial"/>
                <w:sz w:val="18"/>
                <w:szCs w:val="18"/>
              </w:rPr>
              <w:t>Kierownik  zespołu obsługi prawnej</w:t>
            </w:r>
          </w:p>
        </w:tc>
        <w:tc>
          <w:tcPr>
            <w:tcW w:w="0" w:type="auto"/>
            <w:hideMark/>
          </w:tcPr>
          <w:p w14:paraId="6968D32B" w14:textId="21BADDD9" w:rsidR="00FF0876" w:rsidRPr="004A1ABC" w:rsidRDefault="00FF0876" w:rsidP="004A1ABC">
            <w:pPr>
              <w:pStyle w:val="Akapitzlist"/>
              <w:numPr>
                <w:ilvl w:val="0"/>
                <w:numId w:val="59"/>
              </w:numPr>
              <w:spacing w:after="0" w:line="276" w:lineRule="auto"/>
              <w:rPr>
                <w:rFonts w:ascii="Arial" w:hAnsi="Arial" w:cs="Arial"/>
                <w:sz w:val="18"/>
                <w:szCs w:val="18"/>
              </w:rPr>
            </w:pPr>
            <w:r w:rsidRPr="004A1ABC">
              <w:rPr>
                <w:rFonts w:ascii="Arial" w:hAnsi="Arial" w:cs="Arial"/>
                <w:sz w:val="18"/>
                <w:szCs w:val="18"/>
              </w:rPr>
              <w:t>Posiada uprawnienie do świadczenia pomocy prawnej w rozumieniu ustawy z dnia 6 lipca 1982 r. o radcach prawnych (t.j.: Dz. U. z 2016 poz. 233, z późn. zm.) albo ustawy z dnia 26 maja 1982 r.  Prawo o adwokaturze (t.j. Dz. U. z 2016 r. poz. 1999, z późn. zm.), w postaci tytułu zawodowego radcy prawnego albo adwokata,</w:t>
            </w:r>
          </w:p>
          <w:p w14:paraId="7579F574" w14:textId="77777777" w:rsidR="00FF0876" w:rsidRPr="004A1ABC" w:rsidRDefault="00FF0876" w:rsidP="00DD507E">
            <w:pPr>
              <w:pStyle w:val="Akapitzlist"/>
              <w:numPr>
                <w:ilvl w:val="0"/>
                <w:numId w:val="59"/>
              </w:numPr>
              <w:spacing w:after="0" w:line="276" w:lineRule="auto"/>
              <w:rPr>
                <w:rFonts w:ascii="Arial" w:hAnsi="Arial" w:cs="Arial"/>
                <w:sz w:val="18"/>
                <w:szCs w:val="18"/>
              </w:rPr>
            </w:pPr>
            <w:r w:rsidRPr="004A1ABC">
              <w:rPr>
                <w:rFonts w:ascii="Arial" w:hAnsi="Arial" w:cs="Arial"/>
                <w:sz w:val="18"/>
                <w:szCs w:val="18"/>
              </w:rPr>
              <w:t>Posiada co najmniej 5-letnie doświadczenie w wykonaniu zawodu radcy prawnego lub adwokata,</w:t>
            </w:r>
          </w:p>
          <w:p w14:paraId="62CA655D" w14:textId="77777777" w:rsidR="00FF0876" w:rsidRPr="004A1ABC" w:rsidRDefault="00FF0876" w:rsidP="00DD507E">
            <w:pPr>
              <w:pStyle w:val="Akapitzlist"/>
              <w:numPr>
                <w:ilvl w:val="0"/>
                <w:numId w:val="59"/>
              </w:numPr>
              <w:spacing w:after="0" w:line="276" w:lineRule="auto"/>
              <w:rPr>
                <w:rFonts w:ascii="Arial" w:hAnsi="Arial" w:cs="Arial"/>
                <w:sz w:val="18"/>
                <w:szCs w:val="18"/>
              </w:rPr>
            </w:pPr>
            <w:r w:rsidRPr="004A1ABC">
              <w:rPr>
                <w:rFonts w:ascii="Arial" w:hAnsi="Arial" w:cs="Arial"/>
                <w:sz w:val="18"/>
                <w:szCs w:val="18"/>
              </w:rPr>
              <w:t>Posiada co najmniej 3 letnie doświadczenie w zakresie ochrony danych osobowych, ochrony informacji niejawnych</w:t>
            </w:r>
            <w:r w:rsidRPr="004A1ABC">
              <w:rPr>
                <w:rFonts w:ascii="Arial" w:hAnsi="Arial" w:cs="Arial"/>
                <w:sz w:val="18"/>
                <w:szCs w:val="18"/>
              </w:rPr>
              <w:br/>
              <w:t>i bezpieczeństwa informacji,</w:t>
            </w:r>
          </w:p>
          <w:p w14:paraId="099F954D" w14:textId="2E7617C6" w:rsidR="00FF0876" w:rsidRPr="004A1ABC" w:rsidRDefault="00FF0876" w:rsidP="00DD507E">
            <w:pPr>
              <w:pStyle w:val="Akapitzlist"/>
              <w:numPr>
                <w:ilvl w:val="0"/>
                <w:numId w:val="59"/>
              </w:numPr>
              <w:spacing w:after="0" w:line="276" w:lineRule="auto"/>
              <w:rPr>
                <w:rFonts w:ascii="Arial" w:hAnsi="Arial" w:cs="Arial"/>
                <w:sz w:val="18"/>
                <w:szCs w:val="18"/>
              </w:rPr>
            </w:pPr>
            <w:r w:rsidRPr="004A1ABC">
              <w:rPr>
                <w:rFonts w:ascii="Arial" w:hAnsi="Arial" w:cs="Arial"/>
                <w:sz w:val="18"/>
                <w:szCs w:val="18"/>
              </w:rPr>
              <w:t>Posiada znajomość języka polskiego</w:t>
            </w:r>
            <w:r w:rsidR="004A1ABC" w:rsidRPr="004A1ABC">
              <w:rPr>
                <w:rFonts w:ascii="Arial" w:hAnsi="Arial" w:cs="Arial"/>
                <w:sz w:val="18"/>
                <w:szCs w:val="18"/>
              </w:rPr>
              <w:t xml:space="preserve"> </w:t>
            </w:r>
            <w:r w:rsidRPr="004A1ABC">
              <w:rPr>
                <w:rFonts w:ascii="Arial" w:hAnsi="Arial" w:cs="Arial"/>
                <w:sz w:val="18"/>
                <w:szCs w:val="18"/>
              </w:rPr>
              <w:t>i angielskiego, umożliwiającą dobrą komunikację adekwatną do pełnionej roli</w:t>
            </w:r>
            <w:r w:rsidR="004A1ABC" w:rsidRPr="004A1ABC">
              <w:rPr>
                <w:rFonts w:ascii="Arial" w:hAnsi="Arial" w:cs="Arial"/>
                <w:sz w:val="18"/>
                <w:szCs w:val="18"/>
              </w:rPr>
              <w:t xml:space="preserve"> </w:t>
            </w:r>
            <w:r w:rsidRPr="004A1ABC">
              <w:rPr>
                <w:rFonts w:ascii="Arial" w:hAnsi="Arial" w:cs="Arial"/>
                <w:sz w:val="18"/>
                <w:szCs w:val="18"/>
              </w:rPr>
              <w:t>i</w:t>
            </w:r>
            <w:r w:rsidR="004A1ABC" w:rsidRPr="004A1ABC">
              <w:rPr>
                <w:rFonts w:ascii="Arial" w:hAnsi="Arial" w:cs="Arial"/>
                <w:sz w:val="18"/>
                <w:szCs w:val="18"/>
              </w:rPr>
              <w:t> </w:t>
            </w:r>
            <w:r w:rsidRPr="004A1ABC">
              <w:rPr>
                <w:rFonts w:ascii="Arial" w:hAnsi="Arial" w:cs="Arial"/>
                <w:sz w:val="18"/>
                <w:szCs w:val="18"/>
              </w:rPr>
              <w:t>przedmiotu zamówienia,</w:t>
            </w:r>
          </w:p>
          <w:p w14:paraId="4A2F6FC2" w14:textId="77777777" w:rsidR="00FF0876" w:rsidRPr="004A1ABC" w:rsidRDefault="00FF0876" w:rsidP="00DD507E">
            <w:pPr>
              <w:pStyle w:val="Akapitzlist"/>
              <w:numPr>
                <w:ilvl w:val="0"/>
                <w:numId w:val="59"/>
              </w:numPr>
              <w:spacing w:after="0" w:line="276" w:lineRule="auto"/>
              <w:rPr>
                <w:rFonts w:ascii="Arial" w:hAnsi="Arial" w:cs="Arial"/>
                <w:sz w:val="18"/>
                <w:szCs w:val="18"/>
              </w:rPr>
            </w:pPr>
            <w:r w:rsidRPr="004A1ABC">
              <w:rPr>
                <w:rFonts w:ascii="Arial" w:hAnsi="Arial" w:cs="Arial"/>
                <w:sz w:val="18"/>
                <w:szCs w:val="18"/>
              </w:rPr>
              <w:t>Posiada co najmniej 5-letnie doświadczenie w zakresie bezpieczeństwa informacji, w tym z zakresu ochrony danych osobowych, ochrony informacji niejawnych</w:t>
            </w:r>
          </w:p>
          <w:p w14:paraId="18DF3594" w14:textId="1BB77B1F" w:rsidR="00FF0876" w:rsidRPr="004A1ABC" w:rsidRDefault="00FF0876" w:rsidP="004A1ABC">
            <w:pPr>
              <w:pStyle w:val="Akapitzlist"/>
              <w:numPr>
                <w:ilvl w:val="0"/>
                <w:numId w:val="59"/>
              </w:numPr>
              <w:spacing w:after="0" w:line="276" w:lineRule="auto"/>
              <w:rPr>
                <w:rFonts w:ascii="Arial" w:hAnsi="Arial" w:cs="Arial"/>
                <w:sz w:val="18"/>
                <w:szCs w:val="18"/>
              </w:rPr>
            </w:pPr>
            <w:r w:rsidRPr="004A1ABC">
              <w:rPr>
                <w:rFonts w:ascii="Arial" w:hAnsi="Arial" w:cs="Arial"/>
                <w:sz w:val="18"/>
                <w:szCs w:val="18"/>
              </w:rPr>
              <w:t>Posiada znajomość zagadnień związanych z usługami zaufania i identyfikacji elektronicznej, bezpieczeństwem sieci</w:t>
            </w:r>
            <w:r w:rsidR="004A1ABC" w:rsidRPr="004A1ABC">
              <w:rPr>
                <w:rFonts w:ascii="Arial" w:hAnsi="Arial" w:cs="Arial"/>
                <w:sz w:val="18"/>
                <w:szCs w:val="18"/>
              </w:rPr>
              <w:t xml:space="preserve"> </w:t>
            </w:r>
            <w:r w:rsidRPr="004A1ABC">
              <w:rPr>
                <w:rFonts w:ascii="Arial" w:hAnsi="Arial" w:cs="Arial"/>
                <w:sz w:val="18"/>
                <w:szCs w:val="18"/>
              </w:rPr>
              <w:t>i systemów informatycznych oraz cyberbezpieczeństwem</w:t>
            </w:r>
          </w:p>
        </w:tc>
        <w:tc>
          <w:tcPr>
            <w:tcW w:w="0" w:type="auto"/>
            <w:vAlign w:val="center"/>
            <w:hideMark/>
          </w:tcPr>
          <w:p w14:paraId="461728E9" w14:textId="77777777" w:rsidR="00FF0876" w:rsidRPr="004A1ABC" w:rsidRDefault="00FF0876" w:rsidP="00FF0876">
            <w:pPr>
              <w:spacing w:after="0"/>
              <w:jc w:val="center"/>
              <w:rPr>
                <w:rFonts w:ascii="Arial" w:hAnsi="Arial" w:cs="Arial"/>
                <w:sz w:val="18"/>
                <w:szCs w:val="18"/>
              </w:rPr>
            </w:pPr>
            <w:r w:rsidRPr="004A1ABC">
              <w:rPr>
                <w:rFonts w:ascii="Arial" w:hAnsi="Arial" w:cs="Arial"/>
                <w:sz w:val="18"/>
                <w:szCs w:val="18"/>
              </w:rPr>
              <w:t>1</w:t>
            </w:r>
          </w:p>
        </w:tc>
      </w:tr>
      <w:tr w:rsidR="00FF0876" w:rsidRPr="004A1ABC" w14:paraId="5628EB83" w14:textId="77777777" w:rsidTr="004A1ABC">
        <w:trPr>
          <w:trHeight w:val="442"/>
        </w:trPr>
        <w:tc>
          <w:tcPr>
            <w:tcW w:w="0" w:type="auto"/>
            <w:vAlign w:val="center"/>
            <w:hideMark/>
          </w:tcPr>
          <w:p w14:paraId="0B0305D3" w14:textId="77777777" w:rsidR="00FF0876" w:rsidRPr="004A1ABC" w:rsidRDefault="00FF0876" w:rsidP="00FF0876">
            <w:pPr>
              <w:pStyle w:val="Akapitzlist1Znak"/>
              <w:suppressAutoHyphens w:val="0"/>
              <w:spacing w:before="0" w:after="0" w:line="240" w:lineRule="auto"/>
              <w:ind w:left="0"/>
              <w:jc w:val="center"/>
              <w:rPr>
                <w:b/>
                <w:bCs/>
                <w:sz w:val="18"/>
                <w:szCs w:val="18"/>
                <w:lang w:eastAsia="pl-PL"/>
              </w:rPr>
            </w:pPr>
            <w:r w:rsidRPr="004A1ABC">
              <w:rPr>
                <w:b/>
                <w:bCs/>
                <w:sz w:val="18"/>
                <w:szCs w:val="18"/>
                <w:lang w:eastAsia="pl-PL"/>
              </w:rPr>
              <w:t>2.</w:t>
            </w:r>
          </w:p>
        </w:tc>
        <w:tc>
          <w:tcPr>
            <w:tcW w:w="0" w:type="auto"/>
            <w:vAlign w:val="center"/>
            <w:hideMark/>
          </w:tcPr>
          <w:p w14:paraId="0E0338DD" w14:textId="77777777" w:rsidR="00FF0876" w:rsidRPr="004A1ABC" w:rsidRDefault="00FF0876" w:rsidP="00FF0876">
            <w:pPr>
              <w:pStyle w:val="Akapitzlist1Znak"/>
              <w:suppressAutoHyphens w:val="0"/>
              <w:spacing w:before="0" w:after="0" w:line="276" w:lineRule="auto"/>
              <w:ind w:left="0"/>
              <w:jc w:val="left"/>
              <w:rPr>
                <w:sz w:val="18"/>
                <w:szCs w:val="18"/>
              </w:rPr>
            </w:pPr>
            <w:r w:rsidRPr="004A1ABC">
              <w:rPr>
                <w:color w:val="000000"/>
                <w:sz w:val="18"/>
                <w:szCs w:val="18"/>
              </w:rPr>
              <w:t xml:space="preserve">Specjaliści w zespole </w:t>
            </w:r>
            <w:r w:rsidRPr="004A1ABC">
              <w:rPr>
                <w:sz w:val="18"/>
                <w:szCs w:val="18"/>
              </w:rPr>
              <w:t xml:space="preserve">obsługi prawnej </w:t>
            </w:r>
          </w:p>
        </w:tc>
        <w:tc>
          <w:tcPr>
            <w:tcW w:w="0" w:type="auto"/>
            <w:hideMark/>
          </w:tcPr>
          <w:p w14:paraId="2CA920A9" w14:textId="77777777" w:rsidR="00FF0876" w:rsidRPr="004A1ABC" w:rsidRDefault="00FF0876" w:rsidP="00DD507E">
            <w:pPr>
              <w:pStyle w:val="Akapitzlist"/>
              <w:numPr>
                <w:ilvl w:val="0"/>
                <w:numId w:val="60"/>
              </w:numPr>
              <w:spacing w:after="0" w:line="276" w:lineRule="auto"/>
              <w:rPr>
                <w:rFonts w:ascii="Arial" w:hAnsi="Arial" w:cs="Arial"/>
                <w:sz w:val="18"/>
                <w:szCs w:val="18"/>
              </w:rPr>
            </w:pPr>
            <w:r w:rsidRPr="004A1ABC">
              <w:rPr>
                <w:rFonts w:ascii="Arial" w:hAnsi="Arial" w:cs="Arial"/>
                <w:sz w:val="18"/>
                <w:szCs w:val="18"/>
              </w:rPr>
              <w:t>Osoba, która ukończyła wyższe studia prawnicze w Polsce i uzyskała tytuł magistra prawa lub ukończyła stosowne zagraniczne studia uznawane w Polsce,</w:t>
            </w:r>
          </w:p>
          <w:p w14:paraId="6F56AF39" w14:textId="2218E032" w:rsidR="00FF0876" w:rsidRPr="004A1ABC" w:rsidRDefault="00FF0876" w:rsidP="00DD507E">
            <w:pPr>
              <w:pStyle w:val="Akapitzlist"/>
              <w:numPr>
                <w:ilvl w:val="0"/>
                <w:numId w:val="60"/>
              </w:numPr>
              <w:spacing w:after="0" w:line="276" w:lineRule="auto"/>
              <w:rPr>
                <w:rFonts w:ascii="Arial" w:hAnsi="Arial" w:cs="Arial"/>
                <w:sz w:val="18"/>
                <w:szCs w:val="18"/>
              </w:rPr>
            </w:pPr>
            <w:r w:rsidRPr="004A1ABC">
              <w:rPr>
                <w:rFonts w:ascii="Arial" w:hAnsi="Arial" w:cs="Arial"/>
                <w:sz w:val="18"/>
                <w:szCs w:val="18"/>
              </w:rPr>
              <w:t>Posiada co najmniej 2 letnie doświadczenie w zakresie ochrony danych osobowych, ochrony informacji niejawnych</w:t>
            </w:r>
            <w:r w:rsidR="004A1ABC" w:rsidRPr="004A1ABC">
              <w:rPr>
                <w:rFonts w:ascii="Arial" w:hAnsi="Arial" w:cs="Arial"/>
                <w:sz w:val="18"/>
                <w:szCs w:val="18"/>
              </w:rPr>
              <w:t xml:space="preserve"> </w:t>
            </w:r>
            <w:r w:rsidRPr="004A1ABC">
              <w:rPr>
                <w:rFonts w:ascii="Arial" w:hAnsi="Arial" w:cs="Arial"/>
                <w:sz w:val="18"/>
                <w:szCs w:val="18"/>
              </w:rPr>
              <w:t>i</w:t>
            </w:r>
            <w:r w:rsidR="004A1ABC" w:rsidRPr="004A1ABC">
              <w:rPr>
                <w:rFonts w:ascii="Arial" w:hAnsi="Arial" w:cs="Arial"/>
                <w:sz w:val="18"/>
                <w:szCs w:val="18"/>
              </w:rPr>
              <w:t> </w:t>
            </w:r>
            <w:r w:rsidRPr="004A1ABC">
              <w:rPr>
                <w:rFonts w:ascii="Arial" w:hAnsi="Arial" w:cs="Arial"/>
                <w:sz w:val="18"/>
                <w:szCs w:val="18"/>
              </w:rPr>
              <w:t>bezpieczeństwa informacji,</w:t>
            </w:r>
          </w:p>
          <w:p w14:paraId="6B8D0C43" w14:textId="77777777" w:rsidR="00FF0876" w:rsidRPr="004A1ABC" w:rsidRDefault="00FF0876" w:rsidP="00DD507E">
            <w:pPr>
              <w:pStyle w:val="Akapitzlist"/>
              <w:numPr>
                <w:ilvl w:val="0"/>
                <w:numId w:val="60"/>
              </w:numPr>
              <w:spacing w:after="0" w:line="276" w:lineRule="auto"/>
              <w:rPr>
                <w:rFonts w:ascii="Arial" w:hAnsi="Arial" w:cs="Arial"/>
                <w:sz w:val="18"/>
                <w:szCs w:val="18"/>
              </w:rPr>
            </w:pPr>
            <w:r w:rsidRPr="004A1ABC">
              <w:rPr>
                <w:rFonts w:ascii="Arial" w:hAnsi="Arial" w:cs="Arial"/>
                <w:sz w:val="18"/>
                <w:szCs w:val="18"/>
              </w:rPr>
              <w:t>Znajomość języka polskiego i angielskiego, umożliwiające dobrą komunikację adekwatną do pełnionej roli i przedmiotu zamówienia,</w:t>
            </w:r>
          </w:p>
          <w:p w14:paraId="1D1C53D0" w14:textId="77777777" w:rsidR="00FF0876" w:rsidRPr="004A1ABC" w:rsidRDefault="00FF0876" w:rsidP="00DD507E">
            <w:pPr>
              <w:pStyle w:val="Akapitzlist"/>
              <w:numPr>
                <w:ilvl w:val="0"/>
                <w:numId w:val="60"/>
              </w:numPr>
              <w:spacing w:after="0" w:line="276" w:lineRule="auto"/>
              <w:rPr>
                <w:rFonts w:ascii="Arial" w:hAnsi="Arial" w:cs="Arial"/>
                <w:sz w:val="18"/>
                <w:szCs w:val="18"/>
              </w:rPr>
            </w:pPr>
            <w:r w:rsidRPr="004A1ABC">
              <w:rPr>
                <w:rFonts w:ascii="Arial" w:hAnsi="Arial" w:cs="Arial"/>
                <w:sz w:val="18"/>
                <w:szCs w:val="18"/>
              </w:rPr>
              <w:t>Posiada co najmniej 3-letnie doświadczenie w zakresie bezpieczeństwa informacji, w tym z zakresu ochrony danych osobowych, ochrony informacji niejawnych i bezpieczeństwa informacji,</w:t>
            </w:r>
          </w:p>
          <w:p w14:paraId="62C81493" w14:textId="357D9D2C" w:rsidR="00FF0876" w:rsidRPr="004A1ABC" w:rsidRDefault="00FF0876" w:rsidP="004A1ABC">
            <w:pPr>
              <w:pStyle w:val="Akapitzlist"/>
              <w:numPr>
                <w:ilvl w:val="0"/>
                <w:numId w:val="60"/>
              </w:numPr>
              <w:spacing w:after="0" w:line="276" w:lineRule="auto"/>
              <w:rPr>
                <w:rFonts w:ascii="Arial" w:hAnsi="Arial" w:cs="Arial"/>
                <w:sz w:val="18"/>
                <w:szCs w:val="18"/>
              </w:rPr>
            </w:pPr>
            <w:r w:rsidRPr="004A1ABC">
              <w:rPr>
                <w:rFonts w:ascii="Arial" w:hAnsi="Arial" w:cs="Arial"/>
                <w:sz w:val="18"/>
                <w:szCs w:val="18"/>
              </w:rPr>
              <w:t>Posiada znajomość zagadnień związanych z usługami zaufania i</w:t>
            </w:r>
            <w:r w:rsidR="004A1ABC" w:rsidRPr="004A1ABC">
              <w:rPr>
                <w:rFonts w:ascii="Arial" w:hAnsi="Arial" w:cs="Arial"/>
                <w:sz w:val="18"/>
                <w:szCs w:val="18"/>
              </w:rPr>
              <w:t> </w:t>
            </w:r>
            <w:r w:rsidRPr="004A1ABC">
              <w:rPr>
                <w:rFonts w:ascii="Arial" w:hAnsi="Arial" w:cs="Arial"/>
                <w:sz w:val="18"/>
                <w:szCs w:val="18"/>
              </w:rPr>
              <w:t>identyfikacji elektronicznej, bezpieczeństwem sieci i systemów informatycznych oraz  cyberbezpieczeństwem</w:t>
            </w:r>
          </w:p>
        </w:tc>
        <w:tc>
          <w:tcPr>
            <w:tcW w:w="0" w:type="auto"/>
            <w:vAlign w:val="center"/>
            <w:hideMark/>
          </w:tcPr>
          <w:p w14:paraId="30CA2637" w14:textId="77777777" w:rsidR="00FF0876" w:rsidRPr="004A1ABC" w:rsidRDefault="00FF0876" w:rsidP="00FF0876">
            <w:pPr>
              <w:spacing w:after="0"/>
              <w:jc w:val="center"/>
              <w:rPr>
                <w:rFonts w:ascii="Arial" w:hAnsi="Arial" w:cs="Arial"/>
                <w:sz w:val="18"/>
                <w:szCs w:val="18"/>
              </w:rPr>
            </w:pPr>
            <w:r w:rsidRPr="004A1ABC">
              <w:rPr>
                <w:rFonts w:ascii="Arial" w:hAnsi="Arial" w:cs="Arial"/>
                <w:color w:val="000000"/>
                <w:sz w:val="18"/>
                <w:szCs w:val="18"/>
              </w:rPr>
              <w:t>2</w:t>
            </w:r>
          </w:p>
        </w:tc>
      </w:tr>
      <w:tr w:rsidR="00FF0876" w:rsidRPr="004A1ABC" w14:paraId="51A3F63C" w14:textId="77777777" w:rsidTr="004A1ABC">
        <w:trPr>
          <w:trHeight w:val="442"/>
        </w:trPr>
        <w:tc>
          <w:tcPr>
            <w:tcW w:w="0" w:type="auto"/>
            <w:vAlign w:val="center"/>
            <w:hideMark/>
          </w:tcPr>
          <w:p w14:paraId="7ADFF121" w14:textId="77777777" w:rsidR="00FF0876" w:rsidRPr="004A1ABC" w:rsidRDefault="00FF0876" w:rsidP="00FF0876">
            <w:pPr>
              <w:pStyle w:val="Akapitzlist1Znak"/>
              <w:suppressAutoHyphens w:val="0"/>
              <w:spacing w:before="0" w:after="0" w:line="240" w:lineRule="auto"/>
              <w:ind w:left="0"/>
              <w:jc w:val="center"/>
              <w:rPr>
                <w:b/>
                <w:bCs/>
                <w:sz w:val="18"/>
                <w:szCs w:val="18"/>
                <w:lang w:eastAsia="pl-PL"/>
              </w:rPr>
            </w:pPr>
            <w:r w:rsidRPr="004A1ABC">
              <w:rPr>
                <w:b/>
                <w:bCs/>
                <w:sz w:val="18"/>
                <w:szCs w:val="18"/>
                <w:lang w:eastAsia="pl-PL"/>
              </w:rPr>
              <w:t>3.</w:t>
            </w:r>
          </w:p>
        </w:tc>
        <w:tc>
          <w:tcPr>
            <w:tcW w:w="0" w:type="auto"/>
            <w:vAlign w:val="center"/>
          </w:tcPr>
          <w:p w14:paraId="7C327872" w14:textId="77777777" w:rsidR="00FF0876" w:rsidRPr="004A1ABC" w:rsidRDefault="00FF0876" w:rsidP="00FF0876">
            <w:pPr>
              <w:spacing w:after="0"/>
              <w:rPr>
                <w:rFonts w:ascii="Arial" w:hAnsi="Arial" w:cs="Arial"/>
                <w:color w:val="000000"/>
                <w:sz w:val="18"/>
                <w:szCs w:val="18"/>
              </w:rPr>
            </w:pPr>
            <w:r w:rsidRPr="004A1ABC">
              <w:rPr>
                <w:rFonts w:ascii="Arial" w:hAnsi="Arial" w:cs="Arial"/>
                <w:color w:val="000000"/>
                <w:sz w:val="18"/>
                <w:szCs w:val="18"/>
              </w:rPr>
              <w:t>Kierownik zespołu analiz</w:t>
            </w:r>
          </w:p>
        </w:tc>
        <w:tc>
          <w:tcPr>
            <w:tcW w:w="0" w:type="auto"/>
            <w:hideMark/>
          </w:tcPr>
          <w:p w14:paraId="37439830"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Posiada kwalifikacje potwierdzone ważnym certyfikatem CISA* lub CISSP*,</w:t>
            </w:r>
          </w:p>
          <w:p w14:paraId="37323D22"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 xml:space="preserve">Posiada co najmniej </w:t>
            </w:r>
            <w:r w:rsidRPr="004A1ABC">
              <w:rPr>
                <w:rFonts w:ascii="Arial" w:hAnsi="Arial" w:cs="Arial"/>
                <w:b/>
                <w:sz w:val="18"/>
                <w:szCs w:val="18"/>
              </w:rPr>
              <w:t>5 letnie</w:t>
            </w:r>
            <w:r w:rsidRPr="004A1ABC">
              <w:rPr>
                <w:rFonts w:ascii="Arial" w:hAnsi="Arial" w:cs="Arial"/>
                <w:sz w:val="18"/>
                <w:szCs w:val="18"/>
              </w:rPr>
              <w:t xml:space="preserve"> doświadczenie zawodowe w zakresie bezpieczeństwa informacji, ochrony danych osobowych oraz ochrony informacji niejawnych,</w:t>
            </w:r>
          </w:p>
          <w:p w14:paraId="1D601712"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Posiada certyfikat audytora wiodącego ISO 27001 lub równoważnego wydany przez uprawnioną jednostkę certyfikacyjną,</w:t>
            </w:r>
          </w:p>
          <w:p w14:paraId="0A61DF97"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Posiada certyfikat audytora wiodącego ISO 22301 lub równoważnego wydany przez uprawnioną jednostkę certyfikacyjną,</w:t>
            </w:r>
          </w:p>
          <w:p w14:paraId="67CB535C"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 xml:space="preserve">Posiada co najmniej </w:t>
            </w:r>
            <w:r w:rsidRPr="004A1ABC">
              <w:rPr>
                <w:rFonts w:ascii="Arial" w:hAnsi="Arial" w:cs="Arial"/>
                <w:b/>
                <w:sz w:val="18"/>
                <w:szCs w:val="18"/>
              </w:rPr>
              <w:t>2 letnie</w:t>
            </w:r>
            <w:r w:rsidRPr="004A1ABC">
              <w:rPr>
                <w:rFonts w:ascii="Arial" w:hAnsi="Arial" w:cs="Arial"/>
                <w:sz w:val="18"/>
                <w:szCs w:val="18"/>
              </w:rPr>
              <w:t xml:space="preserve"> doświadczenie w zakresie projektowania i wdrażania zabezpieczeń systemów przetwarzających dane wrażliwe, o których mowa w art. 27 ustawy o ochronie danych osobowych (t.j.: Dz. U. z 2016 poz. 922),</w:t>
            </w:r>
          </w:p>
          <w:p w14:paraId="7E49D067"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 xml:space="preserve">Posiada co najmniej </w:t>
            </w:r>
            <w:r w:rsidRPr="004A1ABC">
              <w:rPr>
                <w:rFonts w:ascii="Arial" w:hAnsi="Arial" w:cs="Arial"/>
                <w:b/>
                <w:sz w:val="18"/>
                <w:szCs w:val="18"/>
              </w:rPr>
              <w:t>2 letnie</w:t>
            </w:r>
            <w:r w:rsidRPr="004A1ABC">
              <w:rPr>
                <w:rFonts w:ascii="Arial" w:hAnsi="Arial" w:cs="Arial"/>
                <w:sz w:val="18"/>
                <w:szCs w:val="18"/>
              </w:rPr>
              <w:t xml:space="preserve"> doświadczenie w zakresie projektowania i wdrażania zabezpieczeń transmisji danych przy wykorzystaniu systemów kryptograficznych,</w:t>
            </w:r>
          </w:p>
          <w:p w14:paraId="70CCF368"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 xml:space="preserve">Prowadził co najmniej </w:t>
            </w:r>
            <w:r w:rsidRPr="004A1ABC">
              <w:rPr>
                <w:rFonts w:ascii="Arial" w:hAnsi="Arial" w:cs="Arial"/>
                <w:b/>
                <w:sz w:val="18"/>
                <w:szCs w:val="18"/>
              </w:rPr>
              <w:t>2 projekty</w:t>
            </w:r>
            <w:r w:rsidRPr="004A1ABC">
              <w:rPr>
                <w:rFonts w:ascii="Arial" w:hAnsi="Arial" w:cs="Arial"/>
                <w:sz w:val="18"/>
                <w:szCs w:val="18"/>
              </w:rPr>
              <w:t xml:space="preserve"> obejmujących swym zakresem budowę systemów informatycznych i był odpowiedzialny za zaprojektowanie systemu bezpieczeństwa; </w:t>
            </w:r>
          </w:p>
          <w:p w14:paraId="01A2BD85"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Posiada certyfikat ITIL minimum na poziomie Foundation</w:t>
            </w:r>
          </w:p>
          <w:p w14:paraId="5B4D379C"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Znajomość języka polskiego i angielskiego, umożliwiającą dobrą komunikację adekwatną do pełnionej roli i przedmiotu zamówienia.</w:t>
            </w:r>
          </w:p>
          <w:p w14:paraId="3C5B4087"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sz w:val="18"/>
                <w:szCs w:val="18"/>
              </w:rPr>
              <w:t>Posiada wiedzę i doświadczenia w zakresie identyfikacji podatności i zagrożeń w tym w zakresie analizy usług biznesowych, procesów aplikacyjnych i technicznych wraz infrastrukturą techniczno-systemową oraz analizą logów i monitoringu</w:t>
            </w:r>
          </w:p>
          <w:p w14:paraId="13C74CB8" w14:textId="77777777" w:rsidR="00FF0876" w:rsidRPr="004A1ABC" w:rsidRDefault="00FF0876" w:rsidP="00DD507E">
            <w:pPr>
              <w:pStyle w:val="Akapitzlist"/>
              <w:numPr>
                <w:ilvl w:val="0"/>
                <w:numId w:val="61"/>
              </w:numPr>
              <w:spacing w:after="0" w:line="276" w:lineRule="auto"/>
              <w:rPr>
                <w:rFonts w:ascii="Arial" w:hAnsi="Arial" w:cs="Arial"/>
                <w:sz w:val="18"/>
                <w:szCs w:val="18"/>
              </w:rPr>
            </w:pPr>
            <w:r w:rsidRPr="004A1ABC">
              <w:rPr>
                <w:rFonts w:ascii="Arial" w:hAnsi="Arial" w:cs="Arial"/>
                <w:color w:val="000000"/>
                <w:sz w:val="18"/>
                <w:szCs w:val="18"/>
              </w:rPr>
              <w:t xml:space="preserve">Posiada wiedzę i doświadczenia </w:t>
            </w:r>
            <w:r w:rsidRPr="004A1ABC">
              <w:rPr>
                <w:rFonts w:ascii="Arial" w:hAnsi="Arial" w:cs="Arial"/>
                <w:sz w:val="18"/>
                <w:szCs w:val="18"/>
              </w:rPr>
              <w:t>w zakresie przeprowadzania procesu analizy ryzyka, analizy wpływu na biznes, planów ciągłości działania (BCP) i planów odtworzenia po katastrofie (DRP)</w:t>
            </w:r>
          </w:p>
        </w:tc>
        <w:tc>
          <w:tcPr>
            <w:tcW w:w="0" w:type="auto"/>
            <w:vAlign w:val="center"/>
            <w:hideMark/>
          </w:tcPr>
          <w:p w14:paraId="5FD6E1DE" w14:textId="77777777" w:rsidR="00FF0876" w:rsidRPr="004A1ABC" w:rsidRDefault="00FF0876" w:rsidP="00FF0876">
            <w:pPr>
              <w:spacing w:after="0"/>
              <w:jc w:val="center"/>
              <w:rPr>
                <w:rFonts w:ascii="Arial" w:hAnsi="Arial" w:cs="Arial"/>
                <w:sz w:val="18"/>
                <w:szCs w:val="18"/>
              </w:rPr>
            </w:pPr>
            <w:r w:rsidRPr="004A1ABC">
              <w:rPr>
                <w:rFonts w:ascii="Arial" w:hAnsi="Arial" w:cs="Arial"/>
                <w:color w:val="000000"/>
                <w:sz w:val="18"/>
                <w:szCs w:val="18"/>
              </w:rPr>
              <w:t>1</w:t>
            </w:r>
          </w:p>
        </w:tc>
      </w:tr>
      <w:tr w:rsidR="00FF0876" w:rsidRPr="004A1ABC" w14:paraId="5E09681B" w14:textId="77777777" w:rsidTr="004A1ABC">
        <w:trPr>
          <w:trHeight w:val="442"/>
        </w:trPr>
        <w:tc>
          <w:tcPr>
            <w:tcW w:w="0" w:type="auto"/>
            <w:vAlign w:val="center"/>
            <w:hideMark/>
          </w:tcPr>
          <w:p w14:paraId="1A2A4DEA" w14:textId="77777777" w:rsidR="00FF0876" w:rsidRPr="004A1ABC" w:rsidRDefault="00FF0876" w:rsidP="00FF0876">
            <w:pPr>
              <w:pStyle w:val="Akapitzlist1Znak"/>
              <w:suppressAutoHyphens w:val="0"/>
              <w:spacing w:before="0" w:after="0" w:line="240" w:lineRule="auto"/>
              <w:ind w:left="0"/>
              <w:jc w:val="center"/>
              <w:rPr>
                <w:b/>
                <w:bCs/>
                <w:sz w:val="18"/>
                <w:szCs w:val="18"/>
                <w:lang w:eastAsia="pl-PL"/>
              </w:rPr>
            </w:pPr>
            <w:r w:rsidRPr="004A1ABC">
              <w:rPr>
                <w:b/>
                <w:bCs/>
                <w:sz w:val="18"/>
                <w:szCs w:val="18"/>
                <w:lang w:eastAsia="pl-PL"/>
              </w:rPr>
              <w:t>4.</w:t>
            </w:r>
          </w:p>
        </w:tc>
        <w:tc>
          <w:tcPr>
            <w:tcW w:w="0" w:type="auto"/>
            <w:shd w:val="clear" w:color="auto" w:fill="FFFFFF"/>
            <w:vAlign w:val="center"/>
            <w:hideMark/>
          </w:tcPr>
          <w:p w14:paraId="63FBD5FC" w14:textId="77777777" w:rsidR="00FF0876" w:rsidRPr="004A1ABC" w:rsidRDefault="00FF0876" w:rsidP="00FF0876">
            <w:pPr>
              <w:spacing w:after="0"/>
              <w:rPr>
                <w:rFonts w:ascii="Arial" w:hAnsi="Arial" w:cs="Arial"/>
                <w:color w:val="000000"/>
                <w:sz w:val="18"/>
                <w:szCs w:val="18"/>
              </w:rPr>
            </w:pPr>
            <w:r w:rsidRPr="004A1ABC">
              <w:rPr>
                <w:rFonts w:ascii="Arial" w:hAnsi="Arial" w:cs="Arial"/>
                <w:color w:val="000000"/>
                <w:sz w:val="18"/>
                <w:szCs w:val="18"/>
              </w:rPr>
              <w:t xml:space="preserve">Specjalista w zespole analiz </w:t>
            </w:r>
          </w:p>
          <w:p w14:paraId="4F4D056E" w14:textId="77777777" w:rsidR="00FF0876" w:rsidRPr="004A1ABC" w:rsidRDefault="00FF0876" w:rsidP="00FF0876">
            <w:pPr>
              <w:spacing w:after="0"/>
              <w:rPr>
                <w:rFonts w:ascii="Arial" w:hAnsi="Arial" w:cs="Arial"/>
                <w:sz w:val="18"/>
                <w:szCs w:val="18"/>
              </w:rPr>
            </w:pPr>
          </w:p>
        </w:tc>
        <w:tc>
          <w:tcPr>
            <w:tcW w:w="0" w:type="auto"/>
          </w:tcPr>
          <w:p w14:paraId="58D6217B"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Posiada kwalifikacje potwierdzone ważnym certyfikatem CISA* lub CISSP*.</w:t>
            </w:r>
          </w:p>
          <w:p w14:paraId="29CF4154"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 xml:space="preserve">Posiada co najmniej </w:t>
            </w:r>
            <w:r w:rsidRPr="004A1ABC">
              <w:rPr>
                <w:rFonts w:ascii="Arial" w:hAnsi="Arial" w:cs="Arial"/>
                <w:b/>
                <w:sz w:val="18"/>
                <w:szCs w:val="18"/>
              </w:rPr>
              <w:t>3 letnie</w:t>
            </w:r>
            <w:r w:rsidRPr="004A1ABC">
              <w:rPr>
                <w:rFonts w:ascii="Arial" w:hAnsi="Arial" w:cs="Arial"/>
                <w:sz w:val="18"/>
                <w:szCs w:val="18"/>
              </w:rPr>
              <w:t xml:space="preserve"> doświadczenie zawodowe w zakresie bezpieczeństwa informacji, ochrony danych osobowych oraz ochrony informacji niejawnych,</w:t>
            </w:r>
          </w:p>
          <w:p w14:paraId="0F09FE99"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Posiada certyfikat audytora wewnętrznego ISO 27001 lub równoważnego wydany przez uprawnioną jednostkę certyfikacyjną,</w:t>
            </w:r>
          </w:p>
          <w:p w14:paraId="0D78E736"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Posiada certyfikat audytora wewnętrznego ISO 22301 lub równoważnego wydany przez uprawnioną jednostkę certyfikacyjną,</w:t>
            </w:r>
          </w:p>
          <w:p w14:paraId="724ABBDC"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 xml:space="preserve">Posiada co najmniej </w:t>
            </w:r>
            <w:r w:rsidRPr="004A1ABC">
              <w:rPr>
                <w:rFonts w:ascii="Arial" w:hAnsi="Arial" w:cs="Arial"/>
                <w:b/>
                <w:sz w:val="18"/>
                <w:szCs w:val="18"/>
              </w:rPr>
              <w:t>2 letnie</w:t>
            </w:r>
            <w:r w:rsidRPr="004A1ABC">
              <w:rPr>
                <w:rFonts w:ascii="Arial" w:hAnsi="Arial" w:cs="Arial"/>
                <w:sz w:val="18"/>
                <w:szCs w:val="18"/>
              </w:rPr>
              <w:t xml:space="preserve"> doświadczenie w zakresie projektowania i wdrażania zabezpieczeń systemów przetwarzających dane wrażliwe, o których mowa w art. 27 ustawy o ochronie danych osobowych,</w:t>
            </w:r>
          </w:p>
          <w:p w14:paraId="3815DE6F"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 xml:space="preserve">Posiada co najmniej </w:t>
            </w:r>
            <w:r w:rsidRPr="004A1ABC">
              <w:rPr>
                <w:rFonts w:ascii="Arial" w:hAnsi="Arial" w:cs="Arial"/>
                <w:b/>
                <w:sz w:val="18"/>
                <w:szCs w:val="18"/>
              </w:rPr>
              <w:t>2 letnie</w:t>
            </w:r>
            <w:r w:rsidRPr="004A1ABC">
              <w:rPr>
                <w:rFonts w:ascii="Arial" w:hAnsi="Arial" w:cs="Arial"/>
                <w:sz w:val="18"/>
                <w:szCs w:val="18"/>
              </w:rPr>
              <w:t xml:space="preserve"> doświadczenie w zakresie projektowania i wdrażania zabezpieczeń transmisji danych przy wykorzystaniu systemów kryptograficznych,</w:t>
            </w:r>
          </w:p>
          <w:p w14:paraId="3A031760"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 xml:space="preserve">Brał udział w co najmniej </w:t>
            </w:r>
            <w:r w:rsidRPr="004A1ABC">
              <w:rPr>
                <w:rFonts w:ascii="Arial" w:hAnsi="Arial" w:cs="Arial"/>
                <w:b/>
                <w:sz w:val="18"/>
                <w:szCs w:val="18"/>
              </w:rPr>
              <w:t>2 projektach</w:t>
            </w:r>
            <w:r w:rsidRPr="004A1ABC">
              <w:rPr>
                <w:rFonts w:ascii="Arial" w:hAnsi="Arial" w:cs="Arial"/>
                <w:sz w:val="18"/>
                <w:szCs w:val="18"/>
              </w:rPr>
              <w:t xml:space="preserve"> obejmujących swym zakresem budowę systemów informatycznych i był odpowiedzialny za wdrożenie systemów bezpieczeństwa informacji i testowanie ciągłości działania,</w:t>
            </w:r>
          </w:p>
          <w:p w14:paraId="23A4898E"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Znajomość metodologii ITIL,</w:t>
            </w:r>
          </w:p>
          <w:p w14:paraId="7A3DD197"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Znajomość języka polskiego i angielskiego, umożliwiającą dobrą komunikację adekwatną do pełnionej roli i przedmiotu zamówienia.</w:t>
            </w:r>
          </w:p>
          <w:p w14:paraId="309E9939"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sz w:val="18"/>
                <w:szCs w:val="18"/>
              </w:rPr>
              <w:t>Posiada wiedzę i doświadczenia w zakresie identyfikacji podatności i zagrożeń w tym w zakresie analizy usług biznesowych, procesów aplikacyjnych i technicznych wraz infrastrukturą techniczno-systemową oraz analizą logów i monitoringu</w:t>
            </w:r>
          </w:p>
          <w:p w14:paraId="4F68F3DA" w14:textId="77777777" w:rsidR="00FF0876" w:rsidRPr="004A1ABC" w:rsidRDefault="00FF0876" w:rsidP="00DD507E">
            <w:pPr>
              <w:pStyle w:val="Akapitzlist"/>
              <w:numPr>
                <w:ilvl w:val="0"/>
                <w:numId w:val="62"/>
              </w:numPr>
              <w:spacing w:after="0" w:line="276" w:lineRule="auto"/>
              <w:rPr>
                <w:rFonts w:ascii="Arial" w:hAnsi="Arial" w:cs="Arial"/>
                <w:sz w:val="18"/>
                <w:szCs w:val="18"/>
              </w:rPr>
            </w:pPr>
            <w:r w:rsidRPr="004A1ABC">
              <w:rPr>
                <w:rFonts w:ascii="Arial" w:hAnsi="Arial" w:cs="Arial"/>
                <w:color w:val="000000"/>
                <w:sz w:val="18"/>
                <w:szCs w:val="18"/>
              </w:rPr>
              <w:t xml:space="preserve">Posiada wiedzę i doświadczenia </w:t>
            </w:r>
            <w:r w:rsidRPr="004A1ABC">
              <w:rPr>
                <w:rFonts w:ascii="Arial" w:hAnsi="Arial" w:cs="Arial"/>
                <w:sz w:val="18"/>
                <w:szCs w:val="18"/>
              </w:rPr>
              <w:t>w zakresie przeprowadzania procesu analizy ryzyka, analizy wpływu na biznes, planów ciągłości działania (BCP) i planów odtworzenia po katastrofie (DRP)</w:t>
            </w:r>
          </w:p>
        </w:tc>
        <w:tc>
          <w:tcPr>
            <w:tcW w:w="0" w:type="auto"/>
            <w:vAlign w:val="center"/>
            <w:hideMark/>
          </w:tcPr>
          <w:p w14:paraId="085FCB5D" w14:textId="77777777" w:rsidR="00FF0876" w:rsidRPr="004A1ABC" w:rsidRDefault="00FF0876" w:rsidP="00FF0876">
            <w:pPr>
              <w:spacing w:after="0"/>
              <w:jc w:val="center"/>
              <w:rPr>
                <w:rFonts w:ascii="Arial" w:hAnsi="Arial" w:cs="Arial"/>
                <w:sz w:val="18"/>
                <w:szCs w:val="18"/>
              </w:rPr>
            </w:pPr>
            <w:r w:rsidRPr="004A1ABC">
              <w:rPr>
                <w:rFonts w:ascii="Arial" w:hAnsi="Arial" w:cs="Arial"/>
                <w:color w:val="000000"/>
                <w:sz w:val="18"/>
                <w:szCs w:val="18"/>
              </w:rPr>
              <w:t>3</w:t>
            </w:r>
          </w:p>
        </w:tc>
      </w:tr>
      <w:tr w:rsidR="00FF0876" w:rsidRPr="004A1ABC" w14:paraId="5E0558C1" w14:textId="77777777" w:rsidTr="004A1ABC">
        <w:trPr>
          <w:trHeight w:val="442"/>
        </w:trPr>
        <w:tc>
          <w:tcPr>
            <w:tcW w:w="0" w:type="auto"/>
            <w:vAlign w:val="center"/>
            <w:hideMark/>
          </w:tcPr>
          <w:p w14:paraId="29EBABED" w14:textId="77777777" w:rsidR="00FF0876" w:rsidRPr="004A1ABC" w:rsidRDefault="00FF0876" w:rsidP="00FF0876">
            <w:pPr>
              <w:pStyle w:val="Akapitzlist1Znak"/>
              <w:suppressAutoHyphens w:val="0"/>
              <w:spacing w:before="0" w:after="0" w:line="240" w:lineRule="auto"/>
              <w:ind w:left="0"/>
              <w:jc w:val="center"/>
              <w:rPr>
                <w:b/>
                <w:bCs/>
                <w:sz w:val="18"/>
                <w:szCs w:val="18"/>
                <w:lang w:eastAsia="pl-PL"/>
              </w:rPr>
            </w:pPr>
            <w:r w:rsidRPr="004A1ABC">
              <w:rPr>
                <w:b/>
                <w:bCs/>
                <w:sz w:val="18"/>
                <w:szCs w:val="18"/>
                <w:lang w:eastAsia="pl-PL"/>
              </w:rPr>
              <w:t>5.</w:t>
            </w:r>
          </w:p>
        </w:tc>
        <w:tc>
          <w:tcPr>
            <w:tcW w:w="0" w:type="auto"/>
            <w:shd w:val="clear" w:color="auto" w:fill="FFFFFF"/>
            <w:vAlign w:val="center"/>
          </w:tcPr>
          <w:p w14:paraId="2399EEBA" w14:textId="2F0366D2" w:rsidR="00FF0876" w:rsidRPr="004A1ABC" w:rsidRDefault="00FF0876" w:rsidP="00FF0876">
            <w:pPr>
              <w:spacing w:after="0"/>
              <w:rPr>
                <w:rFonts w:ascii="Arial" w:hAnsi="Arial" w:cs="Arial"/>
                <w:color w:val="000000"/>
                <w:sz w:val="18"/>
                <w:szCs w:val="18"/>
              </w:rPr>
            </w:pPr>
            <w:r w:rsidRPr="004A1ABC">
              <w:rPr>
                <w:rFonts w:ascii="Arial" w:hAnsi="Arial" w:cs="Arial"/>
                <w:color w:val="000000"/>
                <w:sz w:val="18"/>
                <w:szCs w:val="18"/>
              </w:rPr>
              <w:t>Kierownik w zespole testów bezpieczeństwa i audytu</w:t>
            </w:r>
          </w:p>
        </w:tc>
        <w:tc>
          <w:tcPr>
            <w:tcW w:w="0" w:type="auto"/>
          </w:tcPr>
          <w:p w14:paraId="63681B2D" w14:textId="77777777" w:rsidR="00FF0876" w:rsidRPr="004A1ABC" w:rsidRDefault="00FF0876" w:rsidP="00DD507E">
            <w:pPr>
              <w:pStyle w:val="Tabelapunktowanie1"/>
              <w:framePr w:hSpace="0" w:wrap="auto" w:vAnchor="margin" w:xAlign="left" w:yAlign="inline"/>
              <w:numPr>
                <w:ilvl w:val="0"/>
                <w:numId w:val="63"/>
              </w:numPr>
              <w:suppressOverlap w:val="0"/>
              <w:rPr>
                <w:rFonts w:ascii="Arial" w:eastAsiaTheme="minorHAnsi" w:hAnsi="Arial" w:cs="Arial"/>
                <w:sz w:val="18"/>
                <w:szCs w:val="18"/>
              </w:rPr>
            </w:pPr>
            <w:r w:rsidRPr="004A1ABC">
              <w:rPr>
                <w:rFonts w:ascii="Arial" w:eastAsiaTheme="minorHAnsi" w:hAnsi="Arial" w:cs="Arial"/>
                <w:sz w:val="18"/>
                <w:szCs w:val="18"/>
              </w:rPr>
              <w:t>Posiada minimum 6 letnie doświadczenie w zakresie testów bezpieczeństwa i audytowaniu informacji,</w:t>
            </w:r>
          </w:p>
          <w:p w14:paraId="2BE783BC" w14:textId="77777777" w:rsidR="00FF0876" w:rsidRPr="004A1ABC" w:rsidRDefault="00FF0876" w:rsidP="00DD507E">
            <w:pPr>
              <w:pStyle w:val="Tabelapunktowanie1"/>
              <w:framePr w:hSpace="0" w:wrap="auto" w:vAnchor="margin" w:xAlign="left" w:yAlign="inline"/>
              <w:numPr>
                <w:ilvl w:val="0"/>
                <w:numId w:val="63"/>
              </w:numPr>
              <w:suppressOverlap w:val="0"/>
              <w:rPr>
                <w:rFonts w:ascii="Arial" w:eastAsiaTheme="minorHAnsi" w:hAnsi="Arial" w:cs="Arial"/>
                <w:sz w:val="18"/>
                <w:szCs w:val="18"/>
              </w:rPr>
            </w:pPr>
            <w:r w:rsidRPr="004A1ABC">
              <w:rPr>
                <w:rFonts w:ascii="Arial" w:eastAsiaTheme="minorHAnsi" w:hAnsi="Arial" w:cs="Arial"/>
                <w:sz w:val="18"/>
                <w:szCs w:val="18"/>
              </w:rPr>
              <w:t xml:space="preserve">Brał udział w roli Kierownika Projektu w przynajmniej 3 projektach zrealizowanych dla różnych klientów, polegających na wykonaniu testów bezpieczeństwa lub audytów systemów informatycznych, z których każdy o wartości przypadającej na zakres bezpieczeństwa nie mniejszej niż 50.000 zł. </w:t>
            </w:r>
          </w:p>
          <w:p w14:paraId="6BB59CD5" w14:textId="77777777" w:rsidR="00FF0876" w:rsidRPr="004A1ABC" w:rsidRDefault="00FF0876" w:rsidP="00DD507E">
            <w:pPr>
              <w:pStyle w:val="Tabelapunktowanie1"/>
              <w:framePr w:hSpace="0" w:wrap="auto" w:vAnchor="margin" w:xAlign="left" w:yAlign="inline"/>
              <w:numPr>
                <w:ilvl w:val="0"/>
                <w:numId w:val="63"/>
              </w:numPr>
              <w:suppressOverlap w:val="0"/>
              <w:rPr>
                <w:rFonts w:ascii="Arial" w:eastAsiaTheme="minorHAnsi" w:hAnsi="Arial" w:cs="Arial"/>
                <w:sz w:val="18"/>
                <w:szCs w:val="18"/>
              </w:rPr>
            </w:pPr>
            <w:r w:rsidRPr="004A1ABC">
              <w:rPr>
                <w:rFonts w:ascii="Arial" w:eastAsiaTheme="minorHAnsi" w:hAnsi="Arial" w:cs="Arial"/>
                <w:sz w:val="18"/>
                <w:szCs w:val="18"/>
              </w:rPr>
              <w:t>Posiada przynajmniej jeden z certyfikatów:</w:t>
            </w:r>
          </w:p>
          <w:p w14:paraId="314E99E8" w14:textId="77777777" w:rsidR="00FF0876" w:rsidRPr="008A5C5B" w:rsidRDefault="00FF0876"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Security Professional (CISSP),</w:t>
            </w:r>
          </w:p>
          <w:p w14:paraId="2F731CF1" w14:textId="77777777" w:rsidR="00FF0876" w:rsidRPr="008A5C5B" w:rsidRDefault="00FF0876"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Auditor (CISA),</w:t>
            </w:r>
          </w:p>
          <w:p w14:paraId="6E2A2436" w14:textId="77777777" w:rsidR="00FF0876" w:rsidRPr="008A5C5B" w:rsidRDefault="00FF0876"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Manager (CISM),</w:t>
            </w:r>
          </w:p>
          <w:p w14:paraId="61BC2393" w14:textId="77777777" w:rsidR="00FF0876" w:rsidRPr="008A5C5B" w:rsidRDefault="00FF0876"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CompTIA Advanced Security Practitioner (CASP).</w:t>
            </w:r>
          </w:p>
          <w:p w14:paraId="09ADB744" w14:textId="77777777" w:rsidR="00FF0876" w:rsidRPr="004A1ABC" w:rsidRDefault="00FF0876" w:rsidP="00DD507E">
            <w:pPr>
              <w:pStyle w:val="Tabelapunktowanie1"/>
              <w:framePr w:hSpace="0" w:wrap="auto" w:vAnchor="margin" w:xAlign="left" w:yAlign="inline"/>
              <w:numPr>
                <w:ilvl w:val="0"/>
                <w:numId w:val="63"/>
              </w:numPr>
              <w:suppressOverlap w:val="0"/>
              <w:rPr>
                <w:rFonts w:ascii="Arial" w:eastAsiaTheme="minorHAnsi" w:hAnsi="Arial" w:cs="Arial"/>
                <w:sz w:val="18"/>
                <w:szCs w:val="18"/>
              </w:rPr>
            </w:pPr>
            <w:r w:rsidRPr="004A1ABC">
              <w:rPr>
                <w:rFonts w:ascii="Arial" w:eastAsiaTheme="minorHAnsi" w:hAnsi="Arial" w:cs="Arial"/>
                <w:sz w:val="18"/>
                <w:szCs w:val="18"/>
              </w:rPr>
              <w:t>Posiada certyfikat ITIL minimum  na poziomie Foundation</w:t>
            </w:r>
          </w:p>
          <w:p w14:paraId="685C5EA7" w14:textId="3FC1A61F" w:rsidR="00FF0876" w:rsidRPr="004A1ABC" w:rsidRDefault="00FF0876" w:rsidP="004A1ABC">
            <w:pPr>
              <w:pStyle w:val="Akapitzlist"/>
              <w:numPr>
                <w:ilvl w:val="0"/>
                <w:numId w:val="63"/>
              </w:numPr>
              <w:spacing w:after="0" w:line="276" w:lineRule="auto"/>
              <w:rPr>
                <w:rFonts w:ascii="Arial" w:hAnsi="Arial" w:cs="Arial"/>
                <w:sz w:val="18"/>
                <w:szCs w:val="18"/>
              </w:rPr>
            </w:pPr>
            <w:r w:rsidRPr="004A1ABC">
              <w:rPr>
                <w:rFonts w:ascii="Arial" w:hAnsi="Arial" w:cs="Arial"/>
                <w:sz w:val="18"/>
                <w:szCs w:val="18"/>
              </w:rPr>
              <w:t>Posiada znajomość języka polskiego</w:t>
            </w:r>
            <w:r w:rsidR="004A1ABC">
              <w:rPr>
                <w:rFonts w:ascii="Arial" w:hAnsi="Arial" w:cs="Arial"/>
                <w:sz w:val="18"/>
                <w:szCs w:val="18"/>
              </w:rPr>
              <w:t xml:space="preserve"> </w:t>
            </w:r>
            <w:r w:rsidRPr="004A1ABC">
              <w:rPr>
                <w:rFonts w:ascii="Arial" w:hAnsi="Arial" w:cs="Arial"/>
                <w:sz w:val="18"/>
                <w:szCs w:val="18"/>
              </w:rPr>
              <w:t>i angielskiego, umożliwiającą dobrą komunikację adekwatną do pełnionej roli</w:t>
            </w:r>
            <w:r w:rsidR="004A1ABC" w:rsidRPr="004A1ABC">
              <w:rPr>
                <w:rFonts w:ascii="Arial" w:hAnsi="Arial" w:cs="Arial"/>
                <w:sz w:val="18"/>
                <w:szCs w:val="18"/>
              </w:rPr>
              <w:t xml:space="preserve"> </w:t>
            </w:r>
            <w:r w:rsidRPr="004A1ABC">
              <w:rPr>
                <w:rFonts w:ascii="Arial" w:hAnsi="Arial" w:cs="Arial"/>
                <w:sz w:val="18"/>
                <w:szCs w:val="18"/>
              </w:rPr>
              <w:t>i przedmiotu zamówienia.</w:t>
            </w:r>
          </w:p>
        </w:tc>
        <w:tc>
          <w:tcPr>
            <w:tcW w:w="0" w:type="auto"/>
            <w:vAlign w:val="center"/>
            <w:hideMark/>
          </w:tcPr>
          <w:p w14:paraId="3AA81A4A" w14:textId="77777777" w:rsidR="00FF0876" w:rsidRPr="004A1ABC" w:rsidRDefault="00FF0876" w:rsidP="00FF0876">
            <w:pPr>
              <w:spacing w:after="0"/>
              <w:jc w:val="center"/>
              <w:rPr>
                <w:rFonts w:ascii="Arial" w:hAnsi="Arial" w:cs="Arial"/>
                <w:color w:val="000000"/>
                <w:sz w:val="18"/>
                <w:szCs w:val="18"/>
              </w:rPr>
            </w:pPr>
            <w:r w:rsidRPr="004A1ABC">
              <w:rPr>
                <w:rFonts w:ascii="Arial" w:hAnsi="Arial" w:cs="Arial"/>
                <w:color w:val="000000"/>
                <w:sz w:val="18"/>
                <w:szCs w:val="18"/>
              </w:rPr>
              <w:t>1</w:t>
            </w:r>
          </w:p>
        </w:tc>
      </w:tr>
      <w:tr w:rsidR="00FF0876" w:rsidRPr="004A1ABC" w14:paraId="3DD9E307" w14:textId="77777777" w:rsidTr="004A1ABC">
        <w:trPr>
          <w:trHeight w:val="442"/>
        </w:trPr>
        <w:tc>
          <w:tcPr>
            <w:tcW w:w="0" w:type="auto"/>
            <w:vAlign w:val="center"/>
            <w:hideMark/>
          </w:tcPr>
          <w:p w14:paraId="0E2AD615" w14:textId="77777777" w:rsidR="00FF0876" w:rsidRPr="004A1ABC" w:rsidRDefault="00FF0876" w:rsidP="00FF0876">
            <w:pPr>
              <w:pStyle w:val="Akapitzlist1Znak"/>
              <w:suppressAutoHyphens w:val="0"/>
              <w:spacing w:before="0" w:after="0" w:line="240" w:lineRule="auto"/>
              <w:ind w:left="0"/>
              <w:jc w:val="center"/>
              <w:rPr>
                <w:b/>
                <w:bCs/>
                <w:sz w:val="18"/>
                <w:szCs w:val="18"/>
                <w:lang w:eastAsia="pl-PL"/>
              </w:rPr>
            </w:pPr>
            <w:r w:rsidRPr="004A1ABC">
              <w:rPr>
                <w:b/>
                <w:bCs/>
                <w:sz w:val="18"/>
                <w:szCs w:val="18"/>
                <w:lang w:eastAsia="pl-PL"/>
              </w:rPr>
              <w:t>6.</w:t>
            </w:r>
          </w:p>
        </w:tc>
        <w:tc>
          <w:tcPr>
            <w:tcW w:w="0" w:type="auto"/>
            <w:shd w:val="clear" w:color="auto" w:fill="FFFFFF"/>
            <w:vAlign w:val="center"/>
            <w:hideMark/>
          </w:tcPr>
          <w:p w14:paraId="353E063F" w14:textId="308C44DB" w:rsidR="00FF0876" w:rsidRPr="004A1ABC" w:rsidRDefault="00FF0876" w:rsidP="00FF0876">
            <w:pPr>
              <w:spacing w:after="0"/>
              <w:rPr>
                <w:rFonts w:ascii="Arial" w:hAnsi="Arial" w:cs="Arial"/>
                <w:color w:val="000000"/>
                <w:sz w:val="18"/>
                <w:szCs w:val="18"/>
              </w:rPr>
            </w:pPr>
            <w:r w:rsidRPr="004A1ABC">
              <w:rPr>
                <w:rFonts w:ascii="Arial" w:hAnsi="Arial" w:cs="Arial"/>
                <w:color w:val="000000"/>
                <w:sz w:val="18"/>
                <w:szCs w:val="18"/>
              </w:rPr>
              <w:t>Specjalista w zespole testów bezpieczeństwa i audytu</w:t>
            </w:r>
          </w:p>
        </w:tc>
        <w:tc>
          <w:tcPr>
            <w:tcW w:w="0" w:type="auto"/>
            <w:hideMark/>
          </w:tcPr>
          <w:p w14:paraId="278272A9" w14:textId="77777777" w:rsidR="00FF0876" w:rsidRPr="004A1ABC" w:rsidRDefault="00FF0876" w:rsidP="00385D8A">
            <w:pPr>
              <w:pStyle w:val="Tabelapunktowanie1"/>
              <w:framePr w:hSpace="0" w:wrap="auto" w:vAnchor="margin" w:xAlign="left" w:yAlign="inline"/>
              <w:numPr>
                <w:ilvl w:val="0"/>
                <w:numId w:val="0"/>
              </w:numPr>
              <w:ind w:left="360"/>
              <w:suppressOverlap w:val="0"/>
              <w:rPr>
                <w:rFonts w:ascii="Arial" w:eastAsiaTheme="minorHAnsi" w:hAnsi="Arial" w:cs="Arial"/>
                <w:sz w:val="18"/>
                <w:szCs w:val="18"/>
              </w:rPr>
            </w:pPr>
            <w:r w:rsidRPr="004A1ABC">
              <w:rPr>
                <w:rFonts w:ascii="Arial" w:eastAsiaTheme="minorHAnsi" w:hAnsi="Arial" w:cs="Arial"/>
                <w:sz w:val="18"/>
                <w:szCs w:val="18"/>
              </w:rPr>
              <w:t>Każda z osób:</w:t>
            </w:r>
          </w:p>
          <w:p w14:paraId="527573B7" w14:textId="77777777" w:rsidR="00FF0876" w:rsidRPr="004A1ABC" w:rsidRDefault="00FF0876" w:rsidP="00DD507E">
            <w:pPr>
              <w:pStyle w:val="Tabelapunktowanie1"/>
              <w:framePr w:hSpace="0" w:wrap="auto" w:vAnchor="margin" w:xAlign="left" w:yAlign="inline"/>
              <w:numPr>
                <w:ilvl w:val="0"/>
                <w:numId w:val="67"/>
              </w:numPr>
              <w:suppressOverlap w:val="0"/>
              <w:rPr>
                <w:rFonts w:ascii="Arial" w:eastAsiaTheme="minorHAnsi" w:hAnsi="Arial" w:cs="Arial"/>
                <w:sz w:val="18"/>
                <w:szCs w:val="18"/>
              </w:rPr>
            </w:pPr>
            <w:r w:rsidRPr="004A1ABC">
              <w:rPr>
                <w:rFonts w:ascii="Arial" w:eastAsiaTheme="minorHAnsi" w:hAnsi="Arial" w:cs="Arial"/>
                <w:sz w:val="18"/>
                <w:szCs w:val="18"/>
              </w:rPr>
              <w:t>Posiada minimum 4 letnie doświadczenie w zakresie testów bezpieczeństwa, audytu systemów informatycznych i testów penetracyjnych,</w:t>
            </w:r>
          </w:p>
          <w:p w14:paraId="7EE527C4" w14:textId="77777777" w:rsidR="00FF0876" w:rsidRPr="004A1ABC" w:rsidRDefault="00FF0876" w:rsidP="00DD507E">
            <w:pPr>
              <w:pStyle w:val="Tabelapunktowanie1"/>
              <w:framePr w:hSpace="0" w:wrap="auto" w:vAnchor="margin" w:xAlign="left" w:yAlign="inline"/>
              <w:numPr>
                <w:ilvl w:val="0"/>
                <w:numId w:val="67"/>
              </w:numPr>
              <w:suppressOverlap w:val="0"/>
              <w:rPr>
                <w:rFonts w:ascii="Arial" w:eastAsiaTheme="minorHAnsi" w:hAnsi="Arial" w:cs="Arial"/>
                <w:sz w:val="18"/>
                <w:szCs w:val="18"/>
              </w:rPr>
            </w:pPr>
            <w:r w:rsidRPr="004A1ABC">
              <w:rPr>
                <w:rFonts w:ascii="Arial" w:eastAsiaTheme="minorHAnsi" w:hAnsi="Arial" w:cs="Arial"/>
                <w:sz w:val="18"/>
                <w:szCs w:val="18"/>
              </w:rPr>
              <w:t>Brała udział w roli Specjalisty Testów Bezpieczeństwa w przynajmniej 3 projektach polegających na wykonaniu testów bezpieczeństwa, audytów systemów informatycznych i testów penetracyjnych każdy o wartości przypadającej na zakres bezpieczeństwa nie mniejszej niż 20.000 zł.</w:t>
            </w:r>
          </w:p>
          <w:p w14:paraId="383386CF" w14:textId="77777777" w:rsidR="00FF0876" w:rsidRPr="004A1ABC" w:rsidRDefault="00FF0876" w:rsidP="00DD507E">
            <w:pPr>
              <w:pStyle w:val="Tabelapunktowanie1"/>
              <w:framePr w:hSpace="0" w:wrap="auto" w:vAnchor="margin" w:xAlign="left" w:yAlign="inline"/>
              <w:numPr>
                <w:ilvl w:val="0"/>
                <w:numId w:val="67"/>
              </w:numPr>
              <w:suppressOverlap w:val="0"/>
              <w:rPr>
                <w:rFonts w:ascii="Arial" w:eastAsiaTheme="minorHAnsi" w:hAnsi="Arial" w:cs="Arial"/>
                <w:sz w:val="18"/>
                <w:szCs w:val="18"/>
              </w:rPr>
            </w:pPr>
            <w:r w:rsidRPr="004A1ABC">
              <w:rPr>
                <w:rFonts w:ascii="Arial" w:eastAsiaTheme="minorHAnsi" w:hAnsi="Arial" w:cs="Arial"/>
                <w:sz w:val="18"/>
                <w:szCs w:val="18"/>
              </w:rPr>
              <w:t>Każda z osób posiada przynajmniej jeden z certyfikatów:</w:t>
            </w:r>
          </w:p>
          <w:p w14:paraId="2BC78FBD"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Security Professional (CISSP),</w:t>
            </w:r>
          </w:p>
          <w:p w14:paraId="21E205A7"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Auditor (CISA),</w:t>
            </w:r>
          </w:p>
          <w:p w14:paraId="76FF8FC9"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Manager (CISM),</w:t>
            </w:r>
          </w:p>
          <w:p w14:paraId="453C1418"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CompTIA Advanced Security Practitioner (CASP),</w:t>
            </w:r>
          </w:p>
          <w:p w14:paraId="2CDBC326" w14:textId="77777777" w:rsidR="00FF0876" w:rsidRPr="004A1ABC"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4A1ABC">
              <w:rPr>
                <w:rFonts w:ascii="Arial" w:eastAsiaTheme="minorHAnsi" w:hAnsi="Arial" w:cs="Arial"/>
                <w:sz w:val="18"/>
                <w:szCs w:val="18"/>
              </w:rPr>
              <w:t>Certified Ethical Hacker (CEH),</w:t>
            </w:r>
          </w:p>
          <w:p w14:paraId="05DA47E6" w14:textId="77777777" w:rsidR="00FF0876" w:rsidRPr="004A1ABC"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4A1ABC">
              <w:rPr>
                <w:rFonts w:ascii="Arial" w:eastAsiaTheme="minorHAnsi" w:hAnsi="Arial" w:cs="Arial"/>
                <w:sz w:val="18"/>
                <w:szCs w:val="18"/>
              </w:rPr>
              <w:t>CyberSecurity Forensic Analyst (CSFA),</w:t>
            </w:r>
          </w:p>
          <w:p w14:paraId="2204F3C9" w14:textId="77777777" w:rsidR="00FF0876" w:rsidRPr="004A1ABC"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4A1ABC">
              <w:rPr>
                <w:rFonts w:ascii="Arial" w:eastAsiaTheme="minorHAnsi" w:hAnsi="Arial" w:cs="Arial"/>
                <w:sz w:val="18"/>
                <w:szCs w:val="18"/>
              </w:rPr>
              <w:t>Certified Internal Auditor (CIA),</w:t>
            </w:r>
          </w:p>
          <w:p w14:paraId="33092675" w14:textId="77777777" w:rsidR="00FF0876" w:rsidRPr="004A1ABC"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4A1ABC">
              <w:rPr>
                <w:rFonts w:ascii="Arial" w:eastAsiaTheme="minorHAnsi" w:hAnsi="Arial" w:cs="Arial"/>
                <w:sz w:val="18"/>
                <w:szCs w:val="18"/>
              </w:rPr>
              <w:t>CompTIA Security+,</w:t>
            </w:r>
          </w:p>
          <w:p w14:paraId="01153870" w14:textId="77777777" w:rsidR="00FF0876" w:rsidRPr="004A1ABC"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4A1ABC">
              <w:rPr>
                <w:rFonts w:ascii="Arial" w:eastAsiaTheme="minorHAnsi" w:hAnsi="Arial" w:cs="Arial"/>
                <w:sz w:val="18"/>
                <w:szCs w:val="18"/>
              </w:rPr>
              <w:t>GIAC Security Expert (GSE),</w:t>
            </w:r>
          </w:p>
          <w:p w14:paraId="2622E3AD"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GIAC Systems and Network Auditor (GSNA),</w:t>
            </w:r>
          </w:p>
          <w:p w14:paraId="2385262A"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Systems Security Certified Practitioner (SSCP),</w:t>
            </w:r>
          </w:p>
          <w:p w14:paraId="4615CEB8" w14:textId="77777777" w:rsidR="00FF0876" w:rsidRPr="008A5C5B" w:rsidRDefault="00FF0876"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Offensive Security Certified Professional (OCSP),</w:t>
            </w:r>
          </w:p>
          <w:p w14:paraId="4DA8468B" w14:textId="77777777" w:rsidR="00FF0876" w:rsidRPr="004A1ABC" w:rsidRDefault="00FF0876" w:rsidP="00DD507E">
            <w:pPr>
              <w:pStyle w:val="Tabelapunktowanie1"/>
              <w:framePr w:hSpace="0" w:wrap="auto" w:vAnchor="margin" w:xAlign="left" w:yAlign="inline"/>
              <w:numPr>
                <w:ilvl w:val="0"/>
                <w:numId w:val="67"/>
              </w:numPr>
              <w:suppressOverlap w:val="0"/>
              <w:rPr>
                <w:rFonts w:ascii="Arial" w:eastAsiaTheme="minorHAnsi" w:hAnsi="Arial" w:cs="Arial"/>
                <w:sz w:val="18"/>
                <w:szCs w:val="18"/>
              </w:rPr>
            </w:pPr>
            <w:r w:rsidRPr="004A1ABC">
              <w:rPr>
                <w:rFonts w:ascii="Arial" w:eastAsiaTheme="minorHAnsi" w:hAnsi="Arial" w:cs="Arial"/>
                <w:sz w:val="18"/>
                <w:szCs w:val="18"/>
              </w:rPr>
              <w:t>Co najmniej 3 osoby posiadają jeden z następujących certyfikatów:</w:t>
            </w:r>
          </w:p>
          <w:p w14:paraId="4BA70E9F" w14:textId="77777777" w:rsidR="00FF0876" w:rsidRPr="008A5C5B" w:rsidRDefault="00FF0876"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Security Professional (CISSP),</w:t>
            </w:r>
          </w:p>
          <w:p w14:paraId="62E8D894" w14:textId="77777777" w:rsidR="00FF0876" w:rsidRPr="008A5C5B" w:rsidRDefault="00FF0876"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Auditor (CISA),</w:t>
            </w:r>
          </w:p>
          <w:p w14:paraId="19C99869" w14:textId="77777777" w:rsidR="00FF0876" w:rsidRPr="004A1ABC" w:rsidRDefault="00FF0876"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4A1ABC">
              <w:rPr>
                <w:rFonts w:ascii="Arial" w:eastAsiaTheme="minorHAnsi" w:hAnsi="Arial" w:cs="Arial"/>
                <w:sz w:val="18"/>
                <w:szCs w:val="18"/>
              </w:rPr>
              <w:t>Certified Ethical Hacker (CEH).</w:t>
            </w:r>
          </w:p>
          <w:p w14:paraId="65E8A42C" w14:textId="77777777" w:rsidR="00FF0876" w:rsidRPr="004A1ABC" w:rsidRDefault="00FF0876"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4A1ABC">
              <w:rPr>
                <w:rFonts w:ascii="Arial" w:eastAsiaTheme="minorHAnsi" w:hAnsi="Arial" w:cs="Arial"/>
                <w:sz w:val="18"/>
                <w:szCs w:val="18"/>
              </w:rPr>
              <w:t>Co najmniej 3 osoby posiadają certyfikat:</w:t>
            </w:r>
          </w:p>
          <w:p w14:paraId="28EF1662" w14:textId="77777777" w:rsidR="00FF0876" w:rsidRPr="008A5C5B" w:rsidRDefault="00FF0876"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8A5C5B">
              <w:rPr>
                <w:rFonts w:ascii="Arial" w:eastAsiaTheme="minorHAnsi" w:hAnsi="Arial" w:cs="Arial"/>
                <w:sz w:val="18"/>
                <w:szCs w:val="18"/>
              </w:rPr>
              <w:t>Offensive Security Certified Professional (OCSP)</w:t>
            </w:r>
          </w:p>
          <w:p w14:paraId="773A84BD" w14:textId="77777777" w:rsidR="00FF0876" w:rsidRPr="004A1ABC" w:rsidRDefault="00FF0876" w:rsidP="00DD507E">
            <w:pPr>
              <w:pStyle w:val="Akapitzlist"/>
              <w:numPr>
                <w:ilvl w:val="0"/>
                <w:numId w:val="67"/>
              </w:numPr>
              <w:spacing w:after="0" w:line="276" w:lineRule="auto"/>
              <w:rPr>
                <w:rFonts w:ascii="Arial" w:hAnsi="Arial" w:cs="Arial"/>
                <w:sz w:val="18"/>
                <w:szCs w:val="18"/>
              </w:rPr>
            </w:pPr>
            <w:r w:rsidRPr="004A1ABC">
              <w:rPr>
                <w:rFonts w:ascii="Arial" w:hAnsi="Arial" w:cs="Arial"/>
                <w:sz w:val="18"/>
                <w:szCs w:val="18"/>
              </w:rPr>
              <w:t>Posiada znajomość metodologii ITIL,</w:t>
            </w:r>
          </w:p>
          <w:p w14:paraId="1B035062" w14:textId="77777777" w:rsidR="00FF0876" w:rsidRPr="004A1ABC" w:rsidRDefault="00FF0876" w:rsidP="00DD507E">
            <w:pPr>
              <w:pStyle w:val="Akapitzlist"/>
              <w:numPr>
                <w:ilvl w:val="0"/>
                <w:numId w:val="67"/>
              </w:numPr>
              <w:spacing w:after="0" w:line="276" w:lineRule="auto"/>
              <w:rPr>
                <w:rFonts w:ascii="Arial" w:hAnsi="Arial" w:cs="Arial"/>
                <w:sz w:val="18"/>
                <w:szCs w:val="18"/>
              </w:rPr>
            </w:pPr>
            <w:r w:rsidRPr="004A1ABC">
              <w:rPr>
                <w:rFonts w:ascii="Arial" w:hAnsi="Arial" w:cs="Arial"/>
                <w:sz w:val="18"/>
                <w:szCs w:val="18"/>
              </w:rPr>
              <w:t>Każda z osób zna język polski, umożliwiający dobrą komunikację adekwatną do pełnionej roli i przedmiotu zamówienia.</w:t>
            </w:r>
          </w:p>
          <w:p w14:paraId="692F6DAE" w14:textId="77777777" w:rsidR="00FF0876" w:rsidRPr="004A1ABC" w:rsidRDefault="00FF0876" w:rsidP="00DD507E">
            <w:pPr>
              <w:pStyle w:val="Akapitzlist"/>
              <w:numPr>
                <w:ilvl w:val="0"/>
                <w:numId w:val="67"/>
              </w:numPr>
              <w:spacing w:after="0" w:line="276" w:lineRule="auto"/>
              <w:rPr>
                <w:rFonts w:ascii="Arial" w:hAnsi="Arial" w:cs="Arial"/>
                <w:sz w:val="18"/>
                <w:szCs w:val="18"/>
              </w:rPr>
            </w:pPr>
            <w:r w:rsidRPr="004A1ABC">
              <w:rPr>
                <w:rFonts w:ascii="Arial" w:hAnsi="Arial" w:cs="Arial"/>
                <w:sz w:val="18"/>
                <w:szCs w:val="18"/>
              </w:rPr>
              <w:t>Osoby realizujące testy bezpieczeństwa i audyty powinny posiadać wiedzę i doświadczenie adekwatne do ich wykonywania:</w:t>
            </w:r>
          </w:p>
          <w:p w14:paraId="5B8FA13F" w14:textId="77777777" w:rsidR="00FF0876" w:rsidRPr="004A1ABC" w:rsidRDefault="00FF0876" w:rsidP="00DD507E">
            <w:pPr>
              <w:pStyle w:val="Akapitzlist"/>
              <w:numPr>
                <w:ilvl w:val="0"/>
                <w:numId w:val="67"/>
              </w:numPr>
              <w:spacing w:after="0" w:line="276" w:lineRule="auto"/>
              <w:jc w:val="left"/>
              <w:rPr>
                <w:rFonts w:ascii="Arial" w:hAnsi="Arial" w:cs="Arial"/>
                <w:sz w:val="18"/>
                <w:szCs w:val="18"/>
              </w:rPr>
            </w:pPr>
            <w:r w:rsidRPr="004A1ABC">
              <w:rPr>
                <w:rFonts w:ascii="Arial" w:hAnsi="Arial" w:cs="Arial"/>
                <w:sz w:val="18"/>
                <w:szCs w:val="18"/>
              </w:rPr>
              <w:t>Co najmniej 8 osób posiada 3 letnie doświadczenie zawodowe w testach/administrowaniu/utwardzaniu:</w:t>
            </w:r>
          </w:p>
          <w:p w14:paraId="3029E373" w14:textId="77777777" w:rsidR="00FF0876" w:rsidRPr="008A5C5B" w:rsidRDefault="00FF0876" w:rsidP="00DD507E">
            <w:pPr>
              <w:pStyle w:val="Akapitzlist"/>
              <w:numPr>
                <w:ilvl w:val="0"/>
                <w:numId w:val="70"/>
              </w:numPr>
              <w:spacing w:after="0" w:line="276" w:lineRule="auto"/>
              <w:ind w:left="684"/>
              <w:jc w:val="left"/>
              <w:rPr>
                <w:rFonts w:ascii="Arial" w:hAnsi="Arial" w:cs="Arial"/>
                <w:sz w:val="18"/>
                <w:szCs w:val="18"/>
              </w:rPr>
            </w:pPr>
            <w:r w:rsidRPr="008A5C5B">
              <w:rPr>
                <w:rFonts w:ascii="Arial" w:hAnsi="Arial" w:cs="Arial"/>
                <w:sz w:val="18"/>
                <w:szCs w:val="18"/>
              </w:rPr>
              <w:t>programowania: Java 7 SE, Java EE 7, framework Spring, Spring Boot, Hibernate.</w:t>
            </w:r>
          </w:p>
          <w:p w14:paraId="52078C64" w14:textId="77777777" w:rsidR="00FF0876" w:rsidRPr="004A1ABC" w:rsidRDefault="00FF0876" w:rsidP="00DD507E">
            <w:pPr>
              <w:pStyle w:val="Akapitzlist"/>
              <w:numPr>
                <w:ilvl w:val="0"/>
                <w:numId w:val="70"/>
              </w:numPr>
              <w:spacing w:after="0" w:line="276" w:lineRule="auto"/>
              <w:ind w:left="684"/>
              <w:jc w:val="left"/>
              <w:rPr>
                <w:rFonts w:ascii="Arial" w:hAnsi="Arial" w:cs="Arial"/>
                <w:sz w:val="18"/>
                <w:szCs w:val="18"/>
              </w:rPr>
            </w:pPr>
            <w:r w:rsidRPr="004A1ABC">
              <w:rPr>
                <w:rFonts w:ascii="Arial" w:hAnsi="Arial" w:cs="Arial"/>
                <w:sz w:val="18"/>
                <w:szCs w:val="18"/>
              </w:rPr>
              <w:t>serwerów aplikacji: JBoss, Wildfly, Apache Tomcat,</w:t>
            </w:r>
          </w:p>
          <w:p w14:paraId="06A1BB76" w14:textId="77777777" w:rsidR="00FF0876" w:rsidRPr="004A1ABC" w:rsidRDefault="00FF0876" w:rsidP="00DD507E">
            <w:pPr>
              <w:pStyle w:val="Akapitzlist"/>
              <w:numPr>
                <w:ilvl w:val="0"/>
                <w:numId w:val="70"/>
              </w:numPr>
              <w:spacing w:after="0" w:line="276" w:lineRule="auto"/>
              <w:ind w:left="684"/>
              <w:jc w:val="left"/>
              <w:rPr>
                <w:rFonts w:ascii="Arial" w:hAnsi="Arial" w:cs="Arial"/>
                <w:sz w:val="18"/>
                <w:szCs w:val="18"/>
              </w:rPr>
            </w:pPr>
            <w:r w:rsidRPr="004A1ABC">
              <w:rPr>
                <w:rFonts w:ascii="Arial" w:hAnsi="Arial" w:cs="Arial"/>
                <w:sz w:val="18"/>
                <w:szCs w:val="18"/>
              </w:rPr>
              <w:t xml:space="preserve">baz danych: </w:t>
            </w:r>
            <w:r w:rsidRPr="004A1ABC">
              <w:rPr>
                <w:rFonts w:ascii="Arial" w:hAnsi="Arial" w:cs="Arial"/>
                <w:bCs/>
                <w:sz w:val="18"/>
                <w:szCs w:val="18"/>
              </w:rPr>
              <w:t>PostgreSQL, MySQL, DB2,</w:t>
            </w:r>
          </w:p>
          <w:p w14:paraId="05A15D43" w14:textId="77777777" w:rsidR="00FF0876" w:rsidRPr="004A1ABC" w:rsidRDefault="00FF0876" w:rsidP="00DD507E">
            <w:pPr>
              <w:pStyle w:val="Akapitzlist"/>
              <w:numPr>
                <w:ilvl w:val="0"/>
                <w:numId w:val="70"/>
              </w:numPr>
              <w:spacing w:after="0" w:line="276" w:lineRule="auto"/>
              <w:ind w:left="684"/>
              <w:jc w:val="left"/>
              <w:rPr>
                <w:rFonts w:ascii="Arial" w:hAnsi="Arial" w:cs="Arial"/>
                <w:sz w:val="18"/>
                <w:szCs w:val="18"/>
              </w:rPr>
            </w:pPr>
            <w:r w:rsidRPr="004A1ABC">
              <w:rPr>
                <w:rFonts w:ascii="Arial" w:hAnsi="Arial" w:cs="Arial"/>
                <w:sz w:val="18"/>
                <w:szCs w:val="18"/>
              </w:rPr>
              <w:t>systemów operacyjnych: Linux Centos 6 7, RedHat,</w:t>
            </w:r>
          </w:p>
          <w:p w14:paraId="1A837A15" w14:textId="77777777" w:rsidR="00FF0876" w:rsidRPr="004A1ABC" w:rsidRDefault="00FF0876" w:rsidP="00DD507E">
            <w:pPr>
              <w:pStyle w:val="Akapitzlist"/>
              <w:numPr>
                <w:ilvl w:val="0"/>
                <w:numId w:val="67"/>
              </w:numPr>
              <w:spacing w:after="0" w:line="276" w:lineRule="auto"/>
              <w:jc w:val="left"/>
              <w:rPr>
                <w:rFonts w:ascii="Arial" w:hAnsi="Arial" w:cs="Arial"/>
                <w:sz w:val="18"/>
                <w:szCs w:val="18"/>
              </w:rPr>
            </w:pPr>
            <w:r w:rsidRPr="004A1ABC">
              <w:rPr>
                <w:rFonts w:ascii="Arial" w:hAnsi="Arial" w:cs="Arial"/>
                <w:sz w:val="18"/>
                <w:szCs w:val="18"/>
              </w:rPr>
              <w:t>Co najmniej 4 osoby posiadają 3 letnie doświadczenie zawodowe w testach/administrowaniu/utwardzaniu:</w:t>
            </w:r>
          </w:p>
          <w:p w14:paraId="40EF2795" w14:textId="77777777" w:rsidR="00FF0876" w:rsidRPr="004A1ABC" w:rsidRDefault="00FF0876" w:rsidP="00DD507E">
            <w:pPr>
              <w:pStyle w:val="Akapitzlist"/>
              <w:numPr>
                <w:ilvl w:val="0"/>
                <w:numId w:val="71"/>
              </w:numPr>
              <w:spacing w:after="0" w:line="276" w:lineRule="auto"/>
              <w:jc w:val="left"/>
              <w:rPr>
                <w:rFonts w:ascii="Arial" w:hAnsi="Arial" w:cs="Arial"/>
                <w:sz w:val="18"/>
                <w:szCs w:val="18"/>
              </w:rPr>
            </w:pPr>
            <w:r w:rsidRPr="004A1ABC">
              <w:rPr>
                <w:rFonts w:ascii="Arial" w:hAnsi="Arial" w:cs="Arial"/>
                <w:sz w:val="18"/>
                <w:szCs w:val="18"/>
              </w:rPr>
              <w:t>programowania: C# 6, framework .NET, środowisko SharePoint 2013,</w:t>
            </w:r>
          </w:p>
          <w:p w14:paraId="31CE628F" w14:textId="77777777" w:rsidR="00FF0876" w:rsidRPr="004A1ABC" w:rsidRDefault="00FF0876" w:rsidP="00DD507E">
            <w:pPr>
              <w:pStyle w:val="Akapitzlist"/>
              <w:numPr>
                <w:ilvl w:val="0"/>
                <w:numId w:val="71"/>
              </w:numPr>
              <w:spacing w:after="0" w:line="276" w:lineRule="auto"/>
              <w:jc w:val="left"/>
              <w:rPr>
                <w:rFonts w:ascii="Arial" w:hAnsi="Arial" w:cs="Arial"/>
                <w:sz w:val="18"/>
                <w:szCs w:val="18"/>
              </w:rPr>
            </w:pPr>
            <w:r w:rsidRPr="004A1ABC">
              <w:rPr>
                <w:rFonts w:ascii="Arial" w:hAnsi="Arial" w:cs="Arial"/>
                <w:sz w:val="18"/>
                <w:szCs w:val="18"/>
              </w:rPr>
              <w:t>serwerów aplikacji: IIS, Sharepoint,</w:t>
            </w:r>
          </w:p>
          <w:p w14:paraId="55A7E336" w14:textId="77777777" w:rsidR="00FF0876" w:rsidRPr="004A1ABC" w:rsidRDefault="00FF0876" w:rsidP="00DD507E">
            <w:pPr>
              <w:pStyle w:val="Akapitzlist"/>
              <w:numPr>
                <w:ilvl w:val="0"/>
                <w:numId w:val="71"/>
              </w:numPr>
              <w:spacing w:after="0" w:line="276" w:lineRule="auto"/>
              <w:jc w:val="left"/>
              <w:rPr>
                <w:rFonts w:ascii="Arial" w:hAnsi="Arial" w:cs="Arial"/>
                <w:sz w:val="18"/>
                <w:szCs w:val="18"/>
              </w:rPr>
            </w:pPr>
            <w:r w:rsidRPr="004A1ABC">
              <w:rPr>
                <w:rFonts w:ascii="Arial" w:hAnsi="Arial" w:cs="Arial"/>
                <w:sz w:val="18"/>
                <w:szCs w:val="18"/>
              </w:rPr>
              <w:t>baz danych: MSSQL,</w:t>
            </w:r>
          </w:p>
          <w:p w14:paraId="24C47199" w14:textId="77777777" w:rsidR="00FF0876" w:rsidRPr="004A1ABC" w:rsidRDefault="00FF0876" w:rsidP="00DD507E">
            <w:pPr>
              <w:pStyle w:val="Akapitzlist"/>
              <w:numPr>
                <w:ilvl w:val="0"/>
                <w:numId w:val="71"/>
              </w:numPr>
              <w:spacing w:after="0" w:line="276" w:lineRule="auto"/>
              <w:jc w:val="left"/>
              <w:rPr>
                <w:rFonts w:ascii="Arial" w:hAnsi="Arial" w:cs="Arial"/>
                <w:sz w:val="18"/>
                <w:szCs w:val="18"/>
              </w:rPr>
            </w:pPr>
            <w:r w:rsidRPr="004A1ABC">
              <w:rPr>
                <w:rFonts w:ascii="Arial" w:hAnsi="Arial" w:cs="Arial"/>
                <w:sz w:val="18"/>
                <w:szCs w:val="18"/>
              </w:rPr>
              <w:t>systemów operacyjnych: Windows serwer 2008 R2, 2012,</w:t>
            </w:r>
          </w:p>
          <w:p w14:paraId="1F46D266" w14:textId="77777777" w:rsidR="00FF0876" w:rsidRPr="004A1ABC" w:rsidRDefault="00FF0876" w:rsidP="00DD507E">
            <w:pPr>
              <w:pStyle w:val="Akapitzlist"/>
              <w:numPr>
                <w:ilvl w:val="0"/>
                <w:numId w:val="67"/>
              </w:numPr>
              <w:spacing w:after="0" w:line="276" w:lineRule="auto"/>
              <w:jc w:val="left"/>
              <w:rPr>
                <w:rFonts w:ascii="Arial" w:hAnsi="Arial" w:cs="Arial"/>
                <w:sz w:val="18"/>
                <w:szCs w:val="18"/>
              </w:rPr>
            </w:pPr>
            <w:r w:rsidRPr="004A1ABC">
              <w:rPr>
                <w:rFonts w:ascii="Arial" w:hAnsi="Arial" w:cs="Arial"/>
                <w:sz w:val="18"/>
                <w:szCs w:val="18"/>
              </w:rPr>
              <w:t>Co najmniej 4 osoby posiada 3 letnie doświadczenie zawodowe w testach/administrowaniu:</w:t>
            </w:r>
          </w:p>
          <w:p w14:paraId="7B026865" w14:textId="77777777" w:rsidR="00FF0876" w:rsidRPr="004A1ABC" w:rsidRDefault="00FF0876" w:rsidP="00DD507E">
            <w:pPr>
              <w:pStyle w:val="Akapitzlist"/>
              <w:numPr>
                <w:ilvl w:val="0"/>
                <w:numId w:val="71"/>
              </w:numPr>
              <w:spacing w:after="0" w:line="276" w:lineRule="auto"/>
              <w:rPr>
                <w:rFonts w:ascii="Arial" w:hAnsi="Arial" w:cs="Arial"/>
                <w:sz w:val="18"/>
                <w:szCs w:val="18"/>
              </w:rPr>
            </w:pPr>
            <w:r w:rsidRPr="004A1ABC">
              <w:rPr>
                <w:rFonts w:ascii="Arial" w:hAnsi="Arial" w:cs="Arial"/>
                <w:sz w:val="18"/>
                <w:szCs w:val="18"/>
              </w:rPr>
              <w:t>sieci: VAN, LAN, SAN</w:t>
            </w:r>
          </w:p>
          <w:p w14:paraId="266BE6A0" w14:textId="77777777" w:rsidR="00FF0876" w:rsidRPr="004A1ABC" w:rsidRDefault="00FF0876" w:rsidP="00DD507E">
            <w:pPr>
              <w:pStyle w:val="Akapitzlist"/>
              <w:numPr>
                <w:ilvl w:val="0"/>
                <w:numId w:val="71"/>
              </w:numPr>
              <w:spacing w:after="0" w:line="276" w:lineRule="auto"/>
              <w:rPr>
                <w:rFonts w:ascii="Arial" w:hAnsi="Arial" w:cs="Arial"/>
                <w:sz w:val="18"/>
                <w:szCs w:val="18"/>
              </w:rPr>
            </w:pPr>
            <w:r w:rsidRPr="004A1ABC">
              <w:rPr>
                <w:rFonts w:ascii="Arial" w:hAnsi="Arial" w:cs="Arial"/>
                <w:sz w:val="18"/>
                <w:szCs w:val="18"/>
              </w:rPr>
              <w:t>urządzeń sieciowych: FortiNet, HP, Check Point</w:t>
            </w:r>
          </w:p>
          <w:p w14:paraId="592E37A6" w14:textId="77777777" w:rsidR="00FF0876" w:rsidRPr="004A1ABC" w:rsidRDefault="00FF0876" w:rsidP="00FF0876">
            <w:pPr>
              <w:spacing w:after="0"/>
              <w:rPr>
                <w:rFonts w:ascii="Arial" w:hAnsi="Arial" w:cs="Arial"/>
                <w:sz w:val="18"/>
                <w:szCs w:val="18"/>
              </w:rPr>
            </w:pPr>
          </w:p>
        </w:tc>
        <w:tc>
          <w:tcPr>
            <w:tcW w:w="0" w:type="auto"/>
            <w:vAlign w:val="center"/>
            <w:hideMark/>
          </w:tcPr>
          <w:p w14:paraId="5D19B24C" w14:textId="77777777" w:rsidR="00FF0876" w:rsidRPr="004A1ABC" w:rsidRDefault="00FF0876" w:rsidP="00FF0876">
            <w:pPr>
              <w:spacing w:after="0"/>
              <w:jc w:val="center"/>
              <w:rPr>
                <w:rFonts w:ascii="Arial" w:hAnsi="Arial" w:cs="Arial"/>
                <w:sz w:val="18"/>
                <w:szCs w:val="18"/>
              </w:rPr>
            </w:pPr>
            <w:r w:rsidRPr="004A1ABC">
              <w:rPr>
                <w:rFonts w:ascii="Arial" w:hAnsi="Arial" w:cs="Arial"/>
                <w:sz w:val="18"/>
                <w:szCs w:val="18"/>
              </w:rPr>
              <w:t>12</w:t>
            </w:r>
          </w:p>
        </w:tc>
      </w:tr>
    </w:tbl>
    <w:p w14:paraId="27D960C9" w14:textId="77777777" w:rsidR="004A1ABC" w:rsidRDefault="004A1ABC" w:rsidP="00FF0876">
      <w:pPr>
        <w:widowControl w:val="0"/>
        <w:shd w:val="clear" w:color="auto" w:fill="FFFFFF"/>
        <w:autoSpaceDE w:val="0"/>
        <w:autoSpaceDN w:val="0"/>
        <w:adjustRightInd w:val="0"/>
        <w:spacing w:before="60"/>
        <w:ind w:left="426"/>
        <w:rPr>
          <w:rFonts w:ascii="Arial" w:hAnsi="Arial" w:cs="Arial"/>
          <w:b/>
          <w:bCs/>
          <w:sz w:val="20"/>
        </w:rPr>
      </w:pPr>
    </w:p>
    <w:p w14:paraId="3DB81D25" w14:textId="77777777" w:rsidR="00FF0876" w:rsidRPr="00773190" w:rsidRDefault="00FF0876" w:rsidP="00FF0876">
      <w:pPr>
        <w:widowControl w:val="0"/>
        <w:shd w:val="clear" w:color="auto" w:fill="FFFFFF"/>
        <w:autoSpaceDE w:val="0"/>
        <w:autoSpaceDN w:val="0"/>
        <w:adjustRightInd w:val="0"/>
        <w:spacing w:before="60"/>
        <w:ind w:left="426"/>
        <w:rPr>
          <w:rFonts w:ascii="Arial" w:hAnsi="Arial" w:cs="Arial"/>
          <w:b/>
          <w:bCs/>
          <w:sz w:val="20"/>
        </w:rPr>
      </w:pPr>
      <w:r w:rsidRPr="00773190">
        <w:rPr>
          <w:rFonts w:ascii="Arial" w:hAnsi="Arial" w:cs="Arial"/>
          <w:b/>
          <w:bCs/>
          <w:sz w:val="20"/>
        </w:rPr>
        <w:t>Zamawiający nie dopuszcza aby jedna osoba była wykazywana w więcej niż jednej roli.</w:t>
      </w:r>
    </w:p>
    <w:p w14:paraId="5B42E0CB" w14:textId="3335C29E" w:rsidR="00FF0876" w:rsidRPr="00773190" w:rsidRDefault="00FF0876" w:rsidP="00FF0876">
      <w:pPr>
        <w:ind w:left="426"/>
        <w:rPr>
          <w:rFonts w:ascii="Arial" w:hAnsi="Arial" w:cs="Arial"/>
          <w:b/>
          <w:bCs/>
          <w:sz w:val="20"/>
          <w:szCs w:val="20"/>
          <w:lang w:eastAsia="pl-PL"/>
        </w:rPr>
      </w:pPr>
      <w:r w:rsidRPr="00773190">
        <w:rPr>
          <w:rFonts w:ascii="Arial" w:hAnsi="Arial" w:cs="Arial"/>
          <w:b/>
          <w:bCs/>
          <w:sz w:val="20"/>
          <w:szCs w:val="20"/>
          <w:lang w:eastAsia="pl-PL"/>
        </w:rPr>
        <w:t>*</w:t>
      </w:r>
      <w:r w:rsidR="00010C1E">
        <w:rPr>
          <w:rFonts w:ascii="Arial" w:hAnsi="Arial" w:cs="Arial"/>
          <w:b/>
          <w:bCs/>
          <w:sz w:val="20"/>
          <w:szCs w:val="20"/>
          <w:lang w:eastAsia="pl-PL"/>
        </w:rPr>
        <w:t xml:space="preserve"> </w:t>
      </w:r>
      <w:r w:rsidRPr="00773190">
        <w:rPr>
          <w:rFonts w:ascii="Arial" w:hAnsi="Arial" w:cs="Arial"/>
          <w:b/>
          <w:bCs/>
          <w:sz w:val="20"/>
          <w:szCs w:val="20"/>
          <w:lang w:eastAsia="pl-PL"/>
        </w:rPr>
        <w:t>Informacje w zakresie równoważności certyfikatów</w:t>
      </w:r>
      <w:r w:rsidRPr="00773190">
        <w:rPr>
          <w:rFonts w:ascii="Arial" w:hAnsi="Arial" w:cs="Arial"/>
          <w:sz w:val="20"/>
          <w:szCs w:val="20"/>
          <w:lang w:eastAsia="pl-PL"/>
        </w:rPr>
        <w:t>:</w:t>
      </w:r>
    </w:p>
    <w:p w14:paraId="2FB6A91C" w14:textId="77777777" w:rsidR="00FF0876" w:rsidRPr="00773190" w:rsidRDefault="00FF0876" w:rsidP="00DD507E">
      <w:pPr>
        <w:numPr>
          <w:ilvl w:val="0"/>
          <w:numId w:val="64"/>
        </w:numPr>
        <w:autoSpaceDE w:val="0"/>
        <w:autoSpaceDN w:val="0"/>
        <w:spacing w:after="0" w:line="276" w:lineRule="auto"/>
        <w:ind w:left="426" w:firstLine="0"/>
        <w:contextualSpacing/>
        <w:rPr>
          <w:rFonts w:ascii="Arial" w:hAnsi="Arial" w:cs="Arial"/>
          <w:sz w:val="20"/>
          <w:szCs w:val="20"/>
        </w:rPr>
      </w:pPr>
      <w:r w:rsidRPr="00773190">
        <w:rPr>
          <w:rFonts w:ascii="Arial" w:hAnsi="Arial" w:cs="Arial"/>
          <w:sz w:val="20"/>
          <w:szCs w:val="20"/>
        </w:rPr>
        <w:t>Wszystkie certyfikaty posiadane przez osoby wskazane przez Wykonawcę do realizacji zamówienia muszą być aktualne na dzień wyznaczony przez Zamawiającego, jako dzień złożenia oświadczeń lub dokumentów potwierdzających okoliczności, o których mowa w art. 25 ust. 1 ustawy PZP;</w:t>
      </w:r>
    </w:p>
    <w:p w14:paraId="0D825717" w14:textId="77777777" w:rsidR="00FF0876" w:rsidRPr="00773190" w:rsidRDefault="00FF0876" w:rsidP="00DD507E">
      <w:pPr>
        <w:numPr>
          <w:ilvl w:val="0"/>
          <w:numId w:val="64"/>
        </w:numPr>
        <w:autoSpaceDE w:val="0"/>
        <w:autoSpaceDN w:val="0"/>
        <w:spacing w:after="0" w:line="276" w:lineRule="auto"/>
        <w:ind w:left="426" w:firstLine="0"/>
        <w:contextualSpacing/>
        <w:rPr>
          <w:rFonts w:ascii="Arial" w:hAnsi="Arial" w:cs="Arial"/>
          <w:sz w:val="20"/>
          <w:szCs w:val="20"/>
        </w:rPr>
      </w:pPr>
      <w:r w:rsidRPr="00773190">
        <w:rPr>
          <w:rFonts w:ascii="Arial" w:hAnsi="Arial" w:cs="Arial"/>
          <w:sz w:val="20"/>
          <w:szCs w:val="20"/>
        </w:rPr>
        <w:t>Zamawiający dopuszcza posiadanie równoważnych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5C53BE82" w14:textId="77777777" w:rsidR="00FF0876" w:rsidRPr="00773190" w:rsidRDefault="00FF0876" w:rsidP="00DD507E">
      <w:pPr>
        <w:numPr>
          <w:ilvl w:val="0"/>
          <w:numId w:val="64"/>
        </w:numPr>
        <w:autoSpaceDE w:val="0"/>
        <w:autoSpaceDN w:val="0"/>
        <w:spacing w:line="276" w:lineRule="auto"/>
        <w:ind w:left="426" w:firstLine="0"/>
        <w:contextualSpacing/>
        <w:rPr>
          <w:rFonts w:ascii="Arial" w:hAnsi="Arial" w:cs="Arial"/>
          <w:sz w:val="20"/>
          <w:szCs w:val="20"/>
        </w:rPr>
      </w:pPr>
      <w:r w:rsidRPr="00773190">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roku 2016 poz. 65).</w:t>
      </w:r>
    </w:p>
    <w:p w14:paraId="13C06110" w14:textId="77777777" w:rsidR="00FF0876" w:rsidRPr="00773190" w:rsidRDefault="00FF0876" w:rsidP="00FF0876">
      <w:pPr>
        <w:autoSpaceDE w:val="0"/>
        <w:autoSpaceDN w:val="0"/>
        <w:ind w:left="426"/>
        <w:contextualSpacing/>
        <w:rPr>
          <w:rFonts w:ascii="Arial" w:hAnsi="Arial" w:cs="Arial"/>
          <w:sz w:val="20"/>
          <w:szCs w:val="20"/>
        </w:rPr>
      </w:pPr>
    </w:p>
    <w:p w14:paraId="3FD3A842" w14:textId="77777777" w:rsidR="00FF0876" w:rsidRDefault="00FF0876" w:rsidP="00FF0876">
      <w:pPr>
        <w:autoSpaceDE w:val="0"/>
        <w:autoSpaceDN w:val="0"/>
        <w:ind w:left="426"/>
        <w:contextualSpacing/>
        <w:rPr>
          <w:rFonts w:ascii="Arial" w:hAnsi="Arial" w:cs="Arial"/>
          <w:sz w:val="20"/>
          <w:szCs w:val="20"/>
        </w:rPr>
      </w:pPr>
      <w:r w:rsidRPr="00773190">
        <w:rPr>
          <w:rFonts w:ascii="Arial" w:hAnsi="Arial" w:cs="Arial"/>
          <w:sz w:val="20"/>
          <w:szCs w:val="20"/>
        </w:rPr>
        <w:t>Wymagane przez Zamawiającego certyfikaty Wykonawca musi przedstawić Zamawiającemu przed podpisaniem umowy. Osoby zatrudnione na stanowiskach, na których wymagane jest posiadanie wskazanych przez Zamawiającego certyfikatów, będą posiadały przedmiotowe certyfikaty przez cały okres realizacji umowy.</w:t>
      </w:r>
    </w:p>
    <w:p w14:paraId="0B37EEA7" w14:textId="77777777" w:rsidR="00FF0876" w:rsidRDefault="00FF0876" w:rsidP="00FF0876">
      <w:pPr>
        <w:autoSpaceDE w:val="0"/>
        <w:autoSpaceDN w:val="0"/>
        <w:ind w:left="426"/>
        <w:contextualSpacing/>
        <w:rPr>
          <w:rFonts w:ascii="Arial" w:hAnsi="Arial" w:cs="Arial"/>
          <w:sz w:val="20"/>
          <w:szCs w:val="20"/>
        </w:rPr>
      </w:pPr>
    </w:p>
    <w:p w14:paraId="62F05B27" w14:textId="35EAC943" w:rsidR="00FF0876" w:rsidRPr="00FF0876" w:rsidRDefault="00FF0876" w:rsidP="00FF0876">
      <w:pPr>
        <w:autoSpaceDE w:val="0"/>
        <w:autoSpaceDN w:val="0"/>
        <w:ind w:left="426"/>
        <w:contextualSpacing/>
        <w:rPr>
          <w:rFonts w:ascii="Arial" w:hAnsi="Arial" w:cs="Arial"/>
          <w:sz w:val="20"/>
          <w:szCs w:val="20"/>
        </w:rPr>
      </w:pPr>
      <w:r w:rsidRPr="00773190">
        <w:rPr>
          <w:rFonts w:ascii="Arial" w:hAnsi="Arial" w:cs="Arial"/>
          <w:b/>
          <w:bCs/>
          <w:sz w:val="20"/>
          <w:szCs w:val="20"/>
        </w:rPr>
        <w:t>** Sformułowania określone przez Zamawiającego zostały użyte ze względu na posiadane przez niego rozwiązania technologiczne.</w:t>
      </w:r>
    </w:p>
    <w:p w14:paraId="37B0B306" w14:textId="77777777" w:rsidR="00FF0876" w:rsidRPr="00FF0876" w:rsidRDefault="00FF0876" w:rsidP="008D4C2C">
      <w:pPr>
        <w:autoSpaceDE w:val="0"/>
        <w:autoSpaceDN w:val="0"/>
        <w:contextualSpacing/>
        <w:rPr>
          <w:rFonts w:ascii="Arial" w:hAnsi="Arial" w:cs="Arial"/>
          <w:sz w:val="20"/>
          <w:szCs w:val="20"/>
        </w:rPr>
      </w:pPr>
    </w:p>
    <w:p w14:paraId="6C4744E7" w14:textId="0BAA2B64" w:rsidR="009D081C" w:rsidRPr="00FF0876" w:rsidRDefault="00E32AE3"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 xml:space="preserve">Zamawiający dokona oceny spełnienia przez Wykonawców </w:t>
      </w:r>
      <w:r w:rsidR="000B4328" w:rsidRPr="00FF0876">
        <w:rPr>
          <w:rFonts w:ascii="Arial" w:hAnsi="Arial" w:cs="Arial"/>
          <w:bCs/>
          <w:sz w:val="20"/>
          <w:szCs w:val="20"/>
          <w:lang w:eastAsia="pl-PL"/>
        </w:rPr>
        <w:t>warunków określonych w pkt</w:t>
      </w:r>
      <w:r w:rsidR="00EE378B" w:rsidRPr="00FF0876">
        <w:rPr>
          <w:rFonts w:ascii="Arial" w:hAnsi="Arial" w:cs="Arial"/>
          <w:bCs/>
          <w:sz w:val="20"/>
          <w:szCs w:val="20"/>
          <w:lang w:eastAsia="pl-PL"/>
        </w:rPr>
        <w:t xml:space="preserve"> 1 w </w:t>
      </w:r>
      <w:r w:rsidR="000B4328" w:rsidRPr="00FF0876">
        <w:rPr>
          <w:rFonts w:ascii="Arial" w:hAnsi="Arial" w:cs="Arial"/>
          <w:bCs/>
          <w:sz w:val="20"/>
          <w:szCs w:val="20"/>
          <w:lang w:eastAsia="pl-PL"/>
        </w:rPr>
        <w:t>oparciu o </w:t>
      </w:r>
      <w:r w:rsidRPr="00FF0876">
        <w:rPr>
          <w:rFonts w:ascii="Arial" w:hAnsi="Arial" w:cs="Arial"/>
          <w:bCs/>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w:t>
      </w:r>
      <w:r w:rsidR="00D5286D" w:rsidRPr="00FF0876">
        <w:rPr>
          <w:rFonts w:ascii="Arial" w:hAnsi="Arial" w:cs="Arial"/>
          <w:bCs/>
          <w:sz w:val="20"/>
          <w:szCs w:val="20"/>
          <w:lang w:eastAsia="pl-PL"/>
        </w:rPr>
        <w:t> </w:t>
      </w:r>
      <w:r w:rsidRPr="00FF0876">
        <w:rPr>
          <w:rFonts w:ascii="Arial" w:hAnsi="Arial" w:cs="Arial"/>
          <w:bCs/>
          <w:sz w:val="20"/>
          <w:szCs w:val="20"/>
          <w:lang w:eastAsia="pl-PL"/>
        </w:rPr>
        <w:t>nich zawarte potwierdzają spełnienie wymagań Zamawiającego, w tym w zakresie zgodności ze stanem faktycznym. Z treści załączonych dokumentów musi wynikać jednoznacznie, iż Wykonawca spełnił ww. warunki</w:t>
      </w:r>
      <w:r w:rsidR="009D081C" w:rsidRPr="00FF0876">
        <w:rPr>
          <w:rFonts w:ascii="Arial" w:hAnsi="Arial" w:cs="Arial"/>
          <w:bCs/>
          <w:sz w:val="20"/>
          <w:szCs w:val="20"/>
          <w:lang w:eastAsia="pl-PL"/>
        </w:rPr>
        <w:t>.</w:t>
      </w:r>
    </w:p>
    <w:p w14:paraId="052B4E61" w14:textId="35FFC088" w:rsidR="009D081C" w:rsidRPr="00FF0876" w:rsidRDefault="009D081C"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 xml:space="preserve">Wykonawca może w celu potwierdzenia spełniania warunków, o których mowa </w:t>
      </w:r>
      <w:r w:rsidR="000B4328" w:rsidRPr="00FF0876">
        <w:rPr>
          <w:rFonts w:ascii="Arial" w:hAnsi="Arial" w:cs="Arial"/>
          <w:bCs/>
          <w:sz w:val="20"/>
          <w:szCs w:val="20"/>
          <w:lang w:eastAsia="pl-PL"/>
        </w:rPr>
        <w:t xml:space="preserve">w pkt </w:t>
      </w:r>
      <w:r w:rsidR="00CF5CE9" w:rsidRPr="00FF0876">
        <w:rPr>
          <w:rFonts w:ascii="Arial" w:hAnsi="Arial" w:cs="Arial"/>
          <w:bCs/>
          <w:sz w:val="20"/>
          <w:szCs w:val="20"/>
          <w:lang w:eastAsia="pl-PL"/>
        </w:rPr>
        <w:t>1,</w:t>
      </w:r>
      <w:r w:rsidRPr="00FF0876">
        <w:rPr>
          <w:rFonts w:ascii="Arial" w:hAnsi="Arial" w:cs="Arial"/>
          <w:bCs/>
          <w:sz w:val="20"/>
          <w:szCs w:val="20"/>
          <w:lang w:eastAsia="pl-PL"/>
        </w:rPr>
        <w:t xml:space="preserve"> w</w:t>
      </w:r>
      <w:r w:rsidR="000B4328" w:rsidRPr="00FF0876">
        <w:rPr>
          <w:rFonts w:ascii="Arial" w:hAnsi="Arial" w:cs="Arial"/>
          <w:bCs/>
          <w:sz w:val="20"/>
          <w:szCs w:val="20"/>
          <w:lang w:eastAsia="pl-PL"/>
        </w:rPr>
        <w:t xml:space="preserve"> </w:t>
      </w:r>
      <w:r w:rsidRPr="00FF0876">
        <w:rPr>
          <w:rFonts w:ascii="Arial" w:hAnsi="Arial" w:cs="Arial"/>
          <w:bCs/>
          <w:sz w:val="20"/>
          <w:szCs w:val="20"/>
          <w:lang w:eastAsia="pl-PL"/>
        </w:rPr>
        <w:t>stosownych sytuacjach oraz w odniesieniu do konkretnego zamówienia, lub jego części, polegać na zdolnościach technicznych lub zawodowych</w:t>
      </w:r>
      <w:r w:rsidR="00E819AB" w:rsidRPr="00FF0876">
        <w:rPr>
          <w:rFonts w:ascii="Arial" w:hAnsi="Arial" w:cs="Arial"/>
          <w:bCs/>
          <w:sz w:val="20"/>
          <w:szCs w:val="20"/>
          <w:lang w:eastAsia="pl-PL"/>
        </w:rPr>
        <w:t>,</w:t>
      </w:r>
      <w:r w:rsidRPr="00FF0876">
        <w:rPr>
          <w:rFonts w:ascii="Arial" w:hAnsi="Arial" w:cs="Arial"/>
          <w:bCs/>
          <w:sz w:val="20"/>
          <w:szCs w:val="20"/>
          <w:lang w:eastAsia="pl-PL"/>
        </w:rPr>
        <w:t xml:space="preserve"> lub sytuacji finansowej</w:t>
      </w:r>
      <w:r w:rsidR="00E819AB" w:rsidRPr="00FF0876">
        <w:rPr>
          <w:rFonts w:ascii="Arial" w:hAnsi="Arial" w:cs="Arial"/>
          <w:bCs/>
          <w:sz w:val="20"/>
          <w:szCs w:val="20"/>
          <w:lang w:eastAsia="pl-PL"/>
        </w:rPr>
        <w:t>,</w:t>
      </w:r>
      <w:r w:rsidRPr="00FF0876">
        <w:rPr>
          <w:rFonts w:ascii="Arial" w:hAnsi="Arial" w:cs="Arial"/>
          <w:bCs/>
          <w:sz w:val="20"/>
          <w:szCs w:val="20"/>
          <w:lang w:eastAsia="pl-PL"/>
        </w:rPr>
        <w:t xml:space="preserve"> lub ekonomicznej innych podmiotów, niezależnie od charakteru prawnego łączących go z nim stosunków prawnych</w:t>
      </w:r>
      <w:r w:rsidR="00E819AB" w:rsidRPr="00FF0876">
        <w:rPr>
          <w:rFonts w:ascii="Arial" w:hAnsi="Arial" w:cs="Arial"/>
          <w:bCs/>
          <w:sz w:val="20"/>
          <w:szCs w:val="20"/>
          <w:lang w:eastAsia="pl-PL"/>
        </w:rPr>
        <w:t xml:space="preserve"> (art. 22a ustawy PZP).</w:t>
      </w:r>
    </w:p>
    <w:p w14:paraId="696A8779" w14:textId="5C52E7BA" w:rsidR="009D081C" w:rsidRPr="00FF0876" w:rsidRDefault="009D081C" w:rsidP="003E0B4F">
      <w:pPr>
        <w:numPr>
          <w:ilvl w:val="1"/>
          <w:numId w:val="16"/>
        </w:numPr>
        <w:tabs>
          <w:tab w:val="num" w:pos="426"/>
        </w:tabs>
        <w:spacing w:after="0" w:line="276" w:lineRule="auto"/>
        <w:ind w:left="425" w:hanging="357"/>
        <w:rPr>
          <w:rFonts w:ascii="Arial" w:hAnsi="Arial" w:cs="Arial"/>
          <w:b/>
          <w:bCs/>
          <w:sz w:val="20"/>
          <w:szCs w:val="20"/>
          <w:lang w:eastAsia="pl-PL"/>
        </w:rPr>
      </w:pPr>
      <w:r w:rsidRPr="00FF0876">
        <w:rPr>
          <w:rFonts w:ascii="Arial" w:hAnsi="Arial" w:cs="Arial"/>
          <w:bCs/>
          <w:sz w:val="20"/>
          <w:szCs w:val="20"/>
          <w:lang w:eastAsia="pl-PL"/>
        </w:rPr>
        <w:t>Zamawiający jednocześnie informuje, iż „stosowna sytuacja”</w:t>
      </w:r>
      <w:r w:rsidR="00CF5CE9" w:rsidRPr="00FF0876">
        <w:rPr>
          <w:rFonts w:ascii="Arial" w:hAnsi="Arial" w:cs="Arial"/>
          <w:bCs/>
          <w:sz w:val="20"/>
          <w:szCs w:val="20"/>
          <w:lang w:eastAsia="pl-PL"/>
        </w:rPr>
        <w:t>,</w:t>
      </w:r>
      <w:r w:rsidRPr="00FF0876">
        <w:rPr>
          <w:rFonts w:ascii="Arial" w:hAnsi="Arial" w:cs="Arial"/>
          <w:bCs/>
          <w:sz w:val="20"/>
          <w:szCs w:val="20"/>
          <w:lang w:eastAsia="pl-PL"/>
        </w:rPr>
        <w:t xml:space="preserve"> o której mowa w </w:t>
      </w:r>
      <w:r w:rsidR="000B4328" w:rsidRPr="00FF0876">
        <w:rPr>
          <w:rFonts w:ascii="Arial" w:hAnsi="Arial" w:cs="Arial"/>
          <w:bCs/>
          <w:sz w:val="20"/>
          <w:szCs w:val="20"/>
          <w:lang w:eastAsia="pl-PL"/>
        </w:rPr>
        <w:t>pkt</w:t>
      </w:r>
      <w:r w:rsidR="00CF5CE9" w:rsidRPr="00FF0876">
        <w:rPr>
          <w:rFonts w:ascii="Arial" w:hAnsi="Arial" w:cs="Arial"/>
          <w:bCs/>
          <w:sz w:val="20"/>
          <w:szCs w:val="20"/>
          <w:lang w:eastAsia="pl-PL"/>
        </w:rPr>
        <w:t xml:space="preserve"> 3,</w:t>
      </w:r>
      <w:r w:rsidRPr="00FF0876">
        <w:rPr>
          <w:rFonts w:ascii="Arial" w:hAnsi="Arial" w:cs="Arial"/>
          <w:bCs/>
          <w:sz w:val="20"/>
          <w:szCs w:val="20"/>
          <w:lang w:eastAsia="pl-PL"/>
        </w:rPr>
        <w:t xml:space="preserve"> wystąpi wyłącznie w przypadku kiedy</w:t>
      </w:r>
      <w:r w:rsidR="00A82C63" w:rsidRPr="00FF0876">
        <w:rPr>
          <w:rFonts w:ascii="Arial" w:hAnsi="Arial" w:cs="Arial"/>
          <w:bCs/>
          <w:sz w:val="20"/>
          <w:szCs w:val="20"/>
          <w:lang w:eastAsia="pl-PL"/>
        </w:rPr>
        <w:t xml:space="preserve"> </w:t>
      </w:r>
      <w:r w:rsidRPr="00FF0876">
        <w:rPr>
          <w:rFonts w:ascii="Arial" w:hAnsi="Arial" w:cs="Arial"/>
          <w:bCs/>
          <w:sz w:val="20"/>
          <w:szCs w:val="20"/>
          <w:lang w:eastAsia="pl-PL"/>
        </w:rPr>
        <w:t>Wykonawca, który polega na zdolnościach lub sytuacji innych podmiotów</w:t>
      </w:r>
      <w:r w:rsidR="00CF5CE9" w:rsidRPr="00FF0876">
        <w:rPr>
          <w:rFonts w:ascii="Arial" w:hAnsi="Arial" w:cs="Arial"/>
          <w:bCs/>
          <w:sz w:val="20"/>
          <w:szCs w:val="20"/>
          <w:lang w:eastAsia="pl-PL"/>
        </w:rPr>
        <w:t>,</w:t>
      </w:r>
      <w:r w:rsidRPr="00FF0876">
        <w:rPr>
          <w:rFonts w:ascii="Arial" w:hAnsi="Arial" w:cs="Arial"/>
          <w:bCs/>
          <w:sz w:val="20"/>
          <w:szCs w:val="20"/>
          <w:lang w:eastAsia="pl-PL"/>
        </w:rPr>
        <w:t xml:space="preserve"> udowodni </w:t>
      </w:r>
      <w:r w:rsidR="00B210AA" w:rsidRPr="00FF0876">
        <w:rPr>
          <w:rFonts w:ascii="Arial" w:hAnsi="Arial" w:cs="Arial"/>
          <w:bCs/>
          <w:sz w:val="20"/>
          <w:szCs w:val="20"/>
          <w:lang w:eastAsia="pl-PL"/>
        </w:rPr>
        <w:t>Z</w:t>
      </w:r>
      <w:r w:rsidRPr="00FF0876">
        <w:rPr>
          <w:rFonts w:ascii="Arial" w:hAnsi="Arial" w:cs="Arial"/>
          <w:bCs/>
          <w:sz w:val="20"/>
          <w:szCs w:val="20"/>
          <w:lang w:eastAsia="pl-PL"/>
        </w:rPr>
        <w:t xml:space="preserve">amawiającemu, że realizując zamówienie, będzie dysponował niezbędnymi zasobami tych podmiotów, w szczególności przedstawiając pisemne zobowiązanie tych podmiotów do oddania mu do dyspozycji niezbędnych zasobów na </w:t>
      </w:r>
      <w:r w:rsidR="00B210AA" w:rsidRPr="00FF0876">
        <w:rPr>
          <w:rFonts w:ascii="Arial" w:hAnsi="Arial" w:cs="Arial"/>
          <w:bCs/>
          <w:sz w:val="20"/>
          <w:szCs w:val="20"/>
          <w:lang w:eastAsia="pl-PL"/>
        </w:rPr>
        <w:t xml:space="preserve">potrzeby realizacji zamówienia. </w:t>
      </w:r>
      <w:r w:rsidR="00CF5CE9" w:rsidRPr="00FF0876">
        <w:rPr>
          <w:rFonts w:ascii="Arial" w:hAnsi="Arial" w:cs="Arial"/>
          <w:bCs/>
          <w:sz w:val="20"/>
          <w:szCs w:val="20"/>
          <w:lang w:eastAsia="pl-PL"/>
        </w:rPr>
        <w:t>Pisemne zobowiązanie</w:t>
      </w:r>
      <w:r w:rsidR="00B210AA" w:rsidRPr="00FF0876">
        <w:rPr>
          <w:rFonts w:ascii="Arial" w:hAnsi="Arial" w:cs="Arial"/>
          <w:bCs/>
          <w:sz w:val="20"/>
          <w:szCs w:val="20"/>
          <w:lang w:eastAsia="pl-PL"/>
        </w:rPr>
        <w:t xml:space="preserve"> np. oświadczenie, należy dołączyć do oferty. </w:t>
      </w:r>
      <w:r w:rsidRPr="00FF0876">
        <w:rPr>
          <w:rFonts w:ascii="Arial" w:hAnsi="Arial" w:cs="Arial"/>
          <w:b/>
          <w:bCs/>
          <w:sz w:val="20"/>
          <w:szCs w:val="20"/>
          <w:lang w:eastAsia="pl-PL"/>
        </w:rPr>
        <w:t>Wzór oświadczenia stanowi Załącznik nr 8</w:t>
      </w:r>
      <w:r w:rsidR="00E03A05" w:rsidRPr="00FF0876">
        <w:rPr>
          <w:rFonts w:ascii="Arial" w:hAnsi="Arial" w:cs="Arial"/>
          <w:b/>
          <w:bCs/>
          <w:sz w:val="20"/>
          <w:szCs w:val="20"/>
          <w:lang w:eastAsia="pl-PL"/>
        </w:rPr>
        <w:t xml:space="preserve"> </w:t>
      </w:r>
      <w:r w:rsidRPr="00FF0876">
        <w:rPr>
          <w:rFonts w:ascii="Arial" w:hAnsi="Arial" w:cs="Arial"/>
          <w:b/>
          <w:bCs/>
          <w:sz w:val="20"/>
          <w:szCs w:val="20"/>
          <w:lang w:eastAsia="pl-PL"/>
        </w:rPr>
        <w:t>do SIWZ.</w:t>
      </w:r>
    </w:p>
    <w:p w14:paraId="36DC1B8D" w14:textId="77777777" w:rsidR="00507440" w:rsidRPr="00FF0876" w:rsidRDefault="00C012F1"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FF0876">
        <w:rPr>
          <w:rFonts w:ascii="Arial" w:hAnsi="Arial" w:cs="Arial"/>
          <w:sz w:val="20"/>
          <w:szCs w:val="20"/>
        </w:rPr>
        <w:t>Z dokumentu</w:t>
      </w:r>
      <w:r w:rsidR="00507440" w:rsidRPr="00FF0876">
        <w:rPr>
          <w:rFonts w:ascii="Arial" w:hAnsi="Arial" w:cs="Arial"/>
          <w:sz w:val="20"/>
          <w:szCs w:val="20"/>
        </w:rPr>
        <w:t>, o którym mowa w pkt</w:t>
      </w:r>
      <w:r w:rsidR="00FC0949" w:rsidRPr="00FF0876">
        <w:rPr>
          <w:rFonts w:ascii="Arial" w:hAnsi="Arial" w:cs="Arial"/>
          <w:sz w:val="20"/>
          <w:szCs w:val="20"/>
        </w:rPr>
        <w:t>.</w:t>
      </w:r>
      <w:r w:rsidR="00A82C63" w:rsidRPr="00FF0876">
        <w:rPr>
          <w:rFonts w:ascii="Arial" w:hAnsi="Arial" w:cs="Arial"/>
          <w:sz w:val="20"/>
          <w:szCs w:val="20"/>
        </w:rPr>
        <w:t xml:space="preserve"> </w:t>
      </w:r>
      <w:r w:rsidR="00FC0949" w:rsidRPr="00FF0876">
        <w:rPr>
          <w:rFonts w:ascii="Arial" w:hAnsi="Arial" w:cs="Arial"/>
          <w:sz w:val="20"/>
          <w:szCs w:val="20"/>
        </w:rPr>
        <w:t>4</w:t>
      </w:r>
      <w:r w:rsidR="00507440" w:rsidRPr="00FF0876">
        <w:rPr>
          <w:rFonts w:ascii="Arial" w:hAnsi="Arial" w:cs="Arial"/>
          <w:sz w:val="20"/>
          <w:szCs w:val="20"/>
        </w:rPr>
        <w:t>, musi wynikać w szczególności:</w:t>
      </w:r>
    </w:p>
    <w:p w14:paraId="3519CDF5" w14:textId="77777777" w:rsidR="00507440" w:rsidRPr="00FF0876" w:rsidRDefault="00507440" w:rsidP="003E0B4F">
      <w:pPr>
        <w:pStyle w:val="Akapitzlist"/>
        <w:numPr>
          <w:ilvl w:val="0"/>
          <w:numId w:val="38"/>
        </w:numPr>
        <w:spacing w:after="0" w:line="276" w:lineRule="auto"/>
        <w:ind w:left="851" w:hanging="425"/>
        <w:contextualSpacing w:val="0"/>
        <w:rPr>
          <w:rFonts w:ascii="Arial" w:hAnsi="Arial" w:cs="Arial"/>
          <w:sz w:val="20"/>
          <w:szCs w:val="20"/>
        </w:rPr>
      </w:pPr>
      <w:r w:rsidRPr="00FF0876">
        <w:rPr>
          <w:rFonts w:ascii="Arial" w:hAnsi="Arial" w:cs="Arial"/>
          <w:bCs/>
          <w:sz w:val="20"/>
          <w:szCs w:val="20"/>
        </w:rPr>
        <w:t>zakres dostępnych Wy</w:t>
      </w:r>
      <w:r w:rsidR="00020AB0" w:rsidRPr="00FF0876">
        <w:rPr>
          <w:rFonts w:ascii="Arial" w:hAnsi="Arial" w:cs="Arial"/>
          <w:bCs/>
          <w:sz w:val="20"/>
          <w:szCs w:val="20"/>
        </w:rPr>
        <w:t>konawcy zasobów innego podmiotu;</w:t>
      </w:r>
    </w:p>
    <w:p w14:paraId="39FF12C3" w14:textId="77777777" w:rsidR="00507440" w:rsidRPr="00FF0876" w:rsidRDefault="00507440" w:rsidP="003E0B4F">
      <w:pPr>
        <w:pStyle w:val="Akapitzlist"/>
        <w:numPr>
          <w:ilvl w:val="0"/>
          <w:numId w:val="38"/>
        </w:numPr>
        <w:spacing w:after="0" w:line="276" w:lineRule="auto"/>
        <w:ind w:left="851" w:hanging="425"/>
        <w:contextualSpacing w:val="0"/>
        <w:rPr>
          <w:rFonts w:ascii="Arial" w:hAnsi="Arial" w:cs="Arial"/>
          <w:sz w:val="20"/>
          <w:szCs w:val="20"/>
        </w:rPr>
      </w:pPr>
      <w:r w:rsidRPr="00FF0876">
        <w:rPr>
          <w:rFonts w:ascii="Arial" w:hAnsi="Arial" w:cs="Arial"/>
          <w:bCs/>
          <w:sz w:val="20"/>
          <w:szCs w:val="20"/>
        </w:rPr>
        <w:t>sposób wykorz</w:t>
      </w:r>
      <w:r w:rsidR="00C77CF5" w:rsidRPr="00FF0876">
        <w:rPr>
          <w:rFonts w:ascii="Arial" w:hAnsi="Arial" w:cs="Arial"/>
          <w:bCs/>
          <w:sz w:val="20"/>
          <w:szCs w:val="20"/>
        </w:rPr>
        <w:t>ystania zasobów innego podmiotu</w:t>
      </w:r>
      <w:r w:rsidRPr="00FF0876">
        <w:rPr>
          <w:rFonts w:ascii="Arial" w:hAnsi="Arial" w:cs="Arial"/>
          <w:bCs/>
          <w:sz w:val="20"/>
          <w:szCs w:val="20"/>
        </w:rPr>
        <w:t xml:space="preserve"> przez Wykonawcę, przy wyk</w:t>
      </w:r>
      <w:r w:rsidR="00020AB0" w:rsidRPr="00FF0876">
        <w:rPr>
          <w:rFonts w:ascii="Arial" w:hAnsi="Arial" w:cs="Arial"/>
          <w:bCs/>
          <w:sz w:val="20"/>
          <w:szCs w:val="20"/>
        </w:rPr>
        <w:t>onywaniu zamówienia publicznego;</w:t>
      </w:r>
    </w:p>
    <w:p w14:paraId="097F85C1" w14:textId="77777777" w:rsidR="00507440" w:rsidRPr="00FF0876" w:rsidRDefault="00507440" w:rsidP="003E0B4F">
      <w:pPr>
        <w:pStyle w:val="Akapitzlist"/>
        <w:numPr>
          <w:ilvl w:val="0"/>
          <w:numId w:val="38"/>
        </w:numPr>
        <w:spacing w:after="0" w:line="276" w:lineRule="auto"/>
        <w:ind w:left="851" w:hanging="425"/>
        <w:contextualSpacing w:val="0"/>
        <w:rPr>
          <w:rFonts w:ascii="Arial" w:hAnsi="Arial" w:cs="Arial"/>
          <w:sz w:val="20"/>
          <w:szCs w:val="20"/>
        </w:rPr>
      </w:pPr>
      <w:r w:rsidRPr="00FF0876">
        <w:rPr>
          <w:rFonts w:ascii="Arial" w:hAnsi="Arial" w:cs="Arial"/>
          <w:bCs/>
          <w:sz w:val="20"/>
          <w:szCs w:val="20"/>
        </w:rPr>
        <w:t>zakres i okres udziału innego podmiotu przy wyk</w:t>
      </w:r>
      <w:r w:rsidR="00020AB0" w:rsidRPr="00FF0876">
        <w:rPr>
          <w:rFonts w:ascii="Arial" w:hAnsi="Arial" w:cs="Arial"/>
          <w:bCs/>
          <w:sz w:val="20"/>
          <w:szCs w:val="20"/>
        </w:rPr>
        <w:t>onywaniu zamówienia publicznego;</w:t>
      </w:r>
    </w:p>
    <w:p w14:paraId="7C3AF874" w14:textId="77777777" w:rsidR="00507440" w:rsidRPr="00FF0876" w:rsidRDefault="00507440" w:rsidP="003E0B4F">
      <w:pPr>
        <w:pStyle w:val="Akapitzlist"/>
        <w:numPr>
          <w:ilvl w:val="0"/>
          <w:numId w:val="38"/>
        </w:numPr>
        <w:spacing w:after="0" w:line="276" w:lineRule="auto"/>
        <w:ind w:left="851" w:hanging="425"/>
        <w:contextualSpacing w:val="0"/>
        <w:rPr>
          <w:rFonts w:ascii="Arial" w:hAnsi="Arial" w:cs="Arial"/>
          <w:sz w:val="20"/>
          <w:szCs w:val="20"/>
        </w:rPr>
      </w:pPr>
      <w:r w:rsidRPr="00FF0876">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7D5A74F2" w14:textId="77777777" w:rsidR="00013D2A" w:rsidRPr="00FF0876" w:rsidRDefault="000F1C11"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Zamawiający oceni</w:t>
      </w:r>
      <w:r w:rsidR="00013D2A" w:rsidRPr="00FF0876">
        <w:rPr>
          <w:rFonts w:ascii="Arial" w:hAnsi="Arial" w:cs="Arial"/>
          <w:bCs/>
          <w:sz w:val="20"/>
          <w:szCs w:val="20"/>
          <w:lang w:eastAsia="pl-PL"/>
        </w:rPr>
        <w:t xml:space="preserve">, czy udostępniane Wykonawcy przez inne podmioty zdolności techniczne lub zawodowe pozwalają na wykazanie przez Wykonawcę spełniania warunków udziału w postępowaniu oraz </w:t>
      </w:r>
      <w:r w:rsidRPr="00FF0876">
        <w:rPr>
          <w:rFonts w:ascii="Arial" w:hAnsi="Arial" w:cs="Arial"/>
          <w:bCs/>
          <w:sz w:val="20"/>
          <w:szCs w:val="20"/>
          <w:lang w:eastAsia="pl-PL"/>
        </w:rPr>
        <w:t>z</w:t>
      </w:r>
      <w:r w:rsidR="00013D2A" w:rsidRPr="00FF0876">
        <w:rPr>
          <w:rFonts w:ascii="Arial" w:hAnsi="Arial" w:cs="Arial"/>
          <w:bCs/>
          <w:sz w:val="20"/>
          <w:szCs w:val="20"/>
          <w:lang w:eastAsia="pl-PL"/>
        </w:rPr>
        <w:t>bada, czy nie zachodz</w:t>
      </w:r>
      <w:r w:rsidR="00E115F4" w:rsidRPr="00FF0876">
        <w:rPr>
          <w:rFonts w:ascii="Arial" w:hAnsi="Arial" w:cs="Arial"/>
          <w:bCs/>
          <w:sz w:val="20"/>
          <w:szCs w:val="20"/>
          <w:lang w:eastAsia="pl-PL"/>
        </w:rPr>
        <w:t xml:space="preserve">ą wobec tego podmiotu </w:t>
      </w:r>
      <w:r w:rsidR="00013D2A" w:rsidRPr="00FF0876">
        <w:rPr>
          <w:rFonts w:ascii="Arial" w:hAnsi="Arial" w:cs="Arial"/>
          <w:bCs/>
          <w:sz w:val="20"/>
          <w:szCs w:val="20"/>
          <w:lang w:eastAsia="pl-PL"/>
        </w:rPr>
        <w:t xml:space="preserve">podstawy wykluczenia, o których mowa w art. 24 ust. </w:t>
      </w:r>
      <w:r w:rsidR="007C1782" w:rsidRPr="00FF0876">
        <w:rPr>
          <w:rFonts w:ascii="Arial" w:hAnsi="Arial" w:cs="Arial"/>
          <w:bCs/>
          <w:sz w:val="20"/>
          <w:szCs w:val="20"/>
          <w:lang w:eastAsia="pl-PL"/>
        </w:rPr>
        <w:t>1 pkt 13–22</w:t>
      </w:r>
      <w:r w:rsidR="00013D2A" w:rsidRPr="00FF0876">
        <w:rPr>
          <w:rFonts w:ascii="Arial" w:hAnsi="Arial" w:cs="Arial"/>
          <w:bCs/>
          <w:sz w:val="20"/>
          <w:szCs w:val="20"/>
          <w:lang w:eastAsia="pl-PL"/>
        </w:rPr>
        <w:t xml:space="preserve"> i </w:t>
      </w:r>
      <w:r w:rsidR="00013D2A" w:rsidRPr="00FF0876">
        <w:rPr>
          <w:rFonts w:ascii="Arial" w:hAnsi="Arial" w:cs="Arial"/>
          <w:bCs/>
          <w:color w:val="000000" w:themeColor="text1"/>
          <w:sz w:val="20"/>
          <w:szCs w:val="20"/>
          <w:lang w:eastAsia="pl-PL"/>
        </w:rPr>
        <w:t>ust. 5 pkt 1</w:t>
      </w:r>
      <w:r w:rsidR="007C1782" w:rsidRPr="00FF0876">
        <w:rPr>
          <w:rFonts w:ascii="Arial" w:hAnsi="Arial" w:cs="Arial"/>
          <w:bCs/>
          <w:color w:val="000000" w:themeColor="text1"/>
          <w:sz w:val="20"/>
          <w:szCs w:val="20"/>
          <w:lang w:eastAsia="pl-PL"/>
        </w:rPr>
        <w:t xml:space="preserve"> i </w:t>
      </w:r>
      <w:r w:rsidR="002D446A" w:rsidRPr="00FF0876">
        <w:rPr>
          <w:rFonts w:ascii="Arial" w:hAnsi="Arial" w:cs="Arial"/>
          <w:bCs/>
          <w:color w:val="000000" w:themeColor="text1"/>
          <w:sz w:val="20"/>
          <w:szCs w:val="20"/>
          <w:lang w:eastAsia="pl-PL"/>
        </w:rPr>
        <w:t>8</w:t>
      </w:r>
      <w:r w:rsidR="00013D2A" w:rsidRPr="00FF0876">
        <w:rPr>
          <w:rFonts w:ascii="Arial" w:hAnsi="Arial" w:cs="Arial"/>
          <w:bCs/>
          <w:color w:val="000000" w:themeColor="text1"/>
          <w:sz w:val="20"/>
          <w:szCs w:val="20"/>
          <w:lang w:eastAsia="pl-PL"/>
        </w:rPr>
        <w:t xml:space="preserve"> ustawy PZP.</w:t>
      </w:r>
    </w:p>
    <w:p w14:paraId="12455D08" w14:textId="77777777" w:rsidR="00013D2A" w:rsidRPr="00FF0876"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 xml:space="preserve">Wykonawca, który polega na sytuacji finansowej lub ekonomicznej innych podmiotów, odpowiada solidarnie z podmiotem, który zobowiązał się do udostępnienia zasobów, za szkodę poniesioną przez </w:t>
      </w:r>
      <w:r w:rsidR="000F1C11" w:rsidRPr="00FF0876">
        <w:rPr>
          <w:rFonts w:ascii="Arial" w:hAnsi="Arial" w:cs="Arial"/>
          <w:bCs/>
          <w:sz w:val="20"/>
          <w:szCs w:val="20"/>
          <w:lang w:eastAsia="pl-PL"/>
        </w:rPr>
        <w:t>Z</w:t>
      </w:r>
      <w:r w:rsidRPr="00FF0876">
        <w:rPr>
          <w:rFonts w:ascii="Arial" w:hAnsi="Arial" w:cs="Arial"/>
          <w:bCs/>
          <w:sz w:val="20"/>
          <w:szCs w:val="20"/>
          <w:lang w:eastAsia="pl-PL"/>
        </w:rPr>
        <w:t>amawiającego powstałą wskutek nieudostępnienia tych zasobów, chyba że za nieudostępnienie zasobów nie ponosi winy.</w:t>
      </w:r>
    </w:p>
    <w:p w14:paraId="0A0EABCA" w14:textId="77777777" w:rsidR="00013D2A" w:rsidRPr="00FF0876"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6FE11A7A" w14:textId="77777777" w:rsidR="00013D2A" w:rsidRPr="00FF0876" w:rsidRDefault="00013D2A"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Jeżeli zdolności techniczne lub zawodowe, o których mowa powyżej, nie potwierdzają spełnienia przez Wykonawcę warunków udziału w</w:t>
      </w:r>
      <w:r w:rsidR="00A82C63" w:rsidRPr="00FF0876">
        <w:rPr>
          <w:rFonts w:ascii="Arial" w:hAnsi="Arial" w:cs="Arial"/>
          <w:bCs/>
          <w:sz w:val="20"/>
          <w:szCs w:val="20"/>
          <w:lang w:eastAsia="pl-PL"/>
        </w:rPr>
        <w:t xml:space="preserve"> </w:t>
      </w:r>
      <w:r w:rsidRPr="00FF0876">
        <w:rPr>
          <w:rFonts w:ascii="Arial" w:hAnsi="Arial" w:cs="Arial"/>
          <w:bCs/>
          <w:sz w:val="20"/>
          <w:szCs w:val="20"/>
          <w:lang w:eastAsia="pl-PL"/>
        </w:rPr>
        <w:t>postępowaniu lub zachodzą wobec tych podmiotów</w:t>
      </w:r>
      <w:r w:rsidR="00A82C63" w:rsidRPr="00FF0876">
        <w:rPr>
          <w:rFonts w:ascii="Arial" w:hAnsi="Arial" w:cs="Arial"/>
          <w:bCs/>
          <w:sz w:val="20"/>
          <w:szCs w:val="20"/>
          <w:lang w:eastAsia="pl-PL"/>
        </w:rPr>
        <w:t xml:space="preserve"> </w:t>
      </w:r>
      <w:r w:rsidRPr="00FF0876">
        <w:rPr>
          <w:rFonts w:ascii="Arial" w:hAnsi="Arial" w:cs="Arial"/>
          <w:bCs/>
          <w:sz w:val="20"/>
          <w:szCs w:val="20"/>
          <w:lang w:eastAsia="pl-PL"/>
        </w:rPr>
        <w:t>podstawy wykluczenia, Zamawiający żąda, aby Wykonawca w terminie określonym przez Zamawiającego:</w:t>
      </w:r>
    </w:p>
    <w:p w14:paraId="29C1C012" w14:textId="3BA0DF0F" w:rsidR="00013D2A" w:rsidRPr="00FF0876" w:rsidRDefault="00724125" w:rsidP="0044751D">
      <w:pPr>
        <w:spacing w:after="0" w:line="276" w:lineRule="auto"/>
        <w:ind w:left="425"/>
        <w:rPr>
          <w:rFonts w:ascii="Arial" w:hAnsi="Arial" w:cs="Arial"/>
          <w:bCs/>
          <w:sz w:val="20"/>
          <w:szCs w:val="20"/>
          <w:lang w:eastAsia="pl-PL"/>
        </w:rPr>
      </w:pPr>
      <w:r w:rsidRPr="00FF0876">
        <w:rPr>
          <w:rFonts w:ascii="Arial" w:hAnsi="Arial" w:cs="Arial"/>
          <w:bCs/>
          <w:sz w:val="20"/>
          <w:szCs w:val="20"/>
          <w:lang w:eastAsia="pl-PL"/>
        </w:rPr>
        <w:t xml:space="preserve">a) </w:t>
      </w:r>
      <w:r w:rsidR="00013D2A" w:rsidRPr="00FF0876">
        <w:rPr>
          <w:rFonts w:ascii="Arial" w:hAnsi="Arial" w:cs="Arial"/>
          <w:bCs/>
          <w:sz w:val="20"/>
          <w:szCs w:val="20"/>
          <w:lang w:eastAsia="pl-PL"/>
        </w:rPr>
        <w:t>zastąpił ten podmiot innym podmiotem lub podmiotami</w:t>
      </w:r>
      <w:r w:rsidR="000F1C11" w:rsidRPr="00FF0876">
        <w:rPr>
          <w:rFonts w:ascii="Arial" w:hAnsi="Arial" w:cs="Arial"/>
          <w:bCs/>
          <w:sz w:val="20"/>
          <w:szCs w:val="20"/>
          <w:lang w:eastAsia="pl-PL"/>
        </w:rPr>
        <w:t>,</w:t>
      </w:r>
      <w:r w:rsidR="00013D2A" w:rsidRPr="00FF0876">
        <w:rPr>
          <w:rFonts w:ascii="Arial" w:hAnsi="Arial" w:cs="Arial"/>
          <w:bCs/>
          <w:sz w:val="20"/>
          <w:szCs w:val="20"/>
          <w:lang w:eastAsia="pl-PL"/>
        </w:rPr>
        <w:t xml:space="preserve"> lub</w:t>
      </w:r>
    </w:p>
    <w:p w14:paraId="08F22EDC" w14:textId="13BD2B3E" w:rsidR="00013D2A" w:rsidRPr="00FF0876" w:rsidRDefault="00724125" w:rsidP="0044751D">
      <w:pPr>
        <w:spacing w:after="0" w:line="276" w:lineRule="auto"/>
        <w:ind w:left="425"/>
        <w:rPr>
          <w:rFonts w:ascii="Arial" w:hAnsi="Arial" w:cs="Arial"/>
          <w:bCs/>
          <w:sz w:val="20"/>
          <w:szCs w:val="20"/>
          <w:lang w:eastAsia="pl-PL"/>
        </w:rPr>
      </w:pPr>
      <w:r w:rsidRPr="00FF0876">
        <w:rPr>
          <w:rFonts w:ascii="Arial" w:hAnsi="Arial" w:cs="Arial"/>
          <w:bCs/>
          <w:sz w:val="20"/>
          <w:szCs w:val="20"/>
          <w:lang w:eastAsia="pl-PL"/>
        </w:rPr>
        <w:t xml:space="preserve"> b) </w:t>
      </w:r>
      <w:r w:rsidR="00013D2A" w:rsidRPr="00FF0876">
        <w:rPr>
          <w:rFonts w:ascii="Arial" w:hAnsi="Arial" w:cs="Arial"/>
          <w:bCs/>
          <w:sz w:val="20"/>
          <w:szCs w:val="20"/>
          <w:lang w:eastAsia="pl-PL"/>
        </w:rPr>
        <w:t>zobowiązał się do osobistego wykonania odpowiedniej części zamówienia, jeżeli wykaże zdolności techniczne lub zawodowe</w:t>
      </w:r>
      <w:r w:rsidR="000F1C11" w:rsidRPr="00FF0876">
        <w:rPr>
          <w:rFonts w:ascii="Arial" w:hAnsi="Arial" w:cs="Arial"/>
          <w:bCs/>
          <w:sz w:val="20"/>
          <w:szCs w:val="20"/>
          <w:lang w:eastAsia="pl-PL"/>
        </w:rPr>
        <w:t xml:space="preserve">, o których mowa </w:t>
      </w:r>
      <w:r w:rsidR="000B4328" w:rsidRPr="00FF0876">
        <w:rPr>
          <w:rFonts w:ascii="Arial" w:hAnsi="Arial" w:cs="Arial"/>
          <w:bCs/>
          <w:sz w:val="20"/>
          <w:szCs w:val="20"/>
          <w:lang w:eastAsia="pl-PL"/>
        </w:rPr>
        <w:t>w pkt</w:t>
      </w:r>
      <w:r w:rsidR="006C0C91" w:rsidRPr="00FF0876">
        <w:rPr>
          <w:rFonts w:ascii="Arial" w:hAnsi="Arial" w:cs="Arial"/>
          <w:bCs/>
          <w:sz w:val="20"/>
          <w:szCs w:val="20"/>
          <w:lang w:eastAsia="pl-PL"/>
        </w:rPr>
        <w:t xml:space="preserve"> 1.2.3</w:t>
      </w:r>
      <w:r w:rsidR="00013D2A" w:rsidRPr="00FF0876">
        <w:rPr>
          <w:rFonts w:ascii="Arial" w:hAnsi="Arial" w:cs="Arial"/>
          <w:bCs/>
          <w:sz w:val="20"/>
          <w:szCs w:val="20"/>
          <w:lang w:eastAsia="pl-PL"/>
        </w:rPr>
        <w:t>.</w:t>
      </w:r>
    </w:p>
    <w:p w14:paraId="4DFC69DD" w14:textId="71195F28" w:rsidR="004D2CDD" w:rsidRPr="00FF0876" w:rsidRDefault="004D2CDD" w:rsidP="003E0B4F">
      <w:pPr>
        <w:numPr>
          <w:ilvl w:val="1"/>
          <w:numId w:val="16"/>
        </w:numPr>
        <w:tabs>
          <w:tab w:val="num" w:pos="426"/>
        </w:tabs>
        <w:spacing w:after="0" w:line="276" w:lineRule="auto"/>
        <w:ind w:left="425" w:hanging="357"/>
        <w:rPr>
          <w:rFonts w:ascii="Arial" w:hAnsi="Arial" w:cs="Arial"/>
          <w:bCs/>
          <w:sz w:val="20"/>
          <w:szCs w:val="20"/>
          <w:lang w:eastAsia="pl-PL"/>
        </w:rPr>
      </w:pPr>
      <w:r w:rsidRPr="00FF0876">
        <w:rPr>
          <w:rFonts w:ascii="Arial" w:hAnsi="Arial" w:cs="Arial"/>
          <w:bCs/>
          <w:sz w:val="20"/>
          <w:szCs w:val="20"/>
          <w:lang w:eastAsia="pl-PL"/>
        </w:rPr>
        <w:t>Wykonawca, którego oferta zostanie najwyżej oceniona, na wezwanie Zamawiającego zobowiązany będzie złożyć oświadczenia i dokumenty podmiotu, na zdolności, którego Wykonawca powoływał się w</w:t>
      </w:r>
      <w:r w:rsidR="00010C1E">
        <w:rPr>
          <w:rFonts w:ascii="Arial" w:hAnsi="Arial" w:cs="Arial"/>
          <w:bCs/>
          <w:sz w:val="20"/>
          <w:szCs w:val="20"/>
          <w:lang w:eastAsia="pl-PL"/>
        </w:rPr>
        <w:t> </w:t>
      </w:r>
      <w:r w:rsidRPr="00FF0876">
        <w:rPr>
          <w:rFonts w:ascii="Arial" w:hAnsi="Arial" w:cs="Arial"/>
          <w:bCs/>
          <w:sz w:val="20"/>
          <w:szCs w:val="20"/>
          <w:lang w:eastAsia="pl-PL"/>
        </w:rPr>
        <w:t>celu wykazania spełniania warunków udzia</w:t>
      </w:r>
      <w:r w:rsidR="00E930EE" w:rsidRPr="00FF0876">
        <w:rPr>
          <w:rFonts w:ascii="Arial" w:hAnsi="Arial" w:cs="Arial"/>
          <w:bCs/>
          <w:sz w:val="20"/>
          <w:szCs w:val="20"/>
          <w:lang w:eastAsia="pl-PL"/>
        </w:rPr>
        <w:t xml:space="preserve">łu w </w:t>
      </w:r>
      <w:r w:rsidRPr="00FF0876">
        <w:rPr>
          <w:rFonts w:ascii="Arial" w:hAnsi="Arial" w:cs="Arial"/>
          <w:bCs/>
          <w:sz w:val="20"/>
          <w:szCs w:val="20"/>
          <w:lang w:eastAsia="pl-PL"/>
        </w:rPr>
        <w:t>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w:t>
      </w:r>
    </w:p>
    <w:p w14:paraId="6776291C" w14:textId="77777777" w:rsidR="004D2CDD" w:rsidRPr="00FF0876" w:rsidRDefault="004D2CDD" w:rsidP="003E0B4F">
      <w:pPr>
        <w:numPr>
          <w:ilvl w:val="1"/>
          <w:numId w:val="16"/>
        </w:numPr>
        <w:tabs>
          <w:tab w:val="num" w:pos="426"/>
        </w:tabs>
        <w:spacing w:after="0" w:line="276" w:lineRule="auto"/>
        <w:ind w:left="426"/>
        <w:rPr>
          <w:rFonts w:ascii="Arial" w:eastAsia="Times New Roman" w:hAnsi="Arial" w:cs="Arial"/>
          <w:b/>
          <w:sz w:val="20"/>
          <w:szCs w:val="20"/>
          <w:lang w:eastAsia="pl-PL"/>
        </w:rPr>
      </w:pPr>
      <w:r w:rsidRPr="00FF0876">
        <w:rPr>
          <w:rFonts w:ascii="Arial" w:hAnsi="Arial" w:cs="Arial"/>
          <w:b/>
          <w:sz w:val="20"/>
          <w:szCs w:val="20"/>
        </w:rPr>
        <w:t>Zamawiający wykluczy z postępowania Wykonawcę/ów w przypadkach, o których mowa w art. 24 ust. 1 pkt 12-23 ustawy Pzp (przesłanki wykluczenia obligatoryjne).</w:t>
      </w:r>
    </w:p>
    <w:p w14:paraId="3B14119B" w14:textId="77777777" w:rsidR="00BD4707" w:rsidRPr="00FF0876" w:rsidRDefault="002D446A"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FF0876">
        <w:rPr>
          <w:rFonts w:ascii="Arial" w:hAnsi="Arial" w:cs="Arial"/>
          <w:b/>
          <w:sz w:val="20"/>
          <w:szCs w:val="20"/>
        </w:rPr>
        <w:t>Na podstawie art. 24 ust. 5</w:t>
      </w:r>
      <w:r w:rsidR="007C1782" w:rsidRPr="00FF0876">
        <w:rPr>
          <w:rFonts w:ascii="Arial" w:hAnsi="Arial" w:cs="Arial"/>
          <w:b/>
          <w:sz w:val="20"/>
          <w:szCs w:val="20"/>
        </w:rPr>
        <w:t xml:space="preserve"> pkt 1 i 8 ustawy Pzp</w:t>
      </w:r>
      <w:r w:rsidRPr="00FF0876">
        <w:rPr>
          <w:rFonts w:ascii="Arial" w:hAnsi="Arial" w:cs="Arial"/>
          <w:b/>
          <w:sz w:val="20"/>
          <w:szCs w:val="20"/>
        </w:rPr>
        <w:t xml:space="preserve"> z postępowania o udzielenie z</w:t>
      </w:r>
      <w:r w:rsidR="006A622B" w:rsidRPr="00FF0876">
        <w:rPr>
          <w:rFonts w:ascii="Arial" w:hAnsi="Arial" w:cs="Arial"/>
          <w:b/>
          <w:sz w:val="20"/>
          <w:szCs w:val="20"/>
        </w:rPr>
        <w:t>amówienia Zamawiający wykluczy</w:t>
      </w:r>
      <w:r w:rsidRPr="00FF0876">
        <w:rPr>
          <w:rFonts w:ascii="Arial" w:hAnsi="Arial" w:cs="Arial"/>
          <w:b/>
          <w:sz w:val="20"/>
          <w:szCs w:val="20"/>
        </w:rPr>
        <w:t xml:space="preserve"> również Wykonawcę</w:t>
      </w:r>
      <w:r w:rsidR="007C1782" w:rsidRPr="00FF0876">
        <w:rPr>
          <w:rFonts w:ascii="Arial" w:hAnsi="Arial" w:cs="Arial"/>
          <w:b/>
          <w:sz w:val="20"/>
          <w:szCs w:val="20"/>
        </w:rPr>
        <w:t>/ów</w:t>
      </w:r>
      <w:r w:rsidRPr="00FF0876">
        <w:rPr>
          <w:rFonts w:ascii="Arial" w:hAnsi="Arial" w:cs="Arial"/>
          <w:sz w:val="20"/>
          <w:szCs w:val="20"/>
        </w:rPr>
        <w:t>:</w:t>
      </w:r>
    </w:p>
    <w:p w14:paraId="0BF43982" w14:textId="77777777" w:rsidR="00E930EE" w:rsidRPr="00FF0876" w:rsidRDefault="00E930EE" w:rsidP="008D4C2C">
      <w:pPr>
        <w:pStyle w:val="Akapitzlist"/>
        <w:numPr>
          <w:ilvl w:val="0"/>
          <w:numId w:val="52"/>
        </w:numPr>
        <w:spacing w:after="0" w:line="276" w:lineRule="auto"/>
        <w:rPr>
          <w:rFonts w:ascii="Arial" w:eastAsia="Times New Roman" w:hAnsi="Arial" w:cs="Arial"/>
          <w:sz w:val="20"/>
          <w:szCs w:val="20"/>
          <w:lang w:eastAsia="pl-PL"/>
        </w:rPr>
      </w:pPr>
      <w:r w:rsidRPr="00FF0876">
        <w:rPr>
          <w:rFonts w:ascii="Arial" w:hAnsi="Arial" w:cs="Arial"/>
          <w:bCs/>
          <w:iCs/>
          <w:sz w:val="20"/>
          <w:szCs w:val="20"/>
        </w:rPr>
        <w:t>w stosunku d</w:t>
      </w:r>
      <w:r w:rsidR="005F6F20" w:rsidRPr="00FF0876">
        <w:rPr>
          <w:rFonts w:ascii="Arial" w:hAnsi="Arial" w:cs="Arial"/>
          <w:bCs/>
          <w:iCs/>
          <w:sz w:val="20"/>
          <w:szCs w:val="20"/>
        </w:rPr>
        <w:t>o którego otwarto likwidację, w </w:t>
      </w:r>
      <w:r w:rsidRPr="00FF0876">
        <w:rPr>
          <w:rFonts w:ascii="Arial" w:hAnsi="Arial" w:cs="Arial"/>
          <w:bCs/>
          <w:iCs/>
          <w:sz w:val="20"/>
          <w:szCs w:val="20"/>
        </w:rPr>
        <w:t>zatwierdzonym przez sąd układzie w postępowaniu restrukturyzacyjnym jest przewidziane zaspokojenie wierzycieli przez likwidację jego majątku lub sąd zarz</w:t>
      </w:r>
      <w:r w:rsidR="005F6F20" w:rsidRPr="00FF0876">
        <w:rPr>
          <w:rFonts w:ascii="Arial" w:hAnsi="Arial" w:cs="Arial"/>
          <w:bCs/>
          <w:iCs/>
          <w:sz w:val="20"/>
          <w:szCs w:val="20"/>
        </w:rPr>
        <w:t>ądził likwidację jego majątku w </w:t>
      </w:r>
      <w:r w:rsidRPr="00FF0876">
        <w:rPr>
          <w:rFonts w:ascii="Arial" w:hAnsi="Arial" w:cs="Arial"/>
          <w:bCs/>
          <w:iCs/>
          <w:sz w:val="20"/>
          <w:szCs w:val="20"/>
        </w:rPr>
        <w:t>trybie art. 332 ust. 1 ustawy z dnia 15 maja 2015 r. - Prawo restrukturyzacyjn</w:t>
      </w:r>
      <w:r w:rsidR="008E6642" w:rsidRPr="00FF0876">
        <w:rPr>
          <w:rFonts w:ascii="Arial" w:hAnsi="Arial" w:cs="Arial"/>
          <w:bCs/>
          <w:iCs/>
          <w:sz w:val="20"/>
          <w:szCs w:val="20"/>
        </w:rPr>
        <w:t xml:space="preserve">e (t.j.: Dz. U. z 2016 r. poz. </w:t>
      </w:r>
      <w:r w:rsidRPr="00FF0876">
        <w:rPr>
          <w:rFonts w:ascii="Arial" w:hAnsi="Arial" w:cs="Arial"/>
          <w:bCs/>
          <w:iCs/>
          <w:sz w:val="20"/>
          <w:szCs w:val="20"/>
        </w:rPr>
        <w:t>1574 ze zm.) lub którego upadłość ogłoszono, z</w:t>
      </w:r>
      <w:r w:rsidR="00D5286D" w:rsidRPr="00FF0876">
        <w:rPr>
          <w:rFonts w:ascii="Arial" w:hAnsi="Arial" w:cs="Arial"/>
          <w:bCs/>
          <w:iCs/>
          <w:sz w:val="20"/>
          <w:szCs w:val="20"/>
        </w:rPr>
        <w:t> </w:t>
      </w:r>
      <w:r w:rsidRPr="00FF0876">
        <w:rPr>
          <w:rFonts w:ascii="Arial" w:hAnsi="Arial" w:cs="Arial"/>
          <w:bCs/>
          <w:iCs/>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w:t>
      </w:r>
      <w:r w:rsidR="00D5286D" w:rsidRPr="00FF0876">
        <w:rPr>
          <w:rFonts w:ascii="Arial" w:hAnsi="Arial" w:cs="Arial"/>
          <w:bCs/>
          <w:iCs/>
          <w:sz w:val="20"/>
          <w:szCs w:val="20"/>
        </w:rPr>
        <w:t> </w:t>
      </w:r>
      <w:r w:rsidRPr="00FF0876">
        <w:rPr>
          <w:rFonts w:ascii="Arial" w:hAnsi="Arial" w:cs="Arial"/>
          <w:bCs/>
          <w:iCs/>
          <w:sz w:val="20"/>
          <w:szCs w:val="20"/>
        </w:rPr>
        <w:t>dnia 28 lutego 2003 r. - Prawo upadłościowe (t.j. Dz. U. z 2016 r. poz. 2171 ze zm.); (przesłanki wykluczenia fakultatywne).</w:t>
      </w:r>
    </w:p>
    <w:p w14:paraId="334EEDAB" w14:textId="77777777" w:rsidR="00BD4707" w:rsidRPr="00FF0876" w:rsidRDefault="00BD4707" w:rsidP="008D4C2C">
      <w:pPr>
        <w:pStyle w:val="Akapitzlist"/>
        <w:numPr>
          <w:ilvl w:val="0"/>
          <w:numId w:val="52"/>
        </w:numPr>
        <w:spacing w:after="0" w:line="276" w:lineRule="auto"/>
        <w:rPr>
          <w:rFonts w:ascii="Arial" w:eastAsia="Times New Roman" w:hAnsi="Arial" w:cs="Arial"/>
          <w:sz w:val="20"/>
          <w:szCs w:val="20"/>
          <w:lang w:eastAsia="pl-PL"/>
        </w:rPr>
      </w:pPr>
      <w:r w:rsidRPr="00FF0876">
        <w:rPr>
          <w:rFonts w:ascii="Arial" w:hAnsi="Arial" w:cs="Arial"/>
          <w:sz w:val="20"/>
          <w:szCs w:val="20"/>
        </w:rPr>
        <w:t>który naruszył obowiązki dotyczące płatności podatków, opłat lub składek na ubezpieczenia społeczne lub z</w:t>
      </w:r>
      <w:r w:rsidR="005F6F20" w:rsidRPr="00FF0876">
        <w:rPr>
          <w:rFonts w:ascii="Arial" w:hAnsi="Arial" w:cs="Arial"/>
          <w:sz w:val="20"/>
          <w:szCs w:val="20"/>
        </w:rPr>
        <w:t>drowotne, co zamawiający jest w </w:t>
      </w:r>
      <w:r w:rsidRPr="00FF0876">
        <w:rPr>
          <w:rFonts w:ascii="Arial" w:hAnsi="Arial" w:cs="Arial"/>
          <w:sz w:val="20"/>
          <w:szCs w:val="20"/>
        </w:rPr>
        <w:t>stanie wykazać za pomocą stosownych środków dowod</w:t>
      </w:r>
      <w:r w:rsidR="00F804DF" w:rsidRPr="00FF0876">
        <w:rPr>
          <w:rFonts w:ascii="Arial" w:hAnsi="Arial" w:cs="Arial"/>
          <w:sz w:val="20"/>
          <w:szCs w:val="20"/>
        </w:rPr>
        <w:t>owych, z wyjątkiem przypadku, o </w:t>
      </w:r>
      <w:r w:rsidRPr="00FF0876">
        <w:rPr>
          <w:rFonts w:ascii="Arial" w:hAnsi="Arial" w:cs="Arial"/>
          <w:sz w:val="20"/>
          <w:szCs w:val="20"/>
        </w:rPr>
        <w:t xml:space="preserve">którym mowa w </w:t>
      </w:r>
      <w:r w:rsidR="00913B55" w:rsidRPr="00FF0876">
        <w:rPr>
          <w:rFonts w:ascii="Arial" w:hAnsi="Arial" w:cs="Arial"/>
          <w:sz w:val="20"/>
          <w:szCs w:val="20"/>
        </w:rPr>
        <w:t>art.</w:t>
      </w:r>
      <w:r w:rsidR="00A82C63" w:rsidRPr="00FF0876">
        <w:rPr>
          <w:rFonts w:ascii="Arial" w:hAnsi="Arial" w:cs="Arial"/>
          <w:sz w:val="20"/>
          <w:szCs w:val="20"/>
        </w:rPr>
        <w:t xml:space="preserve"> </w:t>
      </w:r>
      <w:r w:rsidR="007C1782" w:rsidRPr="00FF0876">
        <w:rPr>
          <w:rFonts w:ascii="Arial" w:hAnsi="Arial" w:cs="Arial"/>
          <w:sz w:val="20"/>
          <w:szCs w:val="20"/>
        </w:rPr>
        <w:t xml:space="preserve">24 ust. </w:t>
      </w:r>
      <w:r w:rsidRPr="00FF0876">
        <w:rPr>
          <w:rFonts w:ascii="Arial" w:hAnsi="Arial" w:cs="Arial"/>
          <w:sz w:val="20"/>
          <w:szCs w:val="20"/>
        </w:rPr>
        <w:t>1 pkt 15, chyba że wykonawca dokonał płatności należnych podatków, opłat lub składek na ubezpieczenia społeczne lub zdrowotne wraz z odsetkami lub grzywnami lub zawarł wiążące porozumienie w sprawie spłaty tych należności.</w:t>
      </w:r>
    </w:p>
    <w:p w14:paraId="760090DC" w14:textId="77777777" w:rsidR="009D081C" w:rsidRPr="00FF0876" w:rsidRDefault="00E32AE3" w:rsidP="003E0B4F">
      <w:pPr>
        <w:numPr>
          <w:ilvl w:val="1"/>
          <w:numId w:val="16"/>
        </w:numPr>
        <w:tabs>
          <w:tab w:val="num" w:pos="426"/>
        </w:tabs>
        <w:spacing w:after="0" w:line="276" w:lineRule="auto"/>
        <w:ind w:left="426"/>
        <w:rPr>
          <w:rFonts w:ascii="Arial" w:eastAsia="Times New Roman" w:hAnsi="Arial" w:cs="Arial"/>
          <w:sz w:val="20"/>
          <w:szCs w:val="20"/>
          <w:lang w:eastAsia="pl-PL"/>
        </w:rPr>
      </w:pPr>
      <w:r w:rsidRPr="00FF0876">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FF0876">
        <w:rPr>
          <w:rFonts w:ascii="Arial" w:eastAsia="Times New Roman" w:hAnsi="Arial" w:cs="Arial"/>
          <w:sz w:val="20"/>
          <w:szCs w:val="20"/>
          <w:lang w:eastAsia="pl-PL"/>
        </w:rPr>
        <w:t>.</w:t>
      </w:r>
    </w:p>
    <w:p w14:paraId="0EC23CAA" w14:textId="77777777" w:rsidR="009D081C" w:rsidRPr="00FF0876" w:rsidRDefault="009D081C" w:rsidP="003E0B4F">
      <w:pPr>
        <w:spacing w:after="0" w:line="276" w:lineRule="auto"/>
        <w:ind w:left="720"/>
        <w:rPr>
          <w:rFonts w:ascii="Arial" w:eastAsia="Times New Roman" w:hAnsi="Arial" w:cs="Arial"/>
          <w:sz w:val="20"/>
          <w:szCs w:val="20"/>
          <w:lang w:eastAsia="pl-PL"/>
        </w:rPr>
      </w:pPr>
    </w:p>
    <w:p w14:paraId="4C9DF93C" w14:textId="77777777" w:rsidR="009D081C" w:rsidRPr="00FF0876" w:rsidRDefault="009D081C" w:rsidP="003E0B4F">
      <w:pPr>
        <w:keepNext/>
        <w:tabs>
          <w:tab w:val="left" w:pos="426"/>
          <w:tab w:val="num" w:pos="480"/>
        </w:tabs>
        <w:suppressAutoHyphens/>
        <w:spacing w:after="0" w:line="276" w:lineRule="auto"/>
        <w:ind w:left="426" w:hanging="426"/>
        <w:rPr>
          <w:rFonts w:ascii="Arial" w:hAnsi="Arial" w:cs="Arial"/>
          <w:b/>
          <w:sz w:val="20"/>
          <w:szCs w:val="20"/>
        </w:rPr>
      </w:pPr>
      <w:r w:rsidRPr="00FF0876">
        <w:rPr>
          <w:rFonts w:ascii="Arial" w:hAnsi="Arial" w:cs="Arial"/>
          <w:b/>
          <w:sz w:val="20"/>
          <w:szCs w:val="20"/>
        </w:rPr>
        <w:t xml:space="preserve">VI. </w:t>
      </w:r>
      <w:r w:rsidRPr="00FF0876">
        <w:rPr>
          <w:rFonts w:ascii="Arial" w:hAnsi="Arial" w:cs="Arial"/>
          <w:b/>
          <w:sz w:val="20"/>
          <w:szCs w:val="20"/>
        </w:rPr>
        <w:tab/>
        <w:t>Wykaz oświadczeń lub dokumentów, potwierdzających spełnianie warunków udziału w postępowaniu oraz brak podstaw wykluczenia.</w:t>
      </w:r>
    </w:p>
    <w:p w14:paraId="636F4478" w14:textId="77777777" w:rsidR="00BD4707" w:rsidRPr="00FF0876" w:rsidRDefault="00BD4707" w:rsidP="003E0B4F">
      <w:pPr>
        <w:numPr>
          <w:ilvl w:val="0"/>
          <w:numId w:val="17"/>
        </w:numPr>
        <w:tabs>
          <w:tab w:val="num" w:pos="426"/>
        </w:tabs>
        <w:spacing w:after="0" w:line="276" w:lineRule="auto"/>
        <w:rPr>
          <w:rFonts w:ascii="Arial" w:hAnsi="Arial" w:cs="Arial"/>
          <w:sz w:val="20"/>
          <w:szCs w:val="20"/>
        </w:rPr>
      </w:pPr>
      <w:r w:rsidRPr="00FF0876">
        <w:rPr>
          <w:rFonts w:ascii="Arial" w:hAnsi="Arial" w:cs="Arial"/>
          <w:sz w:val="20"/>
          <w:szCs w:val="20"/>
        </w:rPr>
        <w:t>W celu wykazania braku podstaw wykluczenia z postępowania o udzielenie zamówienia oraz spełniania warunków udziału w postępowaniu określonych przez Zamawiającego w </w:t>
      </w:r>
      <w:r w:rsidRPr="00FF0876">
        <w:rPr>
          <w:rFonts w:ascii="Arial" w:hAnsi="Arial" w:cs="Arial"/>
          <w:b/>
          <w:sz w:val="20"/>
          <w:szCs w:val="20"/>
        </w:rPr>
        <w:t>rozdziale V</w:t>
      </w:r>
      <w:r w:rsidR="00A82C63" w:rsidRPr="00FF0876">
        <w:rPr>
          <w:rFonts w:ascii="Arial" w:hAnsi="Arial" w:cs="Arial"/>
          <w:b/>
          <w:sz w:val="20"/>
          <w:szCs w:val="20"/>
        </w:rPr>
        <w:t xml:space="preserve"> </w:t>
      </w:r>
      <w:r w:rsidRPr="00FF0876">
        <w:rPr>
          <w:rFonts w:ascii="Arial" w:hAnsi="Arial" w:cs="Arial"/>
          <w:sz w:val="20"/>
          <w:szCs w:val="20"/>
          <w:u w:val="single"/>
        </w:rPr>
        <w:t>do oferty należy dołączyć</w:t>
      </w:r>
      <w:r w:rsidRPr="00FF0876">
        <w:rPr>
          <w:rFonts w:ascii="Arial" w:hAnsi="Arial" w:cs="Arial"/>
          <w:sz w:val="20"/>
          <w:szCs w:val="20"/>
        </w:rPr>
        <w:t xml:space="preserve"> aktualne na dzień składania ofert oświadczenie, w postaci:</w:t>
      </w:r>
    </w:p>
    <w:p w14:paraId="3EA288FC" w14:textId="75646BB4" w:rsidR="00BD4707" w:rsidRPr="00FF0876" w:rsidRDefault="00BD4707" w:rsidP="003E0B4F">
      <w:pPr>
        <w:spacing w:after="0" w:line="276" w:lineRule="auto"/>
        <w:ind w:left="360"/>
        <w:rPr>
          <w:rFonts w:ascii="Arial" w:hAnsi="Arial" w:cs="Arial"/>
          <w:sz w:val="20"/>
          <w:szCs w:val="20"/>
        </w:rPr>
      </w:pPr>
      <w:r w:rsidRPr="00FF0876">
        <w:rPr>
          <w:rFonts w:ascii="Arial" w:hAnsi="Arial" w:cs="Arial"/>
          <w:b/>
          <w:sz w:val="20"/>
          <w:szCs w:val="20"/>
        </w:rPr>
        <w:t>Formularza Jednolitego Europejskiego Dokumentu Zamówienia</w:t>
      </w:r>
      <w:r w:rsidRPr="00FF0876">
        <w:rPr>
          <w:rFonts w:ascii="Arial" w:hAnsi="Arial" w:cs="Arial"/>
          <w:sz w:val="20"/>
          <w:szCs w:val="20"/>
        </w:rPr>
        <w:t xml:space="preserve"> (w skrócie: JEDZ) stanowiącego </w:t>
      </w:r>
      <w:r w:rsidRPr="00FF0876">
        <w:rPr>
          <w:rFonts w:ascii="Arial" w:hAnsi="Arial" w:cs="Arial"/>
          <w:b/>
          <w:sz w:val="20"/>
          <w:szCs w:val="20"/>
        </w:rPr>
        <w:t xml:space="preserve">załącznik nr </w:t>
      </w:r>
      <w:r w:rsidR="00913B55" w:rsidRPr="00FF0876">
        <w:rPr>
          <w:rFonts w:ascii="Arial" w:hAnsi="Arial" w:cs="Arial"/>
          <w:b/>
          <w:sz w:val="20"/>
          <w:szCs w:val="20"/>
        </w:rPr>
        <w:t>4</w:t>
      </w:r>
      <w:r w:rsidRPr="00FF0876">
        <w:rPr>
          <w:rFonts w:ascii="Arial" w:hAnsi="Arial" w:cs="Arial"/>
          <w:sz w:val="20"/>
          <w:szCs w:val="20"/>
        </w:rPr>
        <w:t xml:space="preserve"> do niniejszej SIWZ. Informacje zawarte w Formularzu JEDZ stanowią wstępne potwierdzenie, że Wykonawca nie podlega wykluczeniu z postępowania oraz spełnia warunki udziału w</w:t>
      </w:r>
      <w:r w:rsidR="00010C1E">
        <w:rPr>
          <w:rFonts w:ascii="Arial" w:hAnsi="Arial" w:cs="Arial"/>
          <w:sz w:val="20"/>
          <w:szCs w:val="20"/>
        </w:rPr>
        <w:t> </w:t>
      </w:r>
      <w:r w:rsidRPr="00FF0876">
        <w:rPr>
          <w:rFonts w:ascii="Arial" w:hAnsi="Arial" w:cs="Arial"/>
          <w:sz w:val="20"/>
          <w:szCs w:val="20"/>
        </w:rPr>
        <w:t xml:space="preserve">postępowaniu. </w:t>
      </w:r>
    </w:p>
    <w:p w14:paraId="7C6DF9C5" w14:textId="77777777" w:rsidR="007C1782" w:rsidRPr="00FF0876" w:rsidRDefault="00BD4707" w:rsidP="003E0B4F">
      <w:pPr>
        <w:spacing w:after="0" w:line="276" w:lineRule="auto"/>
        <w:ind w:left="360"/>
        <w:rPr>
          <w:rFonts w:ascii="Arial" w:hAnsi="Arial" w:cs="Arial"/>
          <w:i/>
          <w:sz w:val="20"/>
          <w:szCs w:val="20"/>
        </w:rPr>
      </w:pPr>
      <w:r w:rsidRPr="00FF0876">
        <w:rPr>
          <w:rFonts w:ascii="Arial" w:hAnsi="Arial" w:cs="Arial"/>
          <w:i/>
          <w:sz w:val="20"/>
          <w:szCs w:val="20"/>
        </w:rPr>
        <w:t>Zamawiający udostępnia formularz JEDZ w wersji elektronicznej w postaci pliku xml. oraz doc.</w:t>
      </w:r>
    </w:p>
    <w:p w14:paraId="022DFA83" w14:textId="7C56848A" w:rsidR="002A37BC" w:rsidRPr="00FF0876" w:rsidRDefault="007C1782" w:rsidP="002A37BC">
      <w:pPr>
        <w:spacing w:after="0" w:line="276" w:lineRule="auto"/>
        <w:ind w:left="360"/>
        <w:rPr>
          <w:rFonts w:ascii="Arial" w:eastAsiaTheme="minorEastAsia" w:hAnsi="Arial" w:cs="Arial"/>
          <w:b/>
          <w:bCs/>
          <w:sz w:val="20"/>
          <w:szCs w:val="20"/>
        </w:rPr>
      </w:pPr>
      <w:r w:rsidRPr="00FF0876">
        <w:rPr>
          <w:rFonts w:ascii="Arial" w:eastAsiaTheme="minorEastAsia" w:hAnsi="Arial" w:cs="Arial"/>
          <w:b/>
          <w:bCs/>
          <w:sz w:val="20"/>
          <w:szCs w:val="20"/>
        </w:rPr>
        <w:t xml:space="preserve">Zamawiający informuje, że Wykonawca do wypełnienia oświadczenia - formularza JEDZ może wykorzystać również narzędzie dostępne na stronie </w:t>
      </w:r>
      <w:hyperlink r:id="rId11" w:history="1">
        <w:r w:rsidR="00913B55" w:rsidRPr="00FF0876">
          <w:rPr>
            <w:rStyle w:val="Hipercze"/>
            <w:rFonts w:ascii="Arial" w:eastAsiaTheme="minorEastAsia" w:hAnsi="Arial" w:cs="Arial"/>
            <w:b/>
            <w:bCs/>
            <w:color w:val="auto"/>
            <w:sz w:val="20"/>
            <w:szCs w:val="20"/>
          </w:rPr>
          <w:t>https://ec.europa.eu/tools/espd/filter?lang=pl</w:t>
        </w:r>
      </w:hyperlink>
    </w:p>
    <w:p w14:paraId="716BC1A0" w14:textId="77777777" w:rsidR="00BD4707" w:rsidRPr="00FF0876" w:rsidRDefault="00BD4707" w:rsidP="003E0B4F">
      <w:pPr>
        <w:spacing w:after="0" w:line="276" w:lineRule="auto"/>
        <w:ind w:left="360"/>
        <w:rPr>
          <w:rFonts w:ascii="Arial" w:hAnsi="Arial" w:cs="Arial"/>
          <w:b/>
          <w:sz w:val="20"/>
          <w:szCs w:val="20"/>
        </w:rPr>
      </w:pPr>
      <w:r w:rsidRPr="00FF0876">
        <w:rPr>
          <w:rFonts w:ascii="Arial" w:hAnsi="Arial" w:cs="Arial"/>
          <w:b/>
          <w:sz w:val="20"/>
          <w:szCs w:val="20"/>
        </w:rPr>
        <w:t>W złożonym przez Wykonawcę oświadczeniu w formie Jednolitego Europejskiego Dokumentu Zamówienia, Zamawiający wymaga wypełnienia Części IV: Kryteria kwalifikacji w zakresie sekcji B-C.</w:t>
      </w:r>
    </w:p>
    <w:p w14:paraId="4DEFFEFA" w14:textId="77777777" w:rsidR="007C1782" w:rsidRPr="00FF0876"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FF0876">
        <w:rPr>
          <w:rFonts w:ascii="Arial" w:hAnsi="Arial" w:cs="Arial"/>
          <w:sz w:val="20"/>
          <w:szCs w:val="20"/>
        </w:rPr>
        <w:t>Wykonawcy mogą wspólnie ubiegać się o udzielenie zamówienia.</w:t>
      </w:r>
    </w:p>
    <w:p w14:paraId="0B158D5F" w14:textId="2884D7FF" w:rsidR="007C1782" w:rsidRPr="00FF0876" w:rsidRDefault="007C1782" w:rsidP="003E0B4F">
      <w:pPr>
        <w:spacing w:after="0" w:line="276" w:lineRule="auto"/>
        <w:ind w:left="426"/>
        <w:rPr>
          <w:rFonts w:ascii="Arial" w:eastAsia="Times New Roman" w:hAnsi="Arial" w:cs="Arial"/>
          <w:sz w:val="20"/>
          <w:szCs w:val="20"/>
          <w:lang w:eastAsia="ar-SA"/>
        </w:rPr>
      </w:pPr>
      <w:r w:rsidRPr="00FF0876">
        <w:rPr>
          <w:rFonts w:ascii="Arial" w:hAnsi="Arial" w:cs="Arial"/>
          <w:sz w:val="20"/>
          <w:szCs w:val="20"/>
        </w:rPr>
        <w:t>Wykonawcy wspólnie ubiegający się o udzielenie zamówienia ustanawiają pełnomocnika do reprezentowania ich w postępowaniu o udzielenie za</w:t>
      </w:r>
      <w:r w:rsidR="00913B55" w:rsidRPr="00FF0876">
        <w:rPr>
          <w:rFonts w:ascii="Arial" w:hAnsi="Arial" w:cs="Arial"/>
          <w:sz w:val="20"/>
          <w:szCs w:val="20"/>
        </w:rPr>
        <w:t>mówienia albo reprezentowania w </w:t>
      </w:r>
      <w:r w:rsidRPr="00FF0876">
        <w:rPr>
          <w:rFonts w:ascii="Arial" w:hAnsi="Arial" w:cs="Arial"/>
          <w:sz w:val="20"/>
          <w:szCs w:val="20"/>
        </w:rPr>
        <w:t>postępowaniu i zawarcia umowy w sprawie zamówienia publicznego.</w:t>
      </w:r>
      <w:r w:rsidR="00574404" w:rsidRPr="00FF0876">
        <w:rPr>
          <w:rFonts w:ascii="Arial" w:eastAsia="Times New Roman" w:hAnsi="Arial" w:cs="Arial"/>
          <w:sz w:val="20"/>
          <w:szCs w:val="20"/>
          <w:lang w:eastAsia="ar-SA"/>
        </w:rPr>
        <w:t xml:space="preserve"> Dokument winien być złożony w</w:t>
      </w:r>
      <w:r w:rsidR="00010C1E">
        <w:rPr>
          <w:rFonts w:ascii="Arial" w:eastAsia="Times New Roman" w:hAnsi="Arial" w:cs="Arial"/>
          <w:sz w:val="20"/>
          <w:szCs w:val="20"/>
          <w:lang w:eastAsia="ar-SA"/>
        </w:rPr>
        <w:t> </w:t>
      </w:r>
      <w:r w:rsidR="00574404" w:rsidRPr="00FF0876">
        <w:rPr>
          <w:rFonts w:ascii="Arial" w:eastAsia="Times New Roman" w:hAnsi="Arial" w:cs="Arial"/>
          <w:b/>
          <w:sz w:val="20"/>
          <w:szCs w:val="20"/>
          <w:lang w:eastAsia="ar-SA"/>
        </w:rPr>
        <w:t>formie oryginału lub notarialnie potwierdzonej kopii</w:t>
      </w:r>
      <w:r w:rsidR="00574404" w:rsidRPr="00FF0876">
        <w:rPr>
          <w:rFonts w:ascii="Arial" w:eastAsia="Times New Roman" w:hAnsi="Arial" w:cs="Arial"/>
          <w:sz w:val="20"/>
          <w:szCs w:val="20"/>
          <w:lang w:eastAsia="ar-SA"/>
        </w:rPr>
        <w:t>.</w:t>
      </w:r>
    </w:p>
    <w:p w14:paraId="54DD331A" w14:textId="77777777" w:rsidR="007C1782" w:rsidRPr="00FF0876" w:rsidRDefault="007C1782" w:rsidP="003E0B4F">
      <w:pPr>
        <w:numPr>
          <w:ilvl w:val="0"/>
          <w:numId w:val="17"/>
        </w:numPr>
        <w:tabs>
          <w:tab w:val="clear" w:pos="360"/>
          <w:tab w:val="num" w:pos="426"/>
        </w:tabs>
        <w:spacing w:after="0" w:line="276" w:lineRule="auto"/>
        <w:ind w:left="426" w:hanging="426"/>
        <w:rPr>
          <w:rFonts w:ascii="Arial" w:hAnsi="Arial" w:cs="Arial"/>
          <w:sz w:val="20"/>
          <w:szCs w:val="20"/>
        </w:rPr>
      </w:pPr>
      <w:r w:rsidRPr="00FF0876">
        <w:rPr>
          <w:rFonts w:ascii="Arial" w:hAnsi="Arial" w:cs="Arial"/>
          <w:sz w:val="20"/>
          <w:szCs w:val="20"/>
        </w:rPr>
        <w:t>Przepisy dotyczące wykonawcy stosuje się odpowiednio do Wykonawców wspólnie ubiegających się o udzielenie zamówienia.</w:t>
      </w:r>
    </w:p>
    <w:p w14:paraId="44FE521F" w14:textId="0B5F1201" w:rsidR="009D081C" w:rsidRPr="00FF0876" w:rsidRDefault="009D081C" w:rsidP="003E0B4F">
      <w:pPr>
        <w:numPr>
          <w:ilvl w:val="0"/>
          <w:numId w:val="17"/>
        </w:numPr>
        <w:tabs>
          <w:tab w:val="num" w:pos="426"/>
        </w:tabs>
        <w:spacing w:after="0" w:line="276" w:lineRule="auto"/>
        <w:rPr>
          <w:rFonts w:ascii="Arial" w:hAnsi="Arial" w:cs="Arial"/>
          <w:sz w:val="20"/>
          <w:szCs w:val="20"/>
        </w:rPr>
      </w:pPr>
      <w:r w:rsidRPr="00FF0876">
        <w:rPr>
          <w:rFonts w:ascii="Arial" w:hAnsi="Arial" w:cs="Arial"/>
          <w:sz w:val="20"/>
          <w:szCs w:val="20"/>
        </w:rPr>
        <w:t xml:space="preserve">W przypadku wspólnego ubiegania się o zamówienie przez </w:t>
      </w:r>
      <w:r w:rsidR="008E6642" w:rsidRPr="00FF0876">
        <w:rPr>
          <w:rFonts w:ascii="Arial" w:hAnsi="Arial" w:cs="Arial"/>
          <w:sz w:val="20"/>
          <w:szCs w:val="20"/>
        </w:rPr>
        <w:t>W</w:t>
      </w:r>
      <w:r w:rsidR="00BD4707" w:rsidRPr="00FF0876">
        <w:rPr>
          <w:rFonts w:ascii="Arial" w:hAnsi="Arial" w:cs="Arial"/>
          <w:sz w:val="20"/>
          <w:szCs w:val="20"/>
        </w:rPr>
        <w:t>ykonawców, oświadczenie o którym</w:t>
      </w:r>
      <w:r w:rsidRPr="00FF0876">
        <w:rPr>
          <w:rFonts w:ascii="Arial" w:hAnsi="Arial" w:cs="Arial"/>
          <w:sz w:val="20"/>
          <w:szCs w:val="20"/>
        </w:rPr>
        <w:t xml:space="preserve"> mowa </w:t>
      </w:r>
      <w:r w:rsidRPr="00FF0876">
        <w:rPr>
          <w:rFonts w:ascii="Arial" w:hAnsi="Arial" w:cs="Arial"/>
          <w:b/>
          <w:sz w:val="20"/>
          <w:szCs w:val="20"/>
        </w:rPr>
        <w:t xml:space="preserve">w </w:t>
      </w:r>
      <w:r w:rsidR="008E6642" w:rsidRPr="00FF0876">
        <w:rPr>
          <w:rFonts w:ascii="Arial" w:hAnsi="Arial" w:cs="Arial"/>
          <w:b/>
          <w:sz w:val="20"/>
          <w:szCs w:val="20"/>
        </w:rPr>
        <w:t>pkt</w:t>
      </w:r>
      <w:r w:rsidRPr="00FF0876">
        <w:rPr>
          <w:rFonts w:ascii="Arial" w:hAnsi="Arial" w:cs="Arial"/>
          <w:b/>
          <w:sz w:val="20"/>
          <w:szCs w:val="20"/>
        </w:rPr>
        <w:t>. 1</w:t>
      </w:r>
      <w:r w:rsidRPr="00FF0876">
        <w:rPr>
          <w:rFonts w:ascii="Arial" w:hAnsi="Arial" w:cs="Arial"/>
          <w:sz w:val="20"/>
          <w:szCs w:val="20"/>
        </w:rPr>
        <w:t xml:space="preserve"> składa każdy z </w:t>
      </w:r>
      <w:r w:rsidR="008E6642" w:rsidRPr="00FF0876">
        <w:rPr>
          <w:rFonts w:ascii="Arial" w:hAnsi="Arial" w:cs="Arial"/>
          <w:sz w:val="20"/>
          <w:szCs w:val="20"/>
        </w:rPr>
        <w:t>W</w:t>
      </w:r>
      <w:r w:rsidRPr="00FF0876">
        <w:rPr>
          <w:rFonts w:ascii="Arial" w:hAnsi="Arial" w:cs="Arial"/>
          <w:sz w:val="20"/>
          <w:szCs w:val="20"/>
        </w:rPr>
        <w:t>ykonawców wspólnie ubiegających się o zamówienie. Oświadczenia te mają potwierdzać spełnianie warunków udziału w postępowaniu oraz brak podstaw wykluczenia w zakresie, w</w:t>
      </w:r>
      <w:r w:rsidR="00010C1E">
        <w:rPr>
          <w:rFonts w:ascii="Arial" w:hAnsi="Arial" w:cs="Arial"/>
          <w:sz w:val="20"/>
          <w:szCs w:val="20"/>
        </w:rPr>
        <w:t> </w:t>
      </w:r>
      <w:r w:rsidRPr="00FF0876">
        <w:rPr>
          <w:rFonts w:ascii="Arial" w:hAnsi="Arial" w:cs="Arial"/>
          <w:sz w:val="20"/>
          <w:szCs w:val="20"/>
        </w:rPr>
        <w:t xml:space="preserve">którym każdy z </w:t>
      </w:r>
      <w:r w:rsidR="008E6642" w:rsidRPr="00FF0876">
        <w:rPr>
          <w:rFonts w:ascii="Arial" w:hAnsi="Arial" w:cs="Arial"/>
          <w:sz w:val="20"/>
          <w:szCs w:val="20"/>
        </w:rPr>
        <w:t>W</w:t>
      </w:r>
      <w:r w:rsidRPr="00FF0876">
        <w:rPr>
          <w:rFonts w:ascii="Arial" w:hAnsi="Arial" w:cs="Arial"/>
          <w:sz w:val="20"/>
          <w:szCs w:val="20"/>
        </w:rPr>
        <w:t xml:space="preserve">ykonawców wykazuje spełnianie warunków udziału w postępowaniu oraz brak podstaw wykluczenia. </w:t>
      </w:r>
    </w:p>
    <w:p w14:paraId="2849FBEB" w14:textId="77777777" w:rsidR="00BD4707" w:rsidRPr="00FF0876" w:rsidRDefault="00BD4707" w:rsidP="003E0B4F">
      <w:pPr>
        <w:numPr>
          <w:ilvl w:val="0"/>
          <w:numId w:val="17"/>
        </w:numPr>
        <w:tabs>
          <w:tab w:val="num" w:pos="426"/>
        </w:tabs>
        <w:spacing w:after="0" w:line="276" w:lineRule="auto"/>
        <w:rPr>
          <w:rFonts w:ascii="Arial" w:hAnsi="Arial" w:cs="Arial"/>
          <w:sz w:val="20"/>
          <w:szCs w:val="20"/>
        </w:rPr>
      </w:pPr>
      <w:r w:rsidRPr="00FF0876">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FF0876">
        <w:rPr>
          <w:rFonts w:ascii="Arial" w:hAnsi="Arial" w:cs="Arial"/>
          <w:b/>
          <w:sz w:val="20"/>
          <w:szCs w:val="20"/>
        </w:rPr>
        <w:t>składa także oświadczenie</w:t>
      </w:r>
      <w:r w:rsidR="006778DA" w:rsidRPr="00FF0876">
        <w:rPr>
          <w:rFonts w:ascii="Arial" w:hAnsi="Arial" w:cs="Arial"/>
          <w:b/>
          <w:sz w:val="20"/>
          <w:szCs w:val="20"/>
        </w:rPr>
        <w:t>,</w:t>
      </w:r>
      <w:r w:rsidRPr="00FF0876">
        <w:rPr>
          <w:rFonts w:ascii="Arial" w:hAnsi="Arial" w:cs="Arial"/>
          <w:b/>
          <w:sz w:val="20"/>
          <w:szCs w:val="20"/>
        </w:rPr>
        <w:t xml:space="preserve"> o którym mowa w rozdz. VI. 1 niniejszej SIWZ dotyczące tych podmiotów</w:t>
      </w:r>
      <w:r w:rsidRPr="00FF0876">
        <w:rPr>
          <w:rFonts w:ascii="Arial" w:hAnsi="Arial" w:cs="Arial"/>
          <w:sz w:val="20"/>
          <w:szCs w:val="20"/>
        </w:rPr>
        <w:t>.</w:t>
      </w:r>
    </w:p>
    <w:p w14:paraId="39522324" w14:textId="77777777" w:rsidR="009D081C" w:rsidRPr="00FF0876" w:rsidRDefault="009D081C" w:rsidP="003E0B4F">
      <w:pPr>
        <w:numPr>
          <w:ilvl w:val="0"/>
          <w:numId w:val="17"/>
        </w:numPr>
        <w:tabs>
          <w:tab w:val="num" w:pos="426"/>
        </w:tabs>
        <w:spacing w:after="0" w:line="276" w:lineRule="auto"/>
        <w:ind w:left="425" w:hanging="425"/>
        <w:rPr>
          <w:rFonts w:ascii="Arial" w:hAnsi="Arial" w:cs="Arial"/>
          <w:b/>
          <w:sz w:val="20"/>
          <w:szCs w:val="20"/>
        </w:rPr>
      </w:pPr>
      <w:r w:rsidRPr="00FF0876">
        <w:rPr>
          <w:rFonts w:ascii="Arial" w:hAnsi="Arial" w:cs="Arial"/>
          <w:b/>
          <w:sz w:val="20"/>
          <w:szCs w:val="20"/>
        </w:rPr>
        <w:t xml:space="preserve">Zamawiający przed udzieleniem zamówienia, wezwie Wykonawcę, którego oferta została najwyżej oceniona, do złożenia w wyznaczonym, nie krótszym niż </w:t>
      </w:r>
      <w:r w:rsidR="002D446A" w:rsidRPr="00FF0876">
        <w:rPr>
          <w:rFonts w:ascii="Arial" w:hAnsi="Arial" w:cs="Arial"/>
          <w:b/>
          <w:sz w:val="20"/>
          <w:szCs w:val="20"/>
        </w:rPr>
        <w:t>10</w:t>
      </w:r>
      <w:r w:rsidRPr="00FF0876">
        <w:rPr>
          <w:rFonts w:ascii="Arial" w:hAnsi="Arial" w:cs="Arial"/>
          <w:b/>
          <w:sz w:val="20"/>
          <w:szCs w:val="20"/>
        </w:rPr>
        <w:t xml:space="preserve"> dni, terminie aktualnych na dzień złożenia następujących oświadczeń lub dokumentów:</w:t>
      </w:r>
    </w:p>
    <w:p w14:paraId="1F1ADB78" w14:textId="77777777" w:rsidR="009B4DC4" w:rsidRPr="00FF0876" w:rsidRDefault="009B4DC4" w:rsidP="008D4C2C">
      <w:pPr>
        <w:pStyle w:val="Akapitzlist"/>
        <w:numPr>
          <w:ilvl w:val="0"/>
          <w:numId w:val="53"/>
        </w:numPr>
        <w:spacing w:after="0" w:line="276" w:lineRule="auto"/>
        <w:rPr>
          <w:rFonts w:ascii="Arial" w:eastAsia="Times New Roman" w:hAnsi="Arial" w:cs="Arial"/>
          <w:color w:val="000000" w:themeColor="text1"/>
          <w:sz w:val="20"/>
          <w:szCs w:val="20"/>
          <w:lang w:eastAsia="pl-PL"/>
        </w:rPr>
      </w:pPr>
      <w:r w:rsidRPr="00FF0876">
        <w:rPr>
          <w:rFonts w:ascii="Arial" w:hAnsi="Arial" w:cs="Arial"/>
          <w:b/>
          <w:color w:val="000000" w:themeColor="text1"/>
          <w:sz w:val="20"/>
          <w:szCs w:val="20"/>
        </w:rPr>
        <w:t>informacji banku</w:t>
      </w:r>
      <w:r w:rsidRPr="00FF0876">
        <w:rPr>
          <w:rFonts w:ascii="Arial" w:hAnsi="Arial" w:cs="Arial"/>
          <w:color w:val="000000" w:themeColor="text1"/>
          <w:sz w:val="20"/>
          <w:szCs w:val="20"/>
        </w:rPr>
        <w:t xml:space="preserve"> lub spółdzielczej kasy oszczędnościowo-kredytowej potwierdzającej wysokość posiadanych środków finansowych lub zdolność kredytową </w:t>
      </w:r>
      <w:r w:rsidR="000E358B" w:rsidRPr="00FF0876">
        <w:rPr>
          <w:rFonts w:ascii="Arial" w:hAnsi="Arial" w:cs="Arial"/>
          <w:color w:val="000000" w:themeColor="text1"/>
          <w:sz w:val="20"/>
          <w:szCs w:val="20"/>
        </w:rPr>
        <w:t>W</w:t>
      </w:r>
      <w:r w:rsidRPr="00FF0876">
        <w:rPr>
          <w:rFonts w:ascii="Arial" w:hAnsi="Arial" w:cs="Arial"/>
          <w:color w:val="000000" w:themeColor="text1"/>
          <w:sz w:val="20"/>
          <w:szCs w:val="20"/>
        </w:rPr>
        <w:t xml:space="preserve">ykonawcy, w okresie </w:t>
      </w:r>
      <w:r w:rsidRPr="00FF0876">
        <w:rPr>
          <w:rFonts w:ascii="Arial" w:hAnsi="Arial" w:cs="Arial"/>
          <w:b/>
          <w:color w:val="000000" w:themeColor="text1"/>
          <w:sz w:val="20"/>
          <w:szCs w:val="20"/>
        </w:rPr>
        <w:t>nie wcześniejszym niż 1 miesiąc</w:t>
      </w:r>
      <w:r w:rsidRPr="00FF0876">
        <w:rPr>
          <w:rFonts w:ascii="Arial" w:hAnsi="Arial" w:cs="Arial"/>
          <w:color w:val="000000" w:themeColor="text1"/>
          <w:sz w:val="20"/>
          <w:szCs w:val="20"/>
        </w:rPr>
        <w:t xml:space="preserve"> przed upływem terminu składania ofert w wysokości nie mniejszej niż kwota określona w </w:t>
      </w:r>
      <w:r w:rsidR="00344304" w:rsidRPr="00FF0876">
        <w:rPr>
          <w:rFonts w:ascii="Arial" w:hAnsi="Arial" w:cs="Arial"/>
          <w:b/>
          <w:color w:val="000000" w:themeColor="text1"/>
          <w:sz w:val="20"/>
          <w:szCs w:val="20"/>
        </w:rPr>
        <w:t>rozdz. V 1.2.2</w:t>
      </w:r>
      <w:r w:rsidRPr="00FF0876">
        <w:rPr>
          <w:rFonts w:ascii="Arial" w:hAnsi="Arial" w:cs="Arial"/>
          <w:b/>
          <w:color w:val="000000" w:themeColor="text1"/>
          <w:sz w:val="20"/>
          <w:szCs w:val="20"/>
        </w:rPr>
        <w:t xml:space="preserve"> SIWZ;</w:t>
      </w:r>
    </w:p>
    <w:p w14:paraId="35CD3896" w14:textId="6C88109C" w:rsidR="00724125" w:rsidRPr="00FF0876" w:rsidRDefault="009B4DC4" w:rsidP="008D4C2C">
      <w:pPr>
        <w:pStyle w:val="Akapitzlist"/>
        <w:numPr>
          <w:ilvl w:val="0"/>
          <w:numId w:val="53"/>
        </w:numPr>
        <w:spacing w:after="0" w:line="276" w:lineRule="auto"/>
        <w:rPr>
          <w:rFonts w:ascii="Arial" w:eastAsia="Times New Roman" w:hAnsi="Arial" w:cs="Arial"/>
          <w:color w:val="000000" w:themeColor="text1"/>
          <w:sz w:val="20"/>
          <w:szCs w:val="20"/>
          <w:lang w:eastAsia="pl-PL"/>
        </w:rPr>
      </w:pPr>
      <w:r w:rsidRPr="00FF0876">
        <w:rPr>
          <w:rFonts w:ascii="Arial" w:eastAsia="Times New Roman" w:hAnsi="Arial" w:cs="Arial"/>
          <w:b/>
          <w:color w:val="000000" w:themeColor="text1"/>
          <w:sz w:val="20"/>
          <w:szCs w:val="20"/>
          <w:lang w:eastAsia="pl-PL"/>
        </w:rPr>
        <w:t>w</w:t>
      </w:r>
      <w:r w:rsidR="009D081C" w:rsidRPr="00FF0876">
        <w:rPr>
          <w:rFonts w:ascii="Arial" w:eastAsia="Times New Roman" w:hAnsi="Arial" w:cs="Arial"/>
          <w:b/>
          <w:color w:val="000000" w:themeColor="text1"/>
          <w:sz w:val="20"/>
          <w:szCs w:val="20"/>
          <w:lang w:eastAsia="pl-PL"/>
        </w:rPr>
        <w:t xml:space="preserve">ykazu </w:t>
      </w:r>
      <w:r w:rsidR="00B41EC3" w:rsidRPr="00FF0876">
        <w:rPr>
          <w:rFonts w:ascii="Arial" w:eastAsia="Times New Roman" w:hAnsi="Arial" w:cs="Arial"/>
          <w:b/>
          <w:color w:val="000000" w:themeColor="text1"/>
          <w:sz w:val="20"/>
          <w:szCs w:val="20"/>
          <w:lang w:eastAsia="pl-PL"/>
        </w:rPr>
        <w:t>usług</w:t>
      </w:r>
      <w:r w:rsidR="009D081C" w:rsidRPr="00FF0876">
        <w:rPr>
          <w:rFonts w:ascii="Arial" w:eastAsia="Times New Roman" w:hAnsi="Arial" w:cs="Arial"/>
          <w:b/>
          <w:color w:val="000000" w:themeColor="text1"/>
          <w:sz w:val="20"/>
          <w:szCs w:val="20"/>
          <w:lang w:eastAsia="pl-PL"/>
        </w:rPr>
        <w:t xml:space="preserve"> wykonanych</w:t>
      </w:r>
      <w:r w:rsidR="00307BB5" w:rsidRPr="00FF0876">
        <w:rPr>
          <w:rFonts w:ascii="Arial" w:eastAsia="Times New Roman" w:hAnsi="Arial" w:cs="Arial"/>
          <w:color w:val="000000" w:themeColor="text1"/>
          <w:sz w:val="20"/>
          <w:szCs w:val="20"/>
          <w:lang w:eastAsia="pl-PL"/>
        </w:rPr>
        <w:t>,</w:t>
      </w:r>
      <w:r w:rsidR="00873006" w:rsidRPr="00FF0876">
        <w:rPr>
          <w:rFonts w:ascii="Arial" w:eastAsia="Times New Roman" w:hAnsi="Arial" w:cs="Arial"/>
          <w:color w:val="000000" w:themeColor="text1"/>
          <w:sz w:val="20"/>
          <w:szCs w:val="20"/>
          <w:lang w:eastAsia="pl-PL"/>
        </w:rPr>
        <w:t xml:space="preserve"> a w przypadku świadczeń okresowych lub ciągłych również wykonywanych,</w:t>
      </w:r>
      <w:r w:rsidR="00307BB5" w:rsidRPr="00FF0876">
        <w:rPr>
          <w:rFonts w:ascii="Arial" w:eastAsia="Times New Roman" w:hAnsi="Arial" w:cs="Arial"/>
          <w:color w:val="000000" w:themeColor="text1"/>
          <w:sz w:val="20"/>
          <w:szCs w:val="20"/>
          <w:lang w:eastAsia="pl-PL"/>
        </w:rPr>
        <w:t xml:space="preserve"> </w:t>
      </w:r>
      <w:r w:rsidR="009D081C" w:rsidRPr="00FF0876">
        <w:rPr>
          <w:rFonts w:ascii="Arial" w:eastAsia="Times New Roman" w:hAnsi="Arial" w:cs="Arial"/>
          <w:color w:val="000000" w:themeColor="text1"/>
          <w:sz w:val="20"/>
          <w:szCs w:val="20"/>
          <w:lang w:eastAsia="pl-PL"/>
        </w:rPr>
        <w:t xml:space="preserve">w okresie ostatnich </w:t>
      </w:r>
      <w:r w:rsidR="009D081C" w:rsidRPr="00FF0876">
        <w:rPr>
          <w:rFonts w:ascii="Arial" w:eastAsia="Times New Roman" w:hAnsi="Arial" w:cs="Arial"/>
          <w:b/>
          <w:color w:val="000000" w:themeColor="text1"/>
          <w:sz w:val="20"/>
          <w:szCs w:val="20"/>
          <w:lang w:eastAsia="pl-PL"/>
        </w:rPr>
        <w:t>3 lat</w:t>
      </w:r>
      <w:r w:rsidR="009D081C" w:rsidRPr="00FF0876">
        <w:rPr>
          <w:rFonts w:ascii="Arial" w:eastAsia="Times New Roman" w:hAnsi="Arial" w:cs="Arial"/>
          <w:color w:val="000000" w:themeColor="text1"/>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00B41EC3" w:rsidRPr="00FF0876">
        <w:rPr>
          <w:rFonts w:ascii="Arial" w:eastAsia="Times New Roman" w:hAnsi="Arial" w:cs="Arial"/>
          <w:b/>
          <w:color w:val="000000" w:themeColor="text1"/>
          <w:sz w:val="20"/>
          <w:szCs w:val="20"/>
          <w:lang w:eastAsia="pl-PL"/>
        </w:rPr>
        <w:t>usługi</w:t>
      </w:r>
      <w:r w:rsidR="006778DA" w:rsidRPr="00FF0876">
        <w:rPr>
          <w:rFonts w:ascii="Arial" w:eastAsia="Times New Roman" w:hAnsi="Arial" w:cs="Arial"/>
          <w:b/>
          <w:color w:val="000000" w:themeColor="text1"/>
          <w:sz w:val="20"/>
          <w:szCs w:val="20"/>
          <w:lang w:eastAsia="pl-PL"/>
        </w:rPr>
        <w:t xml:space="preserve"> </w:t>
      </w:r>
      <w:r w:rsidR="009D081C" w:rsidRPr="00FF0876">
        <w:rPr>
          <w:rFonts w:ascii="Arial" w:eastAsia="Times New Roman" w:hAnsi="Arial" w:cs="Arial"/>
          <w:color w:val="000000" w:themeColor="text1"/>
          <w:sz w:val="20"/>
          <w:szCs w:val="20"/>
          <w:lang w:eastAsia="pl-PL"/>
        </w:rPr>
        <w:t>zostały wykonane</w:t>
      </w:r>
      <w:r w:rsidR="00873006" w:rsidRPr="00FF0876">
        <w:rPr>
          <w:rFonts w:ascii="Arial" w:eastAsia="Times New Roman" w:hAnsi="Arial" w:cs="Arial"/>
          <w:color w:val="000000" w:themeColor="text1"/>
          <w:sz w:val="20"/>
          <w:szCs w:val="20"/>
          <w:lang w:eastAsia="pl-PL"/>
        </w:rPr>
        <w:t xml:space="preserve"> lub są wykonywane</w:t>
      </w:r>
      <w:r w:rsidR="009D081C" w:rsidRPr="00FF0876">
        <w:rPr>
          <w:rFonts w:ascii="Arial" w:eastAsia="Times New Roman" w:hAnsi="Arial" w:cs="Arial"/>
          <w:color w:val="000000" w:themeColor="text1"/>
          <w:sz w:val="20"/>
          <w:szCs w:val="20"/>
          <w:lang w:eastAsia="pl-PL"/>
        </w:rPr>
        <w:t xml:space="preserve">, oraz załączeniem dowodów określających czy te </w:t>
      </w:r>
      <w:r w:rsidR="00B41EC3" w:rsidRPr="00FF0876">
        <w:rPr>
          <w:rFonts w:ascii="Arial" w:eastAsia="Times New Roman" w:hAnsi="Arial" w:cs="Arial"/>
          <w:b/>
          <w:color w:val="000000" w:themeColor="text1"/>
          <w:sz w:val="20"/>
          <w:szCs w:val="20"/>
          <w:lang w:eastAsia="pl-PL"/>
        </w:rPr>
        <w:t>usługi</w:t>
      </w:r>
      <w:r w:rsidR="00A82C63" w:rsidRPr="00FF0876">
        <w:rPr>
          <w:rFonts w:ascii="Arial" w:eastAsia="Times New Roman" w:hAnsi="Arial" w:cs="Arial"/>
          <w:b/>
          <w:color w:val="000000" w:themeColor="text1"/>
          <w:sz w:val="20"/>
          <w:szCs w:val="20"/>
          <w:lang w:eastAsia="pl-PL"/>
        </w:rPr>
        <w:t xml:space="preserve"> </w:t>
      </w:r>
      <w:r w:rsidR="009D081C" w:rsidRPr="00FF0876">
        <w:rPr>
          <w:rFonts w:ascii="Arial" w:eastAsia="Times New Roman" w:hAnsi="Arial" w:cs="Arial"/>
          <w:color w:val="000000" w:themeColor="text1"/>
          <w:sz w:val="20"/>
          <w:szCs w:val="20"/>
          <w:lang w:eastAsia="pl-PL"/>
        </w:rPr>
        <w:t>zos</w:t>
      </w:r>
      <w:r w:rsidR="00307BB5" w:rsidRPr="00FF0876">
        <w:rPr>
          <w:rFonts w:ascii="Arial" w:eastAsia="Times New Roman" w:hAnsi="Arial" w:cs="Arial"/>
          <w:color w:val="000000" w:themeColor="text1"/>
          <w:sz w:val="20"/>
          <w:szCs w:val="20"/>
          <w:lang w:eastAsia="pl-PL"/>
        </w:rPr>
        <w:t xml:space="preserve">tały wykonane </w:t>
      </w:r>
      <w:r w:rsidR="009D081C" w:rsidRPr="00FF0876">
        <w:rPr>
          <w:rFonts w:ascii="Arial" w:eastAsia="Times New Roman" w:hAnsi="Arial" w:cs="Arial"/>
          <w:color w:val="000000" w:themeColor="text1"/>
          <w:sz w:val="20"/>
          <w:szCs w:val="20"/>
          <w:lang w:eastAsia="pl-PL"/>
        </w:rPr>
        <w:t xml:space="preserve">należycie, przy czym dowodami, o których mowa są referencje bądź inne dokumenty wystawione przez podmiot, na rzecz którego </w:t>
      </w:r>
      <w:r w:rsidR="00B41EC3" w:rsidRPr="00FF0876">
        <w:rPr>
          <w:rFonts w:ascii="Arial" w:eastAsia="Times New Roman" w:hAnsi="Arial" w:cs="Arial"/>
          <w:color w:val="000000" w:themeColor="text1"/>
          <w:sz w:val="20"/>
          <w:szCs w:val="20"/>
          <w:lang w:eastAsia="pl-PL"/>
        </w:rPr>
        <w:t>usługi</w:t>
      </w:r>
      <w:r w:rsidR="00307BB5" w:rsidRPr="00FF0876">
        <w:rPr>
          <w:rFonts w:ascii="Arial" w:eastAsia="Times New Roman" w:hAnsi="Arial" w:cs="Arial"/>
          <w:color w:val="000000" w:themeColor="text1"/>
          <w:sz w:val="20"/>
          <w:szCs w:val="20"/>
          <w:lang w:eastAsia="pl-PL"/>
        </w:rPr>
        <w:t xml:space="preserve"> były wykonywane, </w:t>
      </w:r>
      <w:r w:rsidR="009D081C" w:rsidRPr="00FF0876">
        <w:rPr>
          <w:rFonts w:ascii="Arial" w:eastAsia="Times New Roman" w:hAnsi="Arial" w:cs="Arial"/>
          <w:color w:val="000000" w:themeColor="text1"/>
          <w:sz w:val="20"/>
          <w:szCs w:val="20"/>
          <w:lang w:eastAsia="pl-PL"/>
        </w:rPr>
        <w:t>a</w:t>
      </w:r>
      <w:r w:rsidR="00344304" w:rsidRPr="00FF0876">
        <w:rPr>
          <w:rFonts w:ascii="Arial" w:eastAsia="Times New Roman" w:hAnsi="Arial" w:cs="Arial"/>
          <w:color w:val="000000" w:themeColor="text1"/>
          <w:sz w:val="20"/>
          <w:szCs w:val="20"/>
          <w:lang w:eastAsia="pl-PL"/>
        </w:rPr>
        <w:t> </w:t>
      </w:r>
      <w:r w:rsidR="009D081C" w:rsidRPr="00FF0876">
        <w:rPr>
          <w:rFonts w:ascii="Arial" w:eastAsia="Times New Roman" w:hAnsi="Arial" w:cs="Arial"/>
          <w:color w:val="000000" w:themeColor="text1"/>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FF0876">
        <w:rPr>
          <w:rFonts w:ascii="Arial" w:eastAsia="Times New Roman" w:hAnsi="Arial" w:cs="Arial"/>
          <w:b/>
          <w:color w:val="000000" w:themeColor="text1"/>
          <w:sz w:val="20"/>
          <w:szCs w:val="20"/>
          <w:lang w:eastAsia="pl-PL"/>
        </w:rPr>
        <w:t>w</w:t>
      </w:r>
      <w:r w:rsidR="00344304" w:rsidRPr="00FF0876">
        <w:rPr>
          <w:rFonts w:ascii="Arial" w:eastAsia="Times New Roman" w:hAnsi="Arial" w:cs="Arial"/>
          <w:b/>
          <w:color w:val="000000" w:themeColor="text1"/>
          <w:sz w:val="20"/>
          <w:szCs w:val="20"/>
          <w:lang w:eastAsia="pl-PL"/>
        </w:rPr>
        <w:t> rozdz. V.1.2.3</w:t>
      </w:r>
      <w:r w:rsidR="002D446A" w:rsidRPr="00FF0876">
        <w:rPr>
          <w:rFonts w:ascii="Arial" w:eastAsia="Times New Roman" w:hAnsi="Arial" w:cs="Arial"/>
          <w:b/>
          <w:color w:val="000000" w:themeColor="text1"/>
          <w:sz w:val="20"/>
          <w:szCs w:val="20"/>
          <w:lang w:eastAsia="pl-PL"/>
        </w:rPr>
        <w:t>.1.</w:t>
      </w:r>
      <w:r w:rsidR="009D081C" w:rsidRPr="00FF0876">
        <w:rPr>
          <w:rFonts w:ascii="Arial" w:eastAsia="Times New Roman" w:hAnsi="Arial" w:cs="Arial"/>
          <w:b/>
          <w:color w:val="000000" w:themeColor="text1"/>
          <w:sz w:val="20"/>
          <w:szCs w:val="20"/>
          <w:lang w:eastAsia="pl-PL"/>
        </w:rPr>
        <w:t xml:space="preserve"> SIWZ – </w:t>
      </w:r>
      <w:r w:rsidR="009D081C" w:rsidRPr="00FF0876">
        <w:rPr>
          <w:rFonts w:ascii="Arial" w:eastAsia="Times New Roman" w:hAnsi="Arial" w:cs="Arial"/>
          <w:color w:val="000000" w:themeColor="text1"/>
          <w:sz w:val="20"/>
          <w:szCs w:val="20"/>
          <w:lang w:eastAsia="pl-PL"/>
        </w:rPr>
        <w:t>sporządzony według wzoru stanowiącego</w:t>
      </w:r>
      <w:r w:rsidR="00A1519F" w:rsidRPr="00FF0876">
        <w:rPr>
          <w:rFonts w:ascii="Arial" w:eastAsia="Times New Roman" w:hAnsi="Arial" w:cs="Arial"/>
          <w:b/>
          <w:color w:val="000000" w:themeColor="text1"/>
          <w:sz w:val="20"/>
          <w:szCs w:val="20"/>
          <w:lang w:eastAsia="pl-PL"/>
        </w:rPr>
        <w:t xml:space="preserve"> Załącznik nr 6</w:t>
      </w:r>
      <w:r w:rsidR="006778DA" w:rsidRPr="00FF0876">
        <w:rPr>
          <w:rFonts w:ascii="Arial" w:eastAsia="Times New Roman" w:hAnsi="Arial" w:cs="Arial"/>
          <w:b/>
          <w:color w:val="000000" w:themeColor="text1"/>
          <w:sz w:val="20"/>
          <w:szCs w:val="20"/>
          <w:lang w:eastAsia="pl-PL"/>
        </w:rPr>
        <w:t xml:space="preserve"> </w:t>
      </w:r>
      <w:r w:rsidR="00B41EC3" w:rsidRPr="00FF0876">
        <w:rPr>
          <w:rFonts w:ascii="Arial" w:eastAsia="Times New Roman" w:hAnsi="Arial" w:cs="Arial"/>
          <w:b/>
          <w:color w:val="000000" w:themeColor="text1"/>
          <w:sz w:val="20"/>
          <w:szCs w:val="20"/>
          <w:lang w:eastAsia="pl-PL"/>
        </w:rPr>
        <w:t>do SIWZ</w:t>
      </w:r>
      <w:r w:rsidR="0014197E" w:rsidRPr="00FF0876">
        <w:rPr>
          <w:rFonts w:ascii="Arial" w:eastAsia="Times New Roman" w:hAnsi="Arial" w:cs="Arial"/>
          <w:color w:val="000000" w:themeColor="text1"/>
          <w:sz w:val="20"/>
          <w:szCs w:val="20"/>
          <w:lang w:eastAsia="pl-PL"/>
        </w:rPr>
        <w:t>;</w:t>
      </w:r>
    </w:p>
    <w:p w14:paraId="7B01C72E" w14:textId="36A4D4E4" w:rsidR="00873006" w:rsidRPr="00FF0876" w:rsidRDefault="00873006" w:rsidP="00873006">
      <w:pPr>
        <w:pStyle w:val="Akapitzlist"/>
        <w:spacing w:after="0" w:line="276" w:lineRule="auto"/>
        <w:ind w:left="1211"/>
        <w:rPr>
          <w:rFonts w:ascii="Arial" w:eastAsia="Times New Roman" w:hAnsi="Arial" w:cs="Arial"/>
          <w:color w:val="FF0000"/>
          <w:sz w:val="20"/>
          <w:szCs w:val="20"/>
          <w:lang w:eastAsia="pl-PL"/>
        </w:rPr>
      </w:pPr>
      <w:r w:rsidRPr="00FF0876">
        <w:rPr>
          <w:rFonts w:ascii="Arial" w:eastAsia="Times New Roman" w:hAnsi="Arial" w:cs="Arial"/>
          <w:b/>
          <w:sz w:val="20"/>
          <w:szCs w:val="20"/>
          <w:lang w:eastAsia="pl-PL"/>
        </w:rPr>
        <w:t>W przypadku świadczeń okresowych lub ciągłych nadal wykonywanych referencje bądź inne dokumenty potwierdzające ich należyte wykonanie powinny być wydane nie wcześniej niż 3 miesiące przed upływem terminu składania ofert</w:t>
      </w:r>
    </w:p>
    <w:p w14:paraId="2BCB1DFC" w14:textId="594264F6" w:rsidR="007C1782" w:rsidRPr="00FF0876" w:rsidRDefault="009B4DC4" w:rsidP="008D4C2C">
      <w:pPr>
        <w:pStyle w:val="Akapitzlist"/>
        <w:numPr>
          <w:ilvl w:val="0"/>
          <w:numId w:val="53"/>
        </w:numPr>
        <w:spacing w:after="0" w:line="276" w:lineRule="auto"/>
        <w:rPr>
          <w:rFonts w:ascii="Arial" w:eastAsia="Times New Roman" w:hAnsi="Arial" w:cs="Arial"/>
          <w:sz w:val="20"/>
          <w:szCs w:val="20"/>
          <w:lang w:eastAsia="pl-PL"/>
        </w:rPr>
      </w:pPr>
      <w:r w:rsidRPr="00FF0876">
        <w:rPr>
          <w:rFonts w:ascii="Arial" w:hAnsi="Arial" w:cs="Arial"/>
          <w:b/>
          <w:sz w:val="20"/>
          <w:szCs w:val="20"/>
        </w:rPr>
        <w:t>wykaz osób</w:t>
      </w:r>
      <w:r w:rsidRPr="00FF0876">
        <w:rPr>
          <w:rFonts w:ascii="Arial" w:hAnsi="Arial" w:cs="Arial"/>
          <w:sz w:val="20"/>
          <w:szCs w:val="20"/>
        </w:rPr>
        <w:t>, skierowanych przez wykonawcę do realizacji zamówienia publicznego, w</w:t>
      </w:r>
      <w:r w:rsidR="00010C1E">
        <w:rPr>
          <w:rFonts w:ascii="Arial" w:hAnsi="Arial" w:cs="Arial"/>
          <w:sz w:val="20"/>
          <w:szCs w:val="20"/>
        </w:rPr>
        <w:t> </w:t>
      </w:r>
      <w:r w:rsidRPr="00FF0876">
        <w:rPr>
          <w:rFonts w:ascii="Arial" w:hAnsi="Arial" w:cs="Arial"/>
          <w:sz w:val="20"/>
          <w:szCs w:val="20"/>
        </w:rPr>
        <w:t xml:space="preserve">szczególności odpowiedzialnych za świadczenie usług, wraz z informacjami na temat ich kwalifikacji zawodowych, uprawnień, doświadczenia i wykształcenia niezbędnych do wykonania zamówienia publicznego, a także zakres wykonywanych przez nie czynności oraz informację o podstawie do dysponowania tymi osobami – zgodnych z wymogami określonymi w </w:t>
      </w:r>
      <w:r w:rsidR="002D446A" w:rsidRPr="00FF0876">
        <w:rPr>
          <w:rFonts w:ascii="Arial" w:hAnsi="Arial" w:cs="Arial"/>
          <w:b/>
          <w:sz w:val="20"/>
          <w:szCs w:val="20"/>
        </w:rPr>
        <w:t>rozdz. V.1.2.3.2.</w:t>
      </w:r>
      <w:r w:rsidRPr="00FF0876">
        <w:rPr>
          <w:rFonts w:ascii="Arial" w:hAnsi="Arial" w:cs="Arial"/>
          <w:b/>
          <w:sz w:val="20"/>
          <w:szCs w:val="20"/>
        </w:rPr>
        <w:t>SIWZ</w:t>
      </w:r>
      <w:r w:rsidRPr="00FF0876">
        <w:rPr>
          <w:rFonts w:ascii="Arial" w:hAnsi="Arial" w:cs="Arial"/>
          <w:sz w:val="20"/>
          <w:szCs w:val="20"/>
        </w:rPr>
        <w:t xml:space="preserve"> – sporządzonym według wzoru stanowiącego </w:t>
      </w:r>
      <w:r w:rsidRPr="00FF0876">
        <w:rPr>
          <w:rFonts w:ascii="Arial" w:hAnsi="Arial" w:cs="Arial"/>
          <w:b/>
          <w:sz w:val="20"/>
          <w:szCs w:val="20"/>
        </w:rPr>
        <w:t>Załącznik nr</w:t>
      </w:r>
      <w:r w:rsidR="00A1519F" w:rsidRPr="00FF0876">
        <w:rPr>
          <w:rFonts w:ascii="Arial" w:hAnsi="Arial" w:cs="Arial"/>
          <w:b/>
          <w:sz w:val="20"/>
          <w:szCs w:val="20"/>
        </w:rPr>
        <w:t xml:space="preserve"> 7</w:t>
      </w:r>
      <w:r w:rsidRPr="00FF0876">
        <w:rPr>
          <w:rFonts w:ascii="Arial" w:hAnsi="Arial" w:cs="Arial"/>
          <w:b/>
          <w:sz w:val="20"/>
          <w:szCs w:val="20"/>
        </w:rPr>
        <w:t xml:space="preserve"> do SIWZ</w:t>
      </w:r>
      <w:r w:rsidR="00A702ED" w:rsidRPr="00FF0876">
        <w:rPr>
          <w:rFonts w:ascii="Arial" w:hAnsi="Arial" w:cs="Arial"/>
          <w:b/>
          <w:sz w:val="20"/>
          <w:szCs w:val="20"/>
        </w:rPr>
        <w:t>;</w:t>
      </w:r>
    </w:p>
    <w:p w14:paraId="2A4A099D" w14:textId="77777777" w:rsidR="007C1782" w:rsidRPr="00FF0876" w:rsidRDefault="009B4DC4" w:rsidP="008D4C2C">
      <w:pPr>
        <w:pStyle w:val="Akapitzlist"/>
        <w:numPr>
          <w:ilvl w:val="0"/>
          <w:numId w:val="53"/>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lang w:eastAsia="pl-PL"/>
        </w:rPr>
        <w:t>o</w:t>
      </w:r>
      <w:r w:rsidR="009D081C" w:rsidRPr="00FF0876">
        <w:rPr>
          <w:rFonts w:ascii="Arial" w:eastAsia="Times New Roman" w:hAnsi="Arial" w:cs="Arial"/>
          <w:b/>
          <w:sz w:val="20"/>
          <w:szCs w:val="20"/>
          <w:lang w:eastAsia="pl-PL"/>
        </w:rPr>
        <w:t>świadczenia</w:t>
      </w:r>
      <w:r w:rsidR="009D081C" w:rsidRPr="00FF0876">
        <w:rPr>
          <w:rFonts w:ascii="Arial" w:eastAsia="Times New Roman" w:hAnsi="Arial" w:cs="Arial"/>
          <w:sz w:val="20"/>
          <w:szCs w:val="20"/>
          <w:lang w:eastAsia="pl-PL"/>
        </w:rPr>
        <w:t xml:space="preserve"> o udostępnianiu zasobów stanowiącego </w:t>
      </w:r>
      <w:r w:rsidR="009D081C" w:rsidRPr="00FF0876">
        <w:rPr>
          <w:rFonts w:ascii="Arial" w:eastAsia="Times New Roman" w:hAnsi="Arial" w:cs="Arial"/>
          <w:b/>
          <w:sz w:val="20"/>
          <w:szCs w:val="20"/>
          <w:lang w:eastAsia="pl-PL"/>
        </w:rPr>
        <w:t>Załącznik nr 8 do SIWZ</w:t>
      </w:r>
      <w:r w:rsidR="009D081C" w:rsidRPr="00FF0876">
        <w:rPr>
          <w:rFonts w:ascii="Arial" w:eastAsia="Times New Roman" w:hAnsi="Arial" w:cs="Arial"/>
          <w:sz w:val="20"/>
          <w:szCs w:val="20"/>
          <w:lang w:eastAsia="pl-PL"/>
        </w:rPr>
        <w:t>.</w:t>
      </w:r>
    </w:p>
    <w:p w14:paraId="755FA74B" w14:textId="77777777" w:rsidR="007C1782" w:rsidRPr="00FF0876" w:rsidRDefault="00570B4B" w:rsidP="008D4C2C">
      <w:pPr>
        <w:pStyle w:val="Akapitzlist"/>
        <w:numPr>
          <w:ilvl w:val="0"/>
          <w:numId w:val="53"/>
        </w:numPr>
        <w:spacing w:after="0" w:line="276" w:lineRule="auto"/>
        <w:rPr>
          <w:rFonts w:ascii="Arial" w:eastAsia="Times New Roman" w:hAnsi="Arial" w:cs="Arial"/>
          <w:sz w:val="20"/>
          <w:szCs w:val="20"/>
          <w:lang w:eastAsia="pl-PL"/>
        </w:rPr>
      </w:pPr>
      <w:r w:rsidRPr="00FF0876">
        <w:rPr>
          <w:rFonts w:ascii="Arial" w:hAnsi="Arial" w:cs="Arial"/>
          <w:sz w:val="20"/>
          <w:szCs w:val="20"/>
        </w:rPr>
        <w:t>aktualne zaświadczenia właściwego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A1F196" w14:textId="63281ED6" w:rsidR="007C1782" w:rsidRPr="00FF0876" w:rsidRDefault="00570B4B" w:rsidP="008D4C2C">
      <w:pPr>
        <w:pStyle w:val="Akapitzlist"/>
        <w:numPr>
          <w:ilvl w:val="0"/>
          <w:numId w:val="53"/>
        </w:numPr>
        <w:spacing w:after="0" w:line="276" w:lineRule="auto"/>
        <w:rPr>
          <w:rFonts w:ascii="Arial" w:eastAsia="Times New Roman" w:hAnsi="Arial" w:cs="Arial"/>
          <w:sz w:val="20"/>
          <w:szCs w:val="20"/>
          <w:lang w:eastAsia="pl-PL"/>
        </w:rPr>
      </w:pPr>
      <w:r w:rsidRPr="00FF0876">
        <w:rPr>
          <w:rFonts w:ascii="Arial" w:hAnsi="Arial" w:cs="Arial"/>
          <w:sz w:val="20"/>
          <w:szCs w:val="20"/>
        </w:rPr>
        <w:t>zaświadczenia Zakładu Ubezpieczeń Społecznych lub Kasy Rolniczego Ubezpieczenia Społecznego albo innego dokumentu potwierdzającego, że wykonawca nie zalega z</w:t>
      </w:r>
      <w:r w:rsidR="00010C1E">
        <w:rPr>
          <w:rFonts w:ascii="Arial" w:hAnsi="Arial" w:cs="Arial"/>
          <w:sz w:val="20"/>
          <w:szCs w:val="20"/>
        </w:rPr>
        <w:t> </w:t>
      </w:r>
      <w:r w:rsidRPr="00FF0876">
        <w:rPr>
          <w:rFonts w:ascii="Arial" w:hAnsi="Arial" w:cs="Arial"/>
          <w:sz w:val="20"/>
          <w:szCs w:val="20"/>
        </w:rPr>
        <w:t>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BE05BE" w14:textId="77777777" w:rsidR="007C1782" w:rsidRPr="00FF0876" w:rsidRDefault="00570B4B" w:rsidP="008D4C2C">
      <w:pPr>
        <w:pStyle w:val="Akapitzlist"/>
        <w:numPr>
          <w:ilvl w:val="0"/>
          <w:numId w:val="53"/>
        </w:numPr>
        <w:spacing w:after="0" w:line="276" w:lineRule="auto"/>
        <w:rPr>
          <w:rFonts w:ascii="Arial" w:eastAsia="Times New Roman" w:hAnsi="Arial" w:cs="Arial"/>
          <w:sz w:val="20"/>
          <w:szCs w:val="20"/>
          <w:lang w:eastAsia="pl-PL"/>
        </w:rPr>
      </w:pPr>
      <w:r w:rsidRPr="00FF0876">
        <w:rPr>
          <w:rFonts w:ascii="Arial" w:hAnsi="Arial" w:cs="Arial"/>
          <w:sz w:val="20"/>
          <w:szCs w:val="20"/>
        </w:rPr>
        <w:t>aktualną informację z Krajowego Rejestru Karnego w zakresie określonym w art. 24 ust. 1 pkt</w:t>
      </w:r>
      <w:r w:rsidR="00A82C63" w:rsidRPr="00FF0876">
        <w:rPr>
          <w:rFonts w:ascii="Arial" w:hAnsi="Arial" w:cs="Arial"/>
          <w:sz w:val="20"/>
          <w:szCs w:val="20"/>
        </w:rPr>
        <w:t xml:space="preserve"> </w:t>
      </w:r>
      <w:r w:rsidRPr="00FF0876">
        <w:rPr>
          <w:rFonts w:ascii="Arial" w:hAnsi="Arial" w:cs="Arial"/>
          <w:sz w:val="20"/>
          <w:szCs w:val="20"/>
        </w:rPr>
        <w:t>13, 14 i 21 ustawy, wystawionych nie wcześniej niż 6 miesięcy przed upływem terminu składania ofert albo wniosków o dopuszcz</w:t>
      </w:r>
      <w:r w:rsidR="007C1782" w:rsidRPr="00FF0876">
        <w:rPr>
          <w:rFonts w:ascii="Arial" w:hAnsi="Arial" w:cs="Arial"/>
          <w:sz w:val="20"/>
          <w:szCs w:val="20"/>
        </w:rPr>
        <w:t>enie do udziału w postępowaniu;</w:t>
      </w:r>
    </w:p>
    <w:p w14:paraId="50EF4CC6" w14:textId="77777777" w:rsidR="007C1782" w:rsidRPr="00FF0876" w:rsidRDefault="00570B4B" w:rsidP="008D4C2C">
      <w:pPr>
        <w:pStyle w:val="Akapitzlist"/>
        <w:numPr>
          <w:ilvl w:val="0"/>
          <w:numId w:val="53"/>
        </w:numPr>
        <w:autoSpaceDE w:val="0"/>
        <w:autoSpaceDN w:val="0"/>
        <w:adjustRightInd w:val="0"/>
        <w:spacing w:after="0" w:line="276" w:lineRule="auto"/>
        <w:rPr>
          <w:rFonts w:ascii="Arial" w:hAnsi="Arial" w:cs="Arial"/>
          <w:sz w:val="20"/>
          <w:szCs w:val="20"/>
        </w:rPr>
      </w:pPr>
      <w:r w:rsidRPr="00FF0876">
        <w:rPr>
          <w:rFonts w:ascii="Arial" w:hAnsi="Arial" w:cs="Arial"/>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761206C" w14:textId="77777777" w:rsidR="007C1782" w:rsidRPr="00FF0876" w:rsidRDefault="00570B4B" w:rsidP="008D4C2C">
      <w:pPr>
        <w:pStyle w:val="Akapitzlist"/>
        <w:numPr>
          <w:ilvl w:val="0"/>
          <w:numId w:val="53"/>
        </w:numPr>
        <w:autoSpaceDE w:val="0"/>
        <w:autoSpaceDN w:val="0"/>
        <w:adjustRightInd w:val="0"/>
        <w:spacing w:after="0" w:line="276" w:lineRule="auto"/>
        <w:rPr>
          <w:rFonts w:ascii="Arial" w:hAnsi="Arial" w:cs="Arial"/>
          <w:sz w:val="20"/>
          <w:szCs w:val="20"/>
        </w:rPr>
      </w:pPr>
      <w:r w:rsidRPr="00FF0876">
        <w:rPr>
          <w:rFonts w:ascii="Arial" w:hAnsi="Arial" w:cs="Arial"/>
          <w:sz w:val="20"/>
          <w:szCs w:val="20"/>
        </w:rPr>
        <w:t>oświadczenia wykonawcy o braku orzeczenia wobec niego tytułem środka zapobiegawczego zakazu ubiegania się o zamówienia publiczne;</w:t>
      </w:r>
    </w:p>
    <w:p w14:paraId="34259691" w14:textId="77777777" w:rsidR="00570B4B" w:rsidRPr="00FF0876" w:rsidRDefault="00570B4B" w:rsidP="008D4C2C">
      <w:pPr>
        <w:pStyle w:val="Akapitzlist"/>
        <w:numPr>
          <w:ilvl w:val="0"/>
          <w:numId w:val="53"/>
        </w:numPr>
        <w:autoSpaceDE w:val="0"/>
        <w:autoSpaceDN w:val="0"/>
        <w:adjustRightInd w:val="0"/>
        <w:spacing w:after="0" w:line="276" w:lineRule="auto"/>
        <w:rPr>
          <w:rFonts w:ascii="Arial" w:hAnsi="Arial" w:cs="Arial"/>
          <w:sz w:val="20"/>
          <w:szCs w:val="20"/>
        </w:rPr>
      </w:pPr>
      <w:r w:rsidRPr="00FF0876">
        <w:rPr>
          <w:rFonts w:ascii="Arial" w:hAnsi="Arial" w:cs="Arial"/>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 P</w:t>
      </w:r>
      <w:r w:rsidR="006778DA" w:rsidRPr="00FF0876">
        <w:rPr>
          <w:rFonts w:ascii="Arial" w:hAnsi="Arial" w:cs="Arial"/>
          <w:sz w:val="20"/>
          <w:szCs w:val="20"/>
        </w:rPr>
        <w:t>ZP</w:t>
      </w:r>
      <w:r w:rsidR="00161A19" w:rsidRPr="00FF0876">
        <w:rPr>
          <w:rFonts w:ascii="Arial" w:hAnsi="Arial" w:cs="Arial"/>
          <w:sz w:val="20"/>
          <w:szCs w:val="20"/>
        </w:rPr>
        <w:t>.</w:t>
      </w:r>
    </w:p>
    <w:p w14:paraId="210E0F85" w14:textId="77777777" w:rsidR="00574404" w:rsidRPr="00FF0876" w:rsidRDefault="00574404" w:rsidP="003E0B4F">
      <w:pPr>
        <w:spacing w:after="0" w:line="276" w:lineRule="auto"/>
        <w:ind w:left="709"/>
        <w:rPr>
          <w:rFonts w:ascii="Arial" w:hAnsi="Arial" w:cs="Arial"/>
          <w:sz w:val="20"/>
          <w:szCs w:val="20"/>
        </w:rPr>
      </w:pPr>
      <w:r w:rsidRPr="00FF0876">
        <w:rPr>
          <w:rFonts w:ascii="Arial" w:hAnsi="Arial" w:cs="Arial"/>
          <w:sz w:val="20"/>
          <w:szCs w:val="20"/>
        </w:rPr>
        <w:t>Jeżeli, w przypadku Wykonawcy mającego siedzibę lub miejsce zamieszkania poza terytorium Rzeczypospolitej Polskiej, Wykonawca składa wyciąg z innego, odpowiedniego rejestru lub – w przypadku braku takiego rejestru w państwie, w którym Wykonawca ma siedzibę lub miejsce zamieszkania – inn</w:t>
      </w:r>
      <w:r w:rsidR="00316DBF" w:rsidRPr="00FF0876">
        <w:rPr>
          <w:rFonts w:ascii="Arial" w:hAnsi="Arial" w:cs="Arial"/>
          <w:sz w:val="20"/>
          <w:szCs w:val="20"/>
        </w:rPr>
        <w:t>y</w:t>
      </w:r>
      <w:r w:rsidRPr="00FF0876">
        <w:rPr>
          <w:rFonts w:ascii="Arial" w:hAnsi="Arial" w:cs="Arial"/>
          <w:sz w:val="20"/>
          <w:szCs w:val="20"/>
        </w:rPr>
        <w:t xml:space="preserve"> równoważn</w:t>
      </w:r>
      <w:r w:rsidR="00316DBF" w:rsidRPr="00FF0876">
        <w:rPr>
          <w:rFonts w:ascii="Arial" w:hAnsi="Arial" w:cs="Arial"/>
          <w:sz w:val="20"/>
          <w:szCs w:val="20"/>
        </w:rPr>
        <w:t>y</w:t>
      </w:r>
      <w:r w:rsidRPr="00FF0876">
        <w:rPr>
          <w:rFonts w:ascii="Arial" w:hAnsi="Arial" w:cs="Arial"/>
          <w:sz w:val="20"/>
          <w:szCs w:val="20"/>
        </w:rPr>
        <w:t xml:space="preserve"> dokument wydan</w:t>
      </w:r>
      <w:r w:rsidR="00316DBF" w:rsidRPr="00FF0876">
        <w:rPr>
          <w:rFonts w:ascii="Arial" w:hAnsi="Arial" w:cs="Arial"/>
          <w:sz w:val="20"/>
          <w:szCs w:val="20"/>
        </w:rPr>
        <w:t>y</w:t>
      </w:r>
      <w:r w:rsidRPr="00FF0876">
        <w:rPr>
          <w:rFonts w:ascii="Arial" w:hAnsi="Arial" w:cs="Arial"/>
          <w:sz w:val="20"/>
          <w:szCs w:val="20"/>
        </w:rPr>
        <w:t xml:space="preserve"> przez właściwy organ sądowy lub administracyjny tego państwa w zakresie odpowiadającym art. 24 ust. 1 pkt 13, 14 i 21 ustawy PZP. Dodatkowo składa dokument świadczący o nie zaleganiu z opłatą podatków, opłat i składek na ubezpieczenie społeczne lub zdrowotne albo, że zawarł porozumienie z właściwym organem w sprawie spłat wymienionych należności wraz z ewentualnymi dodatkowymi odsetkami lub grzywnami. Składa też ewentualną dodatkową informację w przedmiocie rozłożenia spłaty na raty, wstrzymania płatności zaległości czy też wstrzymania decyzji w zakresie dochodzenia tych należności. Dodatkowo wymagane jest złożenie oświadczenia w przedmiocie otwarcia likwidacji czy też ogłoszenia upadłości.</w:t>
      </w:r>
    </w:p>
    <w:p w14:paraId="337628CD" w14:textId="77777777" w:rsidR="00933513" w:rsidRPr="00FF0876" w:rsidRDefault="00933513" w:rsidP="003E0B4F">
      <w:pPr>
        <w:numPr>
          <w:ilvl w:val="0"/>
          <w:numId w:val="17"/>
        </w:numPr>
        <w:tabs>
          <w:tab w:val="num" w:pos="426"/>
        </w:tabs>
        <w:spacing w:after="0" w:line="276" w:lineRule="auto"/>
        <w:ind w:left="425" w:hanging="425"/>
        <w:rPr>
          <w:rFonts w:ascii="Arial" w:hAnsi="Arial" w:cs="Arial"/>
          <w:sz w:val="20"/>
          <w:szCs w:val="20"/>
        </w:rPr>
      </w:pPr>
      <w:r w:rsidRPr="00FF0876">
        <w:rPr>
          <w:rFonts w:ascii="Arial" w:hAnsi="Arial" w:cs="Arial"/>
          <w:b/>
          <w:sz w:val="20"/>
          <w:szCs w:val="20"/>
        </w:rPr>
        <w:t xml:space="preserve">Wykonawca </w:t>
      </w:r>
      <w:r w:rsidRPr="00FF0876">
        <w:rPr>
          <w:rFonts w:ascii="Arial" w:hAnsi="Arial" w:cs="Arial"/>
          <w:b/>
          <w:bCs/>
          <w:sz w:val="20"/>
          <w:szCs w:val="20"/>
        </w:rPr>
        <w:t>w terminie 3 dni od dnia zamieszczenia na stronie internetowej informacji, o której mowa w art. 86 ust. 5 ustawy PZP, przekaże Zamawiającemu oświadczenie stanowiące Załącznik nr 5 do SIWZ o przynależności lub braku przynależności do tej samej grupy kapitałowej</w:t>
      </w:r>
      <w:r w:rsidRPr="00FF0876">
        <w:rPr>
          <w:rFonts w:ascii="Arial" w:hAnsi="Arial" w:cs="Arial"/>
          <w:bCs/>
          <w:sz w:val="20"/>
          <w:szCs w:val="20"/>
        </w:rPr>
        <w:t>, o której mowa w art. 24 ust. 1 pkt 23 ustawy PZP. Wraz ze złożeniem oświadczenia, Wykonawca może przedstawić dowody, że powiązania z innym wykonawcą nie prowadzą do zakłócenia konkurencji w postępowaniu o udzielenie zamówienia</w:t>
      </w:r>
    </w:p>
    <w:p w14:paraId="5707FEE3" w14:textId="77777777" w:rsidR="009D081C" w:rsidRPr="00FF0876" w:rsidRDefault="009D081C" w:rsidP="003E0B4F">
      <w:pPr>
        <w:numPr>
          <w:ilvl w:val="0"/>
          <w:numId w:val="17"/>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sidRPr="00FF0876">
        <w:rPr>
          <w:rFonts w:ascii="Arial" w:hAnsi="Arial" w:cs="Arial"/>
          <w:sz w:val="20"/>
          <w:szCs w:val="20"/>
        </w:rPr>
        <w:t>Z</w:t>
      </w:r>
      <w:r w:rsidRPr="00FF0876">
        <w:rPr>
          <w:rFonts w:ascii="Arial" w:hAnsi="Arial" w:cs="Arial"/>
          <w:sz w:val="20"/>
          <w:szCs w:val="20"/>
        </w:rPr>
        <w:t xml:space="preserve">amawiający od </w:t>
      </w:r>
      <w:r w:rsidR="007F22A5" w:rsidRPr="00FF0876">
        <w:rPr>
          <w:rFonts w:ascii="Arial" w:hAnsi="Arial" w:cs="Arial"/>
          <w:sz w:val="20"/>
          <w:szCs w:val="20"/>
        </w:rPr>
        <w:t>W</w:t>
      </w:r>
      <w:r w:rsidRPr="00FF0876">
        <w:rPr>
          <w:rFonts w:ascii="Arial" w:hAnsi="Arial" w:cs="Arial"/>
          <w:sz w:val="20"/>
          <w:szCs w:val="20"/>
        </w:rPr>
        <w:t>ykonawcy, oraz form, w jakich te dokumenty mogą być składane (Dz. U. z 2016 r., poz. 1126).</w:t>
      </w:r>
    </w:p>
    <w:p w14:paraId="68CA3011" w14:textId="77777777" w:rsidR="009D081C" w:rsidRPr="00FF0876" w:rsidRDefault="009D081C" w:rsidP="003E0B4F">
      <w:pPr>
        <w:numPr>
          <w:ilvl w:val="0"/>
          <w:numId w:val="17"/>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 xml:space="preserve">Jeżeli </w:t>
      </w:r>
      <w:r w:rsidR="008A34CF" w:rsidRPr="00FF0876">
        <w:rPr>
          <w:rFonts w:ascii="Arial" w:hAnsi="Arial" w:cs="Arial"/>
          <w:sz w:val="20"/>
          <w:szCs w:val="20"/>
        </w:rPr>
        <w:t>W</w:t>
      </w:r>
      <w:r w:rsidRPr="00FF0876">
        <w:rPr>
          <w:rFonts w:ascii="Arial" w:hAnsi="Arial" w:cs="Arial"/>
          <w:sz w:val="20"/>
          <w:szCs w:val="20"/>
        </w:rPr>
        <w:t>ykonawca nie złoży oświadczeń, o których mowa w</w:t>
      </w:r>
      <w:r w:rsidR="00697388" w:rsidRPr="00FF0876">
        <w:rPr>
          <w:rFonts w:ascii="Arial" w:hAnsi="Arial" w:cs="Arial"/>
          <w:b/>
          <w:sz w:val="20"/>
          <w:szCs w:val="20"/>
        </w:rPr>
        <w:t xml:space="preserve"> </w:t>
      </w:r>
      <w:r w:rsidR="008A34CF" w:rsidRPr="00FF0876">
        <w:rPr>
          <w:rFonts w:ascii="Arial" w:hAnsi="Arial" w:cs="Arial"/>
          <w:b/>
          <w:sz w:val="20"/>
          <w:szCs w:val="20"/>
        </w:rPr>
        <w:t>rozdz. VI.</w:t>
      </w:r>
      <w:r w:rsidRPr="00FF0876">
        <w:rPr>
          <w:rFonts w:ascii="Arial" w:hAnsi="Arial" w:cs="Arial"/>
          <w:b/>
          <w:sz w:val="20"/>
          <w:szCs w:val="20"/>
        </w:rPr>
        <w:t>1 SIWZ</w:t>
      </w:r>
      <w:r w:rsidRPr="00FF0876">
        <w:rPr>
          <w:rFonts w:ascii="Arial" w:hAnsi="Arial" w:cs="Arial"/>
          <w:sz w:val="20"/>
          <w:szCs w:val="20"/>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8A34CF" w:rsidRPr="00FF0876">
        <w:rPr>
          <w:rFonts w:ascii="Arial" w:hAnsi="Arial" w:cs="Arial"/>
          <w:sz w:val="20"/>
          <w:szCs w:val="20"/>
        </w:rPr>
        <w:t>Z</w:t>
      </w:r>
      <w:r w:rsidRPr="00FF0876">
        <w:rPr>
          <w:rFonts w:ascii="Arial" w:hAnsi="Arial" w:cs="Arial"/>
          <w:sz w:val="20"/>
          <w:szCs w:val="20"/>
        </w:rPr>
        <w:t xml:space="preserve">amawiającego wątpliwości, </w:t>
      </w:r>
      <w:r w:rsidR="008A34CF" w:rsidRPr="00FF0876">
        <w:rPr>
          <w:rFonts w:ascii="Arial" w:hAnsi="Arial" w:cs="Arial"/>
          <w:sz w:val="20"/>
          <w:szCs w:val="20"/>
        </w:rPr>
        <w:t>Z</w:t>
      </w:r>
      <w:r w:rsidRPr="00FF0876">
        <w:rPr>
          <w:rFonts w:ascii="Arial" w:hAnsi="Arial" w:cs="Arial"/>
          <w:sz w:val="20"/>
          <w:szCs w:val="20"/>
        </w:rPr>
        <w:t xml:space="preserve">amawiający wezwie do ich złożenia, uzupełnienia, poprawienia w terminie przez siebie wskazanym, chyba że mimo ich złożenia oferta </w:t>
      </w:r>
      <w:r w:rsidR="008A34CF" w:rsidRPr="00FF0876">
        <w:rPr>
          <w:rFonts w:ascii="Arial" w:hAnsi="Arial" w:cs="Arial"/>
          <w:sz w:val="20"/>
          <w:szCs w:val="20"/>
        </w:rPr>
        <w:t>W</w:t>
      </w:r>
      <w:r w:rsidRPr="00FF0876">
        <w:rPr>
          <w:rFonts w:ascii="Arial" w:hAnsi="Arial" w:cs="Arial"/>
          <w:sz w:val="20"/>
          <w:szCs w:val="20"/>
        </w:rPr>
        <w:t>ykonawcy podlegałaby odrzuceniu albo konieczne byłoby unieważnienie postępowania.</w:t>
      </w:r>
    </w:p>
    <w:p w14:paraId="2FA2E1B4" w14:textId="77777777" w:rsidR="00574404" w:rsidRPr="00FF0876"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FF0876">
        <w:rPr>
          <w:rFonts w:ascii="Arial" w:hAnsi="Arial" w:cs="Arial"/>
          <w:sz w:val="20"/>
          <w:szCs w:val="20"/>
        </w:rPr>
        <w:t>Zamawiający wykluczy z postępowania Wykonawcę, który nie wykazał spełniania warunków udziału w postępowaniu lub nie wykazał braku podstaw wykluczenia.</w:t>
      </w:r>
    </w:p>
    <w:p w14:paraId="16B994F4" w14:textId="77777777" w:rsidR="00574404" w:rsidRPr="00FF0876" w:rsidRDefault="00574404" w:rsidP="003E0B4F">
      <w:pPr>
        <w:pStyle w:val="Akapitzlist"/>
        <w:numPr>
          <w:ilvl w:val="0"/>
          <w:numId w:val="17"/>
        </w:numPr>
        <w:tabs>
          <w:tab w:val="clear" w:pos="360"/>
          <w:tab w:val="num" w:pos="426"/>
        </w:tabs>
        <w:spacing w:after="0" w:line="276" w:lineRule="auto"/>
        <w:ind w:left="426"/>
        <w:contextualSpacing w:val="0"/>
        <w:rPr>
          <w:rFonts w:ascii="Arial" w:hAnsi="Arial" w:cs="Arial"/>
          <w:sz w:val="20"/>
          <w:szCs w:val="20"/>
        </w:rPr>
      </w:pPr>
      <w:r w:rsidRPr="00FF0876">
        <w:rPr>
          <w:rFonts w:ascii="Arial" w:hAnsi="Arial" w:cs="Arial"/>
          <w:sz w:val="20"/>
          <w:szCs w:val="20"/>
        </w:rPr>
        <w:t>Zamawiający może wykluczyć Wykonawcę na każdym etapie postępowania o udzielenie zamówienia.</w:t>
      </w:r>
    </w:p>
    <w:p w14:paraId="689410F5" w14:textId="77777777" w:rsidR="009D081C" w:rsidRDefault="009D081C" w:rsidP="003E0B4F">
      <w:pPr>
        <w:tabs>
          <w:tab w:val="left" w:pos="1418"/>
        </w:tabs>
        <w:spacing w:after="0" w:line="276" w:lineRule="auto"/>
        <w:ind w:left="360" w:right="92" w:hanging="279"/>
        <w:rPr>
          <w:rFonts w:ascii="Arial" w:hAnsi="Arial" w:cs="Arial"/>
          <w:sz w:val="20"/>
          <w:szCs w:val="20"/>
        </w:rPr>
      </w:pPr>
    </w:p>
    <w:p w14:paraId="7484CA92" w14:textId="77777777" w:rsidR="001A00F8" w:rsidRPr="00FF0876" w:rsidRDefault="001A00F8" w:rsidP="003E0B4F">
      <w:pPr>
        <w:tabs>
          <w:tab w:val="left" w:pos="1418"/>
        </w:tabs>
        <w:spacing w:after="0" w:line="276" w:lineRule="auto"/>
        <w:ind w:left="360" w:right="92" w:hanging="279"/>
        <w:rPr>
          <w:rFonts w:ascii="Arial" w:hAnsi="Arial" w:cs="Arial"/>
          <w:sz w:val="20"/>
          <w:szCs w:val="20"/>
        </w:rPr>
      </w:pPr>
    </w:p>
    <w:p w14:paraId="135B6950" w14:textId="77777777" w:rsidR="009D081C" w:rsidRPr="00FF0876" w:rsidRDefault="009D081C" w:rsidP="003E0B4F">
      <w:pPr>
        <w:spacing w:after="0" w:line="276" w:lineRule="auto"/>
        <w:ind w:left="426" w:hanging="426"/>
        <w:rPr>
          <w:rFonts w:ascii="Arial" w:hAnsi="Arial" w:cs="Arial"/>
          <w:b/>
          <w:sz w:val="20"/>
          <w:szCs w:val="20"/>
        </w:rPr>
      </w:pPr>
      <w:r w:rsidRPr="00FF0876">
        <w:rPr>
          <w:rFonts w:ascii="Arial" w:hAnsi="Arial" w:cs="Arial"/>
          <w:b/>
          <w:sz w:val="20"/>
          <w:szCs w:val="20"/>
        </w:rPr>
        <w:t xml:space="preserve">VII. </w:t>
      </w:r>
      <w:r w:rsidRPr="00FF0876">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34E3E187" w14:textId="1533E00C"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Wszelkie zawiadomienia, oświadczenia, wnioski oraz informacje Zamawiający oraz Wykon</w:t>
      </w:r>
      <w:r w:rsidR="00AD738A" w:rsidRPr="00FF0876">
        <w:rPr>
          <w:rFonts w:ascii="Arial" w:hAnsi="Arial" w:cs="Arial"/>
          <w:sz w:val="20"/>
          <w:szCs w:val="20"/>
        </w:rPr>
        <w:t xml:space="preserve">awcy mogą przekazywać pisemnie </w:t>
      </w:r>
      <w:r w:rsidRPr="00FF0876">
        <w:rPr>
          <w:rFonts w:ascii="Arial" w:hAnsi="Arial" w:cs="Arial"/>
          <w:sz w:val="20"/>
          <w:szCs w:val="20"/>
        </w:rPr>
        <w:t xml:space="preserve">lub drogą elektroniczną, </w:t>
      </w:r>
      <w:r w:rsidRPr="00FF0876">
        <w:rPr>
          <w:rFonts w:ascii="Arial" w:hAnsi="Arial" w:cs="Arial"/>
          <w:b/>
          <w:sz w:val="20"/>
          <w:szCs w:val="20"/>
        </w:rPr>
        <w:t xml:space="preserve">za wyjątkiem </w:t>
      </w:r>
      <w:r w:rsidR="00B141FF" w:rsidRPr="00FF0876">
        <w:rPr>
          <w:rFonts w:ascii="Arial" w:hAnsi="Arial" w:cs="Arial"/>
          <w:b/>
          <w:sz w:val="20"/>
          <w:szCs w:val="20"/>
        </w:rPr>
        <w:t>oferty, umowy oraz oświadczeń i</w:t>
      </w:r>
      <w:r w:rsidR="001A00F8">
        <w:rPr>
          <w:rFonts w:ascii="Arial" w:hAnsi="Arial" w:cs="Arial"/>
          <w:b/>
          <w:sz w:val="20"/>
          <w:szCs w:val="20"/>
        </w:rPr>
        <w:t> </w:t>
      </w:r>
      <w:r w:rsidRPr="00FF0876">
        <w:rPr>
          <w:rFonts w:ascii="Arial" w:hAnsi="Arial" w:cs="Arial"/>
          <w:b/>
          <w:sz w:val="20"/>
          <w:szCs w:val="20"/>
        </w:rPr>
        <w:t xml:space="preserve">dokumentów wymienionych w rozdziale VI SIWZ (również w przypadku ich złożenia w wyniku wezwania, o którym mowa w art. 26 ust. 3 ustawy PZP), dla których </w:t>
      </w:r>
      <w:r w:rsidR="007F3C85" w:rsidRPr="00FF0876">
        <w:rPr>
          <w:rFonts w:ascii="Arial" w:hAnsi="Arial" w:cs="Arial"/>
          <w:b/>
          <w:sz w:val="20"/>
          <w:szCs w:val="20"/>
        </w:rPr>
        <w:t xml:space="preserve">Zamawiający </w:t>
      </w:r>
      <w:r w:rsidRPr="00FF0876">
        <w:rPr>
          <w:rFonts w:ascii="Arial" w:hAnsi="Arial" w:cs="Arial"/>
          <w:b/>
          <w:sz w:val="20"/>
          <w:szCs w:val="20"/>
        </w:rPr>
        <w:t>przewidział wyłącznie formę pisemną</w:t>
      </w:r>
      <w:r w:rsidRPr="00FF0876">
        <w:rPr>
          <w:rFonts w:ascii="Arial" w:hAnsi="Arial" w:cs="Arial"/>
          <w:sz w:val="20"/>
          <w:szCs w:val="20"/>
        </w:rPr>
        <w:t>.</w:t>
      </w:r>
    </w:p>
    <w:p w14:paraId="254FCC1D"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W korespondencji kierowanej do Zamawiającego</w:t>
      </w:r>
      <w:r w:rsidR="00F81422" w:rsidRPr="00FF0876">
        <w:rPr>
          <w:rFonts w:ascii="Arial" w:hAnsi="Arial" w:cs="Arial"/>
          <w:sz w:val="20"/>
          <w:szCs w:val="20"/>
        </w:rPr>
        <w:t>,</w:t>
      </w:r>
      <w:r w:rsidRPr="00FF0876">
        <w:rPr>
          <w:rFonts w:ascii="Arial" w:hAnsi="Arial" w:cs="Arial"/>
          <w:sz w:val="20"/>
          <w:szCs w:val="20"/>
        </w:rPr>
        <w:t xml:space="preserve"> Wykonawca winien posługiwać się numerem sprawy określonym w SIWZ.</w:t>
      </w:r>
    </w:p>
    <w:p w14:paraId="015646BC"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Zamawiający wskazuje, iż nie udziela informacji w zakresie postępowania drogą telefoniczną.</w:t>
      </w:r>
    </w:p>
    <w:p w14:paraId="65E457BC"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Zawiadomienia, oświadczenia, wnioski oraz informacje przekazywane przez Wykonawcę pisemnie winny być składane na adres: Centrum Systemów Informacyjnych Ochrony Zdrowia, ul. Stanisława Dubois 5A, 00-184 Warszawa, piętro I, Kancelaria - pok. nr 127.</w:t>
      </w:r>
    </w:p>
    <w:p w14:paraId="0406C568"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Zawiadomienia, oświadczenia, wnioski oraz informacje przekazywane przez Wykonawcę drogą elektroniczną winny być kierowane na adres:</w:t>
      </w:r>
      <w:r w:rsidR="00697388" w:rsidRPr="00FF0876">
        <w:rPr>
          <w:rFonts w:ascii="Arial" w:hAnsi="Arial" w:cs="Arial"/>
          <w:sz w:val="20"/>
          <w:szCs w:val="20"/>
        </w:rPr>
        <w:t xml:space="preserve"> </w:t>
      </w:r>
      <w:hyperlink r:id="rId12" w:history="1">
        <w:r w:rsidR="006A622B" w:rsidRPr="00FF0876">
          <w:rPr>
            <w:rStyle w:val="Hipercze"/>
            <w:rFonts w:ascii="Arial" w:hAnsi="Arial" w:cs="Arial"/>
            <w:b/>
            <w:color w:val="auto"/>
            <w:sz w:val="20"/>
            <w:szCs w:val="20"/>
          </w:rPr>
          <w:t>l.chrostek@csioz.gov.pl</w:t>
        </w:r>
      </w:hyperlink>
      <w:r w:rsidR="00697388" w:rsidRPr="00FF0876">
        <w:rPr>
          <w:rFonts w:ascii="Arial" w:hAnsi="Arial" w:cs="Arial"/>
          <w:sz w:val="20"/>
          <w:szCs w:val="20"/>
        </w:rPr>
        <w:t xml:space="preserve"> </w:t>
      </w:r>
      <w:r w:rsidRPr="00FF0876">
        <w:rPr>
          <w:rFonts w:ascii="Arial" w:hAnsi="Arial" w:cs="Arial"/>
          <w:b/>
          <w:sz w:val="20"/>
          <w:szCs w:val="20"/>
        </w:rPr>
        <w:t>(dodatkowo na adres</w:t>
      </w:r>
      <w:r w:rsidR="00697388" w:rsidRPr="00FF0876">
        <w:rPr>
          <w:rFonts w:ascii="Arial" w:hAnsi="Arial" w:cs="Arial"/>
          <w:b/>
          <w:sz w:val="20"/>
          <w:szCs w:val="20"/>
        </w:rPr>
        <w:t xml:space="preserve"> </w:t>
      </w:r>
      <w:hyperlink r:id="rId13" w:history="1">
        <w:r w:rsidRPr="00FF0876">
          <w:rPr>
            <w:rFonts w:ascii="Arial" w:hAnsi="Arial" w:cs="Arial"/>
            <w:b/>
            <w:sz w:val="20"/>
            <w:szCs w:val="20"/>
            <w:u w:val="single"/>
          </w:rPr>
          <w:t>wzp@csioz.gov.pl</w:t>
        </w:r>
      </w:hyperlink>
      <w:r w:rsidRPr="00FF0876">
        <w:rPr>
          <w:rFonts w:ascii="Arial" w:hAnsi="Arial" w:cs="Arial"/>
          <w:b/>
          <w:sz w:val="20"/>
          <w:szCs w:val="20"/>
        </w:rPr>
        <w:t>)</w:t>
      </w:r>
      <w:r w:rsidRPr="00FF0876">
        <w:rPr>
          <w:rFonts w:ascii="Arial" w:hAnsi="Arial" w:cs="Arial"/>
          <w:sz w:val="20"/>
          <w:szCs w:val="20"/>
        </w:rPr>
        <w:t xml:space="preserve"> lub na adres skrytki: </w:t>
      </w:r>
      <w:r w:rsidRPr="00FF0876">
        <w:rPr>
          <w:rFonts w:ascii="Arial" w:hAnsi="Arial" w:cs="Arial"/>
          <w:b/>
          <w:sz w:val="20"/>
          <w:szCs w:val="20"/>
        </w:rPr>
        <w:t>ePUAP: /csiozgovpl/SkrytkaESP</w:t>
      </w:r>
      <w:r w:rsidRPr="00FF0876">
        <w:rPr>
          <w:rFonts w:ascii="Arial" w:hAnsi="Arial" w:cs="Arial"/>
          <w:sz w:val="20"/>
          <w:szCs w:val="20"/>
        </w:rPr>
        <w:t>.</w:t>
      </w:r>
    </w:p>
    <w:p w14:paraId="12CFDA43" w14:textId="77777777" w:rsidR="007F3C85"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bCs/>
          <w:sz w:val="20"/>
          <w:szCs w:val="20"/>
        </w:rPr>
        <w:t>Wszelkie zawiadomienia, oświadczenia, wnioski oraz informacje przekazane w </w:t>
      </w:r>
      <w:r w:rsidR="00B141FF" w:rsidRPr="00FF0876">
        <w:rPr>
          <w:rFonts w:ascii="Arial" w:hAnsi="Arial" w:cs="Arial"/>
          <w:bCs/>
          <w:sz w:val="20"/>
          <w:szCs w:val="20"/>
        </w:rPr>
        <w:t>postaci</w:t>
      </w:r>
      <w:r w:rsidRPr="00FF0876">
        <w:rPr>
          <w:rFonts w:ascii="Arial" w:hAnsi="Arial" w:cs="Arial"/>
          <w:bCs/>
          <w:sz w:val="20"/>
          <w:szCs w:val="20"/>
        </w:rPr>
        <w:t xml:space="preserve"> elektronicznej </w:t>
      </w:r>
      <w:r w:rsidRPr="00FF0876">
        <w:rPr>
          <w:rFonts w:ascii="Arial" w:hAnsi="Arial" w:cs="Arial"/>
          <w:sz w:val="20"/>
          <w:szCs w:val="20"/>
        </w:rPr>
        <w:t>wymagają na żądanie każdej ze Stron, niezwłocznego potwierdzenia faktu ich otrzymania.</w:t>
      </w:r>
    </w:p>
    <w:p w14:paraId="4AF4E7A6"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 xml:space="preserve">Wykonawca może zwrócić się do Zamawiającego o wyjaśnienie treści SIWZ. </w:t>
      </w:r>
    </w:p>
    <w:p w14:paraId="3067A4B2" w14:textId="77777777" w:rsidR="00933513"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00EE30A4" w:rsidRPr="00FF0876">
        <w:rPr>
          <w:rFonts w:ascii="Arial" w:hAnsi="Arial" w:cs="Arial"/>
          <w:b/>
          <w:sz w:val="20"/>
          <w:szCs w:val="20"/>
        </w:rPr>
        <w:t>na 6</w:t>
      </w:r>
      <w:r w:rsidRPr="00FF0876">
        <w:rPr>
          <w:rFonts w:ascii="Arial" w:hAnsi="Arial" w:cs="Arial"/>
          <w:b/>
          <w:sz w:val="20"/>
          <w:szCs w:val="20"/>
        </w:rPr>
        <w:t xml:space="preserve"> dni</w:t>
      </w:r>
      <w:r w:rsidRPr="00FF0876">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w:t>
      </w:r>
      <w:r w:rsidR="007F3C85" w:rsidRPr="00FF0876">
        <w:rPr>
          <w:rFonts w:ascii="Arial" w:hAnsi="Arial" w:cs="Arial"/>
          <w:sz w:val="20"/>
          <w:szCs w:val="20"/>
        </w:rPr>
        <w:t xml:space="preserve">j, na której udostępniono SIWZ. </w:t>
      </w:r>
    </w:p>
    <w:p w14:paraId="13260EE4" w14:textId="277FF0C3" w:rsidR="007F3C85" w:rsidRPr="00FF0876" w:rsidRDefault="007F3C85" w:rsidP="003E0B4F">
      <w:pPr>
        <w:tabs>
          <w:tab w:val="left" w:pos="426"/>
        </w:tabs>
        <w:spacing w:after="0" w:line="276" w:lineRule="auto"/>
        <w:ind w:left="426"/>
        <w:rPr>
          <w:rFonts w:ascii="Arial" w:hAnsi="Arial" w:cs="Arial"/>
          <w:sz w:val="20"/>
          <w:szCs w:val="20"/>
        </w:rPr>
      </w:pPr>
      <w:r w:rsidRPr="00FF0876">
        <w:rPr>
          <w:rFonts w:ascii="Arial" w:hAnsi="Arial" w:cs="Arial"/>
          <w:sz w:val="20"/>
          <w:szCs w:val="20"/>
        </w:rPr>
        <w:t>Wykonawcy winni przesłać treść wniosku o wyjaśnienie SIWZ także w postaci elektronicznej (w</w:t>
      </w:r>
      <w:r w:rsidR="001A00F8">
        <w:rPr>
          <w:rFonts w:ascii="Arial" w:hAnsi="Arial" w:cs="Arial"/>
          <w:sz w:val="20"/>
          <w:szCs w:val="20"/>
        </w:rPr>
        <w:t> </w:t>
      </w:r>
      <w:r w:rsidRPr="00FF0876">
        <w:rPr>
          <w:rFonts w:ascii="Arial" w:hAnsi="Arial" w:cs="Arial"/>
          <w:sz w:val="20"/>
          <w:szCs w:val="20"/>
        </w:rPr>
        <w:t>formacie.doc lub innym obsługiwanym i umożliwiającym edycję przez pakiet MS Office, z</w:t>
      </w:r>
      <w:r w:rsidR="001A00F8">
        <w:rPr>
          <w:rFonts w:ascii="Arial" w:hAnsi="Arial" w:cs="Arial"/>
          <w:sz w:val="20"/>
          <w:szCs w:val="20"/>
        </w:rPr>
        <w:t> </w:t>
      </w:r>
      <w:r w:rsidRPr="00FF0876">
        <w:rPr>
          <w:rFonts w:ascii="Arial" w:hAnsi="Arial" w:cs="Arial"/>
          <w:sz w:val="20"/>
          <w:szCs w:val="20"/>
        </w:rPr>
        <w:t>wyłączeniem formatu pdf).</w:t>
      </w:r>
    </w:p>
    <w:p w14:paraId="36160C95" w14:textId="724432A5"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Przedłużenie terminu składania ofert nie wpływa na bieg terminu składania wniosku, o którym mowa w</w:t>
      </w:r>
      <w:r w:rsidR="001A00F8">
        <w:rPr>
          <w:rFonts w:ascii="Arial" w:hAnsi="Arial" w:cs="Arial"/>
          <w:sz w:val="20"/>
          <w:szCs w:val="20"/>
        </w:rPr>
        <w:t> </w:t>
      </w:r>
      <w:r w:rsidR="008B782D" w:rsidRPr="00FF0876">
        <w:rPr>
          <w:rFonts w:ascii="Arial" w:hAnsi="Arial" w:cs="Arial"/>
          <w:sz w:val="20"/>
          <w:szCs w:val="20"/>
        </w:rPr>
        <w:t>rozdz. VII. 8</w:t>
      </w:r>
      <w:r w:rsidR="007F3C85" w:rsidRPr="00FF0876">
        <w:rPr>
          <w:rFonts w:ascii="Arial" w:hAnsi="Arial" w:cs="Arial"/>
          <w:sz w:val="20"/>
          <w:szCs w:val="20"/>
        </w:rPr>
        <w:t xml:space="preserve"> niniejszej SIWZ. </w:t>
      </w:r>
    </w:p>
    <w:p w14:paraId="06ED7C1C" w14:textId="77777777" w:rsidR="00005E9C" w:rsidRPr="00FF0876" w:rsidRDefault="00005E9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4" w:history="1">
        <w:r w:rsidRPr="00FF0876">
          <w:rPr>
            <w:rStyle w:val="Hipercze"/>
            <w:rFonts w:ascii="Arial" w:hAnsi="Arial" w:cs="Arial"/>
            <w:color w:val="auto"/>
            <w:sz w:val="20"/>
            <w:szCs w:val="20"/>
          </w:rPr>
          <w:t>www.csioz.gov.pl</w:t>
        </w:r>
      </w:hyperlink>
      <w:r w:rsidRPr="00FF0876">
        <w:rPr>
          <w:rFonts w:ascii="Arial" w:hAnsi="Arial" w:cs="Arial"/>
          <w:sz w:val="20"/>
          <w:szCs w:val="20"/>
        </w:rPr>
        <w:t xml:space="preserve"> w celu zapoznania się z ewentualnymi odpowiedziami na zapytania do SIWZ bądź wyjaśnieniami SIWZ lub wprowadzonymi zmianami do SIWZ.</w:t>
      </w:r>
    </w:p>
    <w:p w14:paraId="5FBEF8B0"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3C5772D2"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Zamawiający nie przewiduje zwołania zebrania Wykonawców.</w:t>
      </w:r>
    </w:p>
    <w:p w14:paraId="01DCB7F0" w14:textId="77777777" w:rsidR="009D081C" w:rsidRPr="00FF0876" w:rsidRDefault="009D081C" w:rsidP="003E0B4F">
      <w:pPr>
        <w:numPr>
          <w:ilvl w:val="0"/>
          <w:numId w:val="18"/>
        </w:numPr>
        <w:tabs>
          <w:tab w:val="num" w:pos="0"/>
          <w:tab w:val="left" w:pos="426"/>
        </w:tabs>
        <w:spacing w:after="0" w:line="276" w:lineRule="auto"/>
        <w:ind w:left="426" w:hanging="426"/>
        <w:rPr>
          <w:rFonts w:ascii="Arial" w:hAnsi="Arial" w:cs="Arial"/>
          <w:sz w:val="20"/>
          <w:szCs w:val="20"/>
        </w:rPr>
      </w:pPr>
      <w:r w:rsidRPr="00FF0876">
        <w:rPr>
          <w:rFonts w:ascii="Arial" w:hAnsi="Arial" w:cs="Arial"/>
          <w:sz w:val="20"/>
          <w:szCs w:val="20"/>
        </w:rPr>
        <w:t>Osobą uprawnioną przez Zamawiającego do porozumiewania się z Wykonawcami jest:</w:t>
      </w:r>
    </w:p>
    <w:p w14:paraId="0B8916E8" w14:textId="77777777" w:rsidR="00C76CC2" w:rsidRPr="00FF0876" w:rsidRDefault="00744584" w:rsidP="003E0B4F">
      <w:pPr>
        <w:tabs>
          <w:tab w:val="left" w:pos="851"/>
        </w:tabs>
        <w:spacing w:after="0" w:line="276" w:lineRule="auto"/>
        <w:ind w:left="284"/>
        <w:rPr>
          <w:rFonts w:ascii="Arial" w:hAnsi="Arial" w:cs="Arial"/>
          <w:b/>
          <w:sz w:val="20"/>
          <w:szCs w:val="20"/>
        </w:rPr>
      </w:pPr>
      <w:r w:rsidRPr="00FF0876">
        <w:rPr>
          <w:rFonts w:ascii="Arial" w:hAnsi="Arial" w:cs="Arial"/>
          <w:b/>
          <w:sz w:val="20"/>
          <w:szCs w:val="20"/>
        </w:rPr>
        <w:t xml:space="preserve">- </w:t>
      </w:r>
      <w:r w:rsidR="00EE30A4" w:rsidRPr="00FF0876">
        <w:rPr>
          <w:rFonts w:ascii="Arial" w:hAnsi="Arial" w:cs="Arial"/>
          <w:b/>
          <w:sz w:val="20"/>
          <w:szCs w:val="20"/>
        </w:rPr>
        <w:t xml:space="preserve">Łukasz Chrostek </w:t>
      </w:r>
      <w:r w:rsidR="009D081C" w:rsidRPr="00FF0876">
        <w:rPr>
          <w:rFonts w:ascii="Arial" w:hAnsi="Arial" w:cs="Arial"/>
          <w:sz w:val="20"/>
          <w:szCs w:val="20"/>
        </w:rPr>
        <w:t xml:space="preserve">za pomocą poczty elektronicznej pod adresem: </w:t>
      </w:r>
      <w:hyperlink r:id="rId15" w:history="1">
        <w:r w:rsidR="00EE30A4" w:rsidRPr="00FF0876">
          <w:rPr>
            <w:rStyle w:val="Hipercze"/>
            <w:rFonts w:ascii="Arial" w:hAnsi="Arial" w:cs="Arial"/>
            <w:b/>
            <w:color w:val="auto"/>
            <w:sz w:val="20"/>
            <w:szCs w:val="20"/>
          </w:rPr>
          <w:t>l.chrostek@csioz.gov.pl</w:t>
        </w:r>
      </w:hyperlink>
    </w:p>
    <w:p w14:paraId="254075E9" w14:textId="77777777" w:rsidR="009D081C" w:rsidRPr="00FF0876" w:rsidRDefault="009D081C" w:rsidP="003E0B4F">
      <w:pPr>
        <w:tabs>
          <w:tab w:val="left" w:pos="851"/>
        </w:tabs>
        <w:spacing w:after="0" w:line="276" w:lineRule="auto"/>
        <w:ind w:left="284"/>
        <w:rPr>
          <w:rFonts w:ascii="Arial" w:hAnsi="Arial" w:cs="Arial"/>
          <w:sz w:val="20"/>
          <w:szCs w:val="20"/>
        </w:rPr>
      </w:pPr>
      <w:r w:rsidRPr="00FF0876">
        <w:rPr>
          <w:rFonts w:ascii="Arial" w:hAnsi="Arial" w:cs="Arial"/>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4F83BE2" w14:textId="77777777" w:rsidR="009D081C" w:rsidRPr="00FF0876" w:rsidRDefault="009D081C" w:rsidP="003E0B4F">
      <w:pPr>
        <w:spacing w:after="0" w:line="276" w:lineRule="auto"/>
        <w:rPr>
          <w:rFonts w:ascii="Arial" w:eastAsia="Times New Roman" w:hAnsi="Arial" w:cs="Arial"/>
          <w:b/>
          <w:sz w:val="20"/>
          <w:szCs w:val="20"/>
          <w:lang w:eastAsia="pl-PL"/>
        </w:rPr>
      </w:pPr>
    </w:p>
    <w:p w14:paraId="321E2C4D" w14:textId="77777777" w:rsidR="009D081C" w:rsidRPr="00FF0876" w:rsidRDefault="009D081C" w:rsidP="003E0B4F">
      <w:pPr>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 xml:space="preserve">VIII. </w:t>
      </w:r>
      <w:r w:rsidRPr="00FF0876">
        <w:rPr>
          <w:rFonts w:ascii="Arial" w:eastAsia="Times New Roman" w:hAnsi="Arial" w:cs="Arial"/>
          <w:b/>
          <w:sz w:val="20"/>
          <w:szCs w:val="20"/>
          <w:lang w:eastAsia="pl-PL"/>
        </w:rPr>
        <w:tab/>
        <w:t>Wymagania dotyczące wadium.</w:t>
      </w:r>
    </w:p>
    <w:p w14:paraId="4A9643FA" w14:textId="33D3FFAC" w:rsidR="00C64618" w:rsidRPr="00FF0876" w:rsidRDefault="00C64618" w:rsidP="003E0B4F">
      <w:pPr>
        <w:numPr>
          <w:ilvl w:val="3"/>
          <w:numId w:val="36"/>
        </w:numPr>
        <w:tabs>
          <w:tab w:val="clear" w:pos="2880"/>
          <w:tab w:val="num" w:pos="426"/>
        </w:tabs>
        <w:spacing w:after="0" w:line="276" w:lineRule="auto"/>
        <w:ind w:left="425" w:hanging="425"/>
        <w:rPr>
          <w:rFonts w:ascii="Arial" w:hAnsi="Arial" w:cs="Arial"/>
          <w:sz w:val="20"/>
          <w:szCs w:val="20"/>
        </w:rPr>
      </w:pPr>
      <w:r w:rsidRPr="00FF0876">
        <w:rPr>
          <w:rFonts w:ascii="Arial" w:hAnsi="Arial" w:cs="Arial"/>
          <w:sz w:val="20"/>
          <w:szCs w:val="20"/>
        </w:rPr>
        <w:t xml:space="preserve">Wykonawca zobowiązany jest wnieść wadium w wysokości </w:t>
      </w:r>
      <w:r w:rsidR="00F17637" w:rsidRPr="00FF0876">
        <w:rPr>
          <w:rFonts w:ascii="Arial" w:hAnsi="Arial" w:cs="Arial"/>
          <w:b/>
          <w:sz w:val="20"/>
          <w:szCs w:val="20"/>
        </w:rPr>
        <w:t xml:space="preserve">25 000,00 </w:t>
      </w:r>
      <w:r w:rsidRPr="00FF0876">
        <w:rPr>
          <w:rFonts w:ascii="Arial" w:hAnsi="Arial" w:cs="Arial"/>
          <w:b/>
          <w:sz w:val="20"/>
          <w:szCs w:val="20"/>
        </w:rPr>
        <w:t>zł</w:t>
      </w:r>
      <w:r w:rsidRPr="00FF0876">
        <w:rPr>
          <w:rFonts w:ascii="Arial" w:hAnsi="Arial" w:cs="Arial"/>
          <w:sz w:val="20"/>
          <w:szCs w:val="20"/>
        </w:rPr>
        <w:t xml:space="preserve"> (słownie: </w:t>
      </w:r>
      <w:r w:rsidR="00F17637" w:rsidRPr="00FF0876">
        <w:rPr>
          <w:rFonts w:ascii="Arial" w:hAnsi="Arial" w:cs="Arial"/>
          <w:sz w:val="20"/>
          <w:szCs w:val="20"/>
        </w:rPr>
        <w:t xml:space="preserve">dwadzieścia pięć tysięcy </w:t>
      </w:r>
      <w:r w:rsidR="00786284" w:rsidRPr="00FF0876">
        <w:rPr>
          <w:rFonts w:ascii="Arial" w:hAnsi="Arial" w:cs="Arial"/>
          <w:sz w:val="20"/>
          <w:szCs w:val="20"/>
        </w:rPr>
        <w:t>złotych</w:t>
      </w:r>
      <w:r w:rsidRPr="00FF0876">
        <w:rPr>
          <w:rFonts w:ascii="Arial" w:hAnsi="Arial" w:cs="Arial"/>
          <w:sz w:val="20"/>
          <w:szCs w:val="20"/>
        </w:rPr>
        <w:t xml:space="preserve"> 00/100) przed upływem terminu składania ofert.</w:t>
      </w:r>
    </w:p>
    <w:p w14:paraId="01BAA048" w14:textId="77777777" w:rsidR="00C64618" w:rsidRPr="00FF0876" w:rsidRDefault="00C64618" w:rsidP="003E0B4F">
      <w:pPr>
        <w:numPr>
          <w:ilvl w:val="3"/>
          <w:numId w:val="36"/>
        </w:numPr>
        <w:tabs>
          <w:tab w:val="clear" w:pos="2880"/>
          <w:tab w:val="num" w:pos="426"/>
        </w:tabs>
        <w:spacing w:after="0" w:line="276" w:lineRule="auto"/>
        <w:ind w:left="425" w:hanging="425"/>
        <w:rPr>
          <w:rFonts w:ascii="Arial" w:hAnsi="Arial" w:cs="Arial"/>
          <w:sz w:val="20"/>
          <w:szCs w:val="20"/>
        </w:rPr>
      </w:pPr>
      <w:r w:rsidRPr="00FF0876">
        <w:rPr>
          <w:rFonts w:ascii="Arial" w:hAnsi="Arial" w:cs="Arial"/>
          <w:sz w:val="20"/>
          <w:szCs w:val="20"/>
        </w:rPr>
        <w:t xml:space="preserve">Wadium może być wniesione w: </w:t>
      </w:r>
    </w:p>
    <w:p w14:paraId="6FA3ACD7" w14:textId="77777777" w:rsidR="00C64618" w:rsidRPr="00FF0876" w:rsidRDefault="00C64618" w:rsidP="003E0B4F">
      <w:pPr>
        <w:numPr>
          <w:ilvl w:val="1"/>
          <w:numId w:val="37"/>
        </w:numPr>
        <w:spacing w:after="0" w:line="276" w:lineRule="auto"/>
        <w:ind w:left="851" w:hanging="425"/>
        <w:rPr>
          <w:rFonts w:ascii="Arial" w:hAnsi="Arial" w:cs="Arial"/>
          <w:sz w:val="20"/>
          <w:szCs w:val="20"/>
        </w:rPr>
      </w:pPr>
      <w:r w:rsidRPr="00FF0876">
        <w:rPr>
          <w:rFonts w:ascii="Arial" w:hAnsi="Arial" w:cs="Arial"/>
          <w:sz w:val="20"/>
          <w:szCs w:val="20"/>
        </w:rPr>
        <w:t>pieniądzu;</w:t>
      </w:r>
    </w:p>
    <w:p w14:paraId="752AA745" w14:textId="77777777" w:rsidR="00C64618" w:rsidRPr="00FF0876" w:rsidRDefault="00C64618" w:rsidP="003E0B4F">
      <w:pPr>
        <w:numPr>
          <w:ilvl w:val="1"/>
          <w:numId w:val="37"/>
        </w:numPr>
        <w:spacing w:after="0" w:line="276" w:lineRule="auto"/>
        <w:ind w:left="851" w:hanging="425"/>
        <w:rPr>
          <w:rFonts w:ascii="Arial" w:hAnsi="Arial" w:cs="Arial"/>
          <w:sz w:val="20"/>
          <w:szCs w:val="20"/>
        </w:rPr>
      </w:pPr>
      <w:r w:rsidRPr="00FF0876">
        <w:rPr>
          <w:rFonts w:ascii="Arial" w:hAnsi="Arial" w:cs="Arial"/>
          <w:sz w:val="20"/>
          <w:szCs w:val="20"/>
        </w:rPr>
        <w:t>poręczeniach bankowych, lub poręczeniach spółdzielczej kasy oszczędnościo</w:t>
      </w:r>
      <w:r w:rsidR="00D3307F" w:rsidRPr="00FF0876">
        <w:rPr>
          <w:rFonts w:ascii="Arial" w:hAnsi="Arial" w:cs="Arial"/>
          <w:sz w:val="20"/>
          <w:szCs w:val="20"/>
        </w:rPr>
        <w:t xml:space="preserve">wo-kredytowej, z tym, że </w:t>
      </w:r>
      <w:r w:rsidRPr="00FF0876">
        <w:rPr>
          <w:rFonts w:ascii="Arial" w:hAnsi="Arial" w:cs="Arial"/>
          <w:sz w:val="20"/>
          <w:szCs w:val="20"/>
        </w:rPr>
        <w:t>poręczenie kasy jest zawsze poręczeniem pieniężnym;</w:t>
      </w:r>
    </w:p>
    <w:p w14:paraId="005FF9E2" w14:textId="77777777" w:rsidR="00C64618" w:rsidRPr="00FF0876" w:rsidRDefault="00C64618" w:rsidP="003E0B4F">
      <w:pPr>
        <w:numPr>
          <w:ilvl w:val="1"/>
          <w:numId w:val="37"/>
        </w:numPr>
        <w:spacing w:after="0" w:line="276" w:lineRule="auto"/>
        <w:ind w:left="851" w:hanging="425"/>
        <w:rPr>
          <w:rFonts w:ascii="Arial" w:hAnsi="Arial" w:cs="Arial"/>
          <w:sz w:val="20"/>
          <w:szCs w:val="20"/>
        </w:rPr>
      </w:pPr>
      <w:r w:rsidRPr="00FF0876">
        <w:rPr>
          <w:rFonts w:ascii="Arial" w:hAnsi="Arial" w:cs="Arial"/>
          <w:sz w:val="20"/>
          <w:szCs w:val="20"/>
        </w:rPr>
        <w:t>gwarancjach bankowych;</w:t>
      </w:r>
    </w:p>
    <w:p w14:paraId="7D01F14B" w14:textId="77777777" w:rsidR="00C64618" w:rsidRPr="00FF0876" w:rsidRDefault="00C64618" w:rsidP="003E0B4F">
      <w:pPr>
        <w:numPr>
          <w:ilvl w:val="1"/>
          <w:numId w:val="37"/>
        </w:numPr>
        <w:spacing w:after="0" w:line="276" w:lineRule="auto"/>
        <w:ind w:left="851" w:hanging="425"/>
        <w:rPr>
          <w:rFonts w:ascii="Arial" w:hAnsi="Arial" w:cs="Arial"/>
          <w:sz w:val="20"/>
          <w:szCs w:val="20"/>
        </w:rPr>
      </w:pPr>
      <w:r w:rsidRPr="00FF0876">
        <w:rPr>
          <w:rFonts w:ascii="Arial" w:hAnsi="Arial" w:cs="Arial"/>
          <w:sz w:val="20"/>
          <w:szCs w:val="20"/>
        </w:rPr>
        <w:t>gwarancjach ubezpieczeniowych;</w:t>
      </w:r>
    </w:p>
    <w:p w14:paraId="4E92D22B" w14:textId="77777777" w:rsidR="00C64618" w:rsidRPr="00FF0876" w:rsidRDefault="00C64618" w:rsidP="003E0B4F">
      <w:pPr>
        <w:numPr>
          <w:ilvl w:val="1"/>
          <w:numId w:val="37"/>
        </w:numPr>
        <w:spacing w:after="0" w:line="276" w:lineRule="auto"/>
        <w:ind w:left="851" w:hanging="425"/>
        <w:rPr>
          <w:rFonts w:ascii="Arial" w:hAnsi="Arial" w:cs="Arial"/>
          <w:sz w:val="20"/>
          <w:szCs w:val="20"/>
        </w:rPr>
      </w:pPr>
      <w:r w:rsidRPr="00FF0876">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71959083" w14:textId="1B179280" w:rsidR="00C64618" w:rsidRPr="00FF0876" w:rsidRDefault="00C64618"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hAnsi="Arial" w:cs="Arial"/>
          <w:sz w:val="20"/>
          <w:szCs w:val="20"/>
        </w:rPr>
        <w:t xml:space="preserve">Wadium w formie pieniądza należy wnieść przelewem na rachunek bankowy Zamawiającego </w:t>
      </w:r>
      <w:r w:rsidR="00D3307F" w:rsidRPr="00FF0876">
        <w:rPr>
          <w:rFonts w:ascii="Arial" w:hAnsi="Arial" w:cs="Arial"/>
          <w:sz w:val="20"/>
          <w:szCs w:val="20"/>
        </w:rPr>
        <w:t xml:space="preserve">nr </w:t>
      </w:r>
      <w:r w:rsidRPr="00FF0876">
        <w:rPr>
          <w:rFonts w:ascii="Arial" w:hAnsi="Arial" w:cs="Arial"/>
          <w:b/>
          <w:sz w:val="20"/>
          <w:szCs w:val="20"/>
        </w:rPr>
        <w:t>42</w:t>
      </w:r>
      <w:r w:rsidR="006B542B" w:rsidRPr="00FF0876">
        <w:rPr>
          <w:rFonts w:ascii="Arial" w:hAnsi="Arial" w:cs="Arial"/>
          <w:b/>
          <w:sz w:val="20"/>
          <w:szCs w:val="20"/>
        </w:rPr>
        <w:t> </w:t>
      </w:r>
      <w:r w:rsidRPr="00FF0876">
        <w:rPr>
          <w:rFonts w:ascii="Arial" w:hAnsi="Arial" w:cs="Arial"/>
          <w:b/>
          <w:sz w:val="20"/>
          <w:szCs w:val="20"/>
        </w:rPr>
        <w:t>1010 1010 0064 4813 9120 0000</w:t>
      </w:r>
      <w:r w:rsidRPr="00FF0876">
        <w:rPr>
          <w:rFonts w:ascii="Arial" w:hAnsi="Arial" w:cs="Arial"/>
          <w:sz w:val="20"/>
          <w:szCs w:val="20"/>
        </w:rPr>
        <w:t xml:space="preserve">, z </w:t>
      </w:r>
      <w:r w:rsidR="00D3307F" w:rsidRPr="00FF0876">
        <w:rPr>
          <w:rFonts w:ascii="Arial" w:hAnsi="Arial" w:cs="Arial"/>
          <w:sz w:val="20"/>
          <w:szCs w:val="20"/>
        </w:rPr>
        <w:t>tytułem płatności</w:t>
      </w:r>
      <w:r w:rsidRPr="00FF0876">
        <w:rPr>
          <w:rFonts w:ascii="Arial" w:hAnsi="Arial" w:cs="Arial"/>
          <w:sz w:val="20"/>
          <w:szCs w:val="20"/>
        </w:rPr>
        <w:t>: „</w:t>
      </w:r>
      <w:r w:rsidRPr="00FF0876">
        <w:rPr>
          <w:rFonts w:ascii="Arial" w:hAnsi="Arial" w:cs="Arial"/>
          <w:b/>
          <w:sz w:val="20"/>
          <w:szCs w:val="20"/>
        </w:rPr>
        <w:t xml:space="preserve">Wadium w </w:t>
      </w:r>
      <w:r w:rsidR="00FA5619" w:rsidRPr="00FF0876">
        <w:rPr>
          <w:rFonts w:ascii="Arial" w:hAnsi="Arial" w:cs="Arial"/>
          <w:b/>
          <w:sz w:val="20"/>
          <w:szCs w:val="20"/>
        </w:rPr>
        <w:t>postępowaniu</w:t>
      </w:r>
      <w:r w:rsidR="00D3307F" w:rsidRPr="00FF0876">
        <w:rPr>
          <w:rFonts w:ascii="Arial" w:hAnsi="Arial" w:cs="Arial"/>
          <w:b/>
          <w:sz w:val="20"/>
          <w:szCs w:val="20"/>
        </w:rPr>
        <w:t>:</w:t>
      </w:r>
      <w:r w:rsidRPr="00FF0876">
        <w:rPr>
          <w:rFonts w:ascii="Arial" w:hAnsi="Arial" w:cs="Arial"/>
          <w:b/>
          <w:sz w:val="20"/>
          <w:szCs w:val="20"/>
        </w:rPr>
        <w:t xml:space="preserve"> WZP.</w:t>
      </w:r>
      <w:r w:rsidR="00D3307F" w:rsidRPr="00FF0876">
        <w:rPr>
          <w:rFonts w:ascii="Arial" w:hAnsi="Arial" w:cs="Arial"/>
          <w:b/>
          <w:sz w:val="20"/>
          <w:szCs w:val="20"/>
        </w:rPr>
        <w:t>270</w:t>
      </w:r>
      <w:r w:rsidR="00F701BA">
        <w:rPr>
          <w:rFonts w:ascii="Arial" w:hAnsi="Arial" w:cs="Arial"/>
          <w:b/>
          <w:sz w:val="20"/>
          <w:szCs w:val="20"/>
        </w:rPr>
        <w:t>.117.</w:t>
      </w:r>
      <w:r w:rsidR="00D3307F" w:rsidRPr="00FF0876">
        <w:rPr>
          <w:rFonts w:ascii="Arial" w:hAnsi="Arial" w:cs="Arial"/>
          <w:b/>
          <w:sz w:val="20"/>
          <w:szCs w:val="20"/>
        </w:rPr>
        <w:t>2017</w:t>
      </w:r>
      <w:r w:rsidR="00786284" w:rsidRPr="00FF0876">
        <w:rPr>
          <w:rFonts w:ascii="Arial" w:hAnsi="Arial" w:cs="Arial"/>
          <w:b/>
          <w:sz w:val="20"/>
          <w:szCs w:val="20"/>
        </w:rPr>
        <w:t>”</w:t>
      </w:r>
      <w:r w:rsidR="00697388" w:rsidRPr="00FF0876">
        <w:rPr>
          <w:rFonts w:ascii="Arial" w:hAnsi="Arial" w:cs="Arial"/>
          <w:b/>
          <w:sz w:val="20"/>
          <w:szCs w:val="20"/>
        </w:rPr>
        <w:t>.</w:t>
      </w:r>
    </w:p>
    <w:p w14:paraId="11D5EA14" w14:textId="77777777" w:rsidR="00C64618" w:rsidRPr="00FF0876" w:rsidRDefault="00C64618"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hAnsi="Arial" w:cs="Arial"/>
          <w:sz w:val="20"/>
          <w:szCs w:val="20"/>
        </w:rPr>
        <w:t xml:space="preserve">Skuteczne wniesienie wadium w pieniądzu następuje z chwilą uznania środków pieniężnych na rachunku bankowym Zamawiającego, o którym mowa w </w:t>
      </w:r>
      <w:r w:rsidR="00B6032D" w:rsidRPr="00FF0876">
        <w:rPr>
          <w:rFonts w:ascii="Arial" w:hAnsi="Arial" w:cs="Arial"/>
          <w:sz w:val="20"/>
          <w:szCs w:val="20"/>
        </w:rPr>
        <w:t>pk</w:t>
      </w:r>
      <w:r w:rsidR="00D3307F" w:rsidRPr="00FF0876">
        <w:rPr>
          <w:rFonts w:ascii="Arial" w:hAnsi="Arial" w:cs="Arial"/>
          <w:sz w:val="20"/>
          <w:szCs w:val="20"/>
        </w:rPr>
        <w:t>t</w:t>
      </w:r>
      <w:r w:rsidR="00B6032D" w:rsidRPr="00FF0876">
        <w:rPr>
          <w:rFonts w:ascii="Arial" w:hAnsi="Arial" w:cs="Arial"/>
          <w:sz w:val="20"/>
          <w:szCs w:val="20"/>
        </w:rPr>
        <w:t>.</w:t>
      </w:r>
      <w:r w:rsidRPr="00FF0876">
        <w:rPr>
          <w:rFonts w:ascii="Arial" w:hAnsi="Arial" w:cs="Arial"/>
          <w:sz w:val="20"/>
          <w:szCs w:val="20"/>
        </w:rPr>
        <w:t xml:space="preserve"> 3, przed upływem terminu składania ofert (tj. przed upływem dnia </w:t>
      </w:r>
      <w:r w:rsidR="00D3307F" w:rsidRPr="00FF0876">
        <w:rPr>
          <w:rFonts w:ascii="Arial" w:hAnsi="Arial" w:cs="Arial"/>
          <w:sz w:val="20"/>
          <w:szCs w:val="20"/>
        </w:rPr>
        <w:t xml:space="preserve">i </w:t>
      </w:r>
      <w:r w:rsidRPr="00FF0876">
        <w:rPr>
          <w:rFonts w:ascii="Arial" w:hAnsi="Arial" w:cs="Arial"/>
          <w:sz w:val="20"/>
          <w:szCs w:val="20"/>
        </w:rPr>
        <w:t>godziny wyznaczonej jako ostateczny termin składania ofert).</w:t>
      </w:r>
    </w:p>
    <w:p w14:paraId="5681B7BD" w14:textId="77777777" w:rsidR="00C64618" w:rsidRPr="00FF0876" w:rsidRDefault="00C64618"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hAnsi="Arial" w:cs="Arial"/>
          <w:sz w:val="20"/>
          <w:szCs w:val="20"/>
        </w:rPr>
        <w:t>Zamawiający zaleca, aby w przypadku wniesienia wadium w formie</w:t>
      </w:r>
      <w:r w:rsidR="00A82C63" w:rsidRPr="00FF0876">
        <w:rPr>
          <w:rFonts w:ascii="Arial" w:hAnsi="Arial" w:cs="Arial"/>
          <w:sz w:val="20"/>
          <w:szCs w:val="20"/>
        </w:rPr>
        <w:t xml:space="preserve"> </w:t>
      </w:r>
      <w:r w:rsidR="00D3307F" w:rsidRPr="00FF0876">
        <w:rPr>
          <w:rFonts w:ascii="Arial" w:hAnsi="Arial" w:cs="Arial"/>
          <w:sz w:val="20"/>
          <w:szCs w:val="20"/>
        </w:rPr>
        <w:t>pieniądza</w:t>
      </w:r>
      <w:r w:rsidRPr="00FF0876">
        <w:rPr>
          <w:rFonts w:ascii="Arial" w:hAnsi="Arial" w:cs="Arial"/>
          <w:sz w:val="20"/>
          <w:szCs w:val="20"/>
        </w:rPr>
        <w:t xml:space="preserve"> – dokument potwierdzający dokonanie przelewu wadium został załączony do oferty;</w:t>
      </w:r>
    </w:p>
    <w:p w14:paraId="4972A986" w14:textId="7FAD49E8" w:rsidR="00C64618" w:rsidRPr="00FF0876" w:rsidRDefault="002416B2"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eastAsia="Times New Roman" w:hAnsi="Arial" w:cs="Arial"/>
          <w:sz w:val="20"/>
          <w:szCs w:val="20"/>
        </w:rPr>
        <w:t>W przypadku wnosze</w:t>
      </w:r>
      <w:r w:rsidR="008A41EE" w:rsidRPr="00FF0876">
        <w:rPr>
          <w:rFonts w:ascii="Arial" w:eastAsia="Times New Roman" w:hAnsi="Arial" w:cs="Arial"/>
          <w:sz w:val="20"/>
          <w:szCs w:val="20"/>
        </w:rPr>
        <w:t>nia wadium w formie innej niż pieniądz</w:t>
      </w:r>
      <w:r w:rsidRPr="00FF0876">
        <w:rPr>
          <w:rFonts w:ascii="Arial" w:eastAsia="Times New Roman" w:hAnsi="Arial" w:cs="Arial"/>
          <w:sz w:val="20"/>
          <w:szCs w:val="20"/>
        </w:rPr>
        <w:t xml:space="preserve">, wymagane jest złożenie oryginalnego dokumentu gwarancji /poręczenia. </w:t>
      </w:r>
      <w:r w:rsidRPr="00FF0876">
        <w:rPr>
          <w:rFonts w:ascii="Arial" w:eastAsia="Times New Roman" w:hAnsi="Arial" w:cs="Arial"/>
          <w:iCs/>
          <w:sz w:val="20"/>
          <w:szCs w:val="20"/>
        </w:rPr>
        <w:t>Oryginał gwarancji/poręczenia powinien być załączony do oferty w</w:t>
      </w:r>
      <w:r w:rsidR="000609C4">
        <w:rPr>
          <w:rFonts w:ascii="Arial" w:eastAsia="Times New Roman" w:hAnsi="Arial" w:cs="Arial"/>
          <w:iCs/>
          <w:sz w:val="20"/>
          <w:szCs w:val="20"/>
        </w:rPr>
        <w:t> </w:t>
      </w:r>
      <w:r w:rsidRPr="00FF0876">
        <w:rPr>
          <w:rFonts w:ascii="Arial" w:eastAsia="Times New Roman" w:hAnsi="Arial" w:cs="Arial"/>
          <w:iCs/>
          <w:sz w:val="20"/>
          <w:szCs w:val="20"/>
        </w:rPr>
        <w:t>oddzielnej kopercie, w sposób umożliwiający jego zwrot zgodnie z Ustawą. Dokument taki winien być sporządzony w języku polskim. Oprócz oryginału dokumentu Wykonawca winien przedłożyć wraz z</w:t>
      </w:r>
      <w:r w:rsidR="000609C4">
        <w:rPr>
          <w:rFonts w:ascii="Arial" w:eastAsia="Times New Roman" w:hAnsi="Arial" w:cs="Arial"/>
          <w:iCs/>
          <w:sz w:val="20"/>
          <w:szCs w:val="20"/>
        </w:rPr>
        <w:t> </w:t>
      </w:r>
      <w:r w:rsidRPr="00FF0876">
        <w:rPr>
          <w:rFonts w:ascii="Arial" w:eastAsia="Times New Roman" w:hAnsi="Arial" w:cs="Arial"/>
          <w:iCs/>
          <w:sz w:val="20"/>
          <w:szCs w:val="20"/>
        </w:rPr>
        <w:t>ofertą kopię gwarancji/poręczenia potwierdzoną przez Wykonawcę za zgodność z oryginałem. Oryginały przedmiotowych dokumentów zostaną zwrócone Wykonawcom w terminach wynikających z</w:t>
      </w:r>
      <w:r w:rsidR="000609C4">
        <w:rPr>
          <w:rFonts w:ascii="Arial" w:eastAsia="Times New Roman" w:hAnsi="Arial" w:cs="Arial"/>
          <w:iCs/>
          <w:sz w:val="20"/>
          <w:szCs w:val="20"/>
        </w:rPr>
        <w:t> </w:t>
      </w:r>
      <w:r w:rsidRPr="00FF0876">
        <w:rPr>
          <w:rFonts w:ascii="Arial" w:eastAsia="Times New Roman" w:hAnsi="Arial" w:cs="Arial"/>
          <w:iCs/>
          <w:sz w:val="20"/>
          <w:szCs w:val="20"/>
        </w:rPr>
        <w:t>Ustawy</w:t>
      </w:r>
      <w:r w:rsidR="008A41EE" w:rsidRPr="00FF0876">
        <w:rPr>
          <w:rFonts w:ascii="Arial" w:eastAsia="Times New Roman" w:hAnsi="Arial" w:cs="Arial"/>
          <w:iCs/>
          <w:sz w:val="20"/>
          <w:szCs w:val="20"/>
        </w:rPr>
        <w:t>.</w:t>
      </w:r>
    </w:p>
    <w:p w14:paraId="4EDE47AE" w14:textId="77777777" w:rsidR="00C64618" w:rsidRPr="00FF0876" w:rsidRDefault="00C64618"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070BB6C" w14:textId="77777777" w:rsidR="00C64618" w:rsidRPr="00FF0876" w:rsidRDefault="00C64618"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hAnsi="Arial" w:cs="Arial"/>
          <w:sz w:val="20"/>
          <w:szCs w:val="20"/>
        </w:rPr>
        <w:t xml:space="preserve">Oferta wykonawcy, który nie wniesie wadium </w:t>
      </w:r>
      <w:r w:rsidRPr="00FF0876">
        <w:rPr>
          <w:rFonts w:ascii="Arial" w:hAnsi="Arial" w:cs="Arial"/>
          <w:bCs/>
          <w:sz w:val="20"/>
          <w:szCs w:val="20"/>
        </w:rPr>
        <w:t>lub wniesie w sposób nieprawidłowy</w:t>
      </w:r>
      <w:r w:rsidRPr="00FF0876">
        <w:rPr>
          <w:rFonts w:ascii="Arial" w:hAnsi="Arial" w:cs="Arial"/>
          <w:sz w:val="20"/>
          <w:szCs w:val="20"/>
        </w:rPr>
        <w:t xml:space="preserve"> zostanie odrzucona.</w:t>
      </w:r>
    </w:p>
    <w:p w14:paraId="3FD2F693" w14:textId="77777777" w:rsidR="00C64618" w:rsidRPr="00FF0876" w:rsidRDefault="00C64618" w:rsidP="003E0B4F">
      <w:pPr>
        <w:numPr>
          <w:ilvl w:val="3"/>
          <w:numId w:val="36"/>
        </w:numPr>
        <w:tabs>
          <w:tab w:val="clear" w:pos="2880"/>
        </w:tabs>
        <w:spacing w:after="0" w:line="276" w:lineRule="auto"/>
        <w:ind w:left="426" w:hanging="426"/>
        <w:rPr>
          <w:rFonts w:ascii="Arial" w:hAnsi="Arial" w:cs="Arial"/>
          <w:sz w:val="20"/>
          <w:szCs w:val="20"/>
        </w:rPr>
      </w:pPr>
      <w:r w:rsidRPr="00FF0876">
        <w:rPr>
          <w:rFonts w:ascii="Arial" w:hAnsi="Arial" w:cs="Arial"/>
          <w:sz w:val="20"/>
          <w:szCs w:val="20"/>
        </w:rPr>
        <w:t>Okoliczności i zasady zwrotu wadium, jego przepadku oraz zasady jego zaliczenia na poczet zabezpieczenia należytego wykonania umowy określa ustawa PZP.</w:t>
      </w:r>
    </w:p>
    <w:p w14:paraId="1B4A452A" w14:textId="77777777" w:rsidR="00B141FF" w:rsidRPr="00FF0876" w:rsidRDefault="00B141FF" w:rsidP="003E0B4F">
      <w:pPr>
        <w:spacing w:after="0" w:line="276" w:lineRule="auto"/>
        <w:ind w:left="426"/>
        <w:rPr>
          <w:rFonts w:ascii="Arial" w:hAnsi="Arial" w:cs="Arial"/>
          <w:sz w:val="20"/>
          <w:szCs w:val="20"/>
        </w:rPr>
      </w:pPr>
    </w:p>
    <w:p w14:paraId="0B4C14FB" w14:textId="77777777" w:rsidR="009D081C" w:rsidRPr="00FF0876" w:rsidRDefault="009D081C" w:rsidP="003E0B4F">
      <w:pPr>
        <w:tabs>
          <w:tab w:val="num" w:pos="480"/>
        </w:tabs>
        <w:spacing w:after="0" w:line="276" w:lineRule="auto"/>
        <w:rPr>
          <w:rFonts w:ascii="Arial" w:hAnsi="Arial" w:cs="Arial"/>
          <w:b/>
          <w:sz w:val="20"/>
          <w:szCs w:val="20"/>
        </w:rPr>
      </w:pPr>
      <w:r w:rsidRPr="00FF0876">
        <w:rPr>
          <w:rFonts w:ascii="Arial" w:hAnsi="Arial" w:cs="Arial"/>
          <w:b/>
          <w:sz w:val="20"/>
          <w:szCs w:val="20"/>
        </w:rPr>
        <w:t xml:space="preserve">IX. </w:t>
      </w:r>
      <w:r w:rsidRPr="00FF0876">
        <w:rPr>
          <w:rFonts w:ascii="Arial" w:hAnsi="Arial" w:cs="Arial"/>
          <w:b/>
          <w:sz w:val="20"/>
          <w:szCs w:val="20"/>
        </w:rPr>
        <w:tab/>
        <w:t>Termin związania ofertą.</w:t>
      </w:r>
    </w:p>
    <w:p w14:paraId="00CDA7EC" w14:textId="77777777" w:rsidR="009D081C" w:rsidRPr="00FF0876" w:rsidRDefault="009D081C" w:rsidP="003E0B4F">
      <w:pPr>
        <w:numPr>
          <w:ilvl w:val="0"/>
          <w:numId w:val="19"/>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 xml:space="preserve">Wykonawca </w:t>
      </w:r>
      <w:r w:rsidR="008D6171" w:rsidRPr="00FF0876">
        <w:rPr>
          <w:rFonts w:ascii="Arial" w:hAnsi="Arial" w:cs="Arial"/>
          <w:sz w:val="20"/>
          <w:szCs w:val="20"/>
        </w:rPr>
        <w:t>pozostaj</w:t>
      </w:r>
      <w:r w:rsidRPr="00FF0876">
        <w:rPr>
          <w:rFonts w:ascii="Arial" w:hAnsi="Arial" w:cs="Arial"/>
          <w:sz w:val="20"/>
          <w:szCs w:val="20"/>
        </w:rPr>
        <w:t xml:space="preserve">e związany ofertą przez okres </w:t>
      </w:r>
      <w:r w:rsidR="00786284" w:rsidRPr="00FF0876">
        <w:rPr>
          <w:rFonts w:ascii="Arial" w:hAnsi="Arial" w:cs="Arial"/>
          <w:b/>
          <w:sz w:val="20"/>
          <w:szCs w:val="20"/>
        </w:rPr>
        <w:t>60</w:t>
      </w:r>
      <w:r w:rsidRPr="00FF0876">
        <w:rPr>
          <w:rFonts w:ascii="Arial" w:hAnsi="Arial" w:cs="Arial"/>
          <w:b/>
          <w:sz w:val="20"/>
          <w:szCs w:val="20"/>
        </w:rPr>
        <w:t xml:space="preserve"> dni</w:t>
      </w:r>
      <w:r w:rsidRPr="00FF0876">
        <w:rPr>
          <w:rFonts w:ascii="Arial" w:hAnsi="Arial" w:cs="Arial"/>
          <w:sz w:val="20"/>
          <w:szCs w:val="20"/>
        </w:rPr>
        <w:t xml:space="preserve">. Bieg terminu związania ofertą rozpoczyna się wraz z </w:t>
      </w:r>
      <w:r w:rsidR="00EC4EB7" w:rsidRPr="00FF0876">
        <w:rPr>
          <w:rFonts w:ascii="Arial" w:hAnsi="Arial" w:cs="Arial"/>
          <w:sz w:val="20"/>
          <w:szCs w:val="20"/>
        </w:rPr>
        <w:t>upływem terminu składania ofert</w:t>
      </w:r>
      <w:r w:rsidRPr="00FF0876">
        <w:rPr>
          <w:rFonts w:ascii="Arial" w:hAnsi="Arial" w:cs="Arial"/>
          <w:sz w:val="20"/>
          <w:szCs w:val="20"/>
        </w:rPr>
        <w:t xml:space="preserve"> (art. 85 ust. 5 ustawy PZP).</w:t>
      </w:r>
    </w:p>
    <w:p w14:paraId="6CAFA7D4" w14:textId="77777777" w:rsidR="009D081C" w:rsidRPr="00FF0876" w:rsidRDefault="009D081C" w:rsidP="003E0B4F">
      <w:pPr>
        <w:numPr>
          <w:ilvl w:val="0"/>
          <w:numId w:val="19"/>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9C65878" w14:textId="77777777" w:rsidR="009D081C" w:rsidRPr="00FF0876" w:rsidRDefault="009D081C" w:rsidP="003E0B4F">
      <w:pPr>
        <w:numPr>
          <w:ilvl w:val="0"/>
          <w:numId w:val="19"/>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Odmowa wyrażenia zgody na przedłużenie terminu związania ofertą nie powoduje utraty wadium</w:t>
      </w:r>
      <w:r w:rsidR="00EC4EB7" w:rsidRPr="00FF0876">
        <w:rPr>
          <w:rFonts w:ascii="Arial" w:hAnsi="Arial" w:cs="Arial"/>
          <w:sz w:val="20"/>
          <w:szCs w:val="20"/>
        </w:rPr>
        <w:t xml:space="preserve"> </w:t>
      </w:r>
    </w:p>
    <w:p w14:paraId="393CBA8D" w14:textId="77777777" w:rsidR="009D081C" w:rsidRPr="00FF0876" w:rsidRDefault="009D081C" w:rsidP="003E0B4F">
      <w:pPr>
        <w:numPr>
          <w:ilvl w:val="0"/>
          <w:numId w:val="19"/>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 xml:space="preserve">Przedłużenie terminu związania ofertą jest dopuszczalne tylko z jednoczesnym przedłużeniem okresu ważności wadium </w:t>
      </w:r>
      <w:r w:rsidR="00EC4EB7" w:rsidRPr="00FF0876">
        <w:rPr>
          <w:rFonts w:ascii="Arial" w:hAnsi="Arial" w:cs="Arial"/>
          <w:sz w:val="20"/>
          <w:szCs w:val="20"/>
        </w:rPr>
        <w:t xml:space="preserve">(jeżeli jest wymagane) </w:t>
      </w:r>
      <w:r w:rsidRPr="00FF0876">
        <w:rPr>
          <w:rFonts w:ascii="Arial" w:hAnsi="Arial" w:cs="Arial"/>
          <w:sz w:val="20"/>
          <w:szCs w:val="20"/>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9CD8D95" w14:textId="77777777" w:rsidR="009D081C" w:rsidRPr="00FF0876" w:rsidRDefault="009D081C" w:rsidP="003E0B4F">
      <w:pPr>
        <w:spacing w:after="0" w:line="276" w:lineRule="auto"/>
        <w:rPr>
          <w:rFonts w:ascii="Arial" w:hAnsi="Arial" w:cs="Arial"/>
          <w:b/>
          <w:sz w:val="20"/>
          <w:szCs w:val="20"/>
        </w:rPr>
      </w:pPr>
    </w:p>
    <w:p w14:paraId="0DBD8F95" w14:textId="77777777" w:rsidR="009D081C" w:rsidRPr="00FF0876" w:rsidRDefault="009D081C" w:rsidP="003E0B4F">
      <w:pPr>
        <w:spacing w:after="0" w:line="276" w:lineRule="auto"/>
        <w:rPr>
          <w:rFonts w:ascii="Arial" w:hAnsi="Arial" w:cs="Arial"/>
          <w:b/>
          <w:sz w:val="20"/>
          <w:szCs w:val="20"/>
        </w:rPr>
      </w:pPr>
      <w:r w:rsidRPr="00FF0876">
        <w:rPr>
          <w:rFonts w:ascii="Arial" w:hAnsi="Arial" w:cs="Arial"/>
          <w:b/>
          <w:sz w:val="20"/>
          <w:szCs w:val="20"/>
        </w:rPr>
        <w:t xml:space="preserve">X. </w:t>
      </w:r>
      <w:r w:rsidRPr="00FF0876">
        <w:rPr>
          <w:rFonts w:ascii="Arial" w:hAnsi="Arial" w:cs="Arial"/>
          <w:b/>
          <w:sz w:val="20"/>
          <w:szCs w:val="20"/>
        </w:rPr>
        <w:tab/>
        <w:t>Opis sposobu przygotowywania ofert.</w:t>
      </w:r>
    </w:p>
    <w:p w14:paraId="3C3A03AC" w14:textId="77777777" w:rsidR="009D081C" w:rsidRPr="00FF0876" w:rsidRDefault="009D081C" w:rsidP="003E0B4F">
      <w:pPr>
        <w:numPr>
          <w:ilvl w:val="0"/>
          <w:numId w:val="20"/>
        </w:numPr>
        <w:tabs>
          <w:tab w:val="left" w:pos="426"/>
          <w:tab w:val="left" w:pos="480"/>
        </w:tabs>
        <w:spacing w:after="0" w:line="276" w:lineRule="auto"/>
        <w:ind w:left="426" w:hanging="426"/>
        <w:rPr>
          <w:rFonts w:ascii="Arial" w:hAnsi="Arial" w:cs="Arial"/>
          <w:sz w:val="20"/>
          <w:szCs w:val="20"/>
        </w:rPr>
      </w:pPr>
      <w:r w:rsidRPr="00FF0876">
        <w:rPr>
          <w:rFonts w:ascii="Arial" w:hAnsi="Arial" w:cs="Arial"/>
          <w:sz w:val="20"/>
          <w:szCs w:val="20"/>
        </w:rPr>
        <w:t xml:space="preserve">Oferta musi zawierać następujące oświadczenia i dokumenty: </w:t>
      </w:r>
    </w:p>
    <w:p w14:paraId="413E3940" w14:textId="76B97FDD" w:rsidR="00AF6EBC" w:rsidRPr="00FF0876" w:rsidRDefault="00AF6EBC" w:rsidP="00AF6EBC">
      <w:pPr>
        <w:numPr>
          <w:ilvl w:val="2"/>
          <w:numId w:val="21"/>
        </w:numPr>
        <w:tabs>
          <w:tab w:val="left" w:pos="567"/>
        </w:tabs>
        <w:spacing w:after="0" w:line="276" w:lineRule="auto"/>
        <w:ind w:left="567" w:hanging="283"/>
        <w:rPr>
          <w:rFonts w:ascii="Arial" w:hAnsi="Arial" w:cs="Arial"/>
          <w:b/>
          <w:sz w:val="20"/>
          <w:szCs w:val="20"/>
        </w:rPr>
      </w:pPr>
      <w:r w:rsidRPr="00FF0876">
        <w:rPr>
          <w:rFonts w:ascii="Arial" w:hAnsi="Arial" w:cs="Arial"/>
          <w:sz w:val="20"/>
          <w:szCs w:val="20"/>
        </w:rPr>
        <w:t xml:space="preserve">wypełniony </w:t>
      </w:r>
      <w:r w:rsidRPr="00FF0876">
        <w:rPr>
          <w:rFonts w:ascii="Arial" w:hAnsi="Arial" w:cs="Arial"/>
          <w:b/>
          <w:sz w:val="20"/>
          <w:szCs w:val="20"/>
        </w:rPr>
        <w:t>Formularz ofertowy</w:t>
      </w:r>
      <w:r w:rsidRPr="00FF0876">
        <w:rPr>
          <w:rFonts w:ascii="Arial" w:hAnsi="Arial" w:cs="Arial"/>
          <w:sz w:val="20"/>
          <w:szCs w:val="20"/>
        </w:rPr>
        <w:t xml:space="preserve"> sporządzony z wykorzystaniem wzoru stanowiącego</w:t>
      </w:r>
      <w:r w:rsidRPr="00FF0876">
        <w:rPr>
          <w:rFonts w:ascii="Arial" w:hAnsi="Arial" w:cs="Arial"/>
          <w:b/>
          <w:sz w:val="20"/>
          <w:szCs w:val="20"/>
        </w:rPr>
        <w:t xml:space="preserve"> Załącznik nr 3 do SIWZ</w:t>
      </w:r>
      <w:r w:rsidRPr="00FF0876">
        <w:rPr>
          <w:rFonts w:ascii="Arial" w:hAnsi="Arial" w:cs="Arial"/>
          <w:sz w:val="20"/>
          <w:szCs w:val="20"/>
        </w:rPr>
        <w:t xml:space="preserve">, zawierający w szczególności: łączną cenę ofertową brutto, cenę za jedną roboczogodzinę za realizację przedmiotu zamówienia, zobowiązanie dotyczące terminu realizacji zamówienia, warunków płatności, </w:t>
      </w:r>
      <w:r w:rsidRPr="00FF0876">
        <w:rPr>
          <w:rFonts w:ascii="Arial" w:eastAsia="Times New Roman" w:hAnsi="Arial" w:cs="Arial"/>
          <w:bCs/>
          <w:sz w:val="20"/>
          <w:szCs w:val="20"/>
        </w:rPr>
        <w:t xml:space="preserve">deklarację gotowości do realizacji zleceń w soboty, deklarację gotowości realizacji zleceń przez poszczególne osoby w Dni Robocze w wymiarze większym niż 8 godzin, </w:t>
      </w:r>
      <w:r w:rsidRPr="00FF0876">
        <w:rPr>
          <w:rFonts w:ascii="Arial" w:hAnsi="Arial" w:cs="Arial"/>
          <w:sz w:val="20"/>
          <w:szCs w:val="20"/>
        </w:rPr>
        <w:t>oświadczenie o okresie związania ofertą oraz o akceptacji wszystkich postanowień SIWZ i wzoru umowy bez zastrzeżeń, a także informację, którą część zamówienia Wykonawca zamierza powierzyć podwykonawcy;</w:t>
      </w:r>
    </w:p>
    <w:p w14:paraId="0D4BCC59" w14:textId="77777777" w:rsidR="009D081C" w:rsidRPr="00FF0876" w:rsidRDefault="009D081C" w:rsidP="003E0B4F">
      <w:pPr>
        <w:numPr>
          <w:ilvl w:val="2"/>
          <w:numId w:val="21"/>
        </w:numPr>
        <w:tabs>
          <w:tab w:val="left" w:pos="567"/>
        </w:tabs>
        <w:spacing w:after="0" w:line="276" w:lineRule="auto"/>
        <w:ind w:left="567" w:hanging="283"/>
        <w:rPr>
          <w:rFonts w:ascii="Arial" w:hAnsi="Arial" w:cs="Arial"/>
          <w:b/>
          <w:sz w:val="20"/>
          <w:szCs w:val="20"/>
        </w:rPr>
      </w:pPr>
      <w:r w:rsidRPr="00FF0876">
        <w:rPr>
          <w:rFonts w:ascii="Arial" w:hAnsi="Arial" w:cs="Arial"/>
          <w:sz w:val="20"/>
          <w:szCs w:val="20"/>
        </w:rPr>
        <w:t xml:space="preserve">oświadczenia wymienione w </w:t>
      </w:r>
      <w:r w:rsidR="00AE3245" w:rsidRPr="00FF0876">
        <w:rPr>
          <w:rFonts w:ascii="Arial" w:hAnsi="Arial" w:cs="Arial"/>
          <w:b/>
          <w:sz w:val="20"/>
          <w:szCs w:val="20"/>
        </w:rPr>
        <w:t>rozdziale VI. 1-6</w:t>
      </w:r>
      <w:r w:rsidRPr="00FF0876">
        <w:rPr>
          <w:rFonts w:ascii="Arial" w:hAnsi="Arial" w:cs="Arial"/>
          <w:b/>
          <w:sz w:val="20"/>
          <w:szCs w:val="20"/>
        </w:rPr>
        <w:t xml:space="preserve"> SIWZ</w:t>
      </w:r>
      <w:r w:rsidR="00697388" w:rsidRPr="00FF0876">
        <w:rPr>
          <w:rFonts w:ascii="Arial" w:hAnsi="Arial" w:cs="Arial"/>
          <w:sz w:val="20"/>
          <w:szCs w:val="20"/>
        </w:rPr>
        <w:t>.</w:t>
      </w:r>
    </w:p>
    <w:p w14:paraId="2FEB212A"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FF0876">
        <w:rPr>
          <w:rFonts w:ascii="Arial" w:hAnsi="Arial" w:cs="Arial"/>
          <w:b/>
          <w:sz w:val="20"/>
          <w:szCs w:val="20"/>
        </w:rPr>
        <w:t>stosowne pełnomocnictwo w oryginale lub kopii poświadczonej notarialnie</w:t>
      </w:r>
      <w:r w:rsidRPr="00FF0876">
        <w:rPr>
          <w:rFonts w:ascii="Arial" w:hAnsi="Arial" w:cs="Arial"/>
          <w:sz w:val="20"/>
          <w:szCs w:val="20"/>
        </w:rPr>
        <w:t>.</w:t>
      </w:r>
    </w:p>
    <w:p w14:paraId="6A640FE3" w14:textId="77777777" w:rsidR="00AE3245" w:rsidRPr="00FF0876" w:rsidRDefault="00AE3245" w:rsidP="003E0B4F">
      <w:pPr>
        <w:numPr>
          <w:ilvl w:val="0"/>
          <w:numId w:val="20"/>
        </w:numPr>
        <w:tabs>
          <w:tab w:val="left" w:pos="426"/>
          <w:tab w:val="left" w:pos="480"/>
        </w:tabs>
        <w:spacing w:after="0" w:line="276" w:lineRule="auto"/>
        <w:ind w:left="426" w:hanging="426"/>
        <w:rPr>
          <w:rFonts w:ascii="Arial" w:hAnsi="Arial" w:cs="Arial"/>
          <w:sz w:val="20"/>
          <w:szCs w:val="20"/>
        </w:rPr>
      </w:pPr>
      <w:r w:rsidRPr="00FF0876">
        <w:rPr>
          <w:rFonts w:ascii="Arial" w:hAnsi="Arial" w:cs="Arial"/>
          <w:sz w:val="20"/>
          <w:szCs w:val="20"/>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1BC26A2F"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C704413"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 xml:space="preserve">Dokumenty sporządzone w języku obcym </w:t>
      </w:r>
      <w:r w:rsidR="00C57736" w:rsidRPr="00FF0876">
        <w:rPr>
          <w:rFonts w:ascii="Arial" w:hAnsi="Arial" w:cs="Arial"/>
          <w:sz w:val="20"/>
          <w:szCs w:val="20"/>
        </w:rPr>
        <w:t>muszą być złożone</w:t>
      </w:r>
      <w:r w:rsidRPr="00FF0876">
        <w:rPr>
          <w:rFonts w:ascii="Arial" w:hAnsi="Arial" w:cs="Arial"/>
          <w:sz w:val="20"/>
          <w:szCs w:val="20"/>
        </w:rPr>
        <w:t xml:space="preserve"> wraz z tłumaczeniem na język polski.</w:t>
      </w:r>
    </w:p>
    <w:p w14:paraId="49F04CD1"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14:paraId="22BFC572"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Treść złożonej oferty musi odpowiadać treści SIWZ.</w:t>
      </w:r>
    </w:p>
    <w:p w14:paraId="32065FE3"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
          <w:sz w:val="20"/>
          <w:szCs w:val="20"/>
        </w:rPr>
      </w:pPr>
      <w:r w:rsidRPr="00FF0876">
        <w:rPr>
          <w:rFonts w:ascii="Arial" w:hAnsi="Arial" w:cs="Arial"/>
          <w:sz w:val="20"/>
          <w:szCs w:val="20"/>
        </w:rPr>
        <w:t>Wykonawca ponosi wszelkie koszty związane z przygotowaniem i złożeniem oferty z zastrzeżeniem art.</w:t>
      </w:r>
      <w:r w:rsidR="00933513" w:rsidRPr="00FF0876">
        <w:rPr>
          <w:rFonts w:ascii="Arial" w:hAnsi="Arial" w:cs="Arial"/>
          <w:sz w:val="20"/>
          <w:szCs w:val="20"/>
        </w:rPr>
        <w:t xml:space="preserve"> </w:t>
      </w:r>
      <w:r w:rsidRPr="00FF0876">
        <w:rPr>
          <w:rFonts w:ascii="Arial" w:hAnsi="Arial" w:cs="Arial"/>
          <w:sz w:val="20"/>
          <w:szCs w:val="20"/>
        </w:rPr>
        <w:t>93 ust. 4</w:t>
      </w:r>
      <w:r w:rsidR="00697388" w:rsidRPr="00FF0876">
        <w:rPr>
          <w:rFonts w:ascii="Arial" w:hAnsi="Arial" w:cs="Arial"/>
          <w:sz w:val="20"/>
          <w:szCs w:val="20"/>
        </w:rPr>
        <w:t xml:space="preserve"> </w:t>
      </w:r>
      <w:r w:rsidR="00C95567" w:rsidRPr="00FF0876">
        <w:rPr>
          <w:rFonts w:ascii="Arial" w:hAnsi="Arial" w:cs="Arial"/>
          <w:sz w:val="20"/>
          <w:szCs w:val="20"/>
        </w:rPr>
        <w:t>ustawy PZP.</w:t>
      </w:r>
    </w:p>
    <w:p w14:paraId="39994728"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84B8C24"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Poprawki lub zmiany (również przy użyciu korektora) w ofercie, powinny być parafowane własnoręcznie przez osobę podpisującą ofertę.</w:t>
      </w:r>
    </w:p>
    <w:p w14:paraId="154C2D47"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Ofertę należy złożyć w siedzibie Zamawiającego</w:t>
      </w:r>
      <w:r w:rsidR="00BD48B1" w:rsidRPr="00FF0876">
        <w:rPr>
          <w:rFonts w:ascii="Arial" w:hAnsi="Arial" w:cs="Arial"/>
          <w:sz w:val="20"/>
          <w:szCs w:val="20"/>
        </w:rPr>
        <w:t>,</w:t>
      </w:r>
      <w:r w:rsidR="00697388" w:rsidRPr="00FF0876">
        <w:rPr>
          <w:rFonts w:ascii="Arial" w:hAnsi="Arial" w:cs="Arial"/>
          <w:sz w:val="20"/>
          <w:szCs w:val="20"/>
        </w:rPr>
        <w:t xml:space="preserve"> </w:t>
      </w:r>
      <w:r w:rsidR="00BD48B1" w:rsidRPr="00FF0876">
        <w:rPr>
          <w:rFonts w:ascii="Arial" w:hAnsi="Arial" w:cs="Arial"/>
          <w:sz w:val="20"/>
          <w:szCs w:val="20"/>
        </w:rPr>
        <w:t xml:space="preserve">w zamkniętej kopercie i oznakować w </w:t>
      </w:r>
      <w:r w:rsidRPr="00FF0876">
        <w:rPr>
          <w:rFonts w:ascii="Arial" w:hAnsi="Arial" w:cs="Arial"/>
          <w:sz w:val="20"/>
          <w:szCs w:val="20"/>
        </w:rPr>
        <w:t>następujący sposób:</w:t>
      </w:r>
    </w:p>
    <w:p w14:paraId="2671BB5C" w14:textId="77777777" w:rsidR="009D081C" w:rsidRPr="00FF0876" w:rsidRDefault="009D081C" w:rsidP="005049D4">
      <w:pPr>
        <w:spacing w:after="0" w:line="276" w:lineRule="auto"/>
        <w:ind w:left="709"/>
        <w:rPr>
          <w:rFonts w:ascii="Arial" w:hAnsi="Arial" w:cs="Arial"/>
          <w:b/>
          <w:spacing w:val="-4"/>
          <w:sz w:val="20"/>
          <w:szCs w:val="20"/>
        </w:rPr>
      </w:pPr>
      <w:r w:rsidRPr="00FF0876">
        <w:rPr>
          <w:rFonts w:ascii="Arial" w:hAnsi="Arial" w:cs="Arial"/>
          <w:b/>
          <w:spacing w:val="-4"/>
          <w:sz w:val="20"/>
          <w:szCs w:val="20"/>
        </w:rPr>
        <w:t>Centrum Systemów Informacyjnych Ochrony Zdrowia ul. Stanisława Dubois 5A, 00-184 Warszawa</w:t>
      </w:r>
    </w:p>
    <w:p w14:paraId="16559058" w14:textId="77777777" w:rsidR="00F17637" w:rsidRPr="00FF0876" w:rsidRDefault="009D081C" w:rsidP="00F17637">
      <w:pPr>
        <w:jc w:val="center"/>
        <w:rPr>
          <w:rFonts w:ascii="Arial" w:hAnsi="Arial" w:cs="Arial"/>
          <w:sz w:val="20"/>
          <w:szCs w:val="20"/>
          <w:lang w:eastAsia="pl-PL"/>
        </w:rPr>
      </w:pPr>
      <w:r w:rsidRPr="00FF0876">
        <w:rPr>
          <w:rFonts w:ascii="Arial" w:hAnsi="Arial" w:cs="Arial"/>
          <w:sz w:val="20"/>
          <w:szCs w:val="20"/>
          <w:lang w:eastAsia="pl-PL"/>
        </w:rPr>
        <w:t>Oferta w postępowaniu na:</w:t>
      </w:r>
    </w:p>
    <w:p w14:paraId="1755C58F" w14:textId="6EFA967D" w:rsidR="005049D4" w:rsidRPr="00FF0876" w:rsidRDefault="002F14F3" w:rsidP="00F17637">
      <w:pPr>
        <w:jc w:val="center"/>
        <w:rPr>
          <w:rFonts w:ascii="Arial" w:eastAsiaTheme="minorHAnsi" w:hAnsi="Arial" w:cs="Arial"/>
          <w:b/>
          <w:bCs/>
          <w:i/>
          <w:iCs/>
          <w:sz w:val="20"/>
          <w:szCs w:val="20"/>
        </w:rPr>
      </w:pPr>
      <w:r w:rsidRPr="00FF0876">
        <w:rPr>
          <w:rFonts w:ascii="Arial" w:hAnsi="Arial" w:cs="Arial"/>
          <w:sz w:val="20"/>
          <w:szCs w:val="20"/>
          <w:lang w:eastAsia="pl-PL"/>
        </w:rPr>
        <w:t>„</w:t>
      </w:r>
      <w:r w:rsidR="00F17637" w:rsidRPr="00FF0876">
        <w:rPr>
          <w:rFonts w:ascii="Arial" w:hAnsi="Arial" w:cs="Arial"/>
          <w:b/>
          <w:bCs/>
          <w:i/>
          <w:iCs/>
          <w:sz w:val="20"/>
          <w:szCs w:val="20"/>
        </w:rPr>
        <w:t>Usługi eksperckie w tym wsparcie prawne w zakresie bezpieczeństwa dla systemów informatycznych  Centrum Systemów Informacyjnych Ochrony Zdrowia</w:t>
      </w:r>
      <w:r w:rsidR="005049D4" w:rsidRPr="00FF0876">
        <w:rPr>
          <w:rFonts w:ascii="Arial" w:hAnsi="Arial" w:cs="Arial"/>
          <w:b/>
          <w:i/>
          <w:sz w:val="20"/>
          <w:szCs w:val="20"/>
        </w:rPr>
        <w:t>.</w:t>
      </w:r>
      <w:r w:rsidRPr="00FF0876">
        <w:rPr>
          <w:rFonts w:ascii="Arial" w:hAnsi="Arial" w:cs="Arial"/>
          <w:b/>
          <w:i/>
          <w:sz w:val="20"/>
          <w:szCs w:val="20"/>
        </w:rPr>
        <w:t>”</w:t>
      </w:r>
    </w:p>
    <w:p w14:paraId="742D8598" w14:textId="4A2315E5" w:rsidR="009D081C" w:rsidRPr="00FF0876" w:rsidRDefault="00697388" w:rsidP="003E0B4F">
      <w:pPr>
        <w:spacing w:after="0" w:line="276" w:lineRule="auto"/>
        <w:ind w:left="720"/>
        <w:jc w:val="center"/>
        <w:rPr>
          <w:rFonts w:ascii="Arial" w:hAnsi="Arial" w:cs="Arial"/>
          <w:b/>
          <w:i/>
          <w:sz w:val="20"/>
          <w:szCs w:val="20"/>
        </w:rPr>
      </w:pPr>
      <w:r w:rsidRPr="00FF0876">
        <w:rPr>
          <w:rFonts w:ascii="Arial" w:hAnsi="Arial" w:cs="Arial"/>
          <w:b/>
          <w:i/>
          <w:sz w:val="20"/>
          <w:szCs w:val="20"/>
          <w:lang w:eastAsia="pl-PL"/>
        </w:rPr>
        <w:t xml:space="preserve"> </w:t>
      </w:r>
      <w:r w:rsidR="009D081C" w:rsidRPr="00FF0876">
        <w:rPr>
          <w:rFonts w:ascii="Arial" w:hAnsi="Arial" w:cs="Arial"/>
          <w:b/>
          <w:spacing w:val="-4"/>
          <w:sz w:val="20"/>
          <w:szCs w:val="20"/>
          <w:lang w:eastAsia="pl-PL"/>
        </w:rPr>
        <w:t xml:space="preserve">znak sprawy: </w:t>
      </w:r>
      <w:r w:rsidR="009D081C" w:rsidRPr="00FF0876">
        <w:rPr>
          <w:rFonts w:ascii="Arial" w:hAnsi="Arial" w:cs="Arial"/>
          <w:b/>
          <w:sz w:val="20"/>
          <w:szCs w:val="20"/>
          <w:lang w:eastAsia="pl-PL"/>
        </w:rPr>
        <w:t>WZP.2</w:t>
      </w:r>
      <w:r w:rsidR="004A0C4E" w:rsidRPr="00FF0876">
        <w:rPr>
          <w:rFonts w:ascii="Arial" w:hAnsi="Arial" w:cs="Arial"/>
          <w:b/>
          <w:sz w:val="20"/>
          <w:szCs w:val="20"/>
          <w:lang w:eastAsia="pl-PL"/>
        </w:rPr>
        <w:t>70</w:t>
      </w:r>
      <w:r w:rsidR="00BD1F69" w:rsidRPr="00FF0876">
        <w:rPr>
          <w:rFonts w:ascii="Arial" w:hAnsi="Arial" w:cs="Arial"/>
          <w:b/>
          <w:sz w:val="20"/>
          <w:szCs w:val="20"/>
          <w:lang w:eastAsia="pl-PL"/>
        </w:rPr>
        <w:t>.</w:t>
      </w:r>
      <w:r w:rsidR="00E95457" w:rsidRPr="00FF0876">
        <w:rPr>
          <w:rFonts w:ascii="Arial" w:hAnsi="Arial" w:cs="Arial"/>
          <w:b/>
          <w:sz w:val="20"/>
          <w:szCs w:val="20"/>
          <w:lang w:eastAsia="pl-PL"/>
        </w:rPr>
        <w:t>117</w:t>
      </w:r>
      <w:r w:rsidR="009D081C" w:rsidRPr="00FF0876">
        <w:rPr>
          <w:rFonts w:ascii="Arial" w:hAnsi="Arial" w:cs="Arial"/>
          <w:b/>
          <w:sz w:val="20"/>
          <w:szCs w:val="20"/>
          <w:lang w:eastAsia="pl-PL"/>
        </w:rPr>
        <w:t>.201</w:t>
      </w:r>
      <w:r w:rsidR="004A0C4E" w:rsidRPr="00FF0876">
        <w:rPr>
          <w:rFonts w:ascii="Arial" w:hAnsi="Arial" w:cs="Arial"/>
          <w:b/>
          <w:sz w:val="20"/>
          <w:szCs w:val="20"/>
          <w:lang w:eastAsia="pl-PL"/>
        </w:rPr>
        <w:t>7</w:t>
      </w:r>
    </w:p>
    <w:p w14:paraId="116B1BDF" w14:textId="328327CE" w:rsidR="009D081C" w:rsidRPr="00FF0876" w:rsidRDefault="009D081C" w:rsidP="003E0B4F">
      <w:pPr>
        <w:spacing w:after="0" w:line="276" w:lineRule="auto"/>
        <w:ind w:left="709"/>
        <w:jc w:val="center"/>
        <w:rPr>
          <w:rFonts w:ascii="Arial" w:hAnsi="Arial" w:cs="Arial"/>
          <w:b/>
          <w:sz w:val="20"/>
          <w:szCs w:val="20"/>
        </w:rPr>
      </w:pPr>
      <w:r w:rsidRPr="00FF0876">
        <w:rPr>
          <w:rFonts w:ascii="Arial" w:hAnsi="Arial" w:cs="Arial"/>
          <w:b/>
          <w:sz w:val="20"/>
          <w:szCs w:val="20"/>
        </w:rPr>
        <w:t xml:space="preserve">Otworzyć na jawnym otwarciu ofert w </w:t>
      </w:r>
      <w:r w:rsidRPr="00D54A6B">
        <w:rPr>
          <w:rFonts w:ascii="Arial" w:hAnsi="Arial" w:cs="Arial"/>
          <w:b/>
          <w:sz w:val="20"/>
          <w:szCs w:val="20"/>
        </w:rPr>
        <w:t xml:space="preserve">dniu </w:t>
      </w:r>
      <w:r w:rsidR="00C079F4" w:rsidRPr="00D54A6B">
        <w:rPr>
          <w:rFonts w:ascii="Arial" w:hAnsi="Arial" w:cs="Arial"/>
          <w:b/>
          <w:sz w:val="20"/>
          <w:szCs w:val="20"/>
        </w:rPr>
        <w:t>2017-</w:t>
      </w:r>
      <w:r w:rsidR="00F701BA" w:rsidRPr="00D54A6B">
        <w:rPr>
          <w:rFonts w:ascii="Arial" w:hAnsi="Arial" w:cs="Arial"/>
          <w:b/>
          <w:sz w:val="20"/>
          <w:szCs w:val="20"/>
        </w:rPr>
        <w:t>11-</w:t>
      </w:r>
      <w:r w:rsidR="00D54A6B" w:rsidRPr="00D54A6B">
        <w:rPr>
          <w:rFonts w:ascii="Arial" w:hAnsi="Arial" w:cs="Arial"/>
          <w:b/>
          <w:sz w:val="20"/>
          <w:szCs w:val="20"/>
        </w:rPr>
        <w:t>13</w:t>
      </w:r>
      <w:r w:rsidR="00F701BA" w:rsidRPr="00D54A6B">
        <w:rPr>
          <w:rFonts w:ascii="Arial" w:hAnsi="Arial" w:cs="Arial"/>
          <w:b/>
          <w:sz w:val="20"/>
          <w:szCs w:val="20"/>
        </w:rPr>
        <w:t xml:space="preserve"> </w:t>
      </w:r>
      <w:r w:rsidR="00BD1F69" w:rsidRPr="00D54A6B">
        <w:rPr>
          <w:rFonts w:ascii="Arial" w:hAnsi="Arial" w:cs="Arial"/>
          <w:b/>
          <w:sz w:val="20"/>
          <w:szCs w:val="20"/>
        </w:rPr>
        <w:t>o godz. 12</w:t>
      </w:r>
      <w:r w:rsidRPr="00D54A6B">
        <w:rPr>
          <w:rFonts w:ascii="Arial" w:hAnsi="Arial" w:cs="Arial"/>
          <w:b/>
          <w:sz w:val="20"/>
          <w:szCs w:val="20"/>
        </w:rPr>
        <w:t>:30</w:t>
      </w:r>
    </w:p>
    <w:p w14:paraId="5518F308" w14:textId="77777777" w:rsidR="009D081C" w:rsidRPr="00FF0876" w:rsidRDefault="002F14F3" w:rsidP="003E0B4F">
      <w:pPr>
        <w:spacing w:after="0" w:line="276" w:lineRule="auto"/>
        <w:ind w:left="709"/>
        <w:jc w:val="center"/>
        <w:rPr>
          <w:rFonts w:ascii="Arial" w:hAnsi="Arial" w:cs="Arial"/>
          <w:sz w:val="20"/>
          <w:szCs w:val="20"/>
          <w:u w:val="single"/>
        </w:rPr>
      </w:pPr>
      <w:r w:rsidRPr="00FF0876">
        <w:rPr>
          <w:rFonts w:ascii="Arial" w:hAnsi="Arial" w:cs="Arial"/>
          <w:sz w:val="20"/>
          <w:szCs w:val="20"/>
          <w:u w:val="single"/>
        </w:rPr>
        <w:t>(</w:t>
      </w:r>
      <w:r w:rsidR="009D081C" w:rsidRPr="00FF0876">
        <w:rPr>
          <w:rFonts w:ascii="Arial" w:hAnsi="Arial" w:cs="Arial"/>
          <w:sz w:val="20"/>
          <w:szCs w:val="20"/>
          <w:u w:val="single"/>
        </w:rPr>
        <w:t>opatrzyć nazwą i dokładnym adresem Wykonawcy</w:t>
      </w:r>
      <w:r w:rsidRPr="00FF0876">
        <w:rPr>
          <w:rFonts w:ascii="Arial" w:hAnsi="Arial" w:cs="Arial"/>
          <w:sz w:val="20"/>
          <w:szCs w:val="20"/>
          <w:u w:val="single"/>
        </w:rPr>
        <w:t>)</w:t>
      </w:r>
      <w:r w:rsidR="009D081C" w:rsidRPr="00FF0876">
        <w:rPr>
          <w:rFonts w:ascii="Arial" w:hAnsi="Arial" w:cs="Arial"/>
          <w:sz w:val="20"/>
          <w:szCs w:val="20"/>
          <w:u w:val="single"/>
        </w:rPr>
        <w:t>;</w:t>
      </w:r>
    </w:p>
    <w:p w14:paraId="39305C83" w14:textId="77777777" w:rsidR="009D081C" w:rsidRPr="00FF0876" w:rsidRDefault="009D081C" w:rsidP="003E0B4F">
      <w:pPr>
        <w:tabs>
          <w:tab w:val="left" w:pos="709"/>
        </w:tabs>
        <w:autoSpaceDE w:val="0"/>
        <w:autoSpaceDN w:val="0"/>
        <w:adjustRightInd w:val="0"/>
        <w:spacing w:after="0" w:line="276" w:lineRule="auto"/>
        <w:rPr>
          <w:rFonts w:ascii="Arial" w:hAnsi="Arial" w:cs="Arial"/>
          <w:b/>
          <w:sz w:val="20"/>
          <w:szCs w:val="20"/>
        </w:rPr>
      </w:pPr>
      <w:r w:rsidRPr="00FF0876">
        <w:rPr>
          <w:rFonts w:ascii="Arial" w:hAnsi="Arial" w:cs="Arial"/>
          <w:b/>
          <w:bCs/>
          <w:sz w:val="20"/>
          <w:szCs w:val="20"/>
        </w:rPr>
        <w:t xml:space="preserve">UWAGA: </w:t>
      </w:r>
      <w:r w:rsidRPr="00FF0876">
        <w:rPr>
          <w:rFonts w:ascii="Arial" w:hAnsi="Arial" w:cs="Arial"/>
          <w:b/>
          <w:sz w:val="20"/>
          <w:szCs w:val="20"/>
        </w:rPr>
        <w:t>Zamawiający nie ponosi odpowiedzialności za otwarcie oferty przed terminem w przypadku nieprawidłowego oznaczenia koperty.</w:t>
      </w:r>
    </w:p>
    <w:p w14:paraId="0749B60D"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
          <w:bCs/>
          <w:sz w:val="20"/>
          <w:szCs w:val="20"/>
        </w:rPr>
      </w:pPr>
      <w:r w:rsidRPr="00FF0876">
        <w:rPr>
          <w:rFonts w:ascii="Arial" w:hAnsi="Arial" w:cs="Arial"/>
          <w:bCs/>
          <w:sz w:val="20"/>
          <w:szCs w:val="20"/>
        </w:rPr>
        <w:t>Zamawiający informuje, iż zgodnie z art. 8 w zw. z art. 96 ust. 3 ustawy PZP o</w:t>
      </w:r>
      <w:r w:rsidR="004A0C4E" w:rsidRPr="00FF0876">
        <w:rPr>
          <w:rFonts w:ascii="Arial" w:hAnsi="Arial" w:cs="Arial"/>
          <w:bCs/>
          <w:sz w:val="20"/>
          <w:szCs w:val="20"/>
        </w:rPr>
        <w:t xml:space="preserve">ferty składane w postępowaniu o </w:t>
      </w:r>
      <w:r w:rsidRPr="00FF0876">
        <w:rPr>
          <w:rFonts w:ascii="Arial" w:hAnsi="Arial" w:cs="Arial"/>
          <w:bCs/>
          <w:sz w:val="20"/>
          <w:szCs w:val="20"/>
        </w:rPr>
        <w:t>zamówienie publiczne są jawne i podlegają udostępnieniu od chwili ich otwarcia, z wyjątkiem informacji stanowiących tajemnicę przedsi</w:t>
      </w:r>
      <w:r w:rsidR="00BD48B1" w:rsidRPr="00FF0876">
        <w:rPr>
          <w:rFonts w:ascii="Arial" w:hAnsi="Arial" w:cs="Arial"/>
          <w:bCs/>
          <w:sz w:val="20"/>
          <w:szCs w:val="20"/>
        </w:rPr>
        <w:t>ębiorstwa w rozumieniu ustawy z dnia 16 </w:t>
      </w:r>
      <w:r w:rsidRPr="00FF0876">
        <w:rPr>
          <w:rFonts w:ascii="Arial" w:hAnsi="Arial" w:cs="Arial"/>
          <w:bCs/>
          <w:sz w:val="20"/>
          <w:szCs w:val="20"/>
        </w:rPr>
        <w:t>kwietnia 1993 r. o zwalczan</w:t>
      </w:r>
      <w:r w:rsidR="004A0C4E" w:rsidRPr="00FF0876">
        <w:rPr>
          <w:rFonts w:ascii="Arial" w:hAnsi="Arial" w:cs="Arial"/>
          <w:bCs/>
          <w:sz w:val="20"/>
          <w:szCs w:val="20"/>
        </w:rPr>
        <w:t>iu nieuczciwej konkurencji (</w:t>
      </w:r>
      <w:r w:rsidR="001F754A" w:rsidRPr="00FF0876">
        <w:rPr>
          <w:rFonts w:ascii="Arial" w:hAnsi="Arial" w:cs="Arial"/>
          <w:bCs/>
          <w:sz w:val="20"/>
          <w:szCs w:val="20"/>
        </w:rPr>
        <w:t xml:space="preserve">t.j. </w:t>
      </w:r>
      <w:r w:rsidR="004A0C4E" w:rsidRPr="00FF0876">
        <w:rPr>
          <w:rFonts w:ascii="Arial" w:hAnsi="Arial" w:cs="Arial"/>
          <w:bCs/>
          <w:sz w:val="20"/>
          <w:szCs w:val="20"/>
        </w:rPr>
        <w:t xml:space="preserve">Dz. </w:t>
      </w:r>
      <w:r w:rsidRPr="00FF0876">
        <w:rPr>
          <w:rFonts w:ascii="Arial" w:hAnsi="Arial" w:cs="Arial"/>
          <w:bCs/>
          <w:sz w:val="20"/>
          <w:szCs w:val="20"/>
        </w:rPr>
        <w:t xml:space="preserve">U. z 2003 r. Nr 153, poz. 1503 z późn. zm.), </w:t>
      </w:r>
      <w:r w:rsidRPr="00FF0876">
        <w:rPr>
          <w:rFonts w:ascii="Arial" w:hAnsi="Arial" w:cs="Arial"/>
          <w:b/>
          <w:bCs/>
          <w:sz w:val="20"/>
          <w:szCs w:val="20"/>
        </w:rPr>
        <w:t>jeśli Wykonawca w terminie składania ofert zastrzegł, że nie mogą one być udostępniane i</w:t>
      </w:r>
      <w:r w:rsidR="00BD48B1" w:rsidRPr="00FF0876">
        <w:rPr>
          <w:rFonts w:ascii="Arial" w:hAnsi="Arial" w:cs="Arial"/>
          <w:b/>
          <w:bCs/>
          <w:sz w:val="20"/>
          <w:szCs w:val="20"/>
        </w:rPr>
        <w:t> </w:t>
      </w:r>
      <w:r w:rsidRPr="00FF0876">
        <w:rPr>
          <w:rFonts w:ascii="Arial" w:hAnsi="Arial" w:cs="Arial"/>
          <w:b/>
          <w:bCs/>
          <w:sz w:val="20"/>
          <w:szCs w:val="20"/>
        </w:rPr>
        <w:t>jednocześnie wykazał, iż zastrzeżone informacje stanowią tajemnicę przedsiębiorstwa.</w:t>
      </w:r>
    </w:p>
    <w:p w14:paraId="31D9BE0E"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
          <w:sz w:val="20"/>
          <w:szCs w:val="20"/>
        </w:rPr>
      </w:pPr>
      <w:r w:rsidRPr="00FF0876">
        <w:rPr>
          <w:rFonts w:ascii="Arial" w:hAnsi="Arial" w:cs="Arial"/>
          <w:sz w:val="20"/>
          <w:szCs w:val="20"/>
        </w:rPr>
        <w:t xml:space="preserve">Zamawiający zaleca, aby informacje zastrzeżone, jako tajemnica przedsiębiorstwa były przez Wykonawcę złożone w oddzielnej wewnętrznej kopercie z oznakowaniem </w:t>
      </w:r>
      <w:r w:rsidRPr="00FF0876">
        <w:rPr>
          <w:rFonts w:ascii="Arial" w:hAnsi="Arial" w:cs="Arial"/>
          <w:b/>
          <w:sz w:val="20"/>
          <w:szCs w:val="20"/>
        </w:rPr>
        <w:t>„tajemnica przedsiębiorstwa</w:t>
      </w:r>
      <w:r w:rsidR="00BD48B1" w:rsidRPr="00FF0876">
        <w:rPr>
          <w:rFonts w:ascii="Arial" w:hAnsi="Arial" w:cs="Arial"/>
          <w:sz w:val="20"/>
          <w:szCs w:val="20"/>
        </w:rPr>
        <w:t>”</w:t>
      </w:r>
      <w:r w:rsidRPr="00FF0876">
        <w:rPr>
          <w:rFonts w:ascii="Arial" w:hAnsi="Arial" w:cs="Arial"/>
          <w:sz w:val="20"/>
          <w:szCs w:val="20"/>
        </w:rPr>
        <w:t xml:space="preserve"> lub spięte (zszyte) oddzielnie od pozostałych, jawnych elementów oferty. </w:t>
      </w:r>
      <w:r w:rsidRPr="00FF0876">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095CF4CF"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FF0876">
        <w:rPr>
          <w:rFonts w:ascii="Arial" w:hAnsi="Arial" w:cs="Arial"/>
          <w:sz w:val="20"/>
          <w:szCs w:val="20"/>
        </w:rPr>
        <w:t xml:space="preserve">Zastrzeżenie informacji, które </w:t>
      </w:r>
      <w:r w:rsidRPr="00FF0876">
        <w:rPr>
          <w:rFonts w:ascii="Arial" w:hAnsi="Arial" w:cs="Arial"/>
          <w:bCs/>
          <w:sz w:val="20"/>
          <w:szCs w:val="20"/>
        </w:rPr>
        <w:t>nie stanowią tajemnicy przedsiębiorstwa w</w:t>
      </w:r>
      <w:r w:rsidR="00A82C63" w:rsidRPr="00FF0876">
        <w:rPr>
          <w:rFonts w:ascii="Arial" w:hAnsi="Arial" w:cs="Arial"/>
          <w:bCs/>
          <w:sz w:val="20"/>
          <w:szCs w:val="20"/>
        </w:rPr>
        <w:t xml:space="preserve"> </w:t>
      </w:r>
      <w:r w:rsidRPr="00FF0876">
        <w:rPr>
          <w:rFonts w:ascii="Arial" w:hAnsi="Arial" w:cs="Arial"/>
          <w:bCs/>
          <w:sz w:val="20"/>
          <w:szCs w:val="20"/>
        </w:rPr>
        <w:t xml:space="preserve">rozumieniu ustawy o zwalczaniu nieuczciwej konkurencji będzie traktowane, jako bezskuteczne i skutkować będzie, zgodnie z </w:t>
      </w:r>
      <w:r w:rsidRPr="00FF0876">
        <w:rPr>
          <w:rFonts w:ascii="Arial" w:hAnsi="Arial" w:cs="Arial"/>
          <w:sz w:val="20"/>
          <w:szCs w:val="20"/>
        </w:rPr>
        <w:t xml:space="preserve">uchwałą SN z dnia 20 października 2005 r. (sygn. III CZP 74/05), </w:t>
      </w:r>
      <w:r w:rsidRPr="00FF0876">
        <w:rPr>
          <w:rFonts w:ascii="Arial" w:hAnsi="Arial" w:cs="Arial"/>
          <w:bCs/>
          <w:sz w:val="20"/>
          <w:szCs w:val="20"/>
        </w:rPr>
        <w:t>ich odtajnieniem.</w:t>
      </w:r>
    </w:p>
    <w:p w14:paraId="4E2854E2"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FF0876">
        <w:rPr>
          <w:rFonts w:ascii="Arial" w:hAnsi="Arial" w:cs="Arial"/>
          <w:bCs/>
          <w:sz w:val="20"/>
          <w:szCs w:val="20"/>
        </w:rPr>
        <w:t xml:space="preserve">Zamawiający informuje, że w przypadku kiedy </w:t>
      </w:r>
      <w:r w:rsidR="00BD48B1" w:rsidRPr="00FF0876">
        <w:rPr>
          <w:rFonts w:ascii="Arial" w:hAnsi="Arial" w:cs="Arial"/>
          <w:bCs/>
          <w:sz w:val="20"/>
          <w:szCs w:val="20"/>
        </w:rPr>
        <w:t>W</w:t>
      </w:r>
      <w:r w:rsidRPr="00FF0876">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sidRPr="00FF0876">
        <w:rPr>
          <w:rFonts w:ascii="Arial" w:hAnsi="Arial" w:cs="Arial"/>
          <w:bCs/>
          <w:sz w:val="20"/>
          <w:szCs w:val="20"/>
        </w:rPr>
        <w:t>Z</w:t>
      </w:r>
      <w:r w:rsidRPr="00FF0876">
        <w:rPr>
          <w:rFonts w:ascii="Arial" w:hAnsi="Arial" w:cs="Arial"/>
          <w:bCs/>
          <w:sz w:val="20"/>
          <w:szCs w:val="20"/>
        </w:rPr>
        <w:t>amawiający uzna za skuteczne wyłącznie w sytuacji</w:t>
      </w:r>
      <w:r w:rsidR="00BD48B1" w:rsidRPr="00FF0876">
        <w:rPr>
          <w:rFonts w:ascii="Arial" w:hAnsi="Arial" w:cs="Arial"/>
          <w:bCs/>
          <w:sz w:val="20"/>
          <w:szCs w:val="20"/>
        </w:rPr>
        <w:t>,</w:t>
      </w:r>
      <w:r w:rsidRPr="00FF0876">
        <w:rPr>
          <w:rFonts w:ascii="Arial" w:hAnsi="Arial" w:cs="Arial"/>
          <w:bCs/>
          <w:sz w:val="20"/>
          <w:szCs w:val="20"/>
        </w:rPr>
        <w:t xml:space="preserve"> kiedy Wykonawca oprócz samego zastrzeżenia, jednocześnie wykaże, iż dane informacje stanowią tajemnicę przedsiębiorstwa.</w:t>
      </w:r>
    </w:p>
    <w:p w14:paraId="7C4D37F7"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FF0876">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00A82C63" w:rsidRPr="00FF0876">
        <w:rPr>
          <w:rFonts w:ascii="Arial" w:hAnsi="Arial" w:cs="Arial"/>
          <w:sz w:val="20"/>
          <w:szCs w:val="20"/>
        </w:rPr>
        <w:t xml:space="preserve"> </w:t>
      </w:r>
      <w:r w:rsidRPr="00FF0876">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39690514" w14:textId="35F95014" w:rsidR="009D081C" w:rsidRPr="00FF0876"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FF0876">
        <w:rPr>
          <w:rFonts w:ascii="Arial" w:hAnsi="Arial" w:cs="Arial"/>
          <w:sz w:val="20"/>
          <w:szCs w:val="20"/>
        </w:rPr>
        <w:t>Wykonawca ma prawo przed upływem terminu składania ofert, wycofać się z postępowania poprzez złożenie pisemnego powi</w:t>
      </w:r>
      <w:r w:rsidR="00BD48B1" w:rsidRPr="00FF0876">
        <w:rPr>
          <w:rFonts w:ascii="Arial" w:hAnsi="Arial" w:cs="Arial"/>
          <w:sz w:val="20"/>
          <w:szCs w:val="20"/>
        </w:rPr>
        <w:t xml:space="preserve">adomienia w </w:t>
      </w:r>
      <w:r w:rsidRPr="00FF0876">
        <w:rPr>
          <w:rFonts w:ascii="Arial" w:hAnsi="Arial" w:cs="Arial"/>
          <w:sz w:val="20"/>
          <w:szCs w:val="20"/>
        </w:rPr>
        <w:t xml:space="preserve">kopercie odpowiednio oznakowanej jak oferta z napisem „WYCOFANIE”. </w:t>
      </w:r>
      <w:r w:rsidRPr="00FF0876">
        <w:rPr>
          <w:rFonts w:ascii="Arial" w:hAnsi="Arial" w:cs="Arial"/>
          <w:b/>
          <w:sz w:val="20"/>
          <w:szCs w:val="20"/>
        </w:rPr>
        <w:t xml:space="preserve">Pisemne powiadomienie o wycofaniu oferty winno być podpisane przez osobę uprawioną do reprezentacji Wykonawcy. </w:t>
      </w:r>
      <w:r w:rsidRPr="00FF0876">
        <w:rPr>
          <w:rFonts w:ascii="Arial" w:hAnsi="Arial" w:cs="Arial"/>
          <w:sz w:val="20"/>
          <w:szCs w:val="20"/>
        </w:rPr>
        <w:t>Koperty oznakowane w ten sposób będą otwierane w</w:t>
      </w:r>
      <w:r w:rsidR="008E4F58">
        <w:rPr>
          <w:rFonts w:ascii="Arial" w:hAnsi="Arial" w:cs="Arial"/>
          <w:sz w:val="20"/>
          <w:szCs w:val="20"/>
        </w:rPr>
        <w:t> </w:t>
      </w:r>
      <w:r w:rsidRPr="00FF0876">
        <w:rPr>
          <w:rFonts w:ascii="Arial" w:hAnsi="Arial" w:cs="Arial"/>
          <w:sz w:val="20"/>
          <w:szCs w:val="20"/>
        </w:rPr>
        <w:t>pierwszej kolejności po potwierdzeniu poprawności postępowania Wykonawcy oraz zgodności ze złożonymi ofertami. Koperty ofert wycofywanych nie będą otwierane.</w:t>
      </w:r>
    </w:p>
    <w:p w14:paraId="0CF49DF8" w14:textId="77777777" w:rsidR="009D081C" w:rsidRPr="00FF0876" w:rsidRDefault="009D081C" w:rsidP="003E0B4F">
      <w:pPr>
        <w:numPr>
          <w:ilvl w:val="0"/>
          <w:numId w:val="20"/>
        </w:numPr>
        <w:tabs>
          <w:tab w:val="num" w:pos="426"/>
        </w:tabs>
        <w:spacing w:after="0" w:line="276" w:lineRule="auto"/>
        <w:ind w:left="426" w:hanging="426"/>
        <w:rPr>
          <w:rFonts w:ascii="Arial" w:hAnsi="Arial" w:cs="Arial"/>
          <w:bCs/>
          <w:sz w:val="20"/>
          <w:szCs w:val="20"/>
        </w:rPr>
      </w:pPr>
      <w:r w:rsidRPr="00FF0876">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F5CF46F" w14:textId="77777777" w:rsidR="009D081C" w:rsidRPr="00FF0876" w:rsidRDefault="009D081C" w:rsidP="003E0B4F">
      <w:pPr>
        <w:numPr>
          <w:ilvl w:val="0"/>
          <w:numId w:val="20"/>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sidRPr="00FF0876">
        <w:rPr>
          <w:rFonts w:ascii="Arial" w:hAnsi="Arial" w:cs="Arial"/>
          <w:sz w:val="20"/>
          <w:szCs w:val="20"/>
        </w:rPr>
        <w:t xml:space="preserve">kcje dotyczące treści zapisów w </w:t>
      </w:r>
      <w:r w:rsidRPr="00FF0876">
        <w:rPr>
          <w:rFonts w:ascii="Arial" w:hAnsi="Arial" w:cs="Arial"/>
          <w:sz w:val="20"/>
          <w:szCs w:val="20"/>
        </w:rPr>
        <w:t xml:space="preserve">SIWZ należy zatem wyjaśnić z Zamawiającym przed terminem składania ofert w trybie przewidzianym w </w:t>
      </w:r>
      <w:r w:rsidRPr="00FF0876">
        <w:rPr>
          <w:rFonts w:ascii="Arial" w:hAnsi="Arial" w:cs="Arial"/>
          <w:b/>
          <w:sz w:val="20"/>
          <w:szCs w:val="20"/>
        </w:rPr>
        <w:t>rozdz. VII SIWZ</w:t>
      </w:r>
      <w:r w:rsidRPr="00FF0876">
        <w:rPr>
          <w:rFonts w:ascii="Arial" w:hAnsi="Arial" w:cs="Arial"/>
          <w:sz w:val="20"/>
          <w:szCs w:val="20"/>
        </w:rPr>
        <w:t xml:space="preserve">. Przepisy ustawy PZP nie przewidują negocjacji warunków udzielenia zamówienia, w tym </w:t>
      </w:r>
      <w:r w:rsidR="004239AB" w:rsidRPr="00FF0876">
        <w:rPr>
          <w:rFonts w:ascii="Arial" w:hAnsi="Arial" w:cs="Arial"/>
          <w:sz w:val="20"/>
          <w:szCs w:val="20"/>
        </w:rPr>
        <w:t>postanowień</w:t>
      </w:r>
      <w:r w:rsidRPr="00FF0876">
        <w:rPr>
          <w:rFonts w:ascii="Arial" w:hAnsi="Arial" w:cs="Arial"/>
          <w:sz w:val="20"/>
          <w:szCs w:val="20"/>
        </w:rPr>
        <w:t xml:space="preserve"> projektu umowy, po terminie otwarcia ofert.</w:t>
      </w:r>
    </w:p>
    <w:p w14:paraId="1DCFE548" w14:textId="77777777" w:rsidR="00242B1E" w:rsidRDefault="00242B1E" w:rsidP="003E0B4F">
      <w:pPr>
        <w:tabs>
          <w:tab w:val="num" w:pos="0"/>
        </w:tabs>
        <w:spacing w:after="0" w:line="276" w:lineRule="auto"/>
        <w:rPr>
          <w:rFonts w:ascii="Arial" w:hAnsi="Arial" w:cs="Arial"/>
          <w:sz w:val="20"/>
          <w:szCs w:val="20"/>
        </w:rPr>
      </w:pPr>
    </w:p>
    <w:p w14:paraId="6B14EA8C" w14:textId="77777777" w:rsidR="008E4F58" w:rsidRDefault="008E4F58" w:rsidP="003E0B4F">
      <w:pPr>
        <w:tabs>
          <w:tab w:val="num" w:pos="0"/>
        </w:tabs>
        <w:spacing w:after="0" w:line="276" w:lineRule="auto"/>
        <w:rPr>
          <w:rFonts w:ascii="Arial" w:hAnsi="Arial" w:cs="Arial"/>
          <w:sz w:val="20"/>
          <w:szCs w:val="20"/>
        </w:rPr>
      </w:pPr>
    </w:p>
    <w:p w14:paraId="1C76FD97" w14:textId="77777777" w:rsidR="008E4F58" w:rsidRPr="00FF0876" w:rsidRDefault="008E4F58" w:rsidP="003E0B4F">
      <w:pPr>
        <w:tabs>
          <w:tab w:val="num" w:pos="0"/>
        </w:tabs>
        <w:spacing w:after="0" w:line="276" w:lineRule="auto"/>
        <w:rPr>
          <w:rFonts w:ascii="Arial" w:hAnsi="Arial" w:cs="Arial"/>
          <w:sz w:val="20"/>
          <w:szCs w:val="20"/>
        </w:rPr>
      </w:pPr>
    </w:p>
    <w:p w14:paraId="4B9BC1F7" w14:textId="77777777" w:rsidR="009D081C" w:rsidRPr="00FF0876" w:rsidRDefault="009D081C" w:rsidP="003E0B4F">
      <w:pPr>
        <w:tabs>
          <w:tab w:val="num" w:pos="0"/>
        </w:tabs>
        <w:spacing w:after="0" w:line="276" w:lineRule="auto"/>
        <w:rPr>
          <w:rFonts w:ascii="Arial" w:hAnsi="Arial" w:cs="Arial"/>
          <w:b/>
          <w:sz w:val="20"/>
          <w:szCs w:val="20"/>
        </w:rPr>
      </w:pPr>
      <w:r w:rsidRPr="00FF0876">
        <w:rPr>
          <w:rFonts w:ascii="Arial" w:hAnsi="Arial" w:cs="Arial"/>
          <w:b/>
          <w:sz w:val="20"/>
          <w:szCs w:val="20"/>
        </w:rPr>
        <w:t xml:space="preserve">XI. </w:t>
      </w:r>
      <w:r w:rsidRPr="00FF0876">
        <w:rPr>
          <w:rFonts w:ascii="Arial" w:hAnsi="Arial" w:cs="Arial"/>
          <w:b/>
          <w:sz w:val="20"/>
          <w:szCs w:val="20"/>
        </w:rPr>
        <w:tab/>
        <w:t>Miejsce i termin składania i otwarcia ofert.</w:t>
      </w:r>
    </w:p>
    <w:p w14:paraId="316CED29" w14:textId="6883D40F" w:rsidR="009D081C" w:rsidRPr="00FF0876"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Ofertę należy złożyć w siedzibie Zamawiającego przy ul. </w:t>
      </w:r>
      <w:r w:rsidRPr="00FF0876">
        <w:rPr>
          <w:rFonts w:ascii="Arial" w:hAnsi="Arial" w:cs="Arial"/>
          <w:b/>
          <w:sz w:val="20"/>
          <w:szCs w:val="20"/>
        </w:rPr>
        <w:t xml:space="preserve">Stanisława Dubois 5A, 00-184 </w:t>
      </w:r>
      <w:r w:rsidR="007A4917" w:rsidRPr="00FF0876">
        <w:rPr>
          <w:rFonts w:ascii="Arial" w:hAnsi="Arial" w:cs="Arial"/>
          <w:b/>
          <w:sz w:val="20"/>
          <w:szCs w:val="20"/>
        </w:rPr>
        <w:t>Warszawa, piętro 1, Kancelaria -</w:t>
      </w:r>
      <w:r w:rsidRPr="00FF0876">
        <w:rPr>
          <w:rFonts w:ascii="Arial" w:hAnsi="Arial" w:cs="Arial"/>
          <w:b/>
          <w:sz w:val="20"/>
          <w:szCs w:val="20"/>
        </w:rPr>
        <w:t xml:space="preserve"> pok. nr 127</w:t>
      </w:r>
      <w:r w:rsidRPr="00D54A6B">
        <w:rPr>
          <w:rFonts w:ascii="Arial" w:hAnsi="Arial" w:cs="Arial"/>
          <w:b/>
          <w:sz w:val="20"/>
          <w:szCs w:val="20"/>
        </w:rPr>
        <w:t xml:space="preserve">, </w:t>
      </w:r>
      <w:r w:rsidRPr="00D54A6B">
        <w:rPr>
          <w:rFonts w:ascii="Arial" w:hAnsi="Arial" w:cs="Arial"/>
          <w:sz w:val="20"/>
          <w:szCs w:val="20"/>
        </w:rPr>
        <w:t xml:space="preserve">do dnia </w:t>
      </w:r>
      <w:r w:rsidR="00C079F4" w:rsidRPr="00D54A6B">
        <w:rPr>
          <w:rFonts w:ascii="Arial" w:hAnsi="Arial" w:cs="Arial"/>
          <w:b/>
          <w:sz w:val="20"/>
          <w:szCs w:val="20"/>
        </w:rPr>
        <w:t>2017-</w:t>
      </w:r>
      <w:r w:rsidR="00F701BA" w:rsidRPr="00D54A6B">
        <w:rPr>
          <w:rFonts w:ascii="Arial" w:hAnsi="Arial" w:cs="Arial"/>
          <w:b/>
          <w:sz w:val="20"/>
          <w:szCs w:val="20"/>
        </w:rPr>
        <w:t>11-</w:t>
      </w:r>
      <w:r w:rsidR="008133C5" w:rsidRPr="00D54A6B">
        <w:rPr>
          <w:rFonts w:ascii="Arial" w:hAnsi="Arial" w:cs="Arial"/>
          <w:b/>
          <w:sz w:val="20"/>
          <w:szCs w:val="20"/>
        </w:rPr>
        <w:t>1</w:t>
      </w:r>
      <w:r w:rsidR="00D54A6B" w:rsidRPr="00D54A6B">
        <w:rPr>
          <w:rFonts w:ascii="Arial" w:hAnsi="Arial" w:cs="Arial"/>
          <w:b/>
          <w:sz w:val="20"/>
          <w:szCs w:val="20"/>
        </w:rPr>
        <w:t>3</w:t>
      </w:r>
      <w:r w:rsidRPr="00D54A6B">
        <w:rPr>
          <w:rFonts w:ascii="Arial" w:hAnsi="Arial" w:cs="Arial"/>
          <w:sz w:val="20"/>
          <w:szCs w:val="20"/>
        </w:rPr>
        <w:t xml:space="preserve">, </w:t>
      </w:r>
      <w:r w:rsidR="00BD1F69" w:rsidRPr="00D54A6B">
        <w:rPr>
          <w:rFonts w:ascii="Arial" w:hAnsi="Arial" w:cs="Arial"/>
          <w:b/>
          <w:sz w:val="20"/>
          <w:szCs w:val="20"/>
        </w:rPr>
        <w:t>do godziny 12</w:t>
      </w:r>
      <w:r w:rsidRPr="00D54A6B">
        <w:rPr>
          <w:rFonts w:ascii="Arial" w:hAnsi="Arial" w:cs="Arial"/>
          <w:b/>
          <w:sz w:val="20"/>
          <w:szCs w:val="20"/>
        </w:rPr>
        <w:t>:00</w:t>
      </w:r>
      <w:r w:rsidR="006E4FA9" w:rsidRPr="00D54A6B">
        <w:rPr>
          <w:rFonts w:ascii="Arial" w:hAnsi="Arial" w:cs="Arial"/>
          <w:b/>
          <w:sz w:val="20"/>
          <w:szCs w:val="20"/>
        </w:rPr>
        <w:t xml:space="preserve"> </w:t>
      </w:r>
      <w:r w:rsidRPr="00D54A6B">
        <w:rPr>
          <w:rFonts w:ascii="Arial" w:hAnsi="Arial" w:cs="Arial"/>
          <w:sz w:val="20"/>
          <w:szCs w:val="20"/>
        </w:rPr>
        <w:t>i</w:t>
      </w:r>
      <w:r w:rsidRPr="00FF0876">
        <w:rPr>
          <w:rFonts w:ascii="Arial" w:hAnsi="Arial" w:cs="Arial"/>
          <w:sz w:val="20"/>
          <w:szCs w:val="20"/>
        </w:rPr>
        <w:t xml:space="preserve"> zaadresować zgodnie z opisem przedstawionym </w:t>
      </w:r>
      <w:r w:rsidR="00294AEC" w:rsidRPr="00FF0876">
        <w:rPr>
          <w:rFonts w:ascii="Arial" w:hAnsi="Arial" w:cs="Arial"/>
          <w:b/>
          <w:sz w:val="20"/>
          <w:szCs w:val="20"/>
        </w:rPr>
        <w:t xml:space="preserve">w </w:t>
      </w:r>
      <w:r w:rsidRPr="00FF0876">
        <w:rPr>
          <w:rFonts w:ascii="Arial" w:hAnsi="Arial" w:cs="Arial"/>
          <w:b/>
          <w:sz w:val="20"/>
          <w:szCs w:val="20"/>
        </w:rPr>
        <w:t>rozdz. X SIWZ</w:t>
      </w:r>
      <w:r w:rsidRPr="00FF0876">
        <w:rPr>
          <w:rFonts w:ascii="Arial" w:hAnsi="Arial" w:cs="Arial"/>
          <w:sz w:val="20"/>
          <w:szCs w:val="20"/>
        </w:rPr>
        <w:t xml:space="preserve">. </w:t>
      </w:r>
    </w:p>
    <w:p w14:paraId="3AD2FBDC" w14:textId="77777777" w:rsidR="00BD1F69" w:rsidRPr="00FF0876"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FF0876">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FF0876">
        <w:rPr>
          <w:rFonts w:ascii="Arial" w:eastAsia="Arial Unicode MS" w:hAnsi="Arial" w:cs="Arial"/>
          <w:sz w:val="20"/>
          <w:szCs w:val="20"/>
        </w:rPr>
        <w:t xml:space="preserve">. </w:t>
      </w:r>
    </w:p>
    <w:p w14:paraId="4B150914" w14:textId="77777777" w:rsidR="00BD1F69" w:rsidRPr="00FF0876" w:rsidRDefault="00BD1F69" w:rsidP="003E0B4F">
      <w:pPr>
        <w:numPr>
          <w:ilvl w:val="0"/>
          <w:numId w:val="22"/>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Zamawiający niezwłocznie zawiadomi Wykonawcę o złożeniu oferty po terminie oraz zwróci ofertę po upływie terminu do wniesienia odwołania.</w:t>
      </w:r>
    </w:p>
    <w:p w14:paraId="010A1C29" w14:textId="77777777" w:rsidR="009D081C" w:rsidRPr="00FF0876"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Otwarcie ofert nastąpi</w:t>
      </w:r>
      <w:r w:rsidR="008B782D" w:rsidRPr="00FF0876">
        <w:rPr>
          <w:rFonts w:ascii="Arial" w:hAnsi="Arial" w:cs="Arial"/>
          <w:sz w:val="20"/>
          <w:szCs w:val="20"/>
        </w:rPr>
        <w:t xml:space="preserve"> w dniu </w:t>
      </w:r>
      <w:r w:rsidR="008B782D" w:rsidRPr="00FF0876">
        <w:rPr>
          <w:rFonts w:ascii="Arial" w:hAnsi="Arial" w:cs="Arial"/>
          <w:b/>
          <w:sz w:val="20"/>
          <w:szCs w:val="20"/>
        </w:rPr>
        <w:t>składania ofert o godzinie 12:30,</w:t>
      </w:r>
      <w:r w:rsidR="008B782D" w:rsidRPr="00FF0876">
        <w:rPr>
          <w:rFonts w:ascii="Arial" w:hAnsi="Arial" w:cs="Arial"/>
          <w:sz w:val="20"/>
          <w:szCs w:val="20"/>
        </w:rPr>
        <w:t xml:space="preserve"> </w:t>
      </w:r>
      <w:r w:rsidRPr="00FF0876">
        <w:rPr>
          <w:rFonts w:ascii="Arial" w:hAnsi="Arial" w:cs="Arial"/>
          <w:sz w:val="20"/>
          <w:szCs w:val="20"/>
        </w:rPr>
        <w:t xml:space="preserve">w siedzibie Zamawiającego </w:t>
      </w:r>
      <w:r w:rsidR="008B782D" w:rsidRPr="00FF0876">
        <w:rPr>
          <w:rFonts w:ascii="Arial" w:hAnsi="Arial" w:cs="Arial"/>
          <w:sz w:val="20"/>
          <w:szCs w:val="20"/>
        </w:rPr>
        <w:t>w </w:t>
      </w:r>
      <w:r w:rsidR="004239AB" w:rsidRPr="00FF0876">
        <w:rPr>
          <w:rFonts w:ascii="Arial" w:hAnsi="Arial" w:cs="Arial"/>
          <w:sz w:val="20"/>
          <w:szCs w:val="20"/>
        </w:rPr>
        <w:t>Warszawie przy ul. Stanisława</w:t>
      </w:r>
      <w:r w:rsidR="00933513" w:rsidRPr="00FF0876">
        <w:rPr>
          <w:rFonts w:ascii="Arial" w:hAnsi="Arial" w:cs="Arial"/>
          <w:sz w:val="20"/>
          <w:szCs w:val="20"/>
        </w:rPr>
        <w:t xml:space="preserve"> </w:t>
      </w:r>
      <w:r w:rsidR="004239AB" w:rsidRPr="00FF0876">
        <w:rPr>
          <w:rFonts w:ascii="Arial" w:hAnsi="Arial" w:cs="Arial"/>
          <w:sz w:val="20"/>
          <w:szCs w:val="20"/>
        </w:rPr>
        <w:t xml:space="preserve">Dubois 5A </w:t>
      </w:r>
      <w:r w:rsidRPr="00FF0876">
        <w:rPr>
          <w:rFonts w:ascii="Arial" w:hAnsi="Arial" w:cs="Arial"/>
          <w:sz w:val="20"/>
          <w:szCs w:val="20"/>
        </w:rPr>
        <w:t xml:space="preserve">– </w:t>
      </w:r>
      <w:r w:rsidR="004239AB" w:rsidRPr="00FF0876">
        <w:rPr>
          <w:rFonts w:ascii="Arial" w:hAnsi="Arial" w:cs="Arial"/>
          <w:b/>
          <w:sz w:val="20"/>
          <w:szCs w:val="20"/>
        </w:rPr>
        <w:t xml:space="preserve">piętro I, pok. </w:t>
      </w:r>
      <w:r w:rsidRPr="00FF0876">
        <w:rPr>
          <w:rFonts w:ascii="Arial" w:hAnsi="Arial" w:cs="Arial"/>
          <w:b/>
          <w:sz w:val="20"/>
          <w:szCs w:val="20"/>
        </w:rPr>
        <w:t>132c</w:t>
      </w:r>
      <w:r w:rsidRPr="00FF0876">
        <w:rPr>
          <w:rFonts w:ascii="Arial" w:hAnsi="Arial" w:cs="Arial"/>
          <w:sz w:val="20"/>
          <w:szCs w:val="20"/>
        </w:rPr>
        <w:t>, Otwarcie ofert jest jawne.</w:t>
      </w:r>
    </w:p>
    <w:p w14:paraId="7BE706D7" w14:textId="77777777" w:rsidR="009D081C" w:rsidRPr="00FF0876"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Podczas otwarcia ofert Zamawiający odczyta informacje, o których mowa w </w:t>
      </w:r>
      <w:r w:rsidRPr="00FF0876">
        <w:rPr>
          <w:rFonts w:ascii="Arial" w:hAnsi="Arial" w:cs="Arial"/>
          <w:b/>
          <w:sz w:val="20"/>
          <w:szCs w:val="20"/>
        </w:rPr>
        <w:t>art. 86 ust. 4</w:t>
      </w:r>
      <w:r w:rsidRPr="00FF0876">
        <w:rPr>
          <w:rFonts w:ascii="Arial" w:hAnsi="Arial" w:cs="Arial"/>
          <w:sz w:val="20"/>
          <w:szCs w:val="20"/>
        </w:rPr>
        <w:t xml:space="preserve"> ustawy PZP. </w:t>
      </w:r>
    </w:p>
    <w:p w14:paraId="68FE5DEA" w14:textId="77777777" w:rsidR="009D081C" w:rsidRPr="00FF0876" w:rsidRDefault="009D081C" w:rsidP="003E0B4F">
      <w:pPr>
        <w:numPr>
          <w:ilvl w:val="0"/>
          <w:numId w:val="22"/>
        </w:numPr>
        <w:tabs>
          <w:tab w:val="num" w:pos="426"/>
          <w:tab w:val="left" w:pos="3855"/>
        </w:tabs>
        <w:spacing w:after="0" w:line="276" w:lineRule="auto"/>
        <w:ind w:left="426" w:hanging="426"/>
        <w:rPr>
          <w:rFonts w:ascii="Arial" w:hAnsi="Arial" w:cs="Arial"/>
          <w:sz w:val="20"/>
          <w:szCs w:val="20"/>
        </w:rPr>
      </w:pPr>
      <w:r w:rsidRPr="00FF0876">
        <w:rPr>
          <w:rFonts w:ascii="Arial" w:hAnsi="Arial" w:cs="Arial"/>
          <w:bCs/>
          <w:sz w:val="20"/>
          <w:szCs w:val="20"/>
        </w:rPr>
        <w:t xml:space="preserve">Niezwłocznie po otwarciu ofert </w:t>
      </w:r>
      <w:r w:rsidR="004239AB" w:rsidRPr="00FF0876">
        <w:rPr>
          <w:rFonts w:ascii="Arial" w:hAnsi="Arial" w:cs="Arial"/>
          <w:bCs/>
          <w:sz w:val="20"/>
          <w:szCs w:val="20"/>
        </w:rPr>
        <w:t>Z</w:t>
      </w:r>
      <w:r w:rsidRPr="00FF0876">
        <w:rPr>
          <w:rFonts w:ascii="Arial" w:hAnsi="Arial" w:cs="Arial"/>
          <w:bCs/>
          <w:sz w:val="20"/>
          <w:szCs w:val="20"/>
        </w:rPr>
        <w:t xml:space="preserve">amawiający zamieści na stronie </w:t>
      </w:r>
      <w:hyperlink r:id="rId16" w:history="1">
        <w:r w:rsidRPr="00FF0876">
          <w:rPr>
            <w:rFonts w:ascii="Arial" w:hAnsi="Arial" w:cs="Arial"/>
            <w:bCs/>
            <w:sz w:val="20"/>
            <w:szCs w:val="20"/>
            <w:u w:val="single"/>
          </w:rPr>
          <w:t>www.csioz.gov.pl</w:t>
        </w:r>
      </w:hyperlink>
      <w:r w:rsidRPr="00FF0876">
        <w:rPr>
          <w:rFonts w:ascii="Arial" w:hAnsi="Arial" w:cs="Arial"/>
          <w:bCs/>
          <w:sz w:val="20"/>
          <w:szCs w:val="20"/>
        </w:rPr>
        <w:t xml:space="preserve"> informacje dotyczące:</w:t>
      </w:r>
    </w:p>
    <w:p w14:paraId="0165D079" w14:textId="77777777" w:rsidR="009D081C" w:rsidRPr="00FF0876"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FF0876">
        <w:rPr>
          <w:rFonts w:ascii="Arial" w:eastAsia="Times New Roman" w:hAnsi="Arial" w:cs="Arial"/>
          <w:bCs/>
          <w:sz w:val="20"/>
          <w:szCs w:val="20"/>
          <w:lang w:eastAsia="pl-PL"/>
        </w:rPr>
        <w:t>kwoty, jaką zamierza przeznaczyć na sfinansowanie zamówienia;</w:t>
      </w:r>
    </w:p>
    <w:p w14:paraId="39FB6C1A" w14:textId="77777777" w:rsidR="009D081C" w:rsidRPr="00FF0876"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FF0876">
        <w:rPr>
          <w:rFonts w:ascii="Arial" w:eastAsia="Times New Roman" w:hAnsi="Arial" w:cs="Arial"/>
          <w:bCs/>
          <w:sz w:val="20"/>
          <w:szCs w:val="20"/>
          <w:lang w:eastAsia="pl-PL"/>
        </w:rPr>
        <w:t xml:space="preserve">firm oraz adresów </w:t>
      </w:r>
      <w:r w:rsidR="004239AB" w:rsidRPr="00FF0876">
        <w:rPr>
          <w:rFonts w:ascii="Arial" w:eastAsia="Times New Roman" w:hAnsi="Arial" w:cs="Arial"/>
          <w:bCs/>
          <w:sz w:val="20"/>
          <w:szCs w:val="20"/>
          <w:lang w:eastAsia="pl-PL"/>
        </w:rPr>
        <w:t>W</w:t>
      </w:r>
      <w:r w:rsidRPr="00FF0876">
        <w:rPr>
          <w:rFonts w:ascii="Arial" w:eastAsia="Times New Roman" w:hAnsi="Arial" w:cs="Arial"/>
          <w:bCs/>
          <w:sz w:val="20"/>
          <w:szCs w:val="20"/>
          <w:lang w:eastAsia="pl-PL"/>
        </w:rPr>
        <w:t>ykonawców, którzy złożyli oferty w terminie;</w:t>
      </w:r>
    </w:p>
    <w:p w14:paraId="7D6EF97C" w14:textId="77777777" w:rsidR="009D081C" w:rsidRPr="00FF0876" w:rsidRDefault="009D081C" w:rsidP="003E0B4F">
      <w:pPr>
        <w:numPr>
          <w:ilvl w:val="0"/>
          <w:numId w:val="23"/>
        </w:numPr>
        <w:tabs>
          <w:tab w:val="left" w:pos="3855"/>
        </w:tabs>
        <w:spacing w:after="0" w:line="276" w:lineRule="auto"/>
        <w:ind w:left="851"/>
        <w:rPr>
          <w:rFonts w:ascii="Arial" w:eastAsia="Times New Roman" w:hAnsi="Arial" w:cs="Arial"/>
          <w:sz w:val="20"/>
          <w:szCs w:val="20"/>
          <w:lang w:eastAsia="pl-PL"/>
        </w:rPr>
      </w:pPr>
      <w:r w:rsidRPr="00FF0876">
        <w:rPr>
          <w:rFonts w:ascii="Arial" w:eastAsia="Times New Roman" w:hAnsi="Arial" w:cs="Arial"/>
          <w:sz w:val="20"/>
          <w:szCs w:val="20"/>
          <w:lang w:eastAsia="pl-PL"/>
        </w:rPr>
        <w:t>ceny, terminu wykonania zamówienia</w:t>
      </w:r>
      <w:r w:rsidRPr="00FF0876">
        <w:rPr>
          <w:rFonts w:ascii="Arial" w:hAnsi="Arial" w:cs="Arial"/>
          <w:sz w:val="20"/>
          <w:szCs w:val="20"/>
        </w:rPr>
        <w:t xml:space="preserve">, okresu gwarancji </w:t>
      </w:r>
      <w:r w:rsidR="004239AB" w:rsidRPr="00FF0876">
        <w:rPr>
          <w:rFonts w:ascii="Arial" w:hAnsi="Arial" w:cs="Arial"/>
          <w:sz w:val="20"/>
          <w:szCs w:val="20"/>
        </w:rPr>
        <w:t xml:space="preserve">(jeżeli był określony) </w:t>
      </w:r>
      <w:r w:rsidRPr="00FF0876">
        <w:rPr>
          <w:rFonts w:ascii="Arial" w:hAnsi="Arial" w:cs="Arial"/>
          <w:sz w:val="20"/>
          <w:szCs w:val="20"/>
        </w:rPr>
        <w:t>i</w:t>
      </w:r>
      <w:r w:rsidR="004239AB" w:rsidRPr="00FF0876">
        <w:rPr>
          <w:rFonts w:ascii="Arial" w:eastAsia="Times New Roman" w:hAnsi="Arial" w:cs="Arial"/>
          <w:sz w:val="20"/>
          <w:szCs w:val="20"/>
          <w:lang w:eastAsia="pl-PL"/>
        </w:rPr>
        <w:t xml:space="preserve"> warunków płatności zawartych w </w:t>
      </w:r>
      <w:r w:rsidRPr="00FF0876">
        <w:rPr>
          <w:rFonts w:ascii="Arial" w:eastAsia="Times New Roman" w:hAnsi="Arial" w:cs="Arial"/>
          <w:sz w:val="20"/>
          <w:szCs w:val="20"/>
          <w:lang w:eastAsia="pl-PL"/>
        </w:rPr>
        <w:t>ofertach.</w:t>
      </w:r>
    </w:p>
    <w:p w14:paraId="2565FFC3" w14:textId="77777777" w:rsidR="009D081C" w:rsidRPr="00FF0876" w:rsidRDefault="009D081C" w:rsidP="003E0B4F">
      <w:pPr>
        <w:tabs>
          <w:tab w:val="left" w:pos="709"/>
        </w:tabs>
        <w:spacing w:after="0" w:line="276" w:lineRule="auto"/>
        <w:rPr>
          <w:rFonts w:ascii="Arial" w:hAnsi="Arial" w:cs="Arial"/>
          <w:b/>
          <w:sz w:val="20"/>
          <w:szCs w:val="20"/>
        </w:rPr>
      </w:pPr>
      <w:r w:rsidRPr="00FF0876">
        <w:rPr>
          <w:rFonts w:ascii="Arial" w:hAnsi="Arial" w:cs="Arial"/>
          <w:b/>
          <w:sz w:val="20"/>
          <w:szCs w:val="20"/>
        </w:rPr>
        <w:t>XII.</w:t>
      </w:r>
      <w:r w:rsidR="00ED77E7" w:rsidRPr="00FF0876">
        <w:rPr>
          <w:rFonts w:ascii="Arial" w:hAnsi="Arial" w:cs="Arial"/>
          <w:b/>
          <w:sz w:val="20"/>
          <w:szCs w:val="20"/>
        </w:rPr>
        <w:tab/>
        <w:t>Opis sposobu obliczania ceny.</w:t>
      </w:r>
    </w:p>
    <w:p w14:paraId="55119D1A" w14:textId="4FD20CBE" w:rsidR="008B782D" w:rsidRPr="00FF0876"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Wykonawca określa cenę realizacji zamówienia poprzez wskazanie w Formularzu ofertowym sporządzonym wg wzoru stanowiącego </w:t>
      </w:r>
      <w:r w:rsidRPr="00FF0876">
        <w:rPr>
          <w:rFonts w:ascii="Arial" w:hAnsi="Arial" w:cs="Arial"/>
          <w:b/>
          <w:sz w:val="20"/>
          <w:szCs w:val="20"/>
        </w:rPr>
        <w:t xml:space="preserve">Załączniki nr 3 </w:t>
      </w:r>
      <w:r w:rsidRPr="00FF0876">
        <w:rPr>
          <w:rFonts w:ascii="Arial" w:hAnsi="Arial" w:cs="Arial"/>
          <w:sz w:val="20"/>
          <w:szCs w:val="20"/>
        </w:rPr>
        <w:t xml:space="preserve">do SIWZ łącznej ceny ofertowej brutto za realizację </w:t>
      </w:r>
      <w:r w:rsidR="00E90640" w:rsidRPr="00FF0876">
        <w:rPr>
          <w:rFonts w:ascii="Arial" w:hAnsi="Arial" w:cs="Arial"/>
          <w:sz w:val="20"/>
          <w:szCs w:val="20"/>
        </w:rPr>
        <w:t xml:space="preserve">całości </w:t>
      </w:r>
      <w:r w:rsidRPr="00FF0876">
        <w:rPr>
          <w:rFonts w:ascii="Arial" w:hAnsi="Arial" w:cs="Arial"/>
          <w:sz w:val="20"/>
          <w:szCs w:val="20"/>
        </w:rPr>
        <w:t>przedmiotu zamówienia</w:t>
      </w:r>
      <w:r w:rsidR="00E90640" w:rsidRPr="00FF0876">
        <w:rPr>
          <w:rFonts w:ascii="Arial" w:hAnsi="Arial" w:cs="Arial"/>
          <w:sz w:val="20"/>
          <w:szCs w:val="20"/>
        </w:rPr>
        <w:t xml:space="preserve"> oraz </w:t>
      </w:r>
      <w:r w:rsidR="008B782D" w:rsidRPr="00FF0876">
        <w:rPr>
          <w:rFonts w:ascii="Arial" w:hAnsi="Arial" w:cs="Arial"/>
          <w:sz w:val="20"/>
          <w:szCs w:val="20"/>
        </w:rPr>
        <w:t>cenę brutto za jedną roboczogodzinę.</w:t>
      </w:r>
    </w:p>
    <w:p w14:paraId="1FC4D04E" w14:textId="77777777" w:rsidR="009D081C" w:rsidRPr="00FF0876" w:rsidRDefault="009D081C" w:rsidP="003E0B4F">
      <w:pPr>
        <w:numPr>
          <w:ilvl w:val="0"/>
          <w:numId w:val="24"/>
        </w:numPr>
        <w:tabs>
          <w:tab w:val="left" w:pos="426"/>
        </w:tabs>
        <w:suppressAutoHyphens/>
        <w:spacing w:after="0" w:line="276" w:lineRule="auto"/>
        <w:ind w:left="426" w:hanging="426"/>
        <w:rPr>
          <w:rFonts w:ascii="Arial" w:eastAsia="Times New Roman" w:hAnsi="Arial" w:cs="Arial"/>
          <w:sz w:val="20"/>
          <w:szCs w:val="20"/>
          <w:lang w:eastAsia="pl-PL"/>
        </w:rPr>
      </w:pPr>
      <w:r w:rsidRPr="00FF0876">
        <w:rPr>
          <w:rFonts w:ascii="Arial" w:eastAsia="Times New Roman" w:hAnsi="Arial" w:cs="Arial"/>
          <w:sz w:val="20"/>
          <w:szCs w:val="20"/>
          <w:lang w:eastAsia="pl-PL"/>
        </w:rPr>
        <w:t>Łączna cena ofertowa brutto musi uwzględniać wszystkie koszty związane z realizacją przedmiotu zamówienia</w:t>
      </w:r>
      <w:r w:rsidR="00D03CA0" w:rsidRPr="00FF0876">
        <w:rPr>
          <w:rFonts w:ascii="Arial" w:eastAsia="Times New Roman" w:hAnsi="Arial" w:cs="Arial"/>
          <w:sz w:val="20"/>
          <w:szCs w:val="20"/>
          <w:lang w:eastAsia="pl-PL"/>
        </w:rPr>
        <w:t>,</w:t>
      </w:r>
      <w:r w:rsidRPr="00FF0876">
        <w:rPr>
          <w:rFonts w:ascii="Arial" w:eastAsia="Times New Roman" w:hAnsi="Arial" w:cs="Arial"/>
          <w:sz w:val="20"/>
          <w:szCs w:val="20"/>
          <w:lang w:eastAsia="pl-PL"/>
        </w:rPr>
        <w:t xml:space="preserve"> zgodnie z</w:t>
      </w:r>
      <w:r w:rsidR="00A82C63" w:rsidRPr="00FF0876">
        <w:rPr>
          <w:rFonts w:ascii="Arial" w:eastAsia="Times New Roman" w:hAnsi="Arial" w:cs="Arial"/>
          <w:sz w:val="20"/>
          <w:szCs w:val="20"/>
          <w:lang w:eastAsia="pl-PL"/>
        </w:rPr>
        <w:t xml:space="preserve"> </w:t>
      </w:r>
      <w:r w:rsidRPr="00FF0876">
        <w:rPr>
          <w:rFonts w:ascii="Arial" w:eastAsia="Times New Roman" w:hAnsi="Arial" w:cs="Arial"/>
          <w:sz w:val="20"/>
          <w:szCs w:val="20"/>
          <w:lang w:eastAsia="pl-PL"/>
        </w:rPr>
        <w:t>opisem przedmiotu zamówienia oraz wzorem umowy określonym w SIWZ.</w:t>
      </w:r>
    </w:p>
    <w:p w14:paraId="5C77FC5A" w14:textId="77777777" w:rsidR="009D081C" w:rsidRPr="00FF0876"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Ceny </w:t>
      </w:r>
      <w:r w:rsidR="00D03CA0" w:rsidRPr="00FF0876">
        <w:rPr>
          <w:rFonts w:ascii="Arial" w:hAnsi="Arial" w:cs="Arial"/>
          <w:sz w:val="20"/>
          <w:szCs w:val="20"/>
        </w:rPr>
        <w:t xml:space="preserve">muszą być: podane i wyliczone w </w:t>
      </w:r>
      <w:r w:rsidRPr="00FF0876">
        <w:rPr>
          <w:rFonts w:ascii="Arial" w:hAnsi="Arial" w:cs="Arial"/>
          <w:sz w:val="20"/>
          <w:szCs w:val="20"/>
        </w:rPr>
        <w:t>zaokrągleniu do dwóch miejsc po przecinku (zasada zaokrąglenia – poniżej 5 należy końcówkę pominąć, powyże</w:t>
      </w:r>
      <w:r w:rsidR="007005C5" w:rsidRPr="00FF0876">
        <w:rPr>
          <w:rFonts w:ascii="Arial" w:hAnsi="Arial" w:cs="Arial"/>
          <w:sz w:val="20"/>
          <w:szCs w:val="20"/>
        </w:rPr>
        <w:t xml:space="preserve">j i równe 5 należy zaokrąglić w </w:t>
      </w:r>
      <w:r w:rsidRPr="00FF0876">
        <w:rPr>
          <w:rFonts w:ascii="Arial" w:hAnsi="Arial" w:cs="Arial"/>
          <w:sz w:val="20"/>
          <w:szCs w:val="20"/>
        </w:rPr>
        <w:t>górę).</w:t>
      </w:r>
    </w:p>
    <w:p w14:paraId="0218F57F" w14:textId="3881E06A" w:rsidR="009D081C" w:rsidRPr="00FF0876" w:rsidRDefault="009D081C" w:rsidP="003E0B4F">
      <w:pPr>
        <w:numPr>
          <w:ilvl w:val="0"/>
          <w:numId w:val="24"/>
        </w:numPr>
        <w:tabs>
          <w:tab w:val="num" w:pos="426"/>
          <w:tab w:val="left" w:pos="3855"/>
        </w:tabs>
        <w:spacing w:after="0" w:line="276" w:lineRule="auto"/>
        <w:ind w:left="426" w:hanging="426"/>
        <w:rPr>
          <w:rFonts w:ascii="Arial" w:hAnsi="Arial" w:cs="Arial"/>
          <w:b/>
          <w:sz w:val="20"/>
          <w:szCs w:val="20"/>
        </w:rPr>
      </w:pPr>
      <w:r w:rsidRPr="00FF0876">
        <w:rPr>
          <w:rFonts w:ascii="Arial" w:hAnsi="Arial" w:cs="Arial"/>
          <w:sz w:val="20"/>
          <w:szCs w:val="20"/>
        </w:rPr>
        <w:t>Cena oferty winna być wyrażona w złotych polskich (PLN). Zamawiający nie przewiduje rozliczeń w</w:t>
      </w:r>
      <w:r w:rsidR="008E4F58">
        <w:rPr>
          <w:rFonts w:ascii="Arial" w:hAnsi="Arial" w:cs="Arial"/>
          <w:sz w:val="20"/>
          <w:szCs w:val="20"/>
        </w:rPr>
        <w:t> </w:t>
      </w:r>
      <w:r w:rsidRPr="00FF0876">
        <w:rPr>
          <w:rFonts w:ascii="Arial" w:hAnsi="Arial" w:cs="Arial"/>
          <w:sz w:val="20"/>
          <w:szCs w:val="20"/>
        </w:rPr>
        <w:t>innych obcych walutach.</w:t>
      </w:r>
    </w:p>
    <w:p w14:paraId="128EB2BA" w14:textId="698B117B" w:rsidR="009D081C" w:rsidRPr="00FF0876"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 xml:space="preserve">Jeżeli w postępowaniu złożona będzie oferta, której wybór prowadziłby do powstania u </w:t>
      </w:r>
      <w:r w:rsidR="00D03CA0" w:rsidRPr="00FF0876">
        <w:rPr>
          <w:rFonts w:ascii="Arial" w:hAnsi="Arial" w:cs="Arial"/>
          <w:sz w:val="20"/>
          <w:szCs w:val="20"/>
        </w:rPr>
        <w:t>Z</w:t>
      </w:r>
      <w:r w:rsidRPr="00FF0876">
        <w:rPr>
          <w:rFonts w:ascii="Arial" w:hAnsi="Arial" w:cs="Arial"/>
          <w:sz w:val="20"/>
          <w:szCs w:val="20"/>
        </w:rPr>
        <w:t xml:space="preserve">amawiającego obowiązku podatkowego zgodnie z przepisami o podatku od towarów i usług, </w:t>
      </w:r>
      <w:r w:rsidR="00D03CA0" w:rsidRPr="00FF0876">
        <w:rPr>
          <w:rFonts w:ascii="Arial" w:hAnsi="Arial" w:cs="Arial"/>
          <w:sz w:val="20"/>
          <w:szCs w:val="20"/>
        </w:rPr>
        <w:t>Z</w:t>
      </w:r>
      <w:r w:rsidRPr="00FF0876">
        <w:rPr>
          <w:rFonts w:ascii="Arial" w:hAnsi="Arial" w:cs="Arial"/>
          <w:sz w:val="20"/>
          <w:szCs w:val="20"/>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D03CA0" w:rsidRPr="00FF0876">
        <w:rPr>
          <w:rFonts w:ascii="Arial" w:hAnsi="Arial" w:cs="Arial"/>
          <w:sz w:val="20"/>
          <w:szCs w:val="20"/>
        </w:rPr>
        <w:t>Z</w:t>
      </w:r>
      <w:r w:rsidRPr="00FF0876">
        <w:rPr>
          <w:rFonts w:ascii="Arial" w:hAnsi="Arial" w:cs="Arial"/>
          <w:sz w:val="20"/>
          <w:szCs w:val="20"/>
        </w:rPr>
        <w:t>amawiającego, że wybór jego oferty będzie prowadzić do powstania u</w:t>
      </w:r>
      <w:r w:rsidR="008E4F58">
        <w:rPr>
          <w:rFonts w:ascii="Arial" w:hAnsi="Arial" w:cs="Arial"/>
          <w:sz w:val="20"/>
          <w:szCs w:val="20"/>
        </w:rPr>
        <w:t> </w:t>
      </w:r>
      <w:r w:rsidR="00D03CA0" w:rsidRPr="00FF0876">
        <w:rPr>
          <w:rFonts w:ascii="Arial" w:hAnsi="Arial" w:cs="Arial"/>
          <w:sz w:val="20"/>
          <w:szCs w:val="20"/>
        </w:rPr>
        <w:t>Z</w:t>
      </w:r>
      <w:r w:rsidRPr="00FF0876">
        <w:rPr>
          <w:rFonts w:ascii="Arial" w:hAnsi="Arial" w:cs="Arial"/>
          <w:sz w:val="20"/>
          <w:szCs w:val="20"/>
        </w:rPr>
        <w:t>amawiającego obowiązku podatkowego, wskazując nazwę (rodzaj) towaru, którego dostawa</w:t>
      </w:r>
      <w:r w:rsidR="006E4FA9" w:rsidRPr="00FF0876">
        <w:rPr>
          <w:rFonts w:ascii="Arial" w:hAnsi="Arial" w:cs="Arial"/>
          <w:sz w:val="20"/>
          <w:szCs w:val="20"/>
        </w:rPr>
        <w:t xml:space="preserve"> </w:t>
      </w:r>
      <w:r w:rsidRPr="00FF0876">
        <w:rPr>
          <w:rFonts w:ascii="Arial" w:hAnsi="Arial" w:cs="Arial"/>
          <w:sz w:val="20"/>
          <w:szCs w:val="20"/>
        </w:rPr>
        <w:t>będzie prowadzić do jego powstania, oraz wskazując ich wartość bez kwoty podatku</w:t>
      </w:r>
      <w:r w:rsidR="006E4FA9" w:rsidRPr="00FF0876">
        <w:rPr>
          <w:rFonts w:ascii="Arial" w:hAnsi="Arial" w:cs="Arial"/>
          <w:sz w:val="20"/>
          <w:szCs w:val="20"/>
        </w:rPr>
        <w:t xml:space="preserve"> oraz stawki podatku VAT</w:t>
      </w:r>
      <w:r w:rsidR="00AC1C93" w:rsidRPr="00FF0876">
        <w:rPr>
          <w:rFonts w:ascii="Arial" w:hAnsi="Arial" w:cs="Arial"/>
          <w:sz w:val="20"/>
          <w:szCs w:val="20"/>
        </w:rPr>
        <w:t>.</w:t>
      </w:r>
    </w:p>
    <w:p w14:paraId="076B35C9" w14:textId="77777777" w:rsidR="009D081C" w:rsidRPr="00FF0876" w:rsidRDefault="009D081C" w:rsidP="003E0B4F">
      <w:pPr>
        <w:numPr>
          <w:ilvl w:val="0"/>
          <w:numId w:val="24"/>
        </w:numPr>
        <w:tabs>
          <w:tab w:val="num" w:pos="426"/>
          <w:tab w:val="left" w:pos="3855"/>
        </w:tabs>
        <w:spacing w:after="0" w:line="276" w:lineRule="auto"/>
        <w:ind w:left="426" w:hanging="426"/>
        <w:rPr>
          <w:rFonts w:ascii="Arial" w:hAnsi="Arial" w:cs="Arial"/>
          <w:sz w:val="20"/>
          <w:szCs w:val="20"/>
        </w:rPr>
      </w:pPr>
      <w:r w:rsidRPr="00FF0876">
        <w:rPr>
          <w:rFonts w:ascii="Arial" w:hAnsi="Arial" w:cs="Arial"/>
          <w:sz w:val="20"/>
          <w:szCs w:val="20"/>
        </w:rPr>
        <w:t>Zamawiający nie przewiduje możliwości zmian ceny ofertowej brutto.</w:t>
      </w:r>
    </w:p>
    <w:p w14:paraId="57D1B032" w14:textId="77777777" w:rsidR="009D081C" w:rsidRPr="00FF0876" w:rsidRDefault="009D081C" w:rsidP="003E0B4F">
      <w:pPr>
        <w:tabs>
          <w:tab w:val="num" w:pos="709"/>
        </w:tabs>
        <w:spacing w:after="0" w:line="276" w:lineRule="auto"/>
        <w:rPr>
          <w:rFonts w:ascii="Arial" w:hAnsi="Arial" w:cs="Arial"/>
          <w:b/>
          <w:sz w:val="20"/>
          <w:szCs w:val="20"/>
        </w:rPr>
      </w:pPr>
      <w:r w:rsidRPr="00FF0876">
        <w:rPr>
          <w:rFonts w:ascii="Arial" w:hAnsi="Arial" w:cs="Arial"/>
          <w:b/>
          <w:sz w:val="20"/>
          <w:szCs w:val="20"/>
        </w:rPr>
        <w:t xml:space="preserve">XIII. </w:t>
      </w:r>
      <w:r w:rsidRPr="00FF0876">
        <w:rPr>
          <w:rFonts w:ascii="Arial" w:hAnsi="Arial" w:cs="Arial"/>
          <w:b/>
          <w:sz w:val="20"/>
          <w:szCs w:val="20"/>
        </w:rPr>
        <w:tab/>
        <w:t>Opis kryteriów, którymi zamawiający będzie się kierował przy wyborze oferty, wraz z podaniem wag tych kryteriów i sposobu oceny ofert.</w:t>
      </w:r>
    </w:p>
    <w:p w14:paraId="2261659A" w14:textId="77777777" w:rsidR="009D081C" w:rsidRPr="00FF0876" w:rsidRDefault="009D081C" w:rsidP="003E0B4F">
      <w:pPr>
        <w:tabs>
          <w:tab w:val="num" w:pos="3240"/>
        </w:tabs>
        <w:spacing w:after="0" w:line="276" w:lineRule="auto"/>
        <w:rPr>
          <w:rFonts w:ascii="Arial" w:hAnsi="Arial" w:cs="Arial"/>
          <w:sz w:val="20"/>
          <w:szCs w:val="20"/>
        </w:rPr>
      </w:pPr>
    </w:p>
    <w:p w14:paraId="0D838CF4" w14:textId="77777777" w:rsidR="00F92630" w:rsidRPr="00FF0876" w:rsidRDefault="00F92630" w:rsidP="003E0B4F">
      <w:pPr>
        <w:numPr>
          <w:ilvl w:val="0"/>
          <w:numId w:val="25"/>
        </w:numPr>
        <w:spacing w:after="0" w:line="276" w:lineRule="auto"/>
        <w:ind w:left="425" w:hanging="425"/>
        <w:rPr>
          <w:rFonts w:ascii="Arial" w:hAnsi="Arial" w:cs="Arial"/>
          <w:b/>
          <w:i/>
          <w:sz w:val="20"/>
          <w:szCs w:val="20"/>
        </w:rPr>
      </w:pPr>
      <w:r w:rsidRPr="00FF0876">
        <w:rPr>
          <w:rFonts w:ascii="Arial" w:eastAsia="Times New Roman" w:hAnsi="Arial" w:cs="Arial"/>
          <w:sz w:val="20"/>
          <w:szCs w:val="20"/>
        </w:rPr>
        <w:t>Zamawiający dokona oceny ofert przyznając punkty w ramach poszczególnych kryteriów oceny ofert.</w:t>
      </w:r>
    </w:p>
    <w:p w14:paraId="0AC33579" w14:textId="77777777" w:rsidR="009D081C" w:rsidRPr="00FF0876" w:rsidRDefault="009D081C" w:rsidP="002A7A70">
      <w:pPr>
        <w:numPr>
          <w:ilvl w:val="0"/>
          <w:numId w:val="43"/>
        </w:numPr>
        <w:spacing w:after="0" w:line="276" w:lineRule="auto"/>
        <w:rPr>
          <w:rFonts w:ascii="Arial" w:hAnsi="Arial" w:cs="Arial"/>
          <w:b/>
          <w:i/>
          <w:sz w:val="20"/>
          <w:szCs w:val="20"/>
        </w:rPr>
      </w:pPr>
      <w:r w:rsidRPr="00FF0876">
        <w:rPr>
          <w:rFonts w:ascii="Arial" w:hAnsi="Arial" w:cs="Arial"/>
          <w:sz w:val="20"/>
          <w:szCs w:val="20"/>
        </w:rPr>
        <w:t>Zamawiający oceni i porówna jedynie te oferty, które:</w:t>
      </w:r>
    </w:p>
    <w:p w14:paraId="7DE72BB5" w14:textId="77777777" w:rsidR="009D081C" w:rsidRPr="00FF0876" w:rsidRDefault="009D081C" w:rsidP="002A7A70">
      <w:pPr>
        <w:pStyle w:val="Akapitzlist"/>
        <w:numPr>
          <w:ilvl w:val="1"/>
          <w:numId w:val="43"/>
        </w:numPr>
        <w:suppressAutoHyphens/>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zostaną złożone przez Wykonawców niepodlegających wykluczeniu z postępowania;</w:t>
      </w:r>
    </w:p>
    <w:p w14:paraId="2884CD45" w14:textId="77777777" w:rsidR="009D081C" w:rsidRPr="00FF0876" w:rsidRDefault="009D081C" w:rsidP="002A7A70">
      <w:pPr>
        <w:pStyle w:val="Akapitzlist"/>
        <w:numPr>
          <w:ilvl w:val="1"/>
          <w:numId w:val="43"/>
        </w:numPr>
        <w:suppressAutoHyphens/>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nie podlegają odrzuceniu.</w:t>
      </w:r>
    </w:p>
    <w:p w14:paraId="09C39621" w14:textId="172A86C2" w:rsidR="009D081C" w:rsidRPr="00FF0876" w:rsidRDefault="009D081C" w:rsidP="002A7A70">
      <w:pPr>
        <w:numPr>
          <w:ilvl w:val="0"/>
          <w:numId w:val="44"/>
        </w:numPr>
        <w:spacing w:after="0" w:line="276" w:lineRule="auto"/>
        <w:rPr>
          <w:rFonts w:ascii="Arial" w:hAnsi="Arial" w:cs="Arial"/>
          <w:sz w:val="20"/>
          <w:szCs w:val="20"/>
        </w:rPr>
      </w:pPr>
      <w:r w:rsidRPr="00FF0876">
        <w:rPr>
          <w:rFonts w:ascii="Arial" w:hAnsi="Arial" w:cs="Arial"/>
          <w:sz w:val="20"/>
          <w:szCs w:val="20"/>
        </w:rPr>
        <w:t>Za ofertę najkorzystniejszą zostanie uznana oferta zawierająca najkorzystniejszy bilans punktów w</w:t>
      </w:r>
      <w:r w:rsidR="008E4F58">
        <w:rPr>
          <w:rFonts w:ascii="Arial" w:hAnsi="Arial" w:cs="Arial"/>
          <w:sz w:val="20"/>
          <w:szCs w:val="20"/>
        </w:rPr>
        <w:t> </w:t>
      </w:r>
      <w:r w:rsidRPr="00FF0876">
        <w:rPr>
          <w:rFonts w:ascii="Arial" w:hAnsi="Arial" w:cs="Arial"/>
          <w:sz w:val="20"/>
          <w:szCs w:val="20"/>
        </w:rPr>
        <w:t>kryteriach:</w:t>
      </w:r>
    </w:p>
    <w:p w14:paraId="2F631D19" w14:textId="77777777" w:rsidR="009D081C" w:rsidRPr="00FF0876" w:rsidRDefault="009D081C" w:rsidP="002A7A70">
      <w:pPr>
        <w:numPr>
          <w:ilvl w:val="1"/>
          <w:numId w:val="44"/>
        </w:numPr>
        <w:spacing w:after="0" w:line="276" w:lineRule="auto"/>
        <w:rPr>
          <w:rFonts w:ascii="Arial" w:hAnsi="Arial" w:cs="Arial"/>
          <w:sz w:val="20"/>
          <w:szCs w:val="20"/>
        </w:rPr>
      </w:pPr>
      <w:r w:rsidRPr="00FF0876">
        <w:rPr>
          <w:rFonts w:ascii="Arial" w:hAnsi="Arial" w:cs="Arial"/>
          <w:sz w:val="20"/>
          <w:szCs w:val="20"/>
        </w:rPr>
        <w:t xml:space="preserve">„Cena brutto” – </w:t>
      </w:r>
      <w:r w:rsidRPr="00FF0876">
        <w:rPr>
          <w:rFonts w:ascii="Arial" w:hAnsi="Arial" w:cs="Arial"/>
          <w:b/>
          <w:sz w:val="20"/>
          <w:szCs w:val="20"/>
        </w:rPr>
        <w:t>C</w:t>
      </w:r>
    </w:p>
    <w:p w14:paraId="086008E6" w14:textId="77777777" w:rsidR="009D081C" w:rsidRPr="00FF0876" w:rsidRDefault="009D081C" w:rsidP="002A7A70">
      <w:pPr>
        <w:numPr>
          <w:ilvl w:val="1"/>
          <w:numId w:val="44"/>
        </w:numPr>
        <w:spacing w:after="0" w:line="276" w:lineRule="auto"/>
        <w:rPr>
          <w:rFonts w:ascii="Arial" w:hAnsi="Arial" w:cs="Arial"/>
          <w:sz w:val="20"/>
          <w:szCs w:val="20"/>
        </w:rPr>
      </w:pPr>
      <w:r w:rsidRPr="00FF0876">
        <w:rPr>
          <w:rFonts w:ascii="Arial" w:hAnsi="Arial" w:cs="Arial"/>
          <w:sz w:val="20"/>
          <w:szCs w:val="20"/>
        </w:rPr>
        <w:t>„</w:t>
      </w:r>
      <w:r w:rsidR="005D2B3A" w:rsidRPr="00FF0876">
        <w:rPr>
          <w:rFonts w:ascii="Arial" w:hAnsi="Arial" w:cs="Arial"/>
          <w:sz w:val="20"/>
          <w:szCs w:val="20"/>
        </w:rPr>
        <w:t>Gotowość do realizacji zleceń w soboty</w:t>
      </w:r>
      <w:r w:rsidRPr="00FF0876">
        <w:rPr>
          <w:rFonts w:ascii="Arial" w:hAnsi="Arial" w:cs="Arial"/>
          <w:sz w:val="20"/>
          <w:szCs w:val="20"/>
        </w:rPr>
        <w:t xml:space="preserve">” – </w:t>
      </w:r>
      <w:r w:rsidR="005D2B3A" w:rsidRPr="00FF0876">
        <w:rPr>
          <w:rFonts w:ascii="Arial" w:hAnsi="Arial" w:cs="Arial"/>
          <w:b/>
          <w:sz w:val="20"/>
          <w:szCs w:val="20"/>
        </w:rPr>
        <w:t>Gs</w:t>
      </w:r>
    </w:p>
    <w:p w14:paraId="67421799" w14:textId="77777777" w:rsidR="009D081C" w:rsidRPr="00FF0876" w:rsidRDefault="009D081C" w:rsidP="002A7A70">
      <w:pPr>
        <w:numPr>
          <w:ilvl w:val="1"/>
          <w:numId w:val="44"/>
        </w:numPr>
        <w:spacing w:after="0" w:line="276" w:lineRule="auto"/>
        <w:rPr>
          <w:rFonts w:ascii="Arial" w:hAnsi="Arial" w:cs="Arial"/>
          <w:b/>
          <w:sz w:val="20"/>
          <w:szCs w:val="20"/>
        </w:rPr>
      </w:pPr>
      <w:r w:rsidRPr="00FF0876">
        <w:rPr>
          <w:rFonts w:ascii="Arial" w:hAnsi="Arial" w:cs="Arial"/>
          <w:sz w:val="20"/>
          <w:szCs w:val="20"/>
        </w:rPr>
        <w:t>„</w:t>
      </w:r>
      <w:r w:rsidR="005D2B3A" w:rsidRPr="00FF0876">
        <w:rPr>
          <w:rFonts w:ascii="Arial" w:hAnsi="Arial" w:cs="Arial"/>
          <w:bCs/>
          <w:sz w:val="20"/>
          <w:szCs w:val="20"/>
        </w:rPr>
        <w:t xml:space="preserve">Gotowość do realizacji zleceń przez poszczególne osoby w </w:t>
      </w:r>
      <w:r w:rsidR="00AC1C93" w:rsidRPr="00FF0876">
        <w:rPr>
          <w:rFonts w:ascii="Arial" w:hAnsi="Arial" w:cs="Arial"/>
          <w:bCs/>
          <w:sz w:val="20"/>
          <w:szCs w:val="20"/>
        </w:rPr>
        <w:t>D</w:t>
      </w:r>
      <w:r w:rsidR="005D2B3A" w:rsidRPr="00FF0876">
        <w:rPr>
          <w:rFonts w:ascii="Arial" w:hAnsi="Arial" w:cs="Arial"/>
          <w:bCs/>
          <w:sz w:val="20"/>
          <w:szCs w:val="20"/>
        </w:rPr>
        <w:t xml:space="preserve">ni </w:t>
      </w:r>
      <w:r w:rsidR="00527523" w:rsidRPr="00FF0876">
        <w:rPr>
          <w:rFonts w:ascii="Arial" w:hAnsi="Arial" w:cs="Arial"/>
          <w:bCs/>
          <w:sz w:val="20"/>
          <w:szCs w:val="20"/>
        </w:rPr>
        <w:t>R</w:t>
      </w:r>
      <w:r w:rsidR="005D2B3A" w:rsidRPr="00FF0876">
        <w:rPr>
          <w:rFonts w:ascii="Arial" w:hAnsi="Arial" w:cs="Arial"/>
          <w:bCs/>
          <w:sz w:val="20"/>
          <w:szCs w:val="20"/>
        </w:rPr>
        <w:t>obocze w wymiarze większym niż 8 godzin</w:t>
      </w:r>
      <w:r w:rsidRPr="00FF0876">
        <w:rPr>
          <w:rFonts w:ascii="Arial" w:hAnsi="Arial" w:cs="Arial"/>
          <w:sz w:val="20"/>
          <w:szCs w:val="20"/>
        </w:rPr>
        <w:t xml:space="preserve">” – </w:t>
      </w:r>
      <w:r w:rsidR="005D2B3A" w:rsidRPr="00FF0876">
        <w:rPr>
          <w:rFonts w:ascii="Arial" w:hAnsi="Arial" w:cs="Arial"/>
          <w:b/>
          <w:sz w:val="20"/>
          <w:szCs w:val="20"/>
        </w:rPr>
        <w:t>Gr</w:t>
      </w:r>
    </w:p>
    <w:p w14:paraId="6D9043B0" w14:textId="77777777" w:rsidR="009D081C" w:rsidRPr="00FF0876" w:rsidRDefault="009D081C" w:rsidP="002A7A70">
      <w:pPr>
        <w:numPr>
          <w:ilvl w:val="0"/>
          <w:numId w:val="45"/>
        </w:numPr>
        <w:tabs>
          <w:tab w:val="clear" w:pos="1800"/>
          <w:tab w:val="num" w:pos="284"/>
        </w:tabs>
        <w:spacing w:after="0" w:line="276" w:lineRule="auto"/>
        <w:ind w:hanging="1800"/>
        <w:rPr>
          <w:rFonts w:ascii="Arial" w:hAnsi="Arial" w:cs="Arial"/>
          <w:sz w:val="20"/>
          <w:szCs w:val="20"/>
        </w:rPr>
      </w:pPr>
      <w:r w:rsidRPr="00FF0876">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443DF6" w:rsidRPr="00FF0876" w14:paraId="0E6FCDDC" w14:textId="77777777"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81A17C"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1CF746"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47217B"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DC387D"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Sposób oceny wg wzoru</w:t>
            </w:r>
            <w:r w:rsidR="00445291" w:rsidRPr="00FF0876">
              <w:rPr>
                <w:rFonts w:ascii="Arial" w:hAnsi="Arial" w:cs="Arial"/>
                <w:b/>
                <w:sz w:val="20"/>
                <w:szCs w:val="20"/>
              </w:rPr>
              <w:t xml:space="preserve"> lub deklaracja TAK/NIE</w:t>
            </w:r>
          </w:p>
        </w:tc>
      </w:tr>
      <w:tr w:rsidR="00443DF6" w:rsidRPr="00FF0876" w14:paraId="25EF0B9E" w14:textId="77777777"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7239181B" w14:textId="77777777" w:rsidR="009D081C" w:rsidRPr="00FF0876" w:rsidRDefault="005C7EAC" w:rsidP="003E0B4F">
            <w:pPr>
              <w:tabs>
                <w:tab w:val="num" w:pos="0"/>
              </w:tabs>
              <w:spacing w:after="0"/>
              <w:ind w:firstLine="109"/>
              <w:jc w:val="left"/>
              <w:rPr>
                <w:rFonts w:ascii="Arial" w:hAnsi="Arial" w:cs="Arial"/>
                <w:sz w:val="20"/>
                <w:szCs w:val="20"/>
              </w:rPr>
            </w:pPr>
            <w:r w:rsidRPr="00FF0876">
              <w:rPr>
                <w:rFonts w:ascii="Arial" w:hAnsi="Arial" w:cs="Arial"/>
                <w:sz w:val="20"/>
                <w:szCs w:val="20"/>
              </w:rPr>
              <w:t xml:space="preserve">1. </w:t>
            </w:r>
            <w:r w:rsidR="009D081C" w:rsidRPr="00FF0876">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135EC3F0" w14:textId="77777777" w:rsidR="009D081C" w:rsidRPr="00FF0876" w:rsidRDefault="009D081C" w:rsidP="003E0B4F">
            <w:pPr>
              <w:tabs>
                <w:tab w:val="num" w:pos="0"/>
              </w:tabs>
              <w:spacing w:after="0"/>
              <w:jc w:val="center"/>
              <w:rPr>
                <w:rFonts w:ascii="Arial" w:hAnsi="Arial" w:cs="Arial"/>
                <w:sz w:val="20"/>
                <w:szCs w:val="20"/>
              </w:rPr>
            </w:pPr>
            <w:r w:rsidRPr="00FF0876">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58F990B" w14:textId="77777777" w:rsidR="009D081C" w:rsidRPr="00FF0876" w:rsidRDefault="009D081C" w:rsidP="003E0B4F">
            <w:pPr>
              <w:tabs>
                <w:tab w:val="num" w:pos="0"/>
              </w:tabs>
              <w:spacing w:after="0"/>
              <w:jc w:val="center"/>
              <w:rPr>
                <w:rFonts w:ascii="Arial" w:hAnsi="Arial" w:cs="Arial"/>
                <w:sz w:val="20"/>
                <w:szCs w:val="20"/>
              </w:rPr>
            </w:pPr>
            <w:r w:rsidRPr="00FF0876">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14:paraId="60EF0014" w14:textId="77777777" w:rsidR="009D081C" w:rsidRPr="00FF0876" w:rsidRDefault="009D081C" w:rsidP="003E0B4F">
            <w:pPr>
              <w:tabs>
                <w:tab w:val="num" w:pos="0"/>
              </w:tabs>
              <w:spacing w:after="0"/>
              <w:jc w:val="center"/>
              <w:rPr>
                <w:rFonts w:ascii="Arial" w:eastAsia="MS Mincho" w:hAnsi="Arial" w:cs="Arial"/>
                <w:sz w:val="20"/>
                <w:szCs w:val="20"/>
              </w:rPr>
            </w:pPr>
            <w:r w:rsidRPr="00FF0876">
              <w:rPr>
                <w:rFonts w:ascii="Arial" w:eastAsia="MS Mincho" w:hAnsi="Arial" w:cs="Arial"/>
                <w:sz w:val="20"/>
                <w:szCs w:val="20"/>
              </w:rPr>
              <w:t>Cena najtańszej oferty</w:t>
            </w:r>
          </w:p>
          <w:p w14:paraId="4BE2EB3D" w14:textId="77777777" w:rsidR="009D081C" w:rsidRPr="00FF0876" w:rsidRDefault="009D081C" w:rsidP="003E0B4F">
            <w:pPr>
              <w:tabs>
                <w:tab w:val="num" w:pos="0"/>
              </w:tabs>
              <w:spacing w:after="0"/>
              <w:ind w:firstLine="155"/>
              <w:rPr>
                <w:rFonts w:ascii="Arial" w:eastAsia="MS Mincho" w:hAnsi="Arial" w:cs="Arial"/>
                <w:sz w:val="20"/>
                <w:szCs w:val="20"/>
              </w:rPr>
            </w:pPr>
            <w:r w:rsidRPr="00FF0876">
              <w:rPr>
                <w:rFonts w:ascii="Arial" w:eastAsia="MS Mincho" w:hAnsi="Arial" w:cs="Arial"/>
                <w:b/>
                <w:sz w:val="20"/>
                <w:szCs w:val="20"/>
              </w:rPr>
              <w:t>C</w:t>
            </w:r>
            <w:r w:rsidRPr="00FF0876">
              <w:rPr>
                <w:rFonts w:ascii="Arial" w:eastAsia="MS Mincho" w:hAnsi="Arial" w:cs="Arial"/>
                <w:sz w:val="20"/>
                <w:szCs w:val="20"/>
              </w:rPr>
              <w:t xml:space="preserve"> = ---------</w:t>
            </w:r>
            <w:r w:rsidR="00F245BB" w:rsidRPr="00FF0876">
              <w:rPr>
                <w:rFonts w:ascii="Arial" w:eastAsia="MS Mincho" w:hAnsi="Arial" w:cs="Arial"/>
                <w:sz w:val="20"/>
                <w:szCs w:val="20"/>
              </w:rPr>
              <w:t>--------------------- x 60</w:t>
            </w:r>
          </w:p>
          <w:p w14:paraId="5B67532F" w14:textId="77777777" w:rsidR="009D081C" w:rsidRPr="00FF0876" w:rsidRDefault="009D081C" w:rsidP="003E0B4F">
            <w:pPr>
              <w:spacing w:after="0"/>
              <w:ind w:left="120"/>
              <w:jc w:val="center"/>
              <w:rPr>
                <w:rFonts w:ascii="Arial" w:eastAsia="MS Mincho" w:hAnsi="Arial" w:cs="Arial"/>
                <w:sz w:val="20"/>
                <w:szCs w:val="20"/>
              </w:rPr>
            </w:pPr>
            <w:r w:rsidRPr="00FF0876">
              <w:rPr>
                <w:rFonts w:ascii="Arial" w:eastAsia="MS Mincho" w:hAnsi="Arial" w:cs="Arial"/>
                <w:sz w:val="20"/>
                <w:szCs w:val="20"/>
              </w:rPr>
              <w:t>Cena badanej oferty</w:t>
            </w:r>
          </w:p>
        </w:tc>
      </w:tr>
      <w:tr w:rsidR="00443DF6" w:rsidRPr="00FF0876" w14:paraId="69DCC902" w14:textId="77777777"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E9D6232" w14:textId="77777777" w:rsidR="009D081C" w:rsidRPr="00FF0876" w:rsidRDefault="005C7EAC" w:rsidP="00A8253A">
            <w:pPr>
              <w:spacing w:after="0"/>
              <w:ind w:left="109"/>
              <w:jc w:val="left"/>
              <w:rPr>
                <w:rFonts w:ascii="Arial" w:hAnsi="Arial" w:cs="Arial"/>
                <w:sz w:val="20"/>
                <w:szCs w:val="20"/>
              </w:rPr>
            </w:pPr>
            <w:r w:rsidRPr="00FF0876">
              <w:rPr>
                <w:rFonts w:ascii="Arial" w:eastAsia="Times New Roman" w:hAnsi="Arial" w:cs="Arial"/>
                <w:bCs/>
                <w:sz w:val="20"/>
                <w:szCs w:val="20"/>
              </w:rPr>
              <w:t xml:space="preserve">2. </w:t>
            </w:r>
            <w:r w:rsidR="00F245BB" w:rsidRPr="00FF0876">
              <w:rPr>
                <w:rFonts w:ascii="Arial" w:eastAsia="Times New Roman" w:hAnsi="Arial" w:cs="Arial"/>
                <w:bCs/>
                <w:sz w:val="20"/>
                <w:szCs w:val="20"/>
              </w:rPr>
              <w:t>Gotowość do realizacji zleceń w</w:t>
            </w:r>
            <w:r w:rsidR="00A8253A" w:rsidRPr="00FF0876">
              <w:rPr>
                <w:rFonts w:ascii="Arial" w:eastAsia="Times New Roman" w:hAnsi="Arial" w:cs="Arial"/>
                <w:bCs/>
                <w:sz w:val="20"/>
                <w:szCs w:val="20"/>
              </w:rPr>
              <w:t> </w:t>
            </w:r>
            <w:r w:rsidR="00F245BB" w:rsidRPr="00FF0876">
              <w:rPr>
                <w:rFonts w:ascii="Arial" w:eastAsia="Times New Roman" w:hAnsi="Arial" w:cs="Arial"/>
                <w:bCs/>
                <w:sz w:val="20"/>
                <w:szCs w:val="20"/>
              </w:rPr>
              <w:t>soboty</w:t>
            </w:r>
          </w:p>
        </w:tc>
        <w:tc>
          <w:tcPr>
            <w:tcW w:w="966" w:type="dxa"/>
            <w:tcBorders>
              <w:top w:val="single" w:sz="4" w:space="0" w:color="auto"/>
              <w:left w:val="single" w:sz="4" w:space="0" w:color="auto"/>
              <w:bottom w:val="single" w:sz="4" w:space="0" w:color="auto"/>
              <w:right w:val="single" w:sz="4" w:space="0" w:color="auto"/>
            </w:tcBorders>
            <w:vAlign w:val="center"/>
            <w:hideMark/>
          </w:tcPr>
          <w:p w14:paraId="56CD0209" w14:textId="77777777" w:rsidR="009D081C" w:rsidRPr="00FF0876" w:rsidRDefault="009D081C" w:rsidP="003E0B4F">
            <w:pPr>
              <w:tabs>
                <w:tab w:val="num" w:pos="0"/>
              </w:tabs>
              <w:spacing w:after="0"/>
              <w:jc w:val="center"/>
              <w:rPr>
                <w:rFonts w:ascii="Arial" w:hAnsi="Arial" w:cs="Arial"/>
                <w:sz w:val="20"/>
                <w:szCs w:val="20"/>
              </w:rPr>
            </w:pPr>
            <w:r w:rsidRPr="00FF0876">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1D4065D" w14:textId="77777777" w:rsidR="009D081C" w:rsidRPr="00FF0876" w:rsidRDefault="009D081C" w:rsidP="003E0B4F">
            <w:pPr>
              <w:tabs>
                <w:tab w:val="num" w:pos="0"/>
              </w:tabs>
              <w:spacing w:after="0"/>
              <w:jc w:val="center"/>
              <w:rPr>
                <w:rFonts w:ascii="Arial" w:hAnsi="Arial" w:cs="Arial"/>
                <w:sz w:val="20"/>
                <w:szCs w:val="20"/>
              </w:rPr>
            </w:pPr>
            <w:r w:rsidRPr="00FF0876">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0E04D144" w14:textId="77777777" w:rsidR="009D081C" w:rsidRPr="00FF0876" w:rsidRDefault="00AA733E" w:rsidP="003E0B4F">
            <w:pPr>
              <w:tabs>
                <w:tab w:val="left" w:pos="14"/>
              </w:tabs>
              <w:spacing w:after="0"/>
              <w:ind w:firstLine="14"/>
              <w:jc w:val="center"/>
              <w:rPr>
                <w:rFonts w:ascii="Arial" w:eastAsia="MS Mincho" w:hAnsi="Arial" w:cs="Arial"/>
                <w:sz w:val="20"/>
                <w:szCs w:val="20"/>
              </w:rPr>
            </w:pPr>
            <w:r w:rsidRPr="00FF0876">
              <w:rPr>
                <w:rFonts w:ascii="Arial" w:eastAsia="MS Mincho" w:hAnsi="Arial" w:cs="Arial"/>
                <w:b/>
                <w:sz w:val="20"/>
                <w:szCs w:val="20"/>
              </w:rPr>
              <w:t>Gs</w:t>
            </w:r>
            <w:r w:rsidR="00445291" w:rsidRPr="00FF0876">
              <w:rPr>
                <w:rFonts w:ascii="Arial" w:eastAsia="MS Mincho" w:hAnsi="Arial" w:cs="Arial"/>
                <w:sz w:val="20"/>
                <w:szCs w:val="20"/>
              </w:rPr>
              <w:t xml:space="preserve"> = Ocenie podlegać będzie deklaracja w Formularzu ofertowym TAK/NIE</w:t>
            </w:r>
          </w:p>
        </w:tc>
      </w:tr>
      <w:tr w:rsidR="00443DF6" w:rsidRPr="00FF0876" w14:paraId="1023C7AA" w14:textId="77777777"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5618517A" w14:textId="77777777" w:rsidR="009D081C" w:rsidRPr="00FF0876" w:rsidRDefault="005C7EAC" w:rsidP="003E0B4F">
            <w:pPr>
              <w:spacing w:after="0"/>
              <w:ind w:left="120"/>
              <w:jc w:val="left"/>
              <w:rPr>
                <w:rFonts w:ascii="Arial" w:hAnsi="Arial" w:cs="Arial"/>
                <w:sz w:val="20"/>
                <w:szCs w:val="20"/>
              </w:rPr>
            </w:pPr>
            <w:r w:rsidRPr="00FF0876">
              <w:rPr>
                <w:rFonts w:ascii="Arial" w:eastAsia="Times New Roman" w:hAnsi="Arial" w:cs="Arial"/>
                <w:bCs/>
                <w:sz w:val="20"/>
                <w:szCs w:val="20"/>
              </w:rPr>
              <w:t xml:space="preserve">3. </w:t>
            </w:r>
            <w:r w:rsidR="00F245BB" w:rsidRPr="00FF0876">
              <w:rPr>
                <w:rFonts w:ascii="Arial" w:eastAsia="Times New Roman" w:hAnsi="Arial" w:cs="Arial"/>
                <w:bCs/>
                <w:sz w:val="20"/>
                <w:szCs w:val="20"/>
              </w:rPr>
              <w:t xml:space="preserve">Gotowość do realizacji zleceń przez poszczególne osoby w </w:t>
            </w:r>
            <w:r w:rsidR="00527523" w:rsidRPr="00FF0876">
              <w:rPr>
                <w:rFonts w:ascii="Arial" w:eastAsia="Times New Roman" w:hAnsi="Arial" w:cs="Arial"/>
                <w:bCs/>
                <w:sz w:val="20"/>
                <w:szCs w:val="20"/>
              </w:rPr>
              <w:t>D</w:t>
            </w:r>
            <w:r w:rsidR="00F245BB" w:rsidRPr="00FF0876">
              <w:rPr>
                <w:rFonts w:ascii="Arial" w:eastAsia="Times New Roman" w:hAnsi="Arial" w:cs="Arial"/>
                <w:bCs/>
                <w:sz w:val="20"/>
                <w:szCs w:val="20"/>
              </w:rPr>
              <w:t xml:space="preserve">ni </w:t>
            </w:r>
            <w:r w:rsidR="00527523" w:rsidRPr="00FF0876">
              <w:rPr>
                <w:rFonts w:ascii="Arial" w:eastAsia="Times New Roman" w:hAnsi="Arial" w:cs="Arial"/>
                <w:bCs/>
                <w:sz w:val="20"/>
                <w:szCs w:val="20"/>
              </w:rPr>
              <w:t>R</w:t>
            </w:r>
            <w:r w:rsidR="00F245BB" w:rsidRPr="00FF0876">
              <w:rPr>
                <w:rFonts w:ascii="Arial" w:eastAsia="Times New Roman" w:hAnsi="Arial" w:cs="Arial"/>
                <w:bCs/>
                <w:sz w:val="20"/>
                <w:szCs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14:paraId="7DFAA9E8" w14:textId="77777777" w:rsidR="009D081C" w:rsidRPr="00FF0876" w:rsidRDefault="009D081C" w:rsidP="003E0B4F">
            <w:pPr>
              <w:tabs>
                <w:tab w:val="num" w:pos="0"/>
              </w:tabs>
              <w:spacing w:after="0"/>
              <w:jc w:val="center"/>
              <w:rPr>
                <w:rFonts w:ascii="Arial" w:hAnsi="Arial" w:cs="Arial"/>
                <w:sz w:val="20"/>
                <w:szCs w:val="20"/>
              </w:rPr>
            </w:pPr>
            <w:r w:rsidRPr="00FF0876">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14551B66" w14:textId="77777777" w:rsidR="009D081C" w:rsidRPr="00FF0876" w:rsidRDefault="009D081C" w:rsidP="003E0B4F">
            <w:pPr>
              <w:tabs>
                <w:tab w:val="num" w:pos="0"/>
              </w:tabs>
              <w:spacing w:after="0"/>
              <w:jc w:val="center"/>
              <w:rPr>
                <w:rFonts w:ascii="Arial" w:hAnsi="Arial" w:cs="Arial"/>
                <w:sz w:val="20"/>
                <w:szCs w:val="20"/>
              </w:rPr>
            </w:pPr>
            <w:r w:rsidRPr="00FF0876">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14:paraId="2008E41C" w14:textId="77777777" w:rsidR="009D081C" w:rsidRPr="00FF0876" w:rsidRDefault="00AA733E" w:rsidP="003E0B4F">
            <w:pPr>
              <w:tabs>
                <w:tab w:val="num" w:pos="0"/>
              </w:tabs>
              <w:spacing w:after="0"/>
              <w:jc w:val="center"/>
              <w:rPr>
                <w:rFonts w:ascii="Arial" w:eastAsia="MS Mincho" w:hAnsi="Arial" w:cs="Arial"/>
                <w:sz w:val="20"/>
                <w:szCs w:val="20"/>
              </w:rPr>
            </w:pPr>
            <w:r w:rsidRPr="00FF0876">
              <w:rPr>
                <w:rFonts w:ascii="Arial" w:eastAsia="MS Mincho" w:hAnsi="Arial" w:cs="Arial"/>
                <w:b/>
                <w:sz w:val="20"/>
                <w:szCs w:val="20"/>
              </w:rPr>
              <w:t>Gr</w:t>
            </w:r>
            <w:r w:rsidRPr="00FF0876">
              <w:rPr>
                <w:rFonts w:ascii="Arial" w:eastAsia="MS Mincho" w:hAnsi="Arial" w:cs="Arial"/>
                <w:sz w:val="20"/>
                <w:szCs w:val="20"/>
              </w:rPr>
              <w:t xml:space="preserve"> = Ocenie podlegać będzie deklaracja w Formularzu ofertowym TAK/NIE</w:t>
            </w:r>
          </w:p>
        </w:tc>
      </w:tr>
      <w:tr w:rsidR="00443DF6" w:rsidRPr="00FF0876" w14:paraId="424B9B30" w14:textId="77777777"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14:paraId="47AF6ECB"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303A37C4"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47A21C2"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6DFB3A" w14:textId="77777777" w:rsidR="009D081C" w:rsidRPr="00FF0876" w:rsidRDefault="009D081C" w:rsidP="003E0B4F">
            <w:pPr>
              <w:tabs>
                <w:tab w:val="num" w:pos="0"/>
              </w:tabs>
              <w:spacing w:after="0"/>
              <w:jc w:val="center"/>
              <w:rPr>
                <w:rFonts w:ascii="Arial" w:hAnsi="Arial" w:cs="Arial"/>
                <w:b/>
                <w:sz w:val="20"/>
                <w:szCs w:val="20"/>
              </w:rPr>
            </w:pPr>
            <w:r w:rsidRPr="00FF0876">
              <w:rPr>
                <w:rFonts w:ascii="Arial" w:hAnsi="Arial" w:cs="Arial"/>
                <w:b/>
                <w:sz w:val="20"/>
                <w:szCs w:val="20"/>
              </w:rPr>
              <w:t>────────────────────</w:t>
            </w:r>
          </w:p>
        </w:tc>
      </w:tr>
    </w:tbl>
    <w:p w14:paraId="698D6656" w14:textId="77777777" w:rsidR="009D081C" w:rsidRPr="00FF0876" w:rsidRDefault="009D081C" w:rsidP="003E0B4F">
      <w:pPr>
        <w:spacing w:after="0" w:line="276" w:lineRule="auto"/>
        <w:ind w:left="425"/>
        <w:rPr>
          <w:rFonts w:ascii="Arial" w:hAnsi="Arial" w:cs="Arial"/>
          <w:b/>
          <w:sz w:val="20"/>
          <w:szCs w:val="20"/>
        </w:rPr>
      </w:pPr>
    </w:p>
    <w:p w14:paraId="709BF2A4" w14:textId="77777777" w:rsidR="009D081C" w:rsidRPr="00FF0876" w:rsidRDefault="009D081C" w:rsidP="002A7A70">
      <w:pPr>
        <w:numPr>
          <w:ilvl w:val="0"/>
          <w:numId w:val="45"/>
        </w:numPr>
        <w:spacing w:after="0" w:line="276" w:lineRule="auto"/>
        <w:ind w:left="425" w:hanging="425"/>
        <w:rPr>
          <w:rFonts w:ascii="Arial" w:hAnsi="Arial" w:cs="Arial"/>
          <w:sz w:val="20"/>
          <w:szCs w:val="20"/>
        </w:rPr>
      </w:pPr>
      <w:r w:rsidRPr="00FF0876">
        <w:rPr>
          <w:rFonts w:ascii="Arial" w:hAnsi="Arial" w:cs="Arial"/>
          <w:sz w:val="20"/>
          <w:szCs w:val="20"/>
        </w:rPr>
        <w:t xml:space="preserve">Ocena punktowa w kryterium </w:t>
      </w:r>
      <w:r w:rsidRPr="00FF0876">
        <w:rPr>
          <w:rFonts w:ascii="Arial" w:hAnsi="Arial" w:cs="Arial"/>
          <w:i/>
          <w:sz w:val="20"/>
          <w:szCs w:val="20"/>
        </w:rPr>
        <w:t>„Cena brutto”</w:t>
      </w:r>
      <w:r w:rsidRPr="00FF0876">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6E4FA9" w:rsidRPr="00FF0876">
        <w:rPr>
          <w:rFonts w:ascii="Arial" w:hAnsi="Arial" w:cs="Arial"/>
          <w:sz w:val="20"/>
          <w:szCs w:val="20"/>
        </w:rPr>
        <w:t xml:space="preserve"> </w:t>
      </w:r>
      <w:r w:rsidRPr="00FF0876">
        <w:rPr>
          <w:rFonts w:ascii="Arial" w:hAnsi="Arial" w:cs="Arial"/>
          <w:sz w:val="20"/>
          <w:szCs w:val="20"/>
        </w:rPr>
        <w:t>ofercie</w:t>
      </w:r>
      <w:r w:rsidR="001214AB" w:rsidRPr="00FF0876">
        <w:rPr>
          <w:rFonts w:ascii="Arial" w:hAnsi="Arial" w:cs="Arial"/>
          <w:sz w:val="20"/>
          <w:szCs w:val="20"/>
        </w:rPr>
        <w:t xml:space="preserve"> – </w:t>
      </w:r>
      <w:r w:rsidR="00AA733E" w:rsidRPr="00FF0876">
        <w:rPr>
          <w:rFonts w:ascii="Arial" w:hAnsi="Arial" w:cs="Arial"/>
          <w:sz w:val="20"/>
          <w:szCs w:val="20"/>
        </w:rPr>
        <w:t>w</w:t>
      </w:r>
      <w:r w:rsidR="008B782D" w:rsidRPr="00FF0876">
        <w:rPr>
          <w:rFonts w:ascii="Arial" w:hAnsi="Arial" w:cs="Arial"/>
          <w:sz w:val="20"/>
          <w:szCs w:val="20"/>
        </w:rPr>
        <w:t xml:space="preserve"> pkt. 3. 1) Formularza ofertowego</w:t>
      </w:r>
      <w:r w:rsidR="002C3810" w:rsidRPr="00FF0876">
        <w:rPr>
          <w:rFonts w:ascii="Arial" w:hAnsi="Arial" w:cs="Arial"/>
          <w:sz w:val="20"/>
          <w:szCs w:val="20"/>
        </w:rPr>
        <w:t>,</w:t>
      </w:r>
      <w:r w:rsidR="008B782D" w:rsidRPr="00FF0876">
        <w:rPr>
          <w:rFonts w:ascii="Arial" w:hAnsi="Arial" w:cs="Arial"/>
          <w:sz w:val="20"/>
          <w:szCs w:val="20"/>
        </w:rPr>
        <w:t xml:space="preserve"> </w:t>
      </w:r>
      <w:r w:rsidR="00AA733E" w:rsidRPr="00FF0876">
        <w:rPr>
          <w:rFonts w:ascii="Arial" w:hAnsi="Arial" w:cs="Arial"/>
          <w:sz w:val="20"/>
          <w:szCs w:val="20"/>
        </w:rPr>
        <w:t>którego</w:t>
      </w:r>
      <w:r w:rsidR="006E4FA9" w:rsidRPr="00FF0876">
        <w:rPr>
          <w:rFonts w:ascii="Arial" w:hAnsi="Arial" w:cs="Arial"/>
          <w:sz w:val="20"/>
          <w:szCs w:val="20"/>
        </w:rPr>
        <w:t xml:space="preserve"> </w:t>
      </w:r>
      <w:r w:rsidR="00AA733E" w:rsidRPr="00FF0876">
        <w:rPr>
          <w:rFonts w:ascii="Arial" w:hAnsi="Arial" w:cs="Arial"/>
          <w:sz w:val="20"/>
          <w:szCs w:val="20"/>
        </w:rPr>
        <w:t xml:space="preserve">wzór </w:t>
      </w:r>
      <w:r w:rsidRPr="00FF0876">
        <w:rPr>
          <w:rFonts w:ascii="Arial" w:hAnsi="Arial" w:cs="Arial"/>
          <w:sz w:val="20"/>
          <w:szCs w:val="20"/>
        </w:rPr>
        <w:t xml:space="preserve">stanowi </w:t>
      </w:r>
      <w:r w:rsidRPr="00FF0876">
        <w:rPr>
          <w:rFonts w:ascii="Arial" w:hAnsi="Arial" w:cs="Arial"/>
          <w:b/>
          <w:sz w:val="20"/>
          <w:szCs w:val="20"/>
        </w:rPr>
        <w:t>Załącznik nr</w:t>
      </w:r>
      <w:r w:rsidR="00AA733E" w:rsidRPr="00FF0876">
        <w:rPr>
          <w:rFonts w:ascii="Arial" w:hAnsi="Arial" w:cs="Arial"/>
          <w:b/>
          <w:sz w:val="20"/>
          <w:szCs w:val="20"/>
        </w:rPr>
        <w:t> </w:t>
      </w:r>
      <w:r w:rsidRPr="00FF0876">
        <w:rPr>
          <w:rFonts w:ascii="Arial" w:hAnsi="Arial" w:cs="Arial"/>
          <w:b/>
          <w:sz w:val="20"/>
          <w:szCs w:val="20"/>
        </w:rPr>
        <w:t>3</w:t>
      </w:r>
      <w:r w:rsidR="00A82C63" w:rsidRPr="00FF0876">
        <w:rPr>
          <w:rFonts w:ascii="Arial" w:hAnsi="Arial" w:cs="Arial"/>
          <w:b/>
          <w:sz w:val="20"/>
          <w:szCs w:val="20"/>
        </w:rPr>
        <w:t xml:space="preserve"> </w:t>
      </w:r>
      <w:r w:rsidRPr="00FF0876">
        <w:rPr>
          <w:rFonts w:ascii="Arial" w:hAnsi="Arial" w:cs="Arial"/>
          <w:b/>
          <w:sz w:val="20"/>
          <w:szCs w:val="20"/>
        </w:rPr>
        <w:t>do SIWZ</w:t>
      </w:r>
      <w:r w:rsidRPr="00FF0876">
        <w:rPr>
          <w:rFonts w:ascii="Arial" w:hAnsi="Arial" w:cs="Arial"/>
          <w:sz w:val="20"/>
          <w:szCs w:val="20"/>
        </w:rPr>
        <w:t>.</w:t>
      </w:r>
      <w:r w:rsidR="00507581" w:rsidRPr="00FF0876">
        <w:rPr>
          <w:rFonts w:ascii="Arial" w:hAnsi="Arial" w:cs="Arial"/>
          <w:sz w:val="20"/>
          <w:szCs w:val="20"/>
        </w:rPr>
        <w:t xml:space="preserve"> Maksymalna liczba punktów do uzyskania w tym kryterium wynosi 60,00</w:t>
      </w:r>
      <w:r w:rsidR="006E4FA9" w:rsidRPr="00FF0876">
        <w:rPr>
          <w:rFonts w:ascii="Arial" w:hAnsi="Arial" w:cs="Arial"/>
          <w:sz w:val="20"/>
          <w:szCs w:val="20"/>
        </w:rPr>
        <w:t>.</w:t>
      </w:r>
    </w:p>
    <w:p w14:paraId="29B87205" w14:textId="77777777" w:rsidR="001214AB" w:rsidRPr="00FF0876" w:rsidRDefault="002D4293" w:rsidP="002A7A70">
      <w:pPr>
        <w:numPr>
          <w:ilvl w:val="0"/>
          <w:numId w:val="45"/>
        </w:numPr>
        <w:spacing w:after="0" w:line="276" w:lineRule="auto"/>
        <w:ind w:left="425" w:hanging="425"/>
        <w:rPr>
          <w:rFonts w:ascii="Arial" w:hAnsi="Arial" w:cs="Arial"/>
          <w:sz w:val="20"/>
          <w:szCs w:val="20"/>
        </w:rPr>
      </w:pPr>
      <w:r w:rsidRPr="00FF0876">
        <w:rPr>
          <w:rFonts w:ascii="Arial" w:eastAsia="Times New Roman" w:hAnsi="Arial" w:cs="Arial"/>
          <w:bCs/>
          <w:sz w:val="20"/>
          <w:szCs w:val="20"/>
        </w:rPr>
        <w:t xml:space="preserve">Ocena złożonych ofert </w:t>
      </w:r>
      <w:r w:rsidR="009D081C" w:rsidRPr="00FF0876">
        <w:rPr>
          <w:rFonts w:ascii="Arial" w:hAnsi="Arial" w:cs="Arial"/>
          <w:sz w:val="20"/>
          <w:szCs w:val="20"/>
        </w:rPr>
        <w:t>w kryterium „</w:t>
      </w:r>
      <w:r w:rsidR="003C6F4D" w:rsidRPr="00FF0876">
        <w:rPr>
          <w:rFonts w:ascii="Arial" w:eastAsia="Times New Roman" w:hAnsi="Arial" w:cs="Arial"/>
          <w:bCs/>
          <w:i/>
          <w:sz w:val="20"/>
          <w:szCs w:val="20"/>
        </w:rPr>
        <w:t>Gotowość do realizacji zleceń w soboty</w:t>
      </w:r>
      <w:r w:rsidR="009D081C" w:rsidRPr="00FF0876">
        <w:rPr>
          <w:rFonts w:ascii="Arial" w:hAnsi="Arial" w:cs="Arial"/>
          <w:sz w:val="20"/>
          <w:szCs w:val="20"/>
        </w:rPr>
        <w:t xml:space="preserve">” zostanie dokonana na podstawie </w:t>
      </w:r>
      <w:r w:rsidRPr="00FF0876">
        <w:rPr>
          <w:rFonts w:ascii="Arial" w:hAnsi="Arial" w:cs="Arial"/>
          <w:sz w:val="20"/>
          <w:szCs w:val="20"/>
        </w:rPr>
        <w:t>wpisania</w:t>
      </w:r>
      <w:r w:rsidR="009D081C" w:rsidRPr="00FF0876">
        <w:rPr>
          <w:rFonts w:ascii="Arial" w:hAnsi="Arial" w:cs="Arial"/>
          <w:sz w:val="20"/>
          <w:szCs w:val="20"/>
        </w:rPr>
        <w:t xml:space="preserve"> przez Wykonawcę w </w:t>
      </w:r>
      <w:r w:rsidRPr="00FF0876">
        <w:rPr>
          <w:rFonts w:ascii="Arial" w:hAnsi="Arial" w:cs="Arial"/>
          <w:sz w:val="20"/>
          <w:szCs w:val="20"/>
        </w:rPr>
        <w:t xml:space="preserve">ofercie </w:t>
      </w:r>
      <w:r w:rsidR="001214AB" w:rsidRPr="00FF0876">
        <w:rPr>
          <w:rFonts w:ascii="Arial" w:hAnsi="Arial" w:cs="Arial"/>
          <w:sz w:val="20"/>
          <w:szCs w:val="20"/>
        </w:rPr>
        <w:t xml:space="preserve">– </w:t>
      </w:r>
      <w:r w:rsidRPr="00FF0876">
        <w:rPr>
          <w:rFonts w:ascii="Arial" w:hAnsi="Arial" w:cs="Arial"/>
          <w:sz w:val="20"/>
          <w:szCs w:val="20"/>
        </w:rPr>
        <w:t xml:space="preserve">w pkt. </w:t>
      </w:r>
      <w:r w:rsidR="002E3538" w:rsidRPr="00FF0876">
        <w:rPr>
          <w:rFonts w:ascii="Arial" w:hAnsi="Arial" w:cs="Arial"/>
          <w:sz w:val="20"/>
          <w:szCs w:val="20"/>
        </w:rPr>
        <w:t>7</w:t>
      </w:r>
      <w:r w:rsidR="005D6B88" w:rsidRPr="00FF0876">
        <w:rPr>
          <w:rFonts w:ascii="Arial" w:hAnsi="Arial" w:cs="Arial"/>
          <w:sz w:val="20"/>
          <w:szCs w:val="20"/>
        </w:rPr>
        <w:t xml:space="preserve"> </w:t>
      </w:r>
      <w:r w:rsidR="001214AB" w:rsidRPr="00FF0876">
        <w:rPr>
          <w:rFonts w:ascii="Arial" w:hAnsi="Arial" w:cs="Arial"/>
          <w:sz w:val="20"/>
          <w:szCs w:val="20"/>
        </w:rPr>
        <w:t>Formularz</w:t>
      </w:r>
      <w:r w:rsidRPr="00FF0876">
        <w:rPr>
          <w:rFonts w:ascii="Arial" w:hAnsi="Arial" w:cs="Arial"/>
          <w:sz w:val="20"/>
          <w:szCs w:val="20"/>
        </w:rPr>
        <w:t>a</w:t>
      </w:r>
      <w:r w:rsidR="001214AB" w:rsidRPr="00FF0876">
        <w:rPr>
          <w:rFonts w:ascii="Arial" w:hAnsi="Arial" w:cs="Arial"/>
          <w:sz w:val="20"/>
          <w:szCs w:val="20"/>
        </w:rPr>
        <w:t xml:space="preserve"> ofertow</w:t>
      </w:r>
      <w:r w:rsidRPr="00FF0876">
        <w:rPr>
          <w:rFonts w:ascii="Arial" w:hAnsi="Arial" w:cs="Arial"/>
          <w:sz w:val="20"/>
          <w:szCs w:val="20"/>
        </w:rPr>
        <w:t xml:space="preserve">ego, </w:t>
      </w:r>
      <w:r w:rsidRPr="00FF0876">
        <w:rPr>
          <w:rFonts w:ascii="Arial" w:eastAsia="Times New Roman" w:hAnsi="Arial" w:cs="Arial"/>
          <w:bCs/>
          <w:sz w:val="20"/>
          <w:szCs w:val="20"/>
        </w:rPr>
        <w:t>odpowiednio słowa „</w:t>
      </w:r>
      <w:r w:rsidR="00FD5DBA" w:rsidRPr="00FF0876">
        <w:rPr>
          <w:rFonts w:ascii="Arial" w:eastAsia="Times New Roman" w:hAnsi="Arial" w:cs="Arial"/>
          <w:bCs/>
          <w:sz w:val="20"/>
          <w:szCs w:val="20"/>
        </w:rPr>
        <w:t>NIE</w:t>
      </w:r>
      <w:r w:rsidRPr="00FF0876">
        <w:rPr>
          <w:rFonts w:ascii="Arial" w:eastAsia="Times New Roman" w:hAnsi="Arial" w:cs="Arial"/>
          <w:bCs/>
          <w:sz w:val="20"/>
          <w:szCs w:val="20"/>
        </w:rPr>
        <w:t>” lub „</w:t>
      </w:r>
      <w:r w:rsidR="00FD5DBA" w:rsidRPr="00FF0876">
        <w:rPr>
          <w:rFonts w:ascii="Arial" w:eastAsia="Times New Roman" w:hAnsi="Arial" w:cs="Arial"/>
          <w:bCs/>
          <w:sz w:val="20"/>
          <w:szCs w:val="20"/>
        </w:rPr>
        <w:t>TAK</w:t>
      </w:r>
      <w:r w:rsidR="003C1C4E" w:rsidRPr="00FF0876">
        <w:rPr>
          <w:rFonts w:ascii="Arial" w:eastAsia="Times New Roman" w:hAnsi="Arial" w:cs="Arial"/>
          <w:bCs/>
          <w:sz w:val="20"/>
          <w:szCs w:val="20"/>
        </w:rPr>
        <w:t>”.</w:t>
      </w:r>
    </w:p>
    <w:p w14:paraId="23FAE7C9" w14:textId="77777777" w:rsidR="002D4293" w:rsidRPr="00FF0876" w:rsidRDefault="002D4293" w:rsidP="002A7A70">
      <w:pPr>
        <w:pStyle w:val="Akapitzlist"/>
        <w:numPr>
          <w:ilvl w:val="1"/>
          <w:numId w:val="41"/>
        </w:numPr>
        <w:spacing w:after="0" w:line="276" w:lineRule="auto"/>
        <w:rPr>
          <w:rFonts w:ascii="Arial" w:hAnsi="Arial" w:cs="Arial"/>
          <w:sz w:val="20"/>
          <w:szCs w:val="20"/>
        </w:rPr>
      </w:pPr>
      <w:r w:rsidRPr="00FF0876">
        <w:rPr>
          <w:rFonts w:ascii="Arial" w:eastAsia="Times New Roman" w:hAnsi="Arial" w:cs="Arial"/>
          <w:bCs/>
          <w:sz w:val="20"/>
          <w:szCs w:val="20"/>
        </w:rPr>
        <w:t>Ocena punktowa w ramach tego kryterium zostanie dokonana w następujący sposób:</w:t>
      </w:r>
    </w:p>
    <w:p w14:paraId="6B9AC5CF" w14:textId="77777777" w:rsidR="002D4293" w:rsidRPr="00FF0876"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FF0876">
        <w:rPr>
          <w:rFonts w:ascii="Arial" w:eastAsia="Times New Roman" w:hAnsi="Arial" w:cs="Arial"/>
          <w:bCs/>
          <w:sz w:val="20"/>
          <w:szCs w:val="20"/>
        </w:rPr>
        <w:t>- przy wpisaniu słowa „NIE” Wykonawca otrzyma 0,00 pkt</w:t>
      </w:r>
    </w:p>
    <w:p w14:paraId="2BA39474" w14:textId="77777777" w:rsidR="002D4293" w:rsidRPr="00FF0876" w:rsidRDefault="002D4293" w:rsidP="003E0B4F">
      <w:pPr>
        <w:autoSpaceDE w:val="0"/>
        <w:autoSpaceDN w:val="0"/>
        <w:adjustRightInd w:val="0"/>
        <w:spacing w:after="0" w:line="276" w:lineRule="auto"/>
        <w:ind w:left="720" w:hanging="11"/>
        <w:rPr>
          <w:rFonts w:ascii="Arial" w:eastAsia="Times New Roman" w:hAnsi="Arial" w:cs="Arial"/>
          <w:bCs/>
          <w:sz w:val="20"/>
          <w:szCs w:val="20"/>
        </w:rPr>
      </w:pPr>
      <w:r w:rsidRPr="00FF0876">
        <w:rPr>
          <w:rFonts w:ascii="Arial" w:eastAsia="Times New Roman" w:hAnsi="Arial" w:cs="Arial"/>
          <w:bCs/>
          <w:sz w:val="20"/>
          <w:szCs w:val="20"/>
        </w:rPr>
        <w:t>- przy wpisaniu słowa „TAK” Wykonawca otrzyma 20,00 pk</w:t>
      </w:r>
      <w:r w:rsidR="00646739" w:rsidRPr="00FF0876">
        <w:rPr>
          <w:rFonts w:ascii="Arial" w:eastAsia="Times New Roman" w:hAnsi="Arial" w:cs="Arial"/>
          <w:bCs/>
          <w:sz w:val="20"/>
          <w:szCs w:val="20"/>
        </w:rPr>
        <w:t>t</w:t>
      </w:r>
      <w:r w:rsidR="00FD5DBA" w:rsidRPr="00FF0876">
        <w:rPr>
          <w:rFonts w:ascii="Arial" w:eastAsia="Times New Roman" w:hAnsi="Arial" w:cs="Arial"/>
          <w:bCs/>
          <w:sz w:val="20"/>
          <w:szCs w:val="20"/>
        </w:rPr>
        <w:t>.</w:t>
      </w:r>
    </w:p>
    <w:p w14:paraId="3D830287" w14:textId="77777777" w:rsidR="00507581" w:rsidRPr="00FF0876" w:rsidRDefault="00507581" w:rsidP="002A7A70">
      <w:pPr>
        <w:pStyle w:val="Akapitzlist"/>
        <w:numPr>
          <w:ilvl w:val="1"/>
          <w:numId w:val="41"/>
        </w:numPr>
        <w:spacing w:after="0" w:line="276" w:lineRule="auto"/>
        <w:rPr>
          <w:rFonts w:ascii="Arial" w:eastAsia="Times New Roman" w:hAnsi="Arial" w:cs="Arial"/>
          <w:bCs/>
          <w:sz w:val="20"/>
          <w:szCs w:val="20"/>
        </w:rPr>
      </w:pPr>
      <w:r w:rsidRPr="00FF0876">
        <w:rPr>
          <w:rFonts w:ascii="Arial" w:hAnsi="Arial" w:cs="Arial"/>
          <w:sz w:val="20"/>
          <w:szCs w:val="20"/>
        </w:rPr>
        <w:t>Maksymalna liczba punktów do uzyskania w tym kryterium wynosi 20,00</w:t>
      </w:r>
      <w:r w:rsidR="005D6B88" w:rsidRPr="00FF0876">
        <w:rPr>
          <w:rFonts w:ascii="Arial" w:hAnsi="Arial" w:cs="Arial"/>
          <w:sz w:val="20"/>
          <w:szCs w:val="20"/>
        </w:rPr>
        <w:t>.</w:t>
      </w:r>
    </w:p>
    <w:p w14:paraId="6604CD75" w14:textId="77777777" w:rsidR="009D081C" w:rsidRPr="00FF0876" w:rsidRDefault="00462E53" w:rsidP="002A7A70">
      <w:pPr>
        <w:numPr>
          <w:ilvl w:val="0"/>
          <w:numId w:val="45"/>
        </w:numPr>
        <w:spacing w:after="0" w:line="276" w:lineRule="auto"/>
        <w:ind w:left="425" w:hanging="425"/>
        <w:rPr>
          <w:rFonts w:ascii="Arial" w:hAnsi="Arial" w:cs="Arial"/>
          <w:sz w:val="20"/>
          <w:szCs w:val="20"/>
        </w:rPr>
      </w:pPr>
      <w:r w:rsidRPr="00FF0876">
        <w:rPr>
          <w:rFonts w:ascii="Arial" w:eastAsia="Times New Roman" w:hAnsi="Arial" w:cs="Arial"/>
          <w:bCs/>
          <w:sz w:val="20"/>
          <w:szCs w:val="20"/>
        </w:rPr>
        <w:t>Ocena złożonych ofert w kryterium „</w:t>
      </w:r>
      <w:r w:rsidRPr="00FF0876">
        <w:rPr>
          <w:rFonts w:ascii="Arial" w:eastAsia="Times New Roman" w:hAnsi="Arial" w:cs="Arial"/>
          <w:bCs/>
          <w:i/>
          <w:sz w:val="20"/>
          <w:szCs w:val="20"/>
        </w:rPr>
        <w:t xml:space="preserve">Gotowość do realizacji zleceń przez poszczególne osoby w </w:t>
      </w:r>
      <w:r w:rsidR="00527523" w:rsidRPr="00FF0876">
        <w:rPr>
          <w:rFonts w:ascii="Arial" w:eastAsia="Times New Roman" w:hAnsi="Arial" w:cs="Arial"/>
          <w:bCs/>
          <w:i/>
          <w:sz w:val="20"/>
          <w:szCs w:val="20"/>
        </w:rPr>
        <w:t>D</w:t>
      </w:r>
      <w:r w:rsidRPr="00FF0876">
        <w:rPr>
          <w:rFonts w:ascii="Arial" w:eastAsia="Times New Roman" w:hAnsi="Arial" w:cs="Arial"/>
          <w:bCs/>
          <w:i/>
          <w:sz w:val="20"/>
          <w:szCs w:val="20"/>
        </w:rPr>
        <w:t xml:space="preserve">ni </w:t>
      </w:r>
      <w:r w:rsidR="00527523" w:rsidRPr="00FF0876">
        <w:rPr>
          <w:rFonts w:ascii="Arial" w:eastAsia="Times New Roman" w:hAnsi="Arial" w:cs="Arial"/>
          <w:bCs/>
          <w:i/>
          <w:sz w:val="20"/>
          <w:szCs w:val="20"/>
        </w:rPr>
        <w:t>R</w:t>
      </w:r>
      <w:r w:rsidRPr="00FF0876">
        <w:rPr>
          <w:rFonts w:ascii="Arial" w:eastAsia="Times New Roman" w:hAnsi="Arial" w:cs="Arial"/>
          <w:bCs/>
          <w:i/>
          <w:sz w:val="20"/>
          <w:szCs w:val="20"/>
        </w:rPr>
        <w:t>obocze w wymiarze większym niż 8 godzin</w:t>
      </w:r>
      <w:r w:rsidRPr="00FF0876">
        <w:rPr>
          <w:rFonts w:ascii="Arial" w:eastAsia="Times New Roman" w:hAnsi="Arial" w:cs="Arial"/>
          <w:bCs/>
          <w:sz w:val="20"/>
          <w:szCs w:val="20"/>
        </w:rPr>
        <w:t xml:space="preserve">” zostanie dokonana na podstawie wpisania przez Wykonawcę w ofercie </w:t>
      </w:r>
      <w:r w:rsidRPr="00FF0876">
        <w:rPr>
          <w:rFonts w:ascii="Arial" w:hAnsi="Arial" w:cs="Arial"/>
          <w:sz w:val="20"/>
          <w:szCs w:val="20"/>
        </w:rPr>
        <w:t xml:space="preserve">– w pkt. </w:t>
      </w:r>
      <w:r w:rsidR="002E3538" w:rsidRPr="00FF0876">
        <w:rPr>
          <w:rFonts w:ascii="Arial" w:hAnsi="Arial" w:cs="Arial"/>
          <w:sz w:val="20"/>
          <w:szCs w:val="20"/>
        </w:rPr>
        <w:t>8</w:t>
      </w:r>
      <w:r w:rsidRPr="00FF0876">
        <w:rPr>
          <w:rFonts w:ascii="Arial" w:hAnsi="Arial" w:cs="Arial"/>
          <w:sz w:val="20"/>
          <w:szCs w:val="20"/>
        </w:rPr>
        <w:t xml:space="preserve"> Formularza ofertowego,</w:t>
      </w:r>
      <w:r w:rsidRPr="00FF0876">
        <w:rPr>
          <w:rFonts w:ascii="Arial" w:eastAsia="Times New Roman" w:hAnsi="Arial" w:cs="Arial"/>
          <w:bCs/>
          <w:sz w:val="20"/>
          <w:szCs w:val="20"/>
        </w:rPr>
        <w:t xml:space="preserve"> od</w:t>
      </w:r>
      <w:r w:rsidR="00FD5DBA" w:rsidRPr="00FF0876">
        <w:rPr>
          <w:rFonts w:ascii="Arial" w:eastAsia="Times New Roman" w:hAnsi="Arial" w:cs="Arial"/>
          <w:bCs/>
          <w:sz w:val="20"/>
          <w:szCs w:val="20"/>
        </w:rPr>
        <w:t>powiednio słowa „NIE” lub „TAK</w:t>
      </w:r>
      <w:r w:rsidR="003E0B4F" w:rsidRPr="00FF0876">
        <w:rPr>
          <w:rFonts w:ascii="Arial" w:eastAsia="Times New Roman" w:hAnsi="Arial" w:cs="Arial"/>
          <w:bCs/>
          <w:sz w:val="20"/>
          <w:szCs w:val="20"/>
        </w:rPr>
        <w:t>”</w:t>
      </w:r>
      <w:r w:rsidR="009D081C" w:rsidRPr="00FF0876">
        <w:rPr>
          <w:rFonts w:ascii="Arial" w:hAnsi="Arial" w:cs="Arial"/>
          <w:sz w:val="20"/>
          <w:szCs w:val="20"/>
        </w:rPr>
        <w:t>.</w:t>
      </w:r>
    </w:p>
    <w:p w14:paraId="614AE83B" w14:textId="77777777" w:rsidR="003B28D4" w:rsidRPr="00FF0876" w:rsidRDefault="00FD5DBA" w:rsidP="002A7A70">
      <w:pPr>
        <w:pStyle w:val="Akapitzlist"/>
        <w:numPr>
          <w:ilvl w:val="1"/>
          <w:numId w:val="42"/>
        </w:numPr>
        <w:spacing w:after="0" w:line="276" w:lineRule="auto"/>
        <w:rPr>
          <w:rFonts w:ascii="Arial" w:hAnsi="Arial" w:cs="Arial"/>
          <w:sz w:val="20"/>
          <w:szCs w:val="20"/>
        </w:rPr>
      </w:pPr>
      <w:r w:rsidRPr="00FF0876">
        <w:rPr>
          <w:rFonts w:ascii="Arial" w:hAnsi="Arial" w:cs="Arial"/>
          <w:sz w:val="20"/>
          <w:szCs w:val="20"/>
        </w:rPr>
        <w:t xml:space="preserve">Gotowość do realizacji zleceń przez poszczególne osoby w </w:t>
      </w:r>
      <w:r w:rsidR="001F754A" w:rsidRPr="00FF0876">
        <w:rPr>
          <w:rFonts w:ascii="Arial" w:hAnsi="Arial" w:cs="Arial"/>
          <w:sz w:val="20"/>
          <w:szCs w:val="20"/>
        </w:rPr>
        <w:t>Dni R</w:t>
      </w:r>
      <w:r w:rsidRPr="00FF0876">
        <w:rPr>
          <w:rFonts w:ascii="Arial" w:hAnsi="Arial" w:cs="Arial"/>
          <w:sz w:val="20"/>
          <w:szCs w:val="20"/>
        </w:rPr>
        <w:t xml:space="preserve">obocze w wymiarze większym niż 8 godzin, tj. maksymalnie 16 godzin dziennie, </w:t>
      </w:r>
      <w:r w:rsidR="0066018D" w:rsidRPr="00FF0876">
        <w:rPr>
          <w:rFonts w:ascii="Arial" w:hAnsi="Arial" w:cs="Arial"/>
          <w:sz w:val="20"/>
          <w:szCs w:val="20"/>
        </w:rPr>
        <w:t>w tym także w godzinach nocnych.</w:t>
      </w:r>
    </w:p>
    <w:p w14:paraId="11BBFA66" w14:textId="77777777" w:rsidR="00FD5DBA" w:rsidRPr="00FF0876" w:rsidRDefault="00FD5DBA" w:rsidP="002A7A70">
      <w:pPr>
        <w:pStyle w:val="Akapitzlist"/>
        <w:numPr>
          <w:ilvl w:val="1"/>
          <w:numId w:val="42"/>
        </w:numPr>
        <w:spacing w:after="0" w:line="276" w:lineRule="auto"/>
        <w:rPr>
          <w:rFonts w:ascii="Arial" w:hAnsi="Arial" w:cs="Arial"/>
          <w:sz w:val="20"/>
          <w:szCs w:val="20"/>
        </w:rPr>
      </w:pPr>
      <w:r w:rsidRPr="00FF0876">
        <w:rPr>
          <w:rFonts w:ascii="Arial" w:eastAsia="Times New Roman" w:hAnsi="Arial" w:cs="Arial"/>
          <w:bCs/>
          <w:sz w:val="20"/>
          <w:szCs w:val="20"/>
        </w:rPr>
        <w:t>Ocena punktowa w ramach tego kryterium zostanie dokonana w następujący sposób:</w:t>
      </w:r>
    </w:p>
    <w:p w14:paraId="7381E229" w14:textId="77777777" w:rsidR="00FD5DBA" w:rsidRPr="00FF0876"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FF0876">
        <w:rPr>
          <w:rFonts w:ascii="Arial" w:eastAsia="Times New Roman" w:hAnsi="Arial" w:cs="Arial"/>
          <w:bCs/>
          <w:sz w:val="20"/>
          <w:szCs w:val="20"/>
        </w:rPr>
        <w:t>- przy wpisaniu słowa „NIE” Wykonawca otrzyma 0,00 pkt</w:t>
      </w:r>
    </w:p>
    <w:p w14:paraId="58CE2732" w14:textId="77777777" w:rsidR="00FD5DBA" w:rsidRPr="00FF0876" w:rsidRDefault="00FD5DBA" w:rsidP="003E0B4F">
      <w:pPr>
        <w:autoSpaceDE w:val="0"/>
        <w:autoSpaceDN w:val="0"/>
        <w:adjustRightInd w:val="0"/>
        <w:spacing w:after="0" w:line="276" w:lineRule="auto"/>
        <w:ind w:left="720" w:hanging="11"/>
        <w:rPr>
          <w:rFonts w:ascii="Arial" w:eastAsia="Times New Roman" w:hAnsi="Arial" w:cs="Arial"/>
          <w:bCs/>
          <w:sz w:val="20"/>
          <w:szCs w:val="20"/>
        </w:rPr>
      </w:pPr>
      <w:r w:rsidRPr="00FF0876">
        <w:rPr>
          <w:rFonts w:ascii="Arial" w:eastAsia="Times New Roman" w:hAnsi="Arial" w:cs="Arial"/>
          <w:bCs/>
          <w:sz w:val="20"/>
          <w:szCs w:val="20"/>
        </w:rPr>
        <w:t>- przy wpisaniu słowa „TAK” Wykonawca otrzyma 20,00 pkt.</w:t>
      </w:r>
    </w:p>
    <w:p w14:paraId="77C27D01" w14:textId="77777777" w:rsidR="00507581" w:rsidRPr="00FF0876" w:rsidRDefault="00507581" w:rsidP="002A7A70">
      <w:pPr>
        <w:pStyle w:val="Akapitzlist"/>
        <w:numPr>
          <w:ilvl w:val="1"/>
          <w:numId w:val="42"/>
        </w:numPr>
        <w:spacing w:after="0" w:line="276" w:lineRule="auto"/>
        <w:rPr>
          <w:rFonts w:ascii="Arial" w:eastAsia="Times New Roman" w:hAnsi="Arial" w:cs="Arial"/>
          <w:bCs/>
          <w:sz w:val="20"/>
          <w:szCs w:val="20"/>
        </w:rPr>
      </w:pPr>
      <w:r w:rsidRPr="00FF0876">
        <w:rPr>
          <w:rFonts w:ascii="Arial" w:hAnsi="Arial" w:cs="Arial"/>
          <w:sz w:val="20"/>
          <w:szCs w:val="20"/>
        </w:rPr>
        <w:t>Maksymalna liczba punktów do uzyskania w tym kryterium wynosi 20,00.</w:t>
      </w:r>
    </w:p>
    <w:p w14:paraId="7B429961" w14:textId="77777777" w:rsidR="009D081C" w:rsidRPr="00FF0876" w:rsidRDefault="009D081C" w:rsidP="002A7A70">
      <w:pPr>
        <w:numPr>
          <w:ilvl w:val="0"/>
          <w:numId w:val="45"/>
        </w:numPr>
        <w:spacing w:after="0" w:line="276" w:lineRule="auto"/>
        <w:ind w:left="425" w:hanging="425"/>
        <w:rPr>
          <w:rFonts w:ascii="Arial" w:hAnsi="Arial" w:cs="Arial"/>
          <w:b/>
          <w:sz w:val="20"/>
          <w:szCs w:val="20"/>
        </w:rPr>
      </w:pPr>
      <w:r w:rsidRPr="00FF0876">
        <w:rPr>
          <w:rFonts w:ascii="Arial" w:hAnsi="Arial" w:cs="Arial"/>
          <w:b/>
          <w:sz w:val="20"/>
          <w:szCs w:val="20"/>
        </w:rPr>
        <w:t>Całkowita liczba punktów, jaką otrzyma dana oferta, zostanie obliczona według poniższego wzoru:</w:t>
      </w:r>
    </w:p>
    <w:p w14:paraId="45030E8E" w14:textId="77777777" w:rsidR="009D081C" w:rsidRPr="00FF0876" w:rsidRDefault="00B279C4" w:rsidP="003E0B4F">
      <w:pPr>
        <w:spacing w:after="0" w:line="276" w:lineRule="auto"/>
        <w:ind w:left="425"/>
        <w:jc w:val="center"/>
        <w:rPr>
          <w:rFonts w:ascii="Arial" w:hAnsi="Arial" w:cs="Arial"/>
          <w:b/>
          <w:sz w:val="20"/>
          <w:szCs w:val="20"/>
        </w:rPr>
      </w:pPr>
      <w:r w:rsidRPr="00FF0876">
        <w:rPr>
          <w:rFonts w:ascii="Arial" w:hAnsi="Arial" w:cs="Arial"/>
          <w:b/>
          <w:sz w:val="20"/>
          <w:szCs w:val="20"/>
        </w:rPr>
        <w:t>R = C + Gs + Gr</w:t>
      </w:r>
    </w:p>
    <w:p w14:paraId="21524238" w14:textId="77777777" w:rsidR="009D081C" w:rsidRPr="00FF0876" w:rsidRDefault="009D081C" w:rsidP="003E0B4F">
      <w:pPr>
        <w:spacing w:after="0" w:line="276" w:lineRule="auto"/>
        <w:ind w:left="425"/>
        <w:rPr>
          <w:rFonts w:ascii="Arial" w:hAnsi="Arial" w:cs="Arial"/>
          <w:b/>
          <w:sz w:val="20"/>
          <w:szCs w:val="20"/>
        </w:rPr>
      </w:pPr>
      <w:r w:rsidRPr="00FF0876">
        <w:rPr>
          <w:rFonts w:ascii="Arial" w:hAnsi="Arial" w:cs="Arial"/>
          <w:b/>
          <w:sz w:val="20"/>
          <w:szCs w:val="20"/>
        </w:rPr>
        <w:t>gdzie:</w:t>
      </w:r>
    </w:p>
    <w:p w14:paraId="6BC30FA5" w14:textId="77777777" w:rsidR="00B279C4" w:rsidRPr="00FF0876" w:rsidRDefault="00B279C4" w:rsidP="003E0B4F">
      <w:pPr>
        <w:spacing w:after="0" w:line="276" w:lineRule="auto"/>
        <w:ind w:left="425"/>
        <w:rPr>
          <w:rFonts w:ascii="Arial" w:hAnsi="Arial" w:cs="Arial"/>
          <w:b/>
          <w:sz w:val="20"/>
          <w:szCs w:val="20"/>
        </w:rPr>
      </w:pPr>
      <w:r w:rsidRPr="00FF0876">
        <w:rPr>
          <w:rFonts w:ascii="Arial" w:hAnsi="Arial" w:cs="Arial"/>
          <w:b/>
          <w:sz w:val="20"/>
          <w:szCs w:val="20"/>
        </w:rPr>
        <w:t>C</w:t>
      </w:r>
      <w:r w:rsidRPr="00FF0876">
        <w:rPr>
          <w:rFonts w:ascii="Arial" w:hAnsi="Arial" w:cs="Arial"/>
          <w:sz w:val="20"/>
          <w:szCs w:val="20"/>
        </w:rPr>
        <w:t xml:space="preserve"> – liczba punktów przyznanych Wykonawcy w kryterium „cena brutto oferty”</w:t>
      </w:r>
    </w:p>
    <w:p w14:paraId="353C1AB6" w14:textId="77777777" w:rsidR="00B279C4" w:rsidRPr="00FF0876" w:rsidRDefault="00B279C4" w:rsidP="003E0B4F">
      <w:pPr>
        <w:autoSpaceDE w:val="0"/>
        <w:autoSpaceDN w:val="0"/>
        <w:adjustRightInd w:val="0"/>
        <w:spacing w:after="0" w:line="276" w:lineRule="auto"/>
        <w:ind w:left="426"/>
        <w:rPr>
          <w:rFonts w:ascii="Arial" w:hAnsi="Arial" w:cs="Arial"/>
          <w:sz w:val="20"/>
          <w:szCs w:val="20"/>
        </w:rPr>
      </w:pPr>
      <w:r w:rsidRPr="00FF0876">
        <w:rPr>
          <w:rFonts w:ascii="Arial" w:hAnsi="Arial" w:cs="Arial"/>
          <w:b/>
          <w:sz w:val="20"/>
          <w:szCs w:val="20"/>
        </w:rPr>
        <w:t>Gs</w:t>
      </w:r>
      <w:r w:rsidRPr="00FF0876">
        <w:rPr>
          <w:rFonts w:ascii="Arial" w:hAnsi="Arial" w:cs="Arial"/>
          <w:sz w:val="20"/>
          <w:szCs w:val="20"/>
        </w:rPr>
        <w:t xml:space="preserve"> – liczba punktów przyznanych Wykonawcy w kryterium „gotowość do realizacji zleceń w soboty”</w:t>
      </w:r>
    </w:p>
    <w:p w14:paraId="5DD99600" w14:textId="77777777" w:rsidR="00B279C4" w:rsidRPr="00FF0876" w:rsidRDefault="00B279C4" w:rsidP="003E0B4F">
      <w:pPr>
        <w:autoSpaceDE w:val="0"/>
        <w:autoSpaceDN w:val="0"/>
        <w:adjustRightInd w:val="0"/>
        <w:spacing w:after="0" w:line="276" w:lineRule="auto"/>
        <w:ind w:left="851" w:hanging="425"/>
        <w:rPr>
          <w:rFonts w:ascii="Arial" w:hAnsi="Arial" w:cs="Arial"/>
          <w:sz w:val="20"/>
          <w:szCs w:val="20"/>
        </w:rPr>
      </w:pPr>
      <w:r w:rsidRPr="00FF0876">
        <w:rPr>
          <w:rFonts w:ascii="Arial" w:hAnsi="Arial" w:cs="Arial"/>
          <w:b/>
          <w:sz w:val="20"/>
          <w:szCs w:val="20"/>
        </w:rPr>
        <w:t>Gr</w:t>
      </w:r>
      <w:r w:rsidRPr="00FF0876">
        <w:rPr>
          <w:rFonts w:ascii="Arial" w:hAnsi="Arial" w:cs="Arial"/>
          <w:sz w:val="20"/>
          <w:szCs w:val="20"/>
        </w:rPr>
        <w:t xml:space="preserve"> – liczba punktów przyznanych Wykonawcy w kryterium za „gotowość do realizacji zleceń przez poszczególne osoby w </w:t>
      </w:r>
      <w:r w:rsidR="00527523" w:rsidRPr="00FF0876">
        <w:rPr>
          <w:rFonts w:ascii="Arial" w:hAnsi="Arial" w:cs="Arial"/>
          <w:sz w:val="20"/>
          <w:szCs w:val="20"/>
        </w:rPr>
        <w:t>D</w:t>
      </w:r>
      <w:r w:rsidRPr="00FF0876">
        <w:rPr>
          <w:rFonts w:ascii="Arial" w:hAnsi="Arial" w:cs="Arial"/>
          <w:sz w:val="20"/>
          <w:szCs w:val="20"/>
        </w:rPr>
        <w:t xml:space="preserve">ni </w:t>
      </w:r>
      <w:r w:rsidR="00527523" w:rsidRPr="00FF0876">
        <w:rPr>
          <w:rFonts w:ascii="Arial" w:hAnsi="Arial" w:cs="Arial"/>
          <w:sz w:val="20"/>
          <w:szCs w:val="20"/>
        </w:rPr>
        <w:t>R</w:t>
      </w:r>
      <w:r w:rsidRPr="00FF0876">
        <w:rPr>
          <w:rFonts w:ascii="Arial" w:hAnsi="Arial" w:cs="Arial"/>
          <w:sz w:val="20"/>
          <w:szCs w:val="20"/>
        </w:rPr>
        <w:t>obocze</w:t>
      </w:r>
      <w:r w:rsidR="00B27C4C" w:rsidRPr="00FF0876">
        <w:rPr>
          <w:rFonts w:ascii="Arial" w:hAnsi="Arial" w:cs="Arial"/>
          <w:sz w:val="20"/>
          <w:szCs w:val="20"/>
        </w:rPr>
        <w:t xml:space="preserve"> w wymiarze większym niż 8 godzin</w:t>
      </w:r>
      <w:r w:rsidRPr="00FF0876">
        <w:rPr>
          <w:rFonts w:ascii="Arial" w:hAnsi="Arial" w:cs="Arial"/>
          <w:sz w:val="20"/>
          <w:szCs w:val="20"/>
        </w:rPr>
        <w:t>”</w:t>
      </w:r>
    </w:p>
    <w:p w14:paraId="7F5C6EB0" w14:textId="77777777" w:rsidR="00B279C4" w:rsidRPr="00FF0876" w:rsidRDefault="00B279C4" w:rsidP="003E0B4F">
      <w:pPr>
        <w:autoSpaceDE w:val="0"/>
        <w:autoSpaceDN w:val="0"/>
        <w:adjustRightInd w:val="0"/>
        <w:spacing w:after="0" w:line="276" w:lineRule="auto"/>
        <w:ind w:left="851" w:hanging="425"/>
        <w:rPr>
          <w:rFonts w:ascii="Arial" w:hAnsi="Arial" w:cs="Arial"/>
          <w:sz w:val="20"/>
          <w:szCs w:val="20"/>
        </w:rPr>
      </w:pPr>
      <w:r w:rsidRPr="00FF0876">
        <w:rPr>
          <w:rFonts w:ascii="Arial" w:hAnsi="Arial" w:cs="Arial"/>
          <w:b/>
          <w:sz w:val="20"/>
          <w:szCs w:val="20"/>
        </w:rPr>
        <w:t>R</w:t>
      </w:r>
      <w:r w:rsidRPr="00FF0876">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sidRPr="00FF0876">
        <w:rPr>
          <w:rFonts w:ascii="Arial" w:hAnsi="Arial" w:cs="Arial"/>
          <w:sz w:val="20"/>
          <w:szCs w:val="20"/>
        </w:rPr>
        <w:t>D</w:t>
      </w:r>
      <w:r w:rsidRPr="00FF0876">
        <w:rPr>
          <w:rFonts w:ascii="Arial" w:hAnsi="Arial" w:cs="Arial"/>
          <w:sz w:val="20"/>
          <w:szCs w:val="20"/>
        </w:rPr>
        <w:t xml:space="preserve">ni </w:t>
      </w:r>
      <w:r w:rsidR="00527523" w:rsidRPr="00FF0876">
        <w:rPr>
          <w:rFonts w:ascii="Arial" w:hAnsi="Arial" w:cs="Arial"/>
          <w:sz w:val="20"/>
          <w:szCs w:val="20"/>
        </w:rPr>
        <w:t>R</w:t>
      </w:r>
      <w:r w:rsidRPr="00FF0876">
        <w:rPr>
          <w:rFonts w:ascii="Arial" w:hAnsi="Arial" w:cs="Arial"/>
          <w:sz w:val="20"/>
          <w:szCs w:val="20"/>
        </w:rPr>
        <w:t>obocze</w:t>
      </w:r>
      <w:r w:rsidR="00B27C4C" w:rsidRPr="00FF0876">
        <w:rPr>
          <w:rFonts w:ascii="Arial" w:hAnsi="Arial" w:cs="Arial"/>
          <w:sz w:val="20"/>
          <w:szCs w:val="20"/>
        </w:rPr>
        <w:t xml:space="preserve"> w wymiarze większym niż 8 godzin</w:t>
      </w:r>
      <w:r w:rsidRPr="00FF0876">
        <w:rPr>
          <w:rFonts w:ascii="Arial" w:hAnsi="Arial" w:cs="Arial"/>
          <w:sz w:val="20"/>
          <w:szCs w:val="20"/>
        </w:rPr>
        <w:t>”</w:t>
      </w:r>
    </w:p>
    <w:p w14:paraId="207C6869" w14:textId="77777777" w:rsidR="009D081C" w:rsidRPr="00FF0876" w:rsidRDefault="00B279C4" w:rsidP="002A7A70">
      <w:pPr>
        <w:numPr>
          <w:ilvl w:val="0"/>
          <w:numId w:val="45"/>
        </w:numPr>
        <w:spacing w:after="0" w:line="276" w:lineRule="auto"/>
        <w:ind w:left="425" w:hanging="425"/>
        <w:rPr>
          <w:rFonts w:ascii="Arial" w:hAnsi="Arial" w:cs="Arial"/>
          <w:b/>
          <w:sz w:val="20"/>
          <w:szCs w:val="20"/>
        </w:rPr>
      </w:pPr>
      <w:r w:rsidRPr="00FF0876">
        <w:rPr>
          <w:rFonts w:ascii="Arial" w:hAnsi="Arial" w:cs="Arial"/>
          <w:sz w:val="20"/>
          <w:szCs w:val="20"/>
        </w:rPr>
        <w:t xml:space="preserve">Maksymalna łączna liczba punktów możliwych do uzyskania przez Wykonawcę </w:t>
      </w:r>
      <w:r w:rsidRPr="00FF0876">
        <w:rPr>
          <w:rFonts w:ascii="Arial" w:hAnsi="Arial" w:cs="Arial"/>
          <w:b/>
          <w:sz w:val="20"/>
          <w:szCs w:val="20"/>
        </w:rPr>
        <w:t>wynosi 100,00</w:t>
      </w:r>
      <w:r w:rsidRPr="00FF0876">
        <w:rPr>
          <w:rFonts w:ascii="Arial" w:hAnsi="Arial" w:cs="Arial"/>
          <w:sz w:val="20"/>
          <w:szCs w:val="20"/>
        </w:rPr>
        <w:t>.</w:t>
      </w:r>
    </w:p>
    <w:p w14:paraId="5FBE5883" w14:textId="77777777" w:rsidR="009D081C" w:rsidRPr="00FF0876" w:rsidRDefault="009D081C" w:rsidP="002A7A70">
      <w:pPr>
        <w:numPr>
          <w:ilvl w:val="0"/>
          <w:numId w:val="45"/>
        </w:numPr>
        <w:spacing w:after="0" w:line="276" w:lineRule="auto"/>
        <w:ind w:left="425" w:hanging="425"/>
        <w:rPr>
          <w:rFonts w:ascii="Arial" w:hAnsi="Arial" w:cs="Arial"/>
          <w:sz w:val="20"/>
          <w:szCs w:val="20"/>
        </w:rPr>
      </w:pPr>
      <w:r w:rsidRPr="00FF0876">
        <w:rPr>
          <w:rFonts w:ascii="Arial" w:hAnsi="Arial" w:cs="Arial"/>
          <w:sz w:val="20"/>
          <w:szCs w:val="20"/>
        </w:rPr>
        <w:t>Punktacja przyznawana ofertom w poszczególnych kryteriach będzie liczona z dokładnością do dwóch miejsc po przecinku. Najwyższa liczba punktów wyznaczy najkorzystniejszą ofertę.</w:t>
      </w:r>
    </w:p>
    <w:p w14:paraId="245687A9" w14:textId="77777777" w:rsidR="009D081C" w:rsidRPr="00FF0876" w:rsidRDefault="009D081C" w:rsidP="002A7A70">
      <w:pPr>
        <w:numPr>
          <w:ilvl w:val="0"/>
          <w:numId w:val="45"/>
        </w:numPr>
        <w:spacing w:after="0" w:line="276" w:lineRule="auto"/>
        <w:ind w:left="425" w:hanging="425"/>
        <w:rPr>
          <w:rFonts w:ascii="Arial" w:hAnsi="Arial" w:cs="Arial"/>
          <w:sz w:val="20"/>
          <w:szCs w:val="20"/>
        </w:rPr>
      </w:pPr>
      <w:r w:rsidRPr="00FF0876">
        <w:rPr>
          <w:rFonts w:ascii="Arial" w:hAnsi="Arial" w:cs="Arial"/>
          <w:sz w:val="20"/>
          <w:szCs w:val="20"/>
        </w:rPr>
        <w:t>Zamawiający udzieli zamówienia Wykonawcy, którego oferta odpowiadać będzie wszystkim wymagani</w:t>
      </w:r>
      <w:r w:rsidR="00902133" w:rsidRPr="00FF0876">
        <w:rPr>
          <w:rFonts w:ascii="Arial" w:hAnsi="Arial" w:cs="Arial"/>
          <w:sz w:val="20"/>
          <w:szCs w:val="20"/>
        </w:rPr>
        <w:t>om przedstawionym w ustawie PZP</w:t>
      </w:r>
      <w:r w:rsidRPr="00FF0876">
        <w:rPr>
          <w:rFonts w:ascii="Arial" w:hAnsi="Arial" w:cs="Arial"/>
          <w:sz w:val="20"/>
          <w:szCs w:val="20"/>
        </w:rPr>
        <w:t xml:space="preserve"> oraz w SIWZ i zostanie oceniona jako najkorzystniejsza w oparciu o podane kryteria wyboru.</w:t>
      </w:r>
    </w:p>
    <w:p w14:paraId="269F31B7" w14:textId="77777777" w:rsidR="009D081C" w:rsidRPr="00FF0876" w:rsidRDefault="009D081C" w:rsidP="002A7A70">
      <w:pPr>
        <w:numPr>
          <w:ilvl w:val="0"/>
          <w:numId w:val="45"/>
        </w:numPr>
        <w:spacing w:after="0" w:line="276" w:lineRule="auto"/>
        <w:ind w:left="425" w:hanging="425"/>
        <w:rPr>
          <w:rFonts w:ascii="Arial" w:hAnsi="Arial" w:cs="Arial"/>
          <w:sz w:val="20"/>
          <w:szCs w:val="20"/>
        </w:rPr>
      </w:pPr>
      <w:r w:rsidRPr="00FF0876">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4312B8" w14:textId="77777777" w:rsidR="009D081C" w:rsidRPr="00FF0876" w:rsidRDefault="009D081C" w:rsidP="002A7A70">
      <w:pPr>
        <w:numPr>
          <w:ilvl w:val="0"/>
          <w:numId w:val="45"/>
        </w:numPr>
        <w:spacing w:after="0" w:line="276" w:lineRule="auto"/>
        <w:ind w:left="425" w:hanging="425"/>
        <w:rPr>
          <w:rFonts w:ascii="Arial" w:hAnsi="Arial" w:cs="Arial"/>
          <w:sz w:val="20"/>
          <w:szCs w:val="20"/>
        </w:rPr>
      </w:pPr>
      <w:r w:rsidRPr="00FF0876">
        <w:rPr>
          <w:rFonts w:ascii="Arial" w:hAnsi="Arial" w:cs="Arial"/>
          <w:sz w:val="20"/>
          <w:szCs w:val="20"/>
        </w:rPr>
        <w:t xml:space="preserve">Zamawiający </w:t>
      </w:r>
      <w:r w:rsidRPr="00FF0876">
        <w:rPr>
          <w:rFonts w:ascii="Arial" w:hAnsi="Arial" w:cs="Arial"/>
          <w:b/>
          <w:sz w:val="20"/>
          <w:szCs w:val="20"/>
        </w:rPr>
        <w:t xml:space="preserve">nie przewiduje </w:t>
      </w:r>
      <w:r w:rsidRPr="00FF0876">
        <w:rPr>
          <w:rFonts w:ascii="Arial" w:hAnsi="Arial" w:cs="Arial"/>
          <w:sz w:val="20"/>
          <w:szCs w:val="20"/>
        </w:rPr>
        <w:t>przeprowadzenia dogrywki w formie aukcji elektronicznej.</w:t>
      </w:r>
    </w:p>
    <w:p w14:paraId="5C32037E" w14:textId="77777777" w:rsidR="009D081C" w:rsidRPr="00FF0876" w:rsidRDefault="009D081C" w:rsidP="003E0B4F">
      <w:pPr>
        <w:spacing w:after="0" w:line="276" w:lineRule="auto"/>
        <w:rPr>
          <w:rFonts w:ascii="Arial" w:hAnsi="Arial" w:cs="Arial"/>
          <w:sz w:val="20"/>
          <w:szCs w:val="20"/>
        </w:rPr>
      </w:pPr>
    </w:p>
    <w:p w14:paraId="05BCF323" w14:textId="77777777" w:rsidR="009D081C" w:rsidRPr="00FF0876" w:rsidRDefault="009D081C" w:rsidP="003E0B4F">
      <w:pPr>
        <w:tabs>
          <w:tab w:val="left" w:pos="567"/>
        </w:tabs>
        <w:spacing w:after="0" w:line="276" w:lineRule="auto"/>
        <w:ind w:left="426" w:hanging="426"/>
        <w:rPr>
          <w:rFonts w:ascii="Arial" w:hAnsi="Arial" w:cs="Arial"/>
          <w:b/>
          <w:sz w:val="20"/>
          <w:szCs w:val="20"/>
        </w:rPr>
      </w:pPr>
      <w:r w:rsidRPr="00FF0876">
        <w:rPr>
          <w:rFonts w:ascii="Arial" w:hAnsi="Arial" w:cs="Arial"/>
          <w:b/>
          <w:sz w:val="20"/>
          <w:szCs w:val="20"/>
        </w:rPr>
        <w:t xml:space="preserve">XIV. </w:t>
      </w:r>
      <w:r w:rsidRPr="00FF0876">
        <w:rPr>
          <w:rFonts w:ascii="Arial" w:hAnsi="Arial" w:cs="Arial"/>
          <w:b/>
          <w:sz w:val="20"/>
          <w:szCs w:val="20"/>
        </w:rPr>
        <w:tab/>
        <w:t>Informacje o formalnościach, jakie powinny być dopełnione po wyborze oferty w celu zawarcia umowy w sprawie zamówienia publicznego.</w:t>
      </w:r>
    </w:p>
    <w:p w14:paraId="3CC82A95" w14:textId="77777777" w:rsidR="009D081C" w:rsidRPr="00FF0876" w:rsidRDefault="009D081C" w:rsidP="003E0B4F">
      <w:pPr>
        <w:numPr>
          <w:ilvl w:val="0"/>
          <w:numId w:val="26"/>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661657B0" w14:textId="77777777" w:rsidR="009D081C" w:rsidRPr="00FF0876" w:rsidRDefault="009D081C" w:rsidP="003E0B4F">
      <w:pPr>
        <w:numPr>
          <w:ilvl w:val="0"/>
          <w:numId w:val="26"/>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22EF8AC" w14:textId="77777777" w:rsidR="009D081C" w:rsidRPr="00FF0876" w:rsidRDefault="009D081C" w:rsidP="003E0B4F">
      <w:pPr>
        <w:numPr>
          <w:ilvl w:val="0"/>
          <w:numId w:val="26"/>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 xml:space="preserve">Zawarcie umowy nastąpi według wzoru Zamawiającego, stanowiącego </w:t>
      </w:r>
      <w:r w:rsidRPr="00FF0876">
        <w:rPr>
          <w:rFonts w:ascii="Arial" w:hAnsi="Arial" w:cs="Arial"/>
          <w:b/>
          <w:sz w:val="20"/>
          <w:szCs w:val="20"/>
        </w:rPr>
        <w:t xml:space="preserve">Załącznik nr 2 </w:t>
      </w:r>
      <w:r w:rsidRPr="00FF0876">
        <w:rPr>
          <w:rFonts w:ascii="Arial" w:hAnsi="Arial" w:cs="Arial"/>
          <w:sz w:val="20"/>
          <w:szCs w:val="20"/>
        </w:rPr>
        <w:t>do SIWZ.</w:t>
      </w:r>
    </w:p>
    <w:p w14:paraId="5F068A04" w14:textId="77777777" w:rsidR="009D081C" w:rsidRPr="00FF0876" w:rsidRDefault="009D081C" w:rsidP="003E0B4F">
      <w:pPr>
        <w:numPr>
          <w:ilvl w:val="0"/>
          <w:numId w:val="26"/>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Postanowienia ustalone we wzorze umowy nie podlegają negocjacjom.</w:t>
      </w:r>
    </w:p>
    <w:p w14:paraId="18E9A9C1" w14:textId="77777777" w:rsidR="009D081C" w:rsidRPr="00FF0876" w:rsidRDefault="009D081C" w:rsidP="003E0B4F">
      <w:pPr>
        <w:numPr>
          <w:ilvl w:val="0"/>
          <w:numId w:val="26"/>
        </w:numPr>
        <w:tabs>
          <w:tab w:val="num" w:pos="426"/>
        </w:tabs>
        <w:spacing w:after="0" w:line="276" w:lineRule="auto"/>
        <w:ind w:left="425" w:hanging="425"/>
        <w:rPr>
          <w:rFonts w:ascii="Arial" w:hAnsi="Arial" w:cs="Arial"/>
          <w:sz w:val="20"/>
          <w:szCs w:val="20"/>
        </w:rPr>
      </w:pPr>
      <w:r w:rsidRPr="00FF0876">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722039D" w14:textId="77777777" w:rsidR="009D081C" w:rsidRPr="00FF0876" w:rsidRDefault="001424BA" w:rsidP="002A7A70">
      <w:pPr>
        <w:numPr>
          <w:ilvl w:val="0"/>
          <w:numId w:val="46"/>
        </w:numPr>
        <w:spacing w:after="0" w:line="276" w:lineRule="auto"/>
        <w:rPr>
          <w:rFonts w:ascii="Arial" w:hAnsi="Arial" w:cs="Arial"/>
          <w:sz w:val="20"/>
          <w:szCs w:val="20"/>
        </w:rPr>
      </w:pPr>
      <w:r w:rsidRPr="00FF0876">
        <w:rPr>
          <w:rFonts w:ascii="Arial" w:hAnsi="Arial" w:cs="Arial"/>
          <w:sz w:val="20"/>
          <w:szCs w:val="20"/>
        </w:rPr>
        <w:t xml:space="preserve">Zamawiający informuje niezwłocznie wszystkich </w:t>
      </w:r>
      <w:r w:rsidR="00AF3ED9" w:rsidRPr="00FF0876">
        <w:rPr>
          <w:rFonts w:ascii="Arial" w:hAnsi="Arial" w:cs="Arial"/>
          <w:sz w:val="20"/>
          <w:szCs w:val="20"/>
        </w:rPr>
        <w:t>W</w:t>
      </w:r>
      <w:r w:rsidRPr="00FF0876">
        <w:rPr>
          <w:rFonts w:ascii="Arial" w:hAnsi="Arial" w:cs="Arial"/>
          <w:sz w:val="20"/>
          <w:szCs w:val="20"/>
        </w:rPr>
        <w:t xml:space="preserve">ykonawców </w:t>
      </w:r>
      <w:r w:rsidR="009D081C" w:rsidRPr="00FF0876">
        <w:rPr>
          <w:rFonts w:ascii="Arial" w:hAnsi="Arial" w:cs="Arial"/>
          <w:sz w:val="20"/>
          <w:szCs w:val="20"/>
        </w:rPr>
        <w:t>o:</w:t>
      </w:r>
    </w:p>
    <w:p w14:paraId="4EF18835" w14:textId="77777777" w:rsidR="0066018D" w:rsidRPr="00FF0876" w:rsidRDefault="0066018D" w:rsidP="002A7A70">
      <w:pPr>
        <w:pStyle w:val="Akapitzlist"/>
        <w:numPr>
          <w:ilvl w:val="1"/>
          <w:numId w:val="46"/>
        </w:numPr>
        <w:shd w:val="clear" w:color="auto" w:fill="FFFFFF"/>
        <w:spacing w:after="0" w:line="276" w:lineRule="auto"/>
        <w:rPr>
          <w:rFonts w:ascii="Arial" w:hAnsi="Arial" w:cs="Arial"/>
          <w:sz w:val="20"/>
          <w:szCs w:val="20"/>
        </w:rPr>
      </w:pPr>
      <w:r w:rsidRPr="00FF0876">
        <w:rPr>
          <w:rFonts w:ascii="Arial" w:hAnsi="Arial" w:cs="Arial"/>
          <w:bCs/>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30341DB" w14:textId="77777777" w:rsidR="0066018D" w:rsidRPr="00FF0876" w:rsidRDefault="0066018D" w:rsidP="002A7A70">
      <w:pPr>
        <w:pStyle w:val="Akapitzlist"/>
        <w:numPr>
          <w:ilvl w:val="1"/>
          <w:numId w:val="46"/>
        </w:numPr>
        <w:spacing w:after="0" w:line="276" w:lineRule="auto"/>
        <w:rPr>
          <w:rFonts w:ascii="Arial" w:hAnsi="Arial" w:cs="Arial"/>
          <w:sz w:val="20"/>
          <w:szCs w:val="20"/>
        </w:rPr>
      </w:pPr>
      <w:r w:rsidRPr="00FF0876">
        <w:rPr>
          <w:rFonts w:ascii="Arial" w:hAnsi="Arial" w:cs="Arial"/>
          <w:sz w:val="20"/>
          <w:szCs w:val="20"/>
        </w:rPr>
        <w:t>Wykonawcach, którzy zostali wykluczeni;</w:t>
      </w:r>
    </w:p>
    <w:p w14:paraId="4F0237EA" w14:textId="5580899B" w:rsidR="0066018D" w:rsidRPr="00FF0876" w:rsidRDefault="005D6B88" w:rsidP="002A7A70">
      <w:pPr>
        <w:pStyle w:val="Akapitzlist"/>
        <w:numPr>
          <w:ilvl w:val="1"/>
          <w:numId w:val="46"/>
        </w:numPr>
        <w:spacing w:after="0" w:line="276" w:lineRule="auto"/>
        <w:rPr>
          <w:rFonts w:ascii="Arial" w:hAnsi="Arial" w:cs="Arial"/>
          <w:sz w:val="20"/>
          <w:szCs w:val="20"/>
        </w:rPr>
      </w:pPr>
      <w:r w:rsidRPr="00FF0876">
        <w:rPr>
          <w:rFonts w:ascii="Arial" w:hAnsi="Arial" w:cs="Arial"/>
          <w:bCs/>
          <w:sz w:val="20"/>
          <w:szCs w:val="20"/>
        </w:rPr>
        <w:t>W</w:t>
      </w:r>
      <w:r w:rsidR="0066018D" w:rsidRPr="00FF0876">
        <w:rPr>
          <w:rFonts w:ascii="Arial" w:hAnsi="Arial" w:cs="Arial"/>
          <w:bCs/>
          <w:sz w:val="20"/>
          <w:szCs w:val="20"/>
        </w:rPr>
        <w:t>ykonawcach, których oferty zostały odrzucone, powodach odrzucenia oferty, a w przypadkach, o</w:t>
      </w:r>
      <w:r w:rsidR="008E4F58">
        <w:rPr>
          <w:rFonts w:ascii="Arial" w:hAnsi="Arial" w:cs="Arial"/>
          <w:bCs/>
          <w:sz w:val="20"/>
          <w:szCs w:val="20"/>
        </w:rPr>
        <w:t> </w:t>
      </w:r>
      <w:r w:rsidR="0066018D" w:rsidRPr="00FF0876">
        <w:rPr>
          <w:rFonts w:ascii="Arial" w:hAnsi="Arial" w:cs="Arial"/>
          <w:bCs/>
          <w:sz w:val="20"/>
          <w:szCs w:val="20"/>
        </w:rPr>
        <w:t>których mowa w art. 89 ust. 4 i 5 ustawy Pzp, braku równoważności lub braku spełniania wymagań dotyczących wydajności lub funkcjonalności;</w:t>
      </w:r>
    </w:p>
    <w:p w14:paraId="2327DF2E" w14:textId="77777777" w:rsidR="00B24ADB" w:rsidRPr="00FF0876" w:rsidRDefault="00B24ADB" w:rsidP="002A7A70">
      <w:pPr>
        <w:pStyle w:val="Akapitzlist"/>
        <w:numPr>
          <w:ilvl w:val="1"/>
          <w:numId w:val="46"/>
        </w:numPr>
        <w:spacing w:after="0" w:line="276" w:lineRule="auto"/>
        <w:rPr>
          <w:rFonts w:ascii="Arial" w:hAnsi="Arial" w:cs="Arial"/>
          <w:sz w:val="20"/>
          <w:szCs w:val="20"/>
        </w:rPr>
      </w:pPr>
      <w:r w:rsidRPr="00FF0876">
        <w:rPr>
          <w:rFonts w:ascii="Arial" w:hAnsi="Arial" w:cs="Arial"/>
          <w:sz w:val="20"/>
          <w:szCs w:val="20"/>
        </w:rPr>
        <w:t>o nieustanowieniu dynamicznego systemu zakupów;</w:t>
      </w:r>
    </w:p>
    <w:p w14:paraId="4BA9B303" w14:textId="77777777" w:rsidR="00B24ADB" w:rsidRPr="00FF0876" w:rsidRDefault="00B24ADB" w:rsidP="002A7A70">
      <w:pPr>
        <w:pStyle w:val="Akapitzlist"/>
        <w:numPr>
          <w:ilvl w:val="1"/>
          <w:numId w:val="46"/>
        </w:numPr>
        <w:spacing w:after="0" w:line="276" w:lineRule="auto"/>
        <w:rPr>
          <w:rFonts w:ascii="Arial" w:hAnsi="Arial" w:cs="Arial"/>
          <w:sz w:val="20"/>
          <w:szCs w:val="20"/>
        </w:rPr>
      </w:pPr>
      <w:r w:rsidRPr="00FF0876">
        <w:rPr>
          <w:rFonts w:ascii="Arial" w:hAnsi="Arial" w:cs="Arial"/>
          <w:sz w:val="20"/>
          <w:szCs w:val="20"/>
        </w:rPr>
        <w:t>o unieważnieniu postępowania,</w:t>
      </w:r>
    </w:p>
    <w:p w14:paraId="484568FC" w14:textId="77777777" w:rsidR="0066018D" w:rsidRPr="00FF0876" w:rsidRDefault="0066018D" w:rsidP="003E0B4F">
      <w:pPr>
        <w:spacing w:after="0" w:line="276" w:lineRule="auto"/>
        <w:ind w:left="850" w:hanging="142"/>
        <w:rPr>
          <w:rFonts w:ascii="Arial" w:hAnsi="Arial" w:cs="Arial"/>
          <w:sz w:val="20"/>
          <w:szCs w:val="20"/>
        </w:rPr>
      </w:pPr>
      <w:r w:rsidRPr="00FF0876">
        <w:rPr>
          <w:rFonts w:ascii="Arial" w:hAnsi="Arial" w:cs="Arial"/>
          <w:sz w:val="20"/>
          <w:szCs w:val="20"/>
        </w:rPr>
        <w:t>- podając uzasadnienie faktyczne i prawne.</w:t>
      </w:r>
    </w:p>
    <w:p w14:paraId="29D95ECB" w14:textId="77777777" w:rsidR="0066018D" w:rsidRPr="00FF0876" w:rsidRDefault="0066018D" w:rsidP="002A7A70">
      <w:pPr>
        <w:numPr>
          <w:ilvl w:val="0"/>
          <w:numId w:val="46"/>
        </w:numPr>
        <w:spacing w:after="0" w:line="276" w:lineRule="auto"/>
        <w:rPr>
          <w:rFonts w:ascii="Arial" w:hAnsi="Arial" w:cs="Arial"/>
          <w:sz w:val="20"/>
          <w:szCs w:val="20"/>
        </w:rPr>
      </w:pPr>
      <w:r w:rsidRPr="00FF0876">
        <w:rPr>
          <w:rFonts w:ascii="Arial" w:hAnsi="Arial" w:cs="Arial"/>
          <w:sz w:val="20"/>
          <w:szCs w:val="20"/>
        </w:rPr>
        <w:t xml:space="preserve">Ogłoszenie zawierające informacje wskazane w pkt 6.1., Zamawiający umieści na stronie internetowej </w:t>
      </w:r>
      <w:hyperlink r:id="rId17" w:history="1">
        <w:r w:rsidRPr="00FF0876">
          <w:rPr>
            <w:rStyle w:val="Hipercze"/>
            <w:rFonts w:ascii="Arial" w:hAnsi="Arial" w:cs="Arial"/>
            <w:color w:val="auto"/>
            <w:sz w:val="20"/>
            <w:szCs w:val="20"/>
          </w:rPr>
          <w:t>www.csioz.gov.pl</w:t>
        </w:r>
      </w:hyperlink>
      <w:r w:rsidRPr="00FF0876">
        <w:rPr>
          <w:rFonts w:ascii="Arial" w:hAnsi="Arial" w:cs="Arial"/>
          <w:sz w:val="20"/>
          <w:szCs w:val="20"/>
        </w:rPr>
        <w:t>.</w:t>
      </w:r>
    </w:p>
    <w:p w14:paraId="13166405" w14:textId="77777777" w:rsidR="009D081C" w:rsidRPr="00FF0876" w:rsidRDefault="009D081C" w:rsidP="003E0B4F">
      <w:pPr>
        <w:spacing w:after="0" w:line="276" w:lineRule="auto"/>
        <w:ind w:left="425"/>
        <w:rPr>
          <w:rFonts w:ascii="Arial" w:hAnsi="Arial" w:cs="Arial"/>
          <w:sz w:val="20"/>
          <w:szCs w:val="20"/>
        </w:rPr>
      </w:pPr>
    </w:p>
    <w:p w14:paraId="5D07D839" w14:textId="77777777" w:rsidR="009D081C" w:rsidRPr="00FF0876" w:rsidRDefault="009D081C" w:rsidP="003E0B4F">
      <w:pPr>
        <w:spacing w:after="0" w:line="276" w:lineRule="auto"/>
        <w:rPr>
          <w:rFonts w:ascii="Arial" w:hAnsi="Arial" w:cs="Arial"/>
          <w:b/>
          <w:sz w:val="20"/>
          <w:szCs w:val="20"/>
        </w:rPr>
      </w:pPr>
      <w:r w:rsidRPr="00FF0876">
        <w:rPr>
          <w:rFonts w:ascii="Arial" w:hAnsi="Arial" w:cs="Arial"/>
          <w:b/>
          <w:sz w:val="20"/>
          <w:szCs w:val="20"/>
        </w:rPr>
        <w:t xml:space="preserve">XV. </w:t>
      </w:r>
      <w:r w:rsidRPr="00FF0876">
        <w:rPr>
          <w:rFonts w:ascii="Arial" w:hAnsi="Arial" w:cs="Arial"/>
          <w:b/>
          <w:sz w:val="20"/>
          <w:szCs w:val="20"/>
        </w:rPr>
        <w:tab/>
        <w:t>Wymagania dotyczące zabezpieczenia należytego wykonania umowy.</w:t>
      </w:r>
    </w:p>
    <w:p w14:paraId="10FEFCB2"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FF0876">
        <w:rPr>
          <w:rFonts w:ascii="Arial" w:hAnsi="Arial" w:cs="Arial"/>
          <w:b/>
          <w:sz w:val="20"/>
          <w:szCs w:val="20"/>
        </w:rPr>
        <w:t>10% ceny całkowitej brutto</w:t>
      </w:r>
      <w:r w:rsidRPr="00FF0876">
        <w:rPr>
          <w:rFonts w:ascii="Arial" w:hAnsi="Arial" w:cs="Arial"/>
          <w:sz w:val="20"/>
          <w:szCs w:val="20"/>
        </w:rPr>
        <w:t xml:space="preserve"> podanej w ofercie.</w:t>
      </w:r>
    </w:p>
    <w:p w14:paraId="2130E10D"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Zabezpieczenie może być wnoszone według wyboru Wykonawcy w jednej lub w kilku następujących formach:</w:t>
      </w:r>
    </w:p>
    <w:p w14:paraId="6B3685E3" w14:textId="77777777" w:rsidR="009D081C" w:rsidRPr="00FF0876" w:rsidRDefault="009D081C" w:rsidP="003E0B4F">
      <w:pPr>
        <w:numPr>
          <w:ilvl w:val="0"/>
          <w:numId w:val="28"/>
        </w:numPr>
        <w:tabs>
          <w:tab w:val="left" w:pos="851"/>
        </w:tabs>
        <w:spacing w:after="0" w:line="276" w:lineRule="auto"/>
        <w:ind w:left="851" w:hanging="425"/>
        <w:rPr>
          <w:rFonts w:ascii="Arial" w:hAnsi="Arial" w:cs="Arial"/>
          <w:sz w:val="20"/>
          <w:szCs w:val="20"/>
        </w:rPr>
      </w:pPr>
      <w:r w:rsidRPr="00FF0876">
        <w:rPr>
          <w:rFonts w:ascii="Arial" w:hAnsi="Arial" w:cs="Arial"/>
          <w:sz w:val="20"/>
          <w:szCs w:val="20"/>
        </w:rPr>
        <w:t>pieniądzu;</w:t>
      </w:r>
    </w:p>
    <w:p w14:paraId="25BB5153" w14:textId="77777777" w:rsidR="009D081C" w:rsidRPr="00FF0876" w:rsidRDefault="009D081C" w:rsidP="003E0B4F">
      <w:pPr>
        <w:numPr>
          <w:ilvl w:val="0"/>
          <w:numId w:val="28"/>
        </w:numPr>
        <w:tabs>
          <w:tab w:val="left" w:pos="851"/>
        </w:tabs>
        <w:spacing w:after="0" w:line="276" w:lineRule="auto"/>
        <w:ind w:left="851" w:hanging="425"/>
        <w:rPr>
          <w:rFonts w:ascii="Arial" w:hAnsi="Arial" w:cs="Arial"/>
          <w:sz w:val="20"/>
          <w:szCs w:val="20"/>
        </w:rPr>
      </w:pPr>
      <w:r w:rsidRPr="00FF0876">
        <w:rPr>
          <w:rFonts w:ascii="Arial" w:hAnsi="Arial" w:cs="Arial"/>
          <w:sz w:val="20"/>
          <w:szCs w:val="20"/>
        </w:rPr>
        <w:t>poręczeniach bankowych lub poręczeniach spółdzielczej kasy oszczędnościowo-kredytowej, z tym że zobowiązanie kasy jest zawsze zobowiązaniem pieniężnym;</w:t>
      </w:r>
    </w:p>
    <w:p w14:paraId="1E2B9A5F" w14:textId="77777777" w:rsidR="009D081C" w:rsidRPr="00FF0876" w:rsidRDefault="009D081C" w:rsidP="003E0B4F">
      <w:pPr>
        <w:numPr>
          <w:ilvl w:val="0"/>
          <w:numId w:val="28"/>
        </w:numPr>
        <w:tabs>
          <w:tab w:val="left" w:pos="851"/>
        </w:tabs>
        <w:spacing w:after="0" w:line="276" w:lineRule="auto"/>
        <w:ind w:left="851" w:hanging="425"/>
        <w:rPr>
          <w:rFonts w:ascii="Arial" w:hAnsi="Arial" w:cs="Arial"/>
          <w:sz w:val="20"/>
          <w:szCs w:val="20"/>
        </w:rPr>
      </w:pPr>
      <w:r w:rsidRPr="00FF0876">
        <w:rPr>
          <w:rFonts w:ascii="Arial" w:hAnsi="Arial" w:cs="Arial"/>
          <w:sz w:val="20"/>
          <w:szCs w:val="20"/>
        </w:rPr>
        <w:t>gwarancjach bankowych;</w:t>
      </w:r>
    </w:p>
    <w:p w14:paraId="09CDF15A" w14:textId="77777777" w:rsidR="009D081C" w:rsidRPr="00FF0876" w:rsidRDefault="009D081C" w:rsidP="003E0B4F">
      <w:pPr>
        <w:numPr>
          <w:ilvl w:val="0"/>
          <w:numId w:val="28"/>
        </w:numPr>
        <w:tabs>
          <w:tab w:val="left" w:pos="851"/>
        </w:tabs>
        <w:spacing w:after="0" w:line="276" w:lineRule="auto"/>
        <w:ind w:left="851" w:hanging="425"/>
        <w:rPr>
          <w:rFonts w:ascii="Arial" w:hAnsi="Arial" w:cs="Arial"/>
          <w:sz w:val="20"/>
          <w:szCs w:val="20"/>
        </w:rPr>
      </w:pPr>
      <w:r w:rsidRPr="00FF0876">
        <w:rPr>
          <w:rFonts w:ascii="Arial" w:hAnsi="Arial" w:cs="Arial"/>
          <w:sz w:val="20"/>
          <w:szCs w:val="20"/>
        </w:rPr>
        <w:t>gwarancjach ubezpieczeniowych;</w:t>
      </w:r>
    </w:p>
    <w:p w14:paraId="3CB0BE12" w14:textId="77777777" w:rsidR="009D081C" w:rsidRPr="00FF0876" w:rsidRDefault="009D081C" w:rsidP="003E0B4F">
      <w:pPr>
        <w:numPr>
          <w:ilvl w:val="0"/>
          <w:numId w:val="28"/>
        </w:numPr>
        <w:tabs>
          <w:tab w:val="left" w:pos="851"/>
        </w:tabs>
        <w:spacing w:after="0" w:line="276" w:lineRule="auto"/>
        <w:ind w:left="851" w:hanging="425"/>
        <w:rPr>
          <w:rFonts w:ascii="Arial" w:hAnsi="Arial" w:cs="Arial"/>
          <w:sz w:val="20"/>
          <w:szCs w:val="20"/>
        </w:rPr>
      </w:pPr>
      <w:r w:rsidRPr="00FF0876">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6378911A"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 xml:space="preserve">Zamawiający </w:t>
      </w:r>
      <w:r w:rsidRPr="00FF0876">
        <w:rPr>
          <w:rFonts w:ascii="Arial" w:hAnsi="Arial" w:cs="Arial"/>
          <w:b/>
          <w:sz w:val="20"/>
          <w:szCs w:val="20"/>
        </w:rPr>
        <w:t xml:space="preserve">nie wyraża </w:t>
      </w:r>
      <w:r w:rsidRPr="00FF0876">
        <w:rPr>
          <w:rFonts w:ascii="Arial" w:hAnsi="Arial" w:cs="Arial"/>
          <w:sz w:val="20"/>
          <w:szCs w:val="20"/>
        </w:rPr>
        <w:t>zgody na wniesienie zabezpieczenia w formach określonych art. 148 ust. 2 ustawy PZP.</w:t>
      </w:r>
    </w:p>
    <w:p w14:paraId="2363871C"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W przypadku wniesienia zabezpieczenia w formie pieniężnej</w:t>
      </w:r>
      <w:r w:rsidR="00AF3ED9" w:rsidRPr="00FF0876">
        <w:rPr>
          <w:rFonts w:ascii="Arial" w:hAnsi="Arial" w:cs="Arial"/>
          <w:sz w:val="20"/>
          <w:szCs w:val="20"/>
        </w:rPr>
        <w:t>,</w:t>
      </w:r>
      <w:r w:rsidRPr="00FF0876">
        <w:rPr>
          <w:rFonts w:ascii="Arial" w:hAnsi="Arial" w:cs="Arial"/>
          <w:sz w:val="20"/>
          <w:szCs w:val="20"/>
        </w:rPr>
        <w:t xml:space="preserve"> odpowiednią kwotę należy wpłacić na rachunek bankowy Zamawiającego nr </w:t>
      </w:r>
      <w:r w:rsidRPr="00FF0876">
        <w:rPr>
          <w:rFonts w:ascii="Arial" w:hAnsi="Arial" w:cs="Arial"/>
          <w:b/>
          <w:sz w:val="20"/>
          <w:szCs w:val="20"/>
        </w:rPr>
        <w:t>42 1010 1010 0064 4813 9120 0000</w:t>
      </w:r>
      <w:r w:rsidRPr="00FF0876">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sidRPr="00FF0876">
        <w:rPr>
          <w:rFonts w:ascii="Arial" w:hAnsi="Arial" w:cs="Arial"/>
          <w:sz w:val="20"/>
          <w:szCs w:val="20"/>
        </w:rPr>
        <w:t>d podpisaniem umowy</w:t>
      </w:r>
      <w:r w:rsidRPr="00FF0876">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w:t>
      </w:r>
      <w:r w:rsidR="001453D7" w:rsidRPr="00FF0876">
        <w:rPr>
          <w:rFonts w:ascii="Arial" w:hAnsi="Arial" w:cs="Arial"/>
          <w:sz w:val="20"/>
          <w:szCs w:val="20"/>
        </w:rPr>
        <w:t>owy Wykonawcy.</w:t>
      </w:r>
    </w:p>
    <w:p w14:paraId="3C430FE5"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Z treści zabezpieczenia przedstawionego w formie gwarancji/poręczenia winno wynikać, że bank, ubez</w:t>
      </w:r>
      <w:r w:rsidR="00AF3ED9" w:rsidRPr="00FF0876">
        <w:rPr>
          <w:rFonts w:ascii="Arial" w:hAnsi="Arial" w:cs="Arial"/>
          <w:sz w:val="20"/>
          <w:szCs w:val="20"/>
        </w:rPr>
        <w:t>pieczyciel, poręczyciel zapłaci</w:t>
      </w:r>
      <w:r w:rsidRPr="00FF0876">
        <w:rPr>
          <w:rFonts w:ascii="Arial" w:hAnsi="Arial" w:cs="Arial"/>
          <w:sz w:val="20"/>
          <w:szCs w:val="20"/>
        </w:rPr>
        <w:t xml:space="preserve"> na rzecz Zamawiającego</w:t>
      </w:r>
      <w:r w:rsidR="00CA69EE" w:rsidRPr="00FF0876">
        <w:rPr>
          <w:rFonts w:ascii="Arial" w:hAnsi="Arial" w:cs="Arial"/>
          <w:sz w:val="20"/>
          <w:szCs w:val="20"/>
        </w:rPr>
        <w:t xml:space="preserve">, w </w:t>
      </w:r>
      <w:r w:rsidRPr="00FF0876">
        <w:rPr>
          <w:rFonts w:ascii="Arial" w:hAnsi="Arial" w:cs="Arial"/>
          <w:sz w:val="20"/>
          <w:szCs w:val="20"/>
        </w:rPr>
        <w:t>terminie maksymalnie 30 dni od pisemnego żądania</w:t>
      </w:r>
      <w:r w:rsidR="00CA69EE" w:rsidRPr="00FF0876">
        <w:rPr>
          <w:rFonts w:ascii="Arial" w:hAnsi="Arial" w:cs="Arial"/>
          <w:sz w:val="20"/>
          <w:szCs w:val="20"/>
        </w:rPr>
        <w:t>,</w:t>
      </w:r>
      <w:r w:rsidRPr="00FF0876">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FF0876">
        <w:rPr>
          <w:rFonts w:ascii="Arial" w:hAnsi="Arial" w:cs="Arial"/>
          <w:sz w:val="20"/>
          <w:szCs w:val="20"/>
        </w:rPr>
        <w:t>,</w:t>
      </w:r>
      <w:r w:rsidRPr="00FF0876">
        <w:rPr>
          <w:rFonts w:ascii="Arial" w:hAnsi="Arial" w:cs="Arial"/>
          <w:sz w:val="20"/>
          <w:szCs w:val="20"/>
        </w:rPr>
        <w:t xml:space="preserve"> czy wezwanie Zamawiającego jest uzasadnione czy nie. Wzór gwarancji stanowi</w:t>
      </w:r>
      <w:r w:rsidRPr="00FF0876">
        <w:rPr>
          <w:rFonts w:ascii="Arial" w:hAnsi="Arial" w:cs="Arial"/>
          <w:b/>
          <w:sz w:val="20"/>
          <w:szCs w:val="20"/>
        </w:rPr>
        <w:t xml:space="preserve"> Załącznik nr 9 </w:t>
      </w:r>
      <w:r w:rsidRPr="00FF0876">
        <w:rPr>
          <w:rFonts w:ascii="Arial" w:hAnsi="Arial" w:cs="Arial"/>
          <w:sz w:val="20"/>
          <w:szCs w:val="20"/>
        </w:rPr>
        <w:t>do SIWZ</w:t>
      </w:r>
      <w:r w:rsidRPr="00FF0876">
        <w:rPr>
          <w:rFonts w:ascii="Arial" w:hAnsi="Arial" w:cs="Arial"/>
          <w:b/>
          <w:sz w:val="20"/>
          <w:szCs w:val="20"/>
        </w:rPr>
        <w:t>.</w:t>
      </w:r>
    </w:p>
    <w:p w14:paraId="73C58C0B"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W przypadku, gdy zabezpieczenie, będzie wnoszone w formie innej niż pieniądz, Zamawiający zastrzega sobie prawo do akceptacji projektu ww. dokumentu.</w:t>
      </w:r>
    </w:p>
    <w:p w14:paraId="7C9A899D" w14:textId="77777777" w:rsidR="009D081C" w:rsidRPr="00FF0876" w:rsidRDefault="009D081C" w:rsidP="003E0B4F">
      <w:pPr>
        <w:numPr>
          <w:ilvl w:val="1"/>
          <w:numId w:val="27"/>
        </w:numPr>
        <w:tabs>
          <w:tab w:val="num" w:pos="426"/>
        </w:tabs>
        <w:spacing w:after="0" w:line="276" w:lineRule="auto"/>
        <w:ind w:left="426" w:hanging="426"/>
        <w:rPr>
          <w:rFonts w:ascii="Arial" w:hAnsi="Arial" w:cs="Arial"/>
          <w:sz w:val="20"/>
          <w:szCs w:val="20"/>
        </w:rPr>
      </w:pPr>
      <w:r w:rsidRPr="00FF0876">
        <w:rPr>
          <w:rFonts w:ascii="Arial" w:hAnsi="Arial" w:cs="Arial"/>
          <w:sz w:val="20"/>
          <w:szCs w:val="20"/>
        </w:rPr>
        <w:t xml:space="preserve">Warunki i termin zwolnienia zabezpieczenia należytego wykonania umowy określone zostały we wzorze umowy stanowiącym </w:t>
      </w:r>
      <w:r w:rsidRPr="00FF0876">
        <w:rPr>
          <w:rFonts w:ascii="Arial" w:hAnsi="Arial" w:cs="Arial"/>
          <w:b/>
          <w:sz w:val="20"/>
          <w:szCs w:val="20"/>
        </w:rPr>
        <w:t xml:space="preserve">Załącznik nr 2 </w:t>
      </w:r>
      <w:r w:rsidRPr="00FF0876">
        <w:rPr>
          <w:rFonts w:ascii="Arial" w:hAnsi="Arial" w:cs="Arial"/>
          <w:sz w:val="20"/>
          <w:szCs w:val="20"/>
        </w:rPr>
        <w:t>do SIWZ w rozdziale „ZABEZPIECZENIE NALEŻYTEGO WYKONANIA UMOWY”.</w:t>
      </w:r>
    </w:p>
    <w:p w14:paraId="483FBB73" w14:textId="77777777" w:rsidR="005049D4" w:rsidRPr="00FF0876" w:rsidRDefault="005049D4" w:rsidP="005049D4">
      <w:pPr>
        <w:tabs>
          <w:tab w:val="num" w:pos="1440"/>
        </w:tabs>
        <w:spacing w:after="0" w:line="276" w:lineRule="auto"/>
        <w:ind w:left="426"/>
        <w:rPr>
          <w:rFonts w:ascii="Arial" w:hAnsi="Arial" w:cs="Arial"/>
          <w:sz w:val="20"/>
          <w:szCs w:val="20"/>
        </w:rPr>
      </w:pPr>
    </w:p>
    <w:p w14:paraId="059220EA" w14:textId="77777777" w:rsidR="009D081C" w:rsidRPr="00FF0876" w:rsidRDefault="009D081C" w:rsidP="003E0B4F">
      <w:pPr>
        <w:spacing w:after="0" w:line="276" w:lineRule="auto"/>
        <w:ind w:left="426" w:hanging="426"/>
        <w:rPr>
          <w:rFonts w:ascii="Arial" w:hAnsi="Arial" w:cs="Arial"/>
          <w:b/>
          <w:sz w:val="20"/>
          <w:szCs w:val="20"/>
        </w:rPr>
      </w:pPr>
      <w:r w:rsidRPr="00FF0876">
        <w:rPr>
          <w:rFonts w:ascii="Arial" w:hAnsi="Arial" w:cs="Arial"/>
          <w:b/>
          <w:sz w:val="20"/>
          <w:szCs w:val="20"/>
        </w:rPr>
        <w:t xml:space="preserve">XVI. </w:t>
      </w:r>
      <w:r w:rsidRPr="00FF0876">
        <w:rPr>
          <w:rFonts w:ascii="Arial" w:hAnsi="Arial" w:cs="Arial"/>
          <w:b/>
          <w:sz w:val="20"/>
          <w:szCs w:val="20"/>
        </w:rPr>
        <w:tab/>
        <w:t>Istotne dla stron postanowienia, które zostaną wprowadzone do treści zawieranej umowy w sprawie zamówienia publicznego, ogólne warunki umowy albo wzór umow</w:t>
      </w:r>
      <w:r w:rsidR="00CA69EE" w:rsidRPr="00FF0876">
        <w:rPr>
          <w:rFonts w:ascii="Arial" w:hAnsi="Arial" w:cs="Arial"/>
          <w:b/>
          <w:sz w:val="20"/>
          <w:szCs w:val="20"/>
        </w:rPr>
        <w:t xml:space="preserve">y, jeżeli Zamawiający wymaga od </w:t>
      </w:r>
      <w:r w:rsidRPr="00FF0876">
        <w:rPr>
          <w:rFonts w:ascii="Arial" w:hAnsi="Arial" w:cs="Arial"/>
          <w:b/>
          <w:sz w:val="20"/>
          <w:szCs w:val="20"/>
        </w:rPr>
        <w:t>Wyko</w:t>
      </w:r>
      <w:r w:rsidR="00CA69EE" w:rsidRPr="00FF0876">
        <w:rPr>
          <w:rFonts w:ascii="Arial" w:hAnsi="Arial" w:cs="Arial"/>
          <w:b/>
          <w:sz w:val="20"/>
          <w:szCs w:val="20"/>
        </w:rPr>
        <w:t xml:space="preserve">nawcy, aby zawarł z nim umowę w </w:t>
      </w:r>
      <w:r w:rsidRPr="00FF0876">
        <w:rPr>
          <w:rFonts w:ascii="Arial" w:hAnsi="Arial" w:cs="Arial"/>
          <w:b/>
          <w:sz w:val="20"/>
          <w:szCs w:val="20"/>
        </w:rPr>
        <w:t>sprawie zamówienia publicznego na takich warunkach.</w:t>
      </w:r>
    </w:p>
    <w:p w14:paraId="5007103B" w14:textId="3A067F07" w:rsidR="005049D4" w:rsidRPr="00FF0876" w:rsidRDefault="009D081C" w:rsidP="005049D4">
      <w:pPr>
        <w:keepNext/>
        <w:spacing w:after="0" w:line="276" w:lineRule="auto"/>
        <w:ind w:left="426"/>
        <w:outlineLvl w:val="6"/>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Wzór umowy, stanowi </w:t>
      </w:r>
      <w:r w:rsidRPr="00FF0876">
        <w:rPr>
          <w:rFonts w:ascii="Arial" w:eastAsia="Times New Roman" w:hAnsi="Arial" w:cs="Arial"/>
          <w:b/>
          <w:sz w:val="20"/>
          <w:szCs w:val="20"/>
          <w:lang w:eastAsia="pl-PL"/>
        </w:rPr>
        <w:t>Załącznik nr 2</w:t>
      </w:r>
      <w:r w:rsidRPr="00FF0876">
        <w:rPr>
          <w:rFonts w:ascii="Arial" w:eastAsia="Times New Roman" w:hAnsi="Arial" w:cs="Arial"/>
          <w:sz w:val="20"/>
          <w:szCs w:val="20"/>
          <w:lang w:eastAsia="pl-PL"/>
        </w:rPr>
        <w:t xml:space="preserve"> do SIWZ.</w:t>
      </w:r>
      <w:r w:rsidR="005D6B88" w:rsidRPr="00FF0876">
        <w:rPr>
          <w:rFonts w:ascii="Arial" w:eastAsia="Times New Roman" w:hAnsi="Arial" w:cs="Arial"/>
          <w:sz w:val="20"/>
          <w:szCs w:val="20"/>
          <w:lang w:eastAsia="pl-PL"/>
        </w:rPr>
        <w:t xml:space="preserve"> </w:t>
      </w:r>
      <w:r w:rsidRPr="00FF0876">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w:t>
      </w:r>
      <w:r w:rsidR="00A82C63" w:rsidRPr="00FF0876">
        <w:rPr>
          <w:rFonts w:ascii="Arial" w:eastAsia="Times New Roman" w:hAnsi="Arial" w:cs="Arial"/>
          <w:sz w:val="20"/>
          <w:szCs w:val="20"/>
          <w:lang w:eastAsia="pl-PL"/>
        </w:rPr>
        <w:t xml:space="preserve"> </w:t>
      </w:r>
      <w:r w:rsidRPr="00FF0876">
        <w:rPr>
          <w:rFonts w:ascii="Arial" w:eastAsia="Times New Roman" w:hAnsi="Arial" w:cs="Arial"/>
          <w:sz w:val="20"/>
          <w:szCs w:val="20"/>
          <w:lang w:eastAsia="pl-PL"/>
        </w:rPr>
        <w:t>1 pkt 1 ustawy PZP zostały przez Zamawiającego uwzględnione we wzorze Umowy.</w:t>
      </w:r>
    </w:p>
    <w:p w14:paraId="2643EFFC" w14:textId="77777777" w:rsidR="005049D4" w:rsidRPr="00FF0876" w:rsidRDefault="005049D4" w:rsidP="005049D4">
      <w:pPr>
        <w:keepNext/>
        <w:spacing w:after="0" w:line="276" w:lineRule="auto"/>
        <w:ind w:left="426"/>
        <w:outlineLvl w:val="6"/>
        <w:rPr>
          <w:rFonts w:ascii="Arial" w:eastAsia="Times New Roman" w:hAnsi="Arial" w:cs="Arial"/>
          <w:sz w:val="20"/>
          <w:szCs w:val="20"/>
          <w:lang w:eastAsia="pl-PL"/>
        </w:rPr>
      </w:pPr>
    </w:p>
    <w:p w14:paraId="31CD732A" w14:textId="77777777" w:rsidR="009D081C" w:rsidRPr="00FF0876" w:rsidRDefault="009D081C" w:rsidP="003E0B4F">
      <w:pPr>
        <w:spacing w:after="0" w:line="276" w:lineRule="auto"/>
        <w:rPr>
          <w:rFonts w:ascii="Arial" w:hAnsi="Arial" w:cs="Arial"/>
          <w:b/>
          <w:sz w:val="20"/>
          <w:szCs w:val="20"/>
        </w:rPr>
      </w:pPr>
      <w:r w:rsidRPr="00FF0876">
        <w:rPr>
          <w:rFonts w:ascii="Arial" w:hAnsi="Arial" w:cs="Arial"/>
          <w:b/>
          <w:sz w:val="20"/>
          <w:szCs w:val="20"/>
        </w:rPr>
        <w:t>XVII.</w:t>
      </w:r>
      <w:r w:rsidRPr="00FF0876">
        <w:rPr>
          <w:rFonts w:ascii="Arial" w:hAnsi="Arial" w:cs="Arial"/>
          <w:b/>
          <w:sz w:val="20"/>
          <w:szCs w:val="20"/>
        </w:rPr>
        <w:tab/>
        <w:t xml:space="preserve">Pouczenie o środkach ochrony prawnej. </w:t>
      </w:r>
    </w:p>
    <w:p w14:paraId="31C7D0E6" w14:textId="77777777" w:rsidR="009D081C" w:rsidRPr="00FF0876" w:rsidRDefault="009D081C" w:rsidP="003E0B4F">
      <w:pPr>
        <w:numPr>
          <w:ilvl w:val="0"/>
          <w:numId w:val="29"/>
        </w:numPr>
        <w:tabs>
          <w:tab w:val="num" w:pos="426"/>
        </w:tabs>
        <w:suppressAutoHyphens/>
        <w:spacing w:after="0" w:line="276" w:lineRule="auto"/>
        <w:ind w:left="426" w:hanging="426"/>
        <w:rPr>
          <w:rFonts w:ascii="Arial" w:hAnsi="Arial" w:cs="Arial"/>
          <w:sz w:val="20"/>
          <w:szCs w:val="20"/>
        </w:rPr>
      </w:pPr>
      <w:r w:rsidRPr="00FF0876">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FF0876">
        <w:rPr>
          <w:rFonts w:ascii="Arial" w:hAnsi="Arial" w:cs="Arial"/>
          <w:sz w:val="20"/>
          <w:szCs w:val="20"/>
        </w:rPr>
        <w:t xml:space="preserve">przysługują środki ochrony prawnej przewidziane w dziale VI ustawy PZP, jak dla postępowań </w:t>
      </w:r>
      <w:r w:rsidR="0066018D" w:rsidRPr="00FF0876">
        <w:rPr>
          <w:rFonts w:ascii="Arial" w:hAnsi="Arial" w:cs="Arial"/>
          <w:b/>
          <w:sz w:val="20"/>
          <w:szCs w:val="20"/>
        </w:rPr>
        <w:t>powyżej</w:t>
      </w:r>
      <w:r w:rsidRPr="00FF0876">
        <w:rPr>
          <w:rFonts w:ascii="Arial" w:hAnsi="Arial" w:cs="Arial"/>
          <w:b/>
          <w:sz w:val="20"/>
          <w:szCs w:val="20"/>
        </w:rPr>
        <w:t xml:space="preserve"> kwoty określonej w przepisach wykonawczych wydanych na podstawie art. 11 ust. 8 ustawy PZP</w:t>
      </w:r>
      <w:r w:rsidRPr="00FF0876">
        <w:rPr>
          <w:rFonts w:ascii="Arial" w:hAnsi="Arial" w:cs="Arial"/>
          <w:sz w:val="20"/>
          <w:szCs w:val="20"/>
        </w:rPr>
        <w:t>.</w:t>
      </w:r>
    </w:p>
    <w:p w14:paraId="7B8467F2" w14:textId="77777777" w:rsidR="00F701BA" w:rsidRDefault="009D081C" w:rsidP="003E0B4F">
      <w:pPr>
        <w:numPr>
          <w:ilvl w:val="0"/>
          <w:numId w:val="29"/>
        </w:numPr>
        <w:tabs>
          <w:tab w:val="num" w:pos="426"/>
        </w:tabs>
        <w:suppressAutoHyphens/>
        <w:spacing w:after="0" w:line="276" w:lineRule="auto"/>
        <w:ind w:left="425" w:hanging="425"/>
        <w:rPr>
          <w:rFonts w:ascii="Arial" w:hAnsi="Arial" w:cs="Arial"/>
          <w:sz w:val="20"/>
          <w:szCs w:val="20"/>
        </w:rPr>
      </w:pPr>
      <w:r w:rsidRPr="00FF0876">
        <w:rPr>
          <w:rFonts w:ascii="Arial" w:hAnsi="Arial" w:cs="Arial"/>
          <w:sz w:val="20"/>
          <w:szCs w:val="20"/>
        </w:rPr>
        <w:t>Środki ochrony prawnej wobec ogłoszenia o zamówieniu oraz SIWZ przysługują również organizacjom wpisanym na listę, o której mowa w art. 154 pkt 5 ustawy PZP.</w:t>
      </w:r>
    </w:p>
    <w:p w14:paraId="476E4331" w14:textId="77777777" w:rsidR="00F701BA" w:rsidRPr="00DA24B4" w:rsidRDefault="00F701BA" w:rsidP="00F701BA">
      <w:pPr>
        <w:spacing w:after="0" w:line="276" w:lineRule="auto"/>
        <w:rPr>
          <w:rFonts w:ascii="Arial" w:hAnsi="Arial" w:cs="Arial"/>
          <w:sz w:val="20"/>
          <w:szCs w:val="20"/>
          <w:u w:val="single"/>
        </w:rPr>
      </w:pPr>
      <w:bookmarkStart w:id="1" w:name="_GoBack"/>
      <w:bookmarkEnd w:id="1"/>
    </w:p>
    <w:p w14:paraId="59A5DBB3" w14:textId="6BED2030" w:rsidR="00C079F4" w:rsidRPr="00FF0876" w:rsidRDefault="00F701BA" w:rsidP="00F701BA">
      <w:pPr>
        <w:suppressAutoHyphens/>
        <w:spacing w:after="0" w:line="276" w:lineRule="auto"/>
        <w:rPr>
          <w:rFonts w:ascii="Arial" w:hAnsi="Arial" w:cs="Arial"/>
          <w:sz w:val="20"/>
          <w:szCs w:val="20"/>
        </w:rPr>
      </w:pPr>
      <w:r w:rsidRPr="00DA24B4">
        <w:rPr>
          <w:rFonts w:ascii="Arial" w:eastAsia="Times New Roman" w:hAnsi="Arial" w:cs="Arial"/>
          <w:sz w:val="20"/>
          <w:szCs w:val="20"/>
          <w:lang w:eastAsia="pl-PL"/>
        </w:rPr>
        <w:br w:type="column"/>
      </w:r>
    </w:p>
    <w:p w14:paraId="18E223BE" w14:textId="445A80AB" w:rsidR="009D081C" w:rsidRPr="00FF0876" w:rsidRDefault="009D081C" w:rsidP="003E0B4F">
      <w:pPr>
        <w:spacing w:after="0" w:line="276" w:lineRule="auto"/>
        <w:jc w:val="left"/>
        <w:rPr>
          <w:rFonts w:ascii="Arial" w:eastAsia="Times New Roman" w:hAnsi="Arial" w:cs="Arial"/>
          <w:sz w:val="20"/>
          <w:szCs w:val="20"/>
          <w:lang w:eastAsia="pl-PL"/>
        </w:rPr>
      </w:pPr>
    </w:p>
    <w:p w14:paraId="3681F209" w14:textId="77777777" w:rsidR="009D081C" w:rsidRPr="00FF0876"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 xml:space="preserve">Załącznik nr 1 do SIWZ </w:t>
      </w:r>
    </w:p>
    <w:p w14:paraId="322F1E15" w14:textId="77777777" w:rsidR="009D081C" w:rsidRPr="00FF0876"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54A1EB29" w14:textId="77777777" w:rsidR="009D081C" w:rsidRPr="00FF0876"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62C7746F"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OPIS PRZEDMIOTU ZAMÓWIENIA</w:t>
      </w:r>
    </w:p>
    <w:p w14:paraId="18CABFC9"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352C465B"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E93DDB5"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9AD61FE"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ZNAJDUJE SIĘ W ODDZIELNYM PLIKU</w:t>
      </w:r>
    </w:p>
    <w:p w14:paraId="5B94FCDA"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7DB51E25"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28526150" w14:textId="77777777" w:rsidR="009D081C" w:rsidRPr="00FF0876"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7B6BF4E1" w14:textId="77777777" w:rsidR="009D081C" w:rsidRPr="00FF0876" w:rsidRDefault="009D081C" w:rsidP="003E0B4F">
      <w:pPr>
        <w:spacing w:after="0" w:line="276" w:lineRule="auto"/>
        <w:jc w:val="left"/>
        <w:rPr>
          <w:rFonts w:ascii="Arial" w:eastAsia="Times New Roman" w:hAnsi="Arial" w:cs="Arial"/>
          <w:b/>
          <w:bCs/>
          <w:sz w:val="20"/>
          <w:szCs w:val="20"/>
          <w:lang w:eastAsia="pl-PL"/>
        </w:rPr>
      </w:pPr>
    </w:p>
    <w:p w14:paraId="779E4C21" w14:textId="77777777" w:rsidR="009D081C" w:rsidRPr="00FF0876"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Załącznik nr 2 do SIWZ</w:t>
      </w:r>
    </w:p>
    <w:p w14:paraId="0EDB7984" w14:textId="77777777" w:rsidR="009D081C" w:rsidRPr="00FF0876" w:rsidRDefault="009D081C"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4D1633F" w14:textId="77777777" w:rsidR="009D081C" w:rsidRPr="00FF0876" w:rsidRDefault="009D081C" w:rsidP="003E0B4F">
      <w:pPr>
        <w:autoSpaceDE w:val="0"/>
        <w:autoSpaceDN w:val="0"/>
        <w:adjustRightInd w:val="0"/>
        <w:spacing w:after="0" w:line="276" w:lineRule="auto"/>
        <w:jc w:val="right"/>
        <w:rPr>
          <w:rFonts w:ascii="Arial" w:eastAsia="Times New Roman" w:hAnsi="Arial" w:cs="Arial"/>
          <w:sz w:val="20"/>
          <w:szCs w:val="20"/>
          <w:lang w:eastAsia="pl-PL"/>
        </w:rPr>
      </w:pPr>
    </w:p>
    <w:p w14:paraId="3FD91465"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r w:rsidRPr="00FF0876">
        <w:rPr>
          <w:rFonts w:ascii="Arial" w:eastAsia="Times New Roman" w:hAnsi="Arial" w:cs="Arial"/>
          <w:b/>
          <w:bCs/>
          <w:i/>
          <w:iCs/>
          <w:sz w:val="20"/>
          <w:szCs w:val="20"/>
          <w:lang w:eastAsia="pl-PL"/>
        </w:rPr>
        <w:t>(Wzór umowy)</w:t>
      </w:r>
    </w:p>
    <w:p w14:paraId="05F03C7D"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C4D3A0F"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i/>
          <w:iCs/>
          <w:sz w:val="20"/>
          <w:szCs w:val="20"/>
          <w:lang w:eastAsia="pl-PL"/>
        </w:rPr>
      </w:pPr>
    </w:p>
    <w:p w14:paraId="69B9498F"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sz w:val="20"/>
          <w:szCs w:val="20"/>
          <w:lang w:eastAsia="pl-PL"/>
        </w:rPr>
      </w:pPr>
    </w:p>
    <w:p w14:paraId="0447D363"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ZNAJDUJE SIĘ W ODDZIELNYM PLIKU</w:t>
      </w:r>
    </w:p>
    <w:p w14:paraId="528527AC"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594FDFDA" w14:textId="77777777" w:rsidR="009D081C" w:rsidRPr="00FF0876" w:rsidRDefault="009D081C" w:rsidP="003E0B4F">
      <w:pPr>
        <w:autoSpaceDE w:val="0"/>
        <w:autoSpaceDN w:val="0"/>
        <w:adjustRightInd w:val="0"/>
        <w:spacing w:after="0" w:line="276" w:lineRule="auto"/>
        <w:jc w:val="center"/>
        <w:rPr>
          <w:rFonts w:ascii="Arial" w:eastAsia="Times New Roman" w:hAnsi="Arial" w:cs="Arial"/>
          <w:b/>
          <w:bCs/>
          <w:sz w:val="20"/>
          <w:szCs w:val="20"/>
          <w:lang w:eastAsia="pl-PL"/>
        </w:rPr>
      </w:pPr>
    </w:p>
    <w:p w14:paraId="684B9D63" w14:textId="77777777" w:rsidR="009D081C" w:rsidRPr="00FF0876" w:rsidRDefault="009D081C" w:rsidP="003E0B4F">
      <w:pPr>
        <w:spacing w:after="0" w:line="276" w:lineRule="auto"/>
        <w:jc w:val="left"/>
        <w:rPr>
          <w:rFonts w:ascii="Arial" w:eastAsia="Times New Roman" w:hAnsi="Arial" w:cs="Arial"/>
          <w:b/>
          <w:bCs/>
          <w:sz w:val="20"/>
          <w:szCs w:val="20"/>
          <w:lang w:eastAsia="pl-PL"/>
        </w:rPr>
      </w:pPr>
      <w:r w:rsidRPr="00FF0876">
        <w:rPr>
          <w:rFonts w:ascii="Arial" w:hAnsi="Arial" w:cs="Arial"/>
          <w:b/>
          <w:bCs/>
          <w:sz w:val="20"/>
          <w:szCs w:val="20"/>
        </w:rPr>
        <w:br w:type="page"/>
      </w:r>
    </w:p>
    <w:p w14:paraId="37E1CE16" w14:textId="77777777" w:rsidR="009D081C" w:rsidRPr="00FF0876" w:rsidRDefault="009D081C" w:rsidP="003E0B4F">
      <w:pPr>
        <w:spacing w:after="0" w:line="276" w:lineRule="auto"/>
        <w:jc w:val="right"/>
        <w:rPr>
          <w:rFonts w:ascii="Arial" w:hAnsi="Arial" w:cs="Arial"/>
          <w:b/>
          <w:bCs/>
          <w:sz w:val="20"/>
          <w:szCs w:val="20"/>
        </w:rPr>
      </w:pPr>
      <w:r w:rsidRPr="00FF0876">
        <w:rPr>
          <w:rFonts w:ascii="Arial" w:hAnsi="Arial" w:cs="Arial"/>
          <w:b/>
          <w:bCs/>
          <w:sz w:val="20"/>
          <w:szCs w:val="20"/>
        </w:rPr>
        <w:t>Załącznik nr 3 do SIWZ</w:t>
      </w:r>
    </w:p>
    <w:p w14:paraId="6CABE3C7" w14:textId="0C7C0771" w:rsidR="009D081C" w:rsidRPr="00FF0876" w:rsidRDefault="000B4328" w:rsidP="003E0B4F">
      <w:pPr>
        <w:spacing w:after="0" w:line="276" w:lineRule="auto"/>
        <w:jc w:val="right"/>
        <w:rPr>
          <w:rFonts w:ascii="Arial" w:hAnsi="Arial" w:cs="Arial"/>
          <w:b/>
          <w:bCs/>
          <w:sz w:val="20"/>
          <w:szCs w:val="20"/>
        </w:rPr>
      </w:pPr>
      <w:r w:rsidRPr="00FF0876">
        <w:rPr>
          <w:rFonts w:ascii="Arial" w:hAnsi="Arial" w:cs="Arial"/>
          <w:b/>
          <w:bCs/>
          <w:sz w:val="20"/>
          <w:szCs w:val="20"/>
        </w:rPr>
        <w:t>Załącznik nr 5</w:t>
      </w:r>
      <w:r w:rsidR="009D081C" w:rsidRPr="00FF0876">
        <w:rPr>
          <w:rFonts w:ascii="Arial" w:hAnsi="Arial" w:cs="Arial"/>
          <w:b/>
          <w:bCs/>
          <w:sz w:val="20"/>
          <w:szCs w:val="20"/>
        </w:rPr>
        <w:t xml:space="preserve"> do Umowy nr CSIOZ/….../201</w:t>
      </w:r>
      <w:r w:rsidR="004B6838" w:rsidRPr="00FF0876">
        <w:rPr>
          <w:rFonts w:ascii="Arial" w:hAnsi="Arial" w:cs="Arial"/>
          <w:b/>
          <w:bCs/>
          <w:sz w:val="20"/>
          <w:szCs w:val="20"/>
        </w:rPr>
        <w:t>7</w:t>
      </w:r>
    </w:p>
    <w:p w14:paraId="194E3591" w14:textId="77777777" w:rsidR="009D081C" w:rsidRPr="00FF0876" w:rsidRDefault="009D081C" w:rsidP="003E0B4F">
      <w:pPr>
        <w:spacing w:after="0" w:line="276" w:lineRule="auto"/>
        <w:rPr>
          <w:rFonts w:ascii="Arial" w:hAnsi="Arial" w:cs="Arial"/>
          <w:sz w:val="20"/>
          <w:szCs w:val="20"/>
        </w:rPr>
      </w:pPr>
    </w:p>
    <w:p w14:paraId="6869C148" w14:textId="2F3AB806" w:rsidR="009D081C" w:rsidRPr="00FF0876" w:rsidRDefault="00443DF6" w:rsidP="003E0B4F">
      <w:pPr>
        <w:autoSpaceDE w:val="0"/>
        <w:autoSpaceDN w:val="0"/>
        <w:adjustRightInd w:val="0"/>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w:t>
      </w:r>
      <w:r w:rsidR="009D081C" w:rsidRPr="00FF0876">
        <w:rPr>
          <w:rFonts w:ascii="Arial" w:eastAsia="Times New Roman" w:hAnsi="Arial" w:cs="Arial"/>
          <w:sz w:val="20"/>
          <w:szCs w:val="20"/>
          <w:lang w:eastAsia="pl-PL"/>
        </w:rPr>
        <w:t xml:space="preserve"> </w:t>
      </w:r>
    </w:p>
    <w:p w14:paraId="3C28DD8B" w14:textId="2E6CDDE4" w:rsidR="009D081C" w:rsidRPr="00FF0876"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w:t>
      </w:r>
      <w:r w:rsidR="00A8253A" w:rsidRPr="00FF0876">
        <w:rPr>
          <w:rFonts w:ascii="Arial" w:eastAsia="Times New Roman" w:hAnsi="Arial" w:cs="Arial"/>
          <w:sz w:val="20"/>
          <w:szCs w:val="20"/>
          <w:lang w:eastAsia="pl-PL"/>
        </w:rPr>
        <w:t>N</w:t>
      </w:r>
      <w:r w:rsidR="00443DF6" w:rsidRPr="00FF0876">
        <w:rPr>
          <w:rFonts w:ascii="Arial" w:eastAsia="Times New Roman" w:hAnsi="Arial" w:cs="Arial"/>
          <w:i/>
          <w:sz w:val="20"/>
          <w:szCs w:val="20"/>
          <w:lang w:eastAsia="pl-PL"/>
        </w:rPr>
        <w:t xml:space="preserve">azwa Wykonawcy, </w:t>
      </w:r>
      <w:r w:rsidR="005049D4" w:rsidRPr="00FF0876">
        <w:rPr>
          <w:rFonts w:ascii="Arial" w:eastAsia="Times New Roman" w:hAnsi="Arial" w:cs="Arial"/>
          <w:i/>
          <w:sz w:val="20"/>
          <w:szCs w:val="20"/>
          <w:lang w:eastAsia="pl-PL"/>
        </w:rPr>
        <w:t xml:space="preserve">Regon </w:t>
      </w:r>
      <w:r w:rsidRPr="00FF0876">
        <w:rPr>
          <w:rFonts w:ascii="Arial" w:eastAsia="Times New Roman" w:hAnsi="Arial" w:cs="Arial"/>
          <w:i/>
          <w:sz w:val="20"/>
          <w:szCs w:val="20"/>
          <w:lang w:eastAsia="pl-PL"/>
        </w:rPr>
        <w:t>)</w:t>
      </w:r>
    </w:p>
    <w:p w14:paraId="06C7F70A" w14:textId="77777777" w:rsidR="009D081C" w:rsidRPr="00FF0876" w:rsidRDefault="009D081C" w:rsidP="003E0B4F">
      <w:pPr>
        <w:tabs>
          <w:tab w:val="left" w:pos="4678"/>
        </w:tabs>
        <w:spacing w:after="0" w:line="276" w:lineRule="auto"/>
        <w:jc w:val="left"/>
        <w:rPr>
          <w:rFonts w:ascii="Arial" w:eastAsia="Times New Roman" w:hAnsi="Arial" w:cs="Arial"/>
          <w:sz w:val="20"/>
          <w:szCs w:val="20"/>
          <w:lang w:eastAsia="pl-PL"/>
        </w:rPr>
      </w:pPr>
    </w:p>
    <w:p w14:paraId="405CF06E" w14:textId="77777777" w:rsidR="009D081C" w:rsidRPr="00FF0876" w:rsidRDefault="009D081C" w:rsidP="003E0B4F">
      <w:pPr>
        <w:spacing w:after="0" w:line="276" w:lineRule="auto"/>
        <w:ind w:firstLine="4502"/>
        <w:jc w:val="left"/>
        <w:rPr>
          <w:rFonts w:ascii="Arial" w:hAnsi="Arial" w:cs="Arial"/>
          <w:b/>
          <w:sz w:val="20"/>
          <w:szCs w:val="20"/>
          <w:lang w:eastAsia="pl-PL"/>
        </w:rPr>
      </w:pPr>
      <w:r w:rsidRPr="00FF0876">
        <w:rPr>
          <w:rFonts w:ascii="Arial" w:hAnsi="Arial" w:cs="Arial"/>
          <w:b/>
          <w:sz w:val="20"/>
          <w:szCs w:val="20"/>
          <w:lang w:eastAsia="pl-PL"/>
        </w:rPr>
        <w:t>Centrum Systemów Informacyjnych</w:t>
      </w:r>
    </w:p>
    <w:p w14:paraId="488095D6" w14:textId="77777777" w:rsidR="009D081C" w:rsidRPr="00FF0876" w:rsidRDefault="009D081C" w:rsidP="003E0B4F">
      <w:pPr>
        <w:spacing w:after="0" w:line="276" w:lineRule="auto"/>
        <w:ind w:firstLine="4502"/>
        <w:jc w:val="left"/>
        <w:rPr>
          <w:rFonts w:ascii="Arial" w:hAnsi="Arial" w:cs="Arial"/>
          <w:b/>
          <w:sz w:val="20"/>
          <w:szCs w:val="20"/>
          <w:lang w:eastAsia="pl-PL"/>
        </w:rPr>
      </w:pPr>
      <w:r w:rsidRPr="00FF0876">
        <w:rPr>
          <w:rFonts w:ascii="Arial" w:hAnsi="Arial" w:cs="Arial"/>
          <w:b/>
          <w:sz w:val="20"/>
          <w:szCs w:val="20"/>
          <w:lang w:eastAsia="pl-PL"/>
        </w:rPr>
        <w:t>Ochrony Zdrowia</w:t>
      </w:r>
    </w:p>
    <w:p w14:paraId="0800FF79" w14:textId="77777777" w:rsidR="009D081C" w:rsidRPr="00FF0876" w:rsidRDefault="009D081C" w:rsidP="003E0B4F">
      <w:pPr>
        <w:spacing w:after="0" w:line="276" w:lineRule="auto"/>
        <w:ind w:firstLine="4502"/>
        <w:jc w:val="left"/>
        <w:rPr>
          <w:rFonts w:ascii="Arial" w:hAnsi="Arial" w:cs="Arial"/>
          <w:b/>
          <w:sz w:val="20"/>
          <w:szCs w:val="20"/>
          <w:lang w:eastAsia="pl-PL"/>
        </w:rPr>
      </w:pPr>
      <w:r w:rsidRPr="00FF0876">
        <w:rPr>
          <w:rFonts w:ascii="Arial" w:hAnsi="Arial" w:cs="Arial"/>
          <w:b/>
          <w:sz w:val="20"/>
          <w:szCs w:val="20"/>
          <w:lang w:eastAsia="pl-PL"/>
        </w:rPr>
        <w:t>ul. Stanisława</w:t>
      </w:r>
      <w:r w:rsidR="00933513" w:rsidRPr="00FF0876">
        <w:rPr>
          <w:rFonts w:ascii="Arial" w:hAnsi="Arial" w:cs="Arial"/>
          <w:b/>
          <w:sz w:val="20"/>
          <w:szCs w:val="20"/>
          <w:lang w:eastAsia="pl-PL"/>
        </w:rPr>
        <w:t xml:space="preserve"> </w:t>
      </w:r>
      <w:r w:rsidRPr="00FF0876">
        <w:rPr>
          <w:rFonts w:ascii="Arial" w:hAnsi="Arial" w:cs="Arial"/>
          <w:b/>
          <w:sz w:val="20"/>
          <w:szCs w:val="20"/>
          <w:lang w:eastAsia="pl-PL"/>
        </w:rPr>
        <w:t xml:space="preserve">Dubois 5A </w:t>
      </w:r>
    </w:p>
    <w:p w14:paraId="2955786F" w14:textId="77777777" w:rsidR="009D081C" w:rsidRPr="00FF0876" w:rsidRDefault="009D081C" w:rsidP="003E0B4F">
      <w:pPr>
        <w:spacing w:after="0" w:line="276" w:lineRule="auto"/>
        <w:ind w:firstLine="4502"/>
        <w:jc w:val="left"/>
        <w:rPr>
          <w:rFonts w:ascii="Arial" w:hAnsi="Arial" w:cs="Arial"/>
          <w:sz w:val="20"/>
          <w:szCs w:val="20"/>
          <w:lang w:eastAsia="pl-PL"/>
        </w:rPr>
      </w:pPr>
      <w:r w:rsidRPr="00FF0876">
        <w:rPr>
          <w:rFonts w:ascii="Arial" w:hAnsi="Arial" w:cs="Arial"/>
          <w:b/>
          <w:sz w:val="20"/>
          <w:szCs w:val="20"/>
          <w:lang w:eastAsia="pl-PL"/>
        </w:rPr>
        <w:t>00-184 Warszawa</w:t>
      </w:r>
    </w:p>
    <w:p w14:paraId="4EFA0BFF" w14:textId="77777777" w:rsidR="009D081C" w:rsidRPr="00FF0876" w:rsidRDefault="009D081C" w:rsidP="003E0B4F">
      <w:pPr>
        <w:spacing w:after="0" w:line="276" w:lineRule="auto"/>
        <w:jc w:val="center"/>
        <w:rPr>
          <w:rFonts w:ascii="Arial" w:hAnsi="Arial" w:cs="Arial"/>
          <w:b/>
          <w:bCs/>
          <w:sz w:val="20"/>
          <w:szCs w:val="20"/>
          <w:lang w:eastAsia="pl-PL"/>
        </w:rPr>
      </w:pPr>
    </w:p>
    <w:p w14:paraId="69AB0F06" w14:textId="77777777" w:rsidR="009D081C" w:rsidRPr="00FF0876" w:rsidRDefault="009D081C" w:rsidP="003E0B4F">
      <w:pPr>
        <w:spacing w:after="0" w:line="276" w:lineRule="auto"/>
        <w:jc w:val="center"/>
        <w:rPr>
          <w:rFonts w:ascii="Arial" w:hAnsi="Arial" w:cs="Arial"/>
          <w:b/>
          <w:bCs/>
          <w:sz w:val="20"/>
          <w:szCs w:val="20"/>
        </w:rPr>
      </w:pPr>
      <w:r w:rsidRPr="00FF0876">
        <w:rPr>
          <w:rFonts w:ascii="Arial" w:hAnsi="Arial" w:cs="Arial"/>
          <w:b/>
          <w:bCs/>
          <w:sz w:val="20"/>
          <w:szCs w:val="20"/>
        </w:rPr>
        <w:t>FORMULARZ OFERTOWY</w:t>
      </w:r>
    </w:p>
    <w:p w14:paraId="626C4DC4" w14:textId="51CCD48E" w:rsidR="009D081C" w:rsidRPr="00FF0876" w:rsidRDefault="009D081C" w:rsidP="005049D4">
      <w:pPr>
        <w:spacing w:after="0"/>
        <w:rPr>
          <w:rFonts w:ascii="Arial" w:hAnsi="Arial" w:cs="Arial"/>
          <w:b/>
          <w:sz w:val="20"/>
          <w:szCs w:val="20"/>
        </w:rPr>
      </w:pPr>
      <w:r w:rsidRPr="00FF0876">
        <w:rPr>
          <w:rFonts w:ascii="Arial" w:hAnsi="Arial" w:cs="Arial"/>
          <w:bCs/>
          <w:sz w:val="20"/>
          <w:szCs w:val="20"/>
        </w:rPr>
        <w:t>Nawiązując do ogłoszenia o zamówieniu publiczn</w:t>
      </w:r>
      <w:r w:rsidR="0061573E" w:rsidRPr="00FF0876">
        <w:rPr>
          <w:rFonts w:ascii="Arial" w:hAnsi="Arial" w:cs="Arial"/>
          <w:bCs/>
          <w:sz w:val="20"/>
          <w:szCs w:val="20"/>
        </w:rPr>
        <w:t xml:space="preserve">ym w postępowaniu prowadzonym w </w:t>
      </w:r>
      <w:r w:rsidRPr="00FF0876">
        <w:rPr>
          <w:rFonts w:ascii="Arial" w:hAnsi="Arial" w:cs="Arial"/>
          <w:bCs/>
          <w:sz w:val="20"/>
          <w:szCs w:val="20"/>
        </w:rPr>
        <w:t xml:space="preserve">trybie przetargu nieograniczonego </w:t>
      </w:r>
      <w:r w:rsidR="0061573E" w:rsidRPr="00FF0876">
        <w:rPr>
          <w:rFonts w:ascii="Arial" w:hAnsi="Arial" w:cs="Arial"/>
          <w:sz w:val="20"/>
          <w:szCs w:val="20"/>
        </w:rPr>
        <w:t>pn.</w:t>
      </w:r>
      <w:r w:rsidRPr="00FF0876">
        <w:rPr>
          <w:rFonts w:ascii="Arial" w:hAnsi="Arial" w:cs="Arial"/>
          <w:b/>
          <w:sz w:val="20"/>
          <w:szCs w:val="20"/>
        </w:rPr>
        <w:t xml:space="preserve"> </w:t>
      </w:r>
      <w:r w:rsidR="00F17637" w:rsidRPr="00FF0876">
        <w:rPr>
          <w:rFonts w:ascii="Arial" w:hAnsi="Arial" w:cs="Arial"/>
          <w:sz w:val="20"/>
          <w:szCs w:val="20"/>
          <w:lang w:eastAsia="pl-PL"/>
        </w:rPr>
        <w:t>„</w:t>
      </w:r>
      <w:r w:rsidR="00F17637" w:rsidRPr="00FF0876">
        <w:rPr>
          <w:rFonts w:ascii="Arial" w:hAnsi="Arial" w:cs="Arial"/>
          <w:b/>
          <w:bCs/>
          <w:i/>
          <w:iCs/>
          <w:sz w:val="20"/>
          <w:szCs w:val="20"/>
        </w:rPr>
        <w:t>Usługi eksperckie w tym wsparcie prawne w zakresie bezpieczeńst</w:t>
      </w:r>
      <w:r w:rsidR="007C4082" w:rsidRPr="00FF0876">
        <w:rPr>
          <w:rFonts w:ascii="Arial" w:hAnsi="Arial" w:cs="Arial"/>
          <w:b/>
          <w:bCs/>
          <w:i/>
          <w:iCs/>
          <w:sz w:val="20"/>
          <w:szCs w:val="20"/>
        </w:rPr>
        <w:t xml:space="preserve">wa dla systemów informatycznych w </w:t>
      </w:r>
      <w:r w:rsidR="00F17637" w:rsidRPr="00FF0876">
        <w:rPr>
          <w:rFonts w:ascii="Arial" w:hAnsi="Arial" w:cs="Arial"/>
          <w:b/>
          <w:bCs/>
          <w:i/>
          <w:iCs/>
          <w:sz w:val="20"/>
          <w:szCs w:val="20"/>
        </w:rPr>
        <w:t>Centrum Systemów Informacyjnych Ochrony Zdrowia</w:t>
      </w:r>
      <w:r w:rsidR="00F17637" w:rsidRPr="00FF0876">
        <w:rPr>
          <w:rFonts w:ascii="Arial" w:hAnsi="Arial" w:cs="Arial"/>
          <w:b/>
          <w:i/>
          <w:sz w:val="20"/>
          <w:szCs w:val="20"/>
        </w:rPr>
        <w:t>.”</w:t>
      </w:r>
      <w:r w:rsidR="0061573E" w:rsidRPr="00FF0876">
        <w:rPr>
          <w:rFonts w:ascii="Arial" w:hAnsi="Arial" w:cs="Arial"/>
          <w:sz w:val="20"/>
          <w:szCs w:val="20"/>
        </w:rPr>
        <w:t>,</w:t>
      </w:r>
      <w:r w:rsidR="00F17637" w:rsidRPr="00FF0876">
        <w:rPr>
          <w:rFonts w:ascii="Arial" w:hAnsi="Arial" w:cs="Arial"/>
          <w:sz w:val="20"/>
          <w:szCs w:val="20"/>
        </w:rPr>
        <w:t xml:space="preserve"> </w:t>
      </w:r>
      <w:r w:rsidR="0061573E" w:rsidRPr="00FF0876">
        <w:rPr>
          <w:rFonts w:ascii="Arial" w:hAnsi="Arial" w:cs="Arial"/>
          <w:sz w:val="20"/>
          <w:szCs w:val="20"/>
        </w:rPr>
        <w:t>n</w:t>
      </w:r>
      <w:r w:rsidR="00F17637" w:rsidRPr="00FF0876">
        <w:rPr>
          <w:rFonts w:ascii="Arial" w:hAnsi="Arial" w:cs="Arial"/>
          <w:sz w:val="20"/>
          <w:szCs w:val="20"/>
        </w:rPr>
        <w:t>r</w:t>
      </w:r>
      <w:r w:rsidR="000B4328" w:rsidRPr="00FF0876">
        <w:rPr>
          <w:rFonts w:ascii="Arial" w:hAnsi="Arial" w:cs="Arial"/>
          <w:sz w:val="20"/>
          <w:szCs w:val="20"/>
        </w:rPr>
        <w:t> </w:t>
      </w:r>
      <w:r w:rsidR="0061573E" w:rsidRPr="00FF0876">
        <w:rPr>
          <w:rFonts w:ascii="Arial" w:hAnsi="Arial" w:cs="Arial"/>
          <w:b/>
          <w:sz w:val="20"/>
          <w:szCs w:val="20"/>
        </w:rPr>
        <w:t>WZP.270</w:t>
      </w:r>
      <w:r w:rsidR="000B4328" w:rsidRPr="00FF0876">
        <w:rPr>
          <w:rFonts w:ascii="Arial" w:hAnsi="Arial" w:cs="Arial"/>
          <w:b/>
          <w:sz w:val="20"/>
          <w:szCs w:val="20"/>
        </w:rPr>
        <w:t>.117.</w:t>
      </w:r>
      <w:r w:rsidR="0061573E" w:rsidRPr="00FF0876">
        <w:rPr>
          <w:rFonts w:ascii="Arial" w:hAnsi="Arial" w:cs="Arial"/>
          <w:b/>
          <w:sz w:val="20"/>
          <w:szCs w:val="20"/>
        </w:rPr>
        <w:t>2017,</w:t>
      </w:r>
    </w:p>
    <w:p w14:paraId="6FF04A51" w14:textId="77777777" w:rsidR="009D081C" w:rsidRPr="00FF0876" w:rsidRDefault="009D081C" w:rsidP="003E0B4F">
      <w:pPr>
        <w:spacing w:after="0" w:line="276" w:lineRule="auto"/>
        <w:jc w:val="center"/>
        <w:rPr>
          <w:rFonts w:ascii="Arial" w:eastAsia="Times New Roman" w:hAnsi="Arial" w:cs="Arial"/>
          <w:sz w:val="20"/>
          <w:szCs w:val="20"/>
          <w:lang w:eastAsia="pl-PL"/>
        </w:rPr>
      </w:pPr>
      <w:r w:rsidRPr="00FF0876">
        <w:rPr>
          <w:rFonts w:ascii="Arial" w:eastAsia="Times New Roman" w:hAnsi="Arial" w:cs="Arial"/>
          <w:bCs/>
          <w:sz w:val="20"/>
          <w:szCs w:val="20"/>
          <w:lang w:eastAsia="pl-PL"/>
        </w:rPr>
        <w:t>my niżej podpisani:</w:t>
      </w:r>
    </w:p>
    <w:p w14:paraId="705FF7C4" w14:textId="77777777" w:rsidR="00D85DA5" w:rsidRPr="00FF0876" w:rsidRDefault="00D85DA5" w:rsidP="003E0B4F">
      <w:pPr>
        <w:spacing w:after="0" w:line="276" w:lineRule="auto"/>
        <w:jc w:val="center"/>
        <w:rPr>
          <w:rFonts w:ascii="Arial" w:eastAsia="Times New Roman" w:hAnsi="Arial" w:cs="Arial"/>
          <w:b/>
          <w:sz w:val="20"/>
          <w:szCs w:val="20"/>
          <w:lang w:eastAsia="pl-PL"/>
        </w:rPr>
      </w:pPr>
    </w:p>
    <w:p w14:paraId="2CB0FB3D" w14:textId="77777777" w:rsidR="009D081C" w:rsidRPr="00FF0876" w:rsidRDefault="009D081C" w:rsidP="003E0B4F">
      <w:pPr>
        <w:tabs>
          <w:tab w:val="left" w:leader="dot" w:pos="9072"/>
        </w:tabs>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ab/>
      </w:r>
    </w:p>
    <w:p w14:paraId="1CA30F54" w14:textId="77777777" w:rsidR="009D081C" w:rsidRPr="00FF0876" w:rsidRDefault="009D081C" w:rsidP="003E0B4F">
      <w:pPr>
        <w:tabs>
          <w:tab w:val="left" w:leader="dot" w:pos="9072"/>
        </w:tabs>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działając w imieniu i na rzecz:</w:t>
      </w:r>
    </w:p>
    <w:p w14:paraId="368FDDE3" w14:textId="77777777" w:rsidR="009D081C" w:rsidRPr="00FF0876" w:rsidRDefault="009D081C" w:rsidP="003E0B4F">
      <w:pPr>
        <w:tabs>
          <w:tab w:val="left" w:leader="dot" w:pos="9072"/>
        </w:tabs>
        <w:spacing w:after="0" w:line="276" w:lineRule="auto"/>
        <w:rPr>
          <w:rFonts w:ascii="Arial" w:eastAsia="Times New Roman" w:hAnsi="Arial" w:cs="Arial"/>
          <w:b/>
          <w:sz w:val="20"/>
          <w:szCs w:val="20"/>
          <w:lang w:eastAsia="pl-PL"/>
        </w:rPr>
      </w:pPr>
      <w:r w:rsidRPr="00FF0876">
        <w:rPr>
          <w:rFonts w:ascii="Arial" w:eastAsia="Times New Roman" w:hAnsi="Arial" w:cs="Arial"/>
          <w:b/>
          <w:sz w:val="20"/>
          <w:szCs w:val="20"/>
          <w:lang w:eastAsia="pl-PL"/>
        </w:rPr>
        <w:tab/>
      </w:r>
    </w:p>
    <w:p w14:paraId="4840152C" w14:textId="77777777" w:rsidR="009D081C" w:rsidRPr="00FF0876" w:rsidRDefault="009D081C" w:rsidP="003E0B4F">
      <w:pPr>
        <w:tabs>
          <w:tab w:val="left" w:leader="dot" w:pos="9072"/>
        </w:tabs>
        <w:spacing w:after="0" w:line="276" w:lineRule="auto"/>
        <w:jc w:val="center"/>
        <w:rPr>
          <w:rFonts w:ascii="Arial" w:eastAsia="Times New Roman" w:hAnsi="Arial" w:cs="Arial"/>
          <w:i/>
          <w:sz w:val="20"/>
          <w:szCs w:val="20"/>
          <w:lang w:eastAsia="pl-PL"/>
        </w:rPr>
      </w:pPr>
      <w:r w:rsidRPr="00FF0876">
        <w:rPr>
          <w:rFonts w:ascii="Arial" w:eastAsia="Times New Roman" w:hAnsi="Arial" w:cs="Arial"/>
          <w:i/>
          <w:sz w:val="20"/>
          <w:szCs w:val="20"/>
          <w:lang w:eastAsia="pl-PL"/>
        </w:rPr>
        <w:t xml:space="preserve"> (nazwa (firma) dokładny adres Wykonawcy/Wykonawców); w przypadku składania oferty przez podmioty występujące wspólnie podać nazwy (firmy) i dokładne adresy wszystkich podmiotów składających wspólna ofertę)</w:t>
      </w:r>
    </w:p>
    <w:p w14:paraId="5D790C4E" w14:textId="77777777" w:rsidR="0097108C" w:rsidRPr="00FF0876" w:rsidRDefault="0097108C" w:rsidP="003E0B4F">
      <w:pPr>
        <w:tabs>
          <w:tab w:val="left" w:leader="dot" w:pos="9072"/>
        </w:tabs>
        <w:autoSpaceDE w:val="0"/>
        <w:autoSpaceDN w:val="0"/>
        <w:spacing w:after="0" w:line="276" w:lineRule="auto"/>
        <w:jc w:val="center"/>
        <w:rPr>
          <w:rFonts w:ascii="Arial" w:eastAsia="Times New Roman" w:hAnsi="Arial" w:cs="Arial"/>
          <w:i/>
          <w:sz w:val="20"/>
          <w:szCs w:val="20"/>
        </w:rPr>
      </w:pPr>
    </w:p>
    <w:p w14:paraId="07D9E594" w14:textId="77777777" w:rsidR="0097108C" w:rsidRPr="00FF0876"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FF0876">
        <w:rPr>
          <w:rFonts w:ascii="Arial" w:eastAsia="Times New Roman" w:hAnsi="Arial" w:cs="Arial"/>
          <w:b/>
          <w:bCs/>
          <w:sz w:val="20"/>
          <w:szCs w:val="20"/>
          <w:u w:val="single"/>
          <w:lang w:eastAsia="pl-PL"/>
        </w:rPr>
        <w:t>Składamy ofertę</w:t>
      </w:r>
      <w:r w:rsidRPr="00FF0876">
        <w:rPr>
          <w:rFonts w:ascii="Arial" w:eastAsia="Times New Roman" w:hAnsi="Arial" w:cs="Arial"/>
          <w:sz w:val="20"/>
          <w:szCs w:val="20"/>
          <w:lang w:eastAsia="pl-PL"/>
        </w:rPr>
        <w:t xml:space="preserve"> na wykonanie przedmiotu zamówienia zgodnie ze Specyfikacją Istotnych Warunków Zamówienia, zwaną dalej ,,SIWZ”.</w:t>
      </w:r>
    </w:p>
    <w:p w14:paraId="4D491F0E" w14:textId="77777777" w:rsidR="0097108C" w:rsidRPr="00FF0876" w:rsidRDefault="0097108C" w:rsidP="003E0B4F">
      <w:pPr>
        <w:numPr>
          <w:ilvl w:val="0"/>
          <w:numId w:val="30"/>
        </w:numPr>
        <w:spacing w:after="0" w:line="276" w:lineRule="auto"/>
        <w:ind w:left="357" w:hanging="357"/>
        <w:jc w:val="left"/>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Oświadczamy</w:t>
      </w:r>
      <w:r w:rsidRPr="00FF0876">
        <w:rPr>
          <w:rFonts w:ascii="Arial" w:eastAsia="Times New Roman" w:hAnsi="Arial" w:cs="Arial"/>
          <w:sz w:val="20"/>
          <w:szCs w:val="20"/>
          <w:u w:val="single"/>
          <w:lang w:eastAsia="pl-PL"/>
        </w:rPr>
        <w:t>,</w:t>
      </w:r>
      <w:r w:rsidRPr="00FF0876">
        <w:rPr>
          <w:rFonts w:ascii="Arial" w:eastAsia="Times New Roman" w:hAnsi="Arial" w:cs="Arial"/>
          <w:sz w:val="20"/>
          <w:szCs w:val="20"/>
          <w:lang w:eastAsia="pl-PL"/>
        </w:rPr>
        <w:t xml:space="preserve"> że naszym pełnomocnikiem dla potrzeb niniejszego zamówienia jest: </w:t>
      </w:r>
    </w:p>
    <w:p w14:paraId="09393016" w14:textId="77777777" w:rsidR="0097108C" w:rsidRPr="00FF0876" w:rsidRDefault="0097108C" w:rsidP="003E0B4F">
      <w:pPr>
        <w:tabs>
          <w:tab w:val="left" w:leader="dot" w:pos="9072"/>
        </w:tabs>
        <w:spacing w:after="0" w:line="276" w:lineRule="auto"/>
        <w:ind w:left="360"/>
        <w:jc w:val="left"/>
        <w:rPr>
          <w:rFonts w:ascii="Arial" w:eastAsia="Times New Roman" w:hAnsi="Arial" w:cs="Arial"/>
          <w:sz w:val="20"/>
          <w:szCs w:val="20"/>
        </w:rPr>
      </w:pPr>
      <w:r w:rsidRPr="00FF0876">
        <w:rPr>
          <w:rFonts w:ascii="Arial" w:eastAsia="Times New Roman" w:hAnsi="Arial" w:cs="Arial"/>
          <w:sz w:val="20"/>
          <w:szCs w:val="20"/>
        </w:rPr>
        <w:tab/>
        <w:t>…</w:t>
      </w:r>
    </w:p>
    <w:p w14:paraId="71F660DB" w14:textId="77777777" w:rsidR="0097108C" w:rsidRPr="00FF0876" w:rsidRDefault="0097108C" w:rsidP="003E0B4F">
      <w:pPr>
        <w:tabs>
          <w:tab w:val="left" w:pos="709"/>
          <w:tab w:val="left" w:leader="dot" w:pos="9360"/>
        </w:tabs>
        <w:autoSpaceDE w:val="0"/>
        <w:autoSpaceDN w:val="0"/>
        <w:spacing w:after="0" w:line="276" w:lineRule="auto"/>
        <w:ind w:left="709" w:hanging="709"/>
        <w:jc w:val="center"/>
        <w:rPr>
          <w:rFonts w:ascii="Arial" w:eastAsia="Times New Roman" w:hAnsi="Arial" w:cs="Arial"/>
          <w:i/>
          <w:sz w:val="20"/>
          <w:szCs w:val="20"/>
        </w:rPr>
      </w:pPr>
      <w:r w:rsidRPr="00FF0876">
        <w:rPr>
          <w:rFonts w:ascii="Arial" w:eastAsia="Times New Roman" w:hAnsi="Arial" w:cs="Arial"/>
          <w:i/>
          <w:sz w:val="20"/>
          <w:szCs w:val="20"/>
        </w:rPr>
        <w:t>(Wypełniają jedynie przedsiębiorcy składający wspólną ofertę)</w:t>
      </w:r>
    </w:p>
    <w:p w14:paraId="13EE997D" w14:textId="376AF7BB" w:rsidR="0097108C" w:rsidRPr="00FF0876" w:rsidRDefault="0097108C" w:rsidP="003E0B4F">
      <w:pPr>
        <w:numPr>
          <w:ilvl w:val="0"/>
          <w:numId w:val="30"/>
        </w:numPr>
        <w:spacing w:after="0" w:line="276" w:lineRule="auto"/>
        <w:ind w:left="357"/>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Oferujemy</w:t>
      </w:r>
      <w:r w:rsidRPr="00FF0876">
        <w:rPr>
          <w:rFonts w:ascii="Arial" w:eastAsia="Times New Roman" w:hAnsi="Arial" w:cs="Arial"/>
          <w:sz w:val="20"/>
          <w:szCs w:val="20"/>
          <w:lang w:eastAsia="pl-PL"/>
        </w:rPr>
        <w:t xml:space="preserve"> wykonanie przedmiotu zamówienia w zakresie objętym SIWZ za cenę określoną </w:t>
      </w:r>
      <w:r w:rsidRPr="00FF0876">
        <w:rPr>
          <w:rFonts w:ascii="Arial" w:eastAsia="Times New Roman" w:hAnsi="Arial" w:cs="Arial"/>
          <w:sz w:val="20"/>
          <w:szCs w:val="20"/>
          <w:lang w:eastAsia="pl-PL"/>
        </w:rPr>
        <w:br/>
        <w:t>w poniższym zestawieniu, obejmującą warto</w:t>
      </w:r>
      <w:r w:rsidR="005049D4" w:rsidRPr="00FF0876">
        <w:rPr>
          <w:rFonts w:ascii="Arial" w:eastAsia="Times New Roman" w:hAnsi="Arial" w:cs="Arial"/>
          <w:sz w:val="20"/>
          <w:szCs w:val="20"/>
          <w:lang w:eastAsia="pl-PL"/>
        </w:rPr>
        <w:t>ść zamówień udzielanych w ramach realizacji przedmiotu zamówienia</w:t>
      </w:r>
      <w:r w:rsidRPr="00FF0876">
        <w:rPr>
          <w:rFonts w:ascii="Arial" w:eastAsia="Times New Roman" w:hAnsi="Arial" w:cs="Arial"/>
          <w:sz w:val="20"/>
          <w:szCs w:val="20"/>
          <w:lang w:eastAsia="pl-PL"/>
        </w:rPr>
        <w:t>:</w:t>
      </w:r>
    </w:p>
    <w:p w14:paraId="4383017D" w14:textId="14CE2CBE" w:rsidR="0066018D" w:rsidRPr="00FF0876" w:rsidRDefault="0066018D" w:rsidP="008D4C2C">
      <w:pPr>
        <w:pStyle w:val="Akapitzlist"/>
        <w:numPr>
          <w:ilvl w:val="0"/>
          <w:numId w:val="54"/>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rPr>
        <w:t xml:space="preserve">Cena za wykonanie całości przedmiotu zamówienia (w łącznym maksymalnym wymiarze </w:t>
      </w:r>
      <w:r w:rsidR="005049D4" w:rsidRPr="00FF0876">
        <w:rPr>
          <w:rFonts w:ascii="Arial" w:eastAsia="Times New Roman" w:hAnsi="Arial" w:cs="Arial"/>
          <w:b/>
          <w:sz w:val="20"/>
          <w:szCs w:val="20"/>
        </w:rPr>
        <w:t xml:space="preserve">9.400 </w:t>
      </w:r>
      <w:r w:rsidRPr="00FF0876">
        <w:rPr>
          <w:rFonts w:ascii="Arial" w:eastAsia="Times New Roman" w:hAnsi="Arial" w:cs="Arial"/>
          <w:b/>
          <w:sz w:val="20"/>
          <w:szCs w:val="20"/>
        </w:rPr>
        <w:t>roboczogodzin) wynosi maksymalnie …….....................zł</w:t>
      </w:r>
      <w:r w:rsidR="00B53F9D">
        <w:rPr>
          <w:rFonts w:ascii="Arial" w:eastAsia="Times New Roman" w:hAnsi="Arial" w:cs="Arial"/>
          <w:b/>
          <w:sz w:val="20"/>
          <w:szCs w:val="20"/>
        </w:rPr>
        <w:t xml:space="preserve"> </w:t>
      </w:r>
      <w:r w:rsidR="00B53F9D" w:rsidRPr="00FF0876">
        <w:rPr>
          <w:rFonts w:ascii="Arial" w:eastAsia="Times New Roman" w:hAnsi="Arial" w:cs="Arial"/>
          <w:b/>
          <w:sz w:val="20"/>
          <w:szCs w:val="20"/>
        </w:rPr>
        <w:t>brutto</w:t>
      </w:r>
      <w:r w:rsidRPr="00FF0876">
        <w:rPr>
          <w:rFonts w:ascii="Arial" w:eastAsia="Times New Roman" w:hAnsi="Arial" w:cs="Arial"/>
          <w:b/>
          <w:sz w:val="20"/>
          <w:szCs w:val="20"/>
        </w:rPr>
        <w:t xml:space="preserve"> </w:t>
      </w:r>
      <w:r w:rsidR="00B53F9D">
        <w:rPr>
          <w:rFonts w:ascii="Arial" w:eastAsia="Times New Roman" w:hAnsi="Arial" w:cs="Arial"/>
          <w:b/>
          <w:i/>
          <w:sz w:val="20"/>
          <w:szCs w:val="20"/>
        </w:rPr>
        <w:t>(słownie złotych: ………………..</w:t>
      </w:r>
      <w:r w:rsidRPr="00FF0876">
        <w:rPr>
          <w:rFonts w:ascii="Arial" w:eastAsia="Times New Roman" w:hAnsi="Arial" w:cs="Arial"/>
          <w:b/>
          <w:i/>
          <w:sz w:val="20"/>
          <w:szCs w:val="20"/>
        </w:rPr>
        <w:t>.</w:t>
      </w:r>
      <w:r w:rsidR="00B53F9D" w:rsidRPr="00B53F9D">
        <w:rPr>
          <w:rFonts w:ascii="Arial" w:eastAsia="Times New Roman" w:hAnsi="Arial" w:cs="Arial"/>
          <w:b/>
          <w:sz w:val="20"/>
          <w:szCs w:val="20"/>
        </w:rPr>
        <w:t xml:space="preserve"> </w:t>
      </w:r>
      <w:r w:rsidR="00B53F9D" w:rsidRPr="00FF0876">
        <w:rPr>
          <w:rFonts w:ascii="Arial" w:eastAsia="Times New Roman" w:hAnsi="Arial" w:cs="Arial"/>
          <w:b/>
          <w:sz w:val="20"/>
          <w:szCs w:val="20"/>
        </w:rPr>
        <w:t>brutto</w:t>
      </w:r>
      <w:r w:rsidRPr="00FF0876">
        <w:rPr>
          <w:rFonts w:ascii="Arial" w:eastAsia="Times New Roman" w:hAnsi="Arial" w:cs="Arial"/>
          <w:b/>
          <w:i/>
          <w:sz w:val="20"/>
          <w:szCs w:val="20"/>
        </w:rPr>
        <w:t>)</w:t>
      </w:r>
      <w:r w:rsidRPr="00FF0876">
        <w:rPr>
          <w:rFonts w:ascii="Arial" w:eastAsia="Times New Roman" w:hAnsi="Arial" w:cs="Arial"/>
          <w:b/>
          <w:sz w:val="20"/>
          <w:szCs w:val="20"/>
        </w:rPr>
        <w:t xml:space="preserve">, </w:t>
      </w:r>
      <w:r w:rsidR="006658EF" w:rsidRPr="00FF0876">
        <w:rPr>
          <w:rFonts w:ascii="Arial" w:eastAsia="Times New Roman" w:hAnsi="Arial" w:cs="Arial"/>
          <w:sz w:val="20"/>
          <w:szCs w:val="20"/>
        </w:rPr>
        <w:t>w tym VAT.</w:t>
      </w:r>
    </w:p>
    <w:p w14:paraId="13DCF147" w14:textId="4DE77A06" w:rsidR="0066018D" w:rsidRPr="00FF0876" w:rsidRDefault="0066018D" w:rsidP="008D4C2C">
      <w:pPr>
        <w:pStyle w:val="Akapitzlist"/>
        <w:numPr>
          <w:ilvl w:val="0"/>
          <w:numId w:val="54"/>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rPr>
        <w:t xml:space="preserve">Cena za jedną roboczogodzinę wynosi: …………………… zł </w:t>
      </w:r>
      <w:r w:rsidR="00B53F9D" w:rsidRPr="00FF0876">
        <w:rPr>
          <w:rFonts w:ascii="Arial" w:eastAsia="Times New Roman" w:hAnsi="Arial" w:cs="Arial"/>
          <w:b/>
          <w:sz w:val="20"/>
          <w:szCs w:val="20"/>
        </w:rPr>
        <w:t>brutto</w:t>
      </w:r>
      <w:r w:rsidR="00B53F9D" w:rsidRPr="00FF0876">
        <w:rPr>
          <w:rFonts w:ascii="Arial" w:eastAsia="Times New Roman" w:hAnsi="Arial" w:cs="Arial"/>
          <w:b/>
          <w:i/>
          <w:sz w:val="20"/>
          <w:szCs w:val="20"/>
        </w:rPr>
        <w:t xml:space="preserve"> </w:t>
      </w:r>
      <w:r w:rsidRPr="00FF0876">
        <w:rPr>
          <w:rFonts w:ascii="Arial" w:eastAsia="Times New Roman" w:hAnsi="Arial" w:cs="Arial"/>
          <w:b/>
          <w:i/>
          <w:sz w:val="20"/>
          <w:szCs w:val="20"/>
        </w:rPr>
        <w:t>(słownie złotych:</w:t>
      </w:r>
      <w:r w:rsidRPr="00FF0876">
        <w:rPr>
          <w:rFonts w:ascii="Arial" w:eastAsia="Times New Roman" w:hAnsi="Arial" w:cs="Arial"/>
          <w:b/>
          <w:sz w:val="20"/>
          <w:szCs w:val="20"/>
        </w:rPr>
        <w:t xml:space="preserve"> …………. brutto, </w:t>
      </w:r>
      <w:r w:rsidR="006658EF" w:rsidRPr="00FF0876">
        <w:rPr>
          <w:rFonts w:ascii="Arial" w:eastAsia="Times New Roman" w:hAnsi="Arial" w:cs="Arial"/>
          <w:sz w:val="20"/>
          <w:szCs w:val="20"/>
        </w:rPr>
        <w:t>w tym VAT.</w:t>
      </w:r>
    </w:p>
    <w:p w14:paraId="7154A08B" w14:textId="77777777" w:rsidR="0097108C" w:rsidRPr="00FF0876" w:rsidRDefault="0097108C" w:rsidP="003E0B4F">
      <w:pPr>
        <w:numPr>
          <w:ilvl w:val="0"/>
          <w:numId w:val="30"/>
        </w:numPr>
        <w:spacing w:after="0" w:line="276" w:lineRule="auto"/>
        <w:ind w:left="357"/>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Oświadczamy</w:t>
      </w:r>
      <w:r w:rsidRPr="00FF0876">
        <w:rPr>
          <w:rFonts w:ascii="Arial" w:eastAsia="Times New Roman" w:hAnsi="Arial" w:cs="Arial"/>
          <w:sz w:val="20"/>
          <w:szCs w:val="20"/>
          <w:u w:val="single"/>
          <w:lang w:eastAsia="pl-PL"/>
        </w:rPr>
        <w:t>,</w:t>
      </w:r>
      <w:r w:rsidRPr="00FF0876">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569FE437" w14:textId="77777777" w:rsidR="0097108C" w:rsidRPr="00FF0876" w:rsidRDefault="0097108C" w:rsidP="003E0B4F">
      <w:pPr>
        <w:numPr>
          <w:ilvl w:val="0"/>
          <w:numId w:val="30"/>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Oświadczamy</w:t>
      </w:r>
      <w:r w:rsidRPr="00FF0876">
        <w:rPr>
          <w:rFonts w:ascii="Arial" w:eastAsia="Times New Roman" w:hAnsi="Arial" w:cs="Arial"/>
          <w:sz w:val="20"/>
          <w:szCs w:val="20"/>
          <w:lang w:eastAsia="pl-PL"/>
        </w:rPr>
        <w:t xml:space="preserve">, że zapoznaliśmy się z SIWZ i uznajemy się za związanych określonymi </w:t>
      </w:r>
      <w:r w:rsidRPr="00FF0876">
        <w:rPr>
          <w:rFonts w:ascii="Arial" w:eastAsia="Times New Roman" w:hAnsi="Arial" w:cs="Arial"/>
          <w:sz w:val="20"/>
          <w:szCs w:val="20"/>
          <w:lang w:eastAsia="pl-PL"/>
        </w:rPr>
        <w:br/>
        <w:t>w niej postanowieniami i zasadami postępowania.</w:t>
      </w:r>
    </w:p>
    <w:p w14:paraId="5584F200" w14:textId="05FC9E64" w:rsidR="005049D4" w:rsidRPr="00FF0876" w:rsidRDefault="0097108C" w:rsidP="005049D4">
      <w:pPr>
        <w:numPr>
          <w:ilvl w:val="0"/>
          <w:numId w:val="30"/>
        </w:numPr>
        <w:autoSpaceDE w:val="0"/>
        <w:autoSpaceDN w:val="0"/>
        <w:adjustRightInd w:val="0"/>
        <w:spacing w:after="0" w:line="276" w:lineRule="auto"/>
        <w:rPr>
          <w:rFonts w:ascii="Arial" w:eastAsia="Lucida Grande" w:hAnsi="Arial" w:cs="Arial"/>
          <w:b/>
          <w:sz w:val="20"/>
          <w:szCs w:val="20"/>
          <w:lang w:eastAsia="pl-PL"/>
        </w:rPr>
      </w:pPr>
      <w:r w:rsidRPr="00FF0876">
        <w:rPr>
          <w:rFonts w:ascii="Arial" w:eastAsia="Times New Roman" w:hAnsi="Arial" w:cs="Arial"/>
          <w:b/>
          <w:bCs/>
          <w:sz w:val="20"/>
          <w:szCs w:val="20"/>
          <w:lang w:eastAsia="pl-PL"/>
        </w:rPr>
        <w:t>OŚWIADCZAMY</w:t>
      </w:r>
      <w:r w:rsidRPr="00FF0876">
        <w:rPr>
          <w:rFonts w:ascii="Arial" w:eastAsia="Times New Roman" w:hAnsi="Arial" w:cs="Arial"/>
          <w:sz w:val="20"/>
          <w:szCs w:val="20"/>
          <w:lang w:eastAsia="pl-PL"/>
        </w:rPr>
        <w:t xml:space="preserve">, że gwarantujemy wykonanie zamówienia w terminie </w:t>
      </w:r>
      <w:r w:rsidRPr="00FF0876">
        <w:rPr>
          <w:rFonts w:ascii="Arial" w:eastAsia="Times New Roman" w:hAnsi="Arial" w:cs="Arial"/>
          <w:b/>
          <w:sz w:val="20"/>
          <w:szCs w:val="20"/>
        </w:rPr>
        <w:t xml:space="preserve">od dnia podpisania przez Strony umowy </w:t>
      </w:r>
      <w:r w:rsidR="005049D4" w:rsidRPr="00FF0876">
        <w:rPr>
          <w:rFonts w:ascii="Arial" w:eastAsia="Lucida Grande" w:hAnsi="Arial" w:cs="Arial"/>
          <w:b/>
          <w:sz w:val="20"/>
          <w:szCs w:val="20"/>
          <w:lang w:eastAsia="pl-PL"/>
        </w:rPr>
        <w:t xml:space="preserve">do </w:t>
      </w:r>
      <w:r w:rsidR="005049D4" w:rsidRPr="00FF0876">
        <w:rPr>
          <w:rFonts w:ascii="Arial" w:hAnsi="Arial" w:cs="Arial"/>
          <w:sz w:val="20"/>
          <w:szCs w:val="20"/>
        </w:rPr>
        <w:t>dnia 30 listopada 2018 r. lub do wyczerpania kwoty wynagrodzenia określonego w § 8 ust. 1 Umowy, w zależności od tego, która z tych okoliczności nastąpi wcześniej.</w:t>
      </w:r>
    </w:p>
    <w:p w14:paraId="3D20B458" w14:textId="77777777" w:rsidR="0097108C" w:rsidRPr="00FF0876"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FF0876">
        <w:rPr>
          <w:rFonts w:ascii="Arial" w:eastAsia="Times New Roman" w:hAnsi="Arial" w:cs="Arial"/>
          <w:b/>
          <w:bCs/>
          <w:sz w:val="20"/>
          <w:szCs w:val="20"/>
          <w:lang w:eastAsia="pl-PL"/>
        </w:rPr>
        <w:t xml:space="preserve">Deklarujemy </w:t>
      </w:r>
      <w:r w:rsidRPr="00FF0876">
        <w:rPr>
          <w:rFonts w:ascii="Arial" w:eastAsia="Times New Roman" w:hAnsi="Arial" w:cs="Arial"/>
          <w:bCs/>
          <w:sz w:val="20"/>
          <w:szCs w:val="20"/>
        </w:rPr>
        <w:t xml:space="preserve">gotowość do realizacji zleceń w soboty </w:t>
      </w:r>
      <w:r w:rsidRPr="00FF0876">
        <w:rPr>
          <w:rFonts w:ascii="Arial" w:eastAsia="Times New Roman" w:hAnsi="Arial" w:cs="Arial"/>
          <w:b/>
          <w:bCs/>
          <w:sz w:val="20"/>
          <w:szCs w:val="20"/>
        </w:rPr>
        <w:t>- ………..*</w:t>
      </w:r>
    </w:p>
    <w:p w14:paraId="2AB35861" w14:textId="77777777" w:rsidR="0097108C" w:rsidRPr="00FF0876" w:rsidRDefault="0097108C" w:rsidP="003E0B4F">
      <w:pPr>
        <w:numPr>
          <w:ilvl w:val="0"/>
          <w:numId w:val="30"/>
        </w:numPr>
        <w:autoSpaceDE w:val="0"/>
        <w:autoSpaceDN w:val="0"/>
        <w:adjustRightInd w:val="0"/>
        <w:spacing w:after="0" w:line="276" w:lineRule="auto"/>
        <w:rPr>
          <w:rFonts w:ascii="Arial" w:eastAsia="Times New Roman" w:hAnsi="Arial" w:cs="Arial"/>
          <w:b/>
          <w:sz w:val="20"/>
          <w:szCs w:val="20"/>
          <w:lang w:eastAsia="pl-PL"/>
        </w:rPr>
      </w:pPr>
      <w:r w:rsidRPr="00FF0876">
        <w:rPr>
          <w:rFonts w:ascii="Arial" w:eastAsia="Times New Roman" w:hAnsi="Arial" w:cs="Arial"/>
          <w:b/>
          <w:bCs/>
          <w:sz w:val="20"/>
          <w:szCs w:val="20"/>
          <w:lang w:eastAsia="pl-PL"/>
        </w:rPr>
        <w:t xml:space="preserve">Deklarujemy </w:t>
      </w:r>
      <w:r w:rsidRPr="00FF0876">
        <w:rPr>
          <w:rFonts w:ascii="Arial" w:eastAsia="Times New Roman" w:hAnsi="Arial" w:cs="Arial"/>
          <w:bCs/>
          <w:sz w:val="20"/>
          <w:szCs w:val="20"/>
        </w:rPr>
        <w:t xml:space="preserve">gotowość do realizacji zleceń przez poszczególne osoby w </w:t>
      </w:r>
      <w:r w:rsidR="00527523" w:rsidRPr="00FF0876">
        <w:rPr>
          <w:rFonts w:ascii="Arial" w:eastAsia="Times New Roman" w:hAnsi="Arial" w:cs="Arial"/>
          <w:bCs/>
          <w:sz w:val="20"/>
          <w:szCs w:val="20"/>
        </w:rPr>
        <w:t>D</w:t>
      </w:r>
      <w:r w:rsidRPr="00FF0876">
        <w:rPr>
          <w:rFonts w:ascii="Arial" w:eastAsia="Times New Roman" w:hAnsi="Arial" w:cs="Arial"/>
          <w:bCs/>
          <w:sz w:val="20"/>
          <w:szCs w:val="20"/>
        </w:rPr>
        <w:t xml:space="preserve">ni </w:t>
      </w:r>
      <w:r w:rsidR="00527523" w:rsidRPr="00FF0876">
        <w:rPr>
          <w:rFonts w:ascii="Arial" w:eastAsia="Times New Roman" w:hAnsi="Arial" w:cs="Arial"/>
          <w:bCs/>
          <w:sz w:val="20"/>
          <w:szCs w:val="20"/>
        </w:rPr>
        <w:t>R</w:t>
      </w:r>
      <w:r w:rsidRPr="00FF0876">
        <w:rPr>
          <w:rFonts w:ascii="Arial" w:eastAsia="Times New Roman" w:hAnsi="Arial" w:cs="Arial"/>
          <w:bCs/>
          <w:sz w:val="20"/>
          <w:szCs w:val="20"/>
        </w:rPr>
        <w:t xml:space="preserve">obocze w wymiarze większym niż 8 godzin </w:t>
      </w:r>
      <w:r w:rsidRPr="00FF0876">
        <w:rPr>
          <w:rFonts w:ascii="Arial" w:eastAsia="Times New Roman" w:hAnsi="Arial" w:cs="Arial"/>
          <w:b/>
          <w:bCs/>
          <w:sz w:val="20"/>
          <w:szCs w:val="20"/>
        </w:rPr>
        <w:t>- ………..*</w:t>
      </w:r>
      <w:r w:rsidR="002E3538" w:rsidRPr="00FF0876">
        <w:rPr>
          <w:rFonts w:ascii="Arial" w:eastAsia="Times New Roman" w:hAnsi="Arial" w:cs="Arial"/>
          <w:b/>
          <w:bCs/>
          <w:sz w:val="20"/>
          <w:szCs w:val="20"/>
        </w:rPr>
        <w:t>*</w:t>
      </w:r>
    </w:p>
    <w:p w14:paraId="3D5254DC" w14:textId="096617B1" w:rsidR="0097108C" w:rsidRPr="00FF0876" w:rsidRDefault="0097108C" w:rsidP="00265BA3">
      <w:pPr>
        <w:numPr>
          <w:ilvl w:val="0"/>
          <w:numId w:val="30"/>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Uważamy się</w:t>
      </w:r>
      <w:r w:rsidRPr="00FF0876">
        <w:rPr>
          <w:rFonts w:ascii="Arial" w:eastAsia="Times New Roman" w:hAnsi="Arial" w:cs="Arial"/>
          <w:sz w:val="20"/>
          <w:szCs w:val="20"/>
          <w:lang w:eastAsia="pl-PL"/>
        </w:rPr>
        <w:t xml:space="preserve"> za związanych niniejs</w:t>
      </w:r>
      <w:r w:rsidR="00A73C72" w:rsidRPr="00FF0876">
        <w:rPr>
          <w:rFonts w:ascii="Arial" w:eastAsia="Times New Roman" w:hAnsi="Arial" w:cs="Arial"/>
          <w:sz w:val="20"/>
          <w:szCs w:val="20"/>
          <w:lang w:eastAsia="pl-PL"/>
        </w:rPr>
        <w:t xml:space="preserve">zą ofertą przez czas wskazany w </w:t>
      </w:r>
      <w:r w:rsidRPr="00FF0876">
        <w:rPr>
          <w:rFonts w:ascii="Arial" w:eastAsia="Times New Roman" w:hAnsi="Arial" w:cs="Arial"/>
          <w:sz w:val="20"/>
          <w:szCs w:val="20"/>
          <w:lang w:eastAsia="pl-PL"/>
        </w:rPr>
        <w:t xml:space="preserve">SIWZ, tj. przez okres </w:t>
      </w:r>
      <w:r w:rsidR="000B279B" w:rsidRPr="00FF0876">
        <w:rPr>
          <w:rFonts w:ascii="Arial" w:eastAsia="Times New Roman" w:hAnsi="Arial" w:cs="Arial"/>
          <w:b/>
          <w:sz w:val="20"/>
          <w:szCs w:val="20"/>
          <w:lang w:eastAsia="pl-PL"/>
        </w:rPr>
        <w:t>60</w:t>
      </w:r>
      <w:r w:rsidRPr="00FF0876">
        <w:rPr>
          <w:rFonts w:ascii="Arial" w:eastAsia="Times New Roman" w:hAnsi="Arial" w:cs="Arial"/>
          <w:b/>
          <w:sz w:val="20"/>
          <w:szCs w:val="20"/>
          <w:lang w:eastAsia="pl-PL"/>
        </w:rPr>
        <w:t xml:space="preserve"> dni</w:t>
      </w:r>
      <w:r w:rsidRPr="00FF0876">
        <w:rPr>
          <w:rFonts w:ascii="Arial" w:eastAsia="Times New Roman" w:hAnsi="Arial" w:cs="Arial"/>
          <w:sz w:val="20"/>
          <w:szCs w:val="20"/>
          <w:lang w:eastAsia="pl-PL"/>
        </w:rPr>
        <w:t xml:space="preserve"> od upł</w:t>
      </w:r>
      <w:r w:rsidR="00A73C72" w:rsidRPr="00FF0876">
        <w:rPr>
          <w:rFonts w:ascii="Arial" w:eastAsia="Times New Roman" w:hAnsi="Arial" w:cs="Arial"/>
          <w:sz w:val="20"/>
          <w:szCs w:val="20"/>
          <w:lang w:eastAsia="pl-PL"/>
        </w:rPr>
        <w:t xml:space="preserve">ywu terminu składania ofert. Na </w:t>
      </w:r>
      <w:r w:rsidRPr="00FF0876">
        <w:rPr>
          <w:rFonts w:ascii="Arial" w:eastAsia="Times New Roman" w:hAnsi="Arial" w:cs="Arial"/>
          <w:sz w:val="20"/>
          <w:szCs w:val="20"/>
          <w:lang w:eastAsia="pl-PL"/>
        </w:rPr>
        <w:t>potwierdzenie powyższego wn</w:t>
      </w:r>
      <w:r w:rsidR="00385D8A">
        <w:rPr>
          <w:rFonts w:ascii="Arial" w:eastAsia="Times New Roman" w:hAnsi="Arial" w:cs="Arial"/>
          <w:sz w:val="20"/>
          <w:szCs w:val="20"/>
          <w:lang w:eastAsia="pl-PL"/>
        </w:rPr>
        <w:t>ieśliśmy wadium w wysokości ……………..…</w:t>
      </w:r>
      <w:r w:rsidR="00A73C72" w:rsidRPr="00FF0876">
        <w:rPr>
          <w:rFonts w:ascii="Arial" w:eastAsia="Times New Roman" w:hAnsi="Arial" w:cs="Arial"/>
          <w:sz w:val="20"/>
          <w:szCs w:val="20"/>
          <w:lang w:eastAsia="pl-PL"/>
        </w:rPr>
        <w:t xml:space="preserve">zł., w </w:t>
      </w:r>
      <w:r w:rsidRPr="00FF0876">
        <w:rPr>
          <w:rFonts w:ascii="Arial" w:eastAsia="Times New Roman" w:hAnsi="Arial" w:cs="Arial"/>
          <w:sz w:val="20"/>
          <w:szCs w:val="20"/>
          <w:lang w:eastAsia="pl-PL"/>
        </w:rPr>
        <w:t>formie</w:t>
      </w:r>
      <w:r w:rsidR="00385D8A">
        <w:rPr>
          <w:rFonts w:ascii="Arial" w:eastAsia="Times New Roman" w:hAnsi="Arial" w:cs="Arial"/>
          <w:sz w:val="20"/>
          <w:szCs w:val="20"/>
          <w:lang w:eastAsia="pl-PL"/>
        </w:rPr>
        <w:t xml:space="preserve"> ………………….………</w:t>
      </w:r>
      <w:r w:rsidRPr="00FF0876">
        <w:rPr>
          <w:rFonts w:ascii="Arial" w:eastAsia="Times New Roman" w:hAnsi="Arial" w:cs="Arial"/>
          <w:sz w:val="20"/>
          <w:szCs w:val="20"/>
          <w:lang w:eastAsia="pl-PL"/>
        </w:rPr>
        <w:t>w dniu ………</w:t>
      </w:r>
      <w:r w:rsidR="00385D8A">
        <w:rPr>
          <w:rFonts w:ascii="Arial" w:eastAsia="Times New Roman" w:hAnsi="Arial" w:cs="Arial"/>
          <w:sz w:val="20"/>
          <w:szCs w:val="20"/>
          <w:lang w:eastAsia="pl-PL"/>
        </w:rPr>
        <w:t>………..</w:t>
      </w:r>
      <w:r w:rsidRPr="00FF0876">
        <w:rPr>
          <w:rFonts w:ascii="Arial" w:eastAsia="Times New Roman" w:hAnsi="Arial" w:cs="Arial"/>
          <w:sz w:val="20"/>
          <w:szCs w:val="20"/>
          <w:lang w:eastAsia="pl-PL"/>
        </w:rPr>
        <w:t>…………</w:t>
      </w:r>
    </w:p>
    <w:p w14:paraId="1A8E4AAD" w14:textId="77777777" w:rsidR="0097108C" w:rsidRPr="00FF0876" w:rsidRDefault="0097108C" w:rsidP="003E0B4F">
      <w:pPr>
        <w:numPr>
          <w:ilvl w:val="0"/>
          <w:numId w:val="30"/>
        </w:numPr>
        <w:spacing w:after="0" w:line="276" w:lineRule="auto"/>
        <w:jc w:val="left"/>
        <w:rPr>
          <w:rFonts w:ascii="Arial" w:eastAsia="Times New Roman" w:hAnsi="Arial" w:cs="Arial"/>
          <w:sz w:val="20"/>
          <w:szCs w:val="20"/>
          <w:lang w:eastAsia="pl-PL"/>
        </w:rPr>
      </w:pPr>
      <w:r w:rsidRPr="00FF0876">
        <w:rPr>
          <w:rFonts w:ascii="Arial" w:eastAsia="Times New Roman" w:hAnsi="Arial" w:cs="Arial"/>
          <w:b/>
          <w:spacing w:val="-6"/>
          <w:sz w:val="20"/>
          <w:szCs w:val="20"/>
          <w:u w:val="single"/>
          <w:lang w:eastAsia="pl-PL"/>
        </w:rPr>
        <w:t>Kwotę</w:t>
      </w:r>
      <w:r w:rsidRPr="00FF0876">
        <w:rPr>
          <w:rFonts w:ascii="Arial" w:eastAsia="Times New Roman" w:hAnsi="Arial" w:cs="Arial"/>
          <w:spacing w:val="-6"/>
          <w:sz w:val="20"/>
          <w:szCs w:val="20"/>
          <w:lang w:eastAsia="pl-PL"/>
        </w:rPr>
        <w:t xml:space="preserve"> wpłaconego wadium w formie pieniądza należy zwrócić na poniższy rachunek bankowy:</w:t>
      </w:r>
      <w:r w:rsidRPr="00FF0876">
        <w:rPr>
          <w:rFonts w:ascii="Arial" w:eastAsia="Times New Roman" w:hAnsi="Arial" w:cs="Arial"/>
          <w:sz w:val="20"/>
          <w:szCs w:val="20"/>
          <w:lang w:eastAsia="pl-PL"/>
        </w:rPr>
        <w:t xml:space="preserve"> ……………………………………………………………………………………………………………………………………………………………………………………………………………………………....</w:t>
      </w:r>
    </w:p>
    <w:p w14:paraId="5FD37EA6" w14:textId="77777777" w:rsidR="0097108C" w:rsidRPr="00FF0876" w:rsidRDefault="0097108C" w:rsidP="003E0B4F">
      <w:pPr>
        <w:numPr>
          <w:ilvl w:val="0"/>
          <w:numId w:val="30"/>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Oświadczamy</w:t>
      </w:r>
      <w:r w:rsidRPr="00FF0876">
        <w:rPr>
          <w:rFonts w:ascii="Arial" w:eastAsia="Times New Roman" w:hAnsi="Arial" w:cs="Arial"/>
          <w:sz w:val="20"/>
          <w:szCs w:val="20"/>
          <w:u w:val="single"/>
          <w:lang w:eastAsia="pl-PL"/>
        </w:rPr>
        <w:t>,</w:t>
      </w:r>
      <w:r w:rsidRPr="00FF0876">
        <w:rPr>
          <w:rFonts w:ascii="Arial" w:eastAsia="Times New Roman" w:hAnsi="Arial" w:cs="Arial"/>
          <w:sz w:val="20"/>
          <w:szCs w:val="20"/>
          <w:lang w:eastAsia="pl-PL"/>
        </w:rPr>
        <w:t xml:space="preserve"> że zapoznaliśmy się ze wzorem Umowy, który stanowi </w:t>
      </w:r>
      <w:r w:rsidRPr="00FF0876">
        <w:rPr>
          <w:rFonts w:ascii="Arial" w:eastAsia="Times New Roman" w:hAnsi="Arial" w:cs="Arial"/>
          <w:b/>
          <w:sz w:val="20"/>
          <w:szCs w:val="20"/>
          <w:lang w:eastAsia="pl-PL"/>
        </w:rPr>
        <w:t>Załącznik nr 2 do SIWZ</w:t>
      </w:r>
      <w:r w:rsidRPr="00FF0876">
        <w:rPr>
          <w:rFonts w:ascii="Arial" w:eastAsia="Times New Roman" w:hAnsi="Arial" w:cs="Arial"/>
          <w:sz w:val="20"/>
          <w:szCs w:val="20"/>
          <w:lang w:eastAsia="pl-PL"/>
        </w:rPr>
        <w:br/>
        <w:t>i zobowiązujemy się w przypadku wyboru naszej oferty do zawarcia Umowy na określonych w tym załączniku warunkach, w miejscu i terminie wyznaczonym przez Zamawiającego.</w:t>
      </w:r>
    </w:p>
    <w:p w14:paraId="4FAEA229" w14:textId="77777777" w:rsidR="00C1737D" w:rsidRPr="00FF0876" w:rsidRDefault="00C1737D" w:rsidP="003E0B4F">
      <w:pPr>
        <w:numPr>
          <w:ilvl w:val="0"/>
          <w:numId w:val="30"/>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Zobowiązujemy</w:t>
      </w:r>
      <w:r w:rsidRPr="00FF0876">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p>
    <w:p w14:paraId="798FE265" w14:textId="77777777" w:rsidR="0097108C" w:rsidRPr="00FF0876" w:rsidRDefault="0097108C" w:rsidP="003E0B4F">
      <w:pPr>
        <w:numPr>
          <w:ilvl w:val="0"/>
          <w:numId w:val="30"/>
        </w:numPr>
        <w:spacing w:after="0" w:line="276" w:lineRule="auto"/>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Akceptujemy</w:t>
      </w:r>
      <w:r w:rsidRPr="00FF0876">
        <w:rPr>
          <w:rFonts w:ascii="Arial" w:eastAsia="Times New Roman" w:hAnsi="Arial" w:cs="Arial"/>
          <w:sz w:val="20"/>
          <w:szCs w:val="20"/>
          <w:lang w:eastAsia="pl-PL"/>
        </w:rPr>
        <w:t xml:space="preserve"> termin płatności – 30 dni od daty doręczenia Zamawiającemu prawidłowo wystawionej faktury/rachunku.</w:t>
      </w:r>
    </w:p>
    <w:p w14:paraId="1FED454A" w14:textId="77777777" w:rsidR="0097108C" w:rsidRPr="00FF0876" w:rsidRDefault="0097108C" w:rsidP="003E0B4F">
      <w:pPr>
        <w:numPr>
          <w:ilvl w:val="0"/>
          <w:numId w:val="30"/>
        </w:numPr>
        <w:tabs>
          <w:tab w:val="clear" w:pos="360"/>
          <w:tab w:val="num" w:pos="284"/>
        </w:tabs>
        <w:spacing w:after="0" w:line="276" w:lineRule="auto"/>
        <w:rPr>
          <w:rFonts w:ascii="Arial" w:eastAsia="Times New Roman" w:hAnsi="Arial" w:cs="Arial"/>
          <w:bCs/>
          <w:sz w:val="20"/>
          <w:szCs w:val="20"/>
          <w:lang w:eastAsia="pl-PL"/>
        </w:rPr>
      </w:pPr>
      <w:r w:rsidRPr="00FF0876">
        <w:rPr>
          <w:rFonts w:ascii="Arial" w:eastAsia="Times New Roman" w:hAnsi="Arial" w:cs="Arial"/>
          <w:b/>
          <w:sz w:val="20"/>
          <w:szCs w:val="20"/>
          <w:u w:val="single"/>
          <w:lang w:eastAsia="pl-PL"/>
        </w:rPr>
        <w:t>Oświadczamy</w:t>
      </w:r>
      <w:r w:rsidRPr="00FF0876">
        <w:rPr>
          <w:rFonts w:ascii="Arial" w:eastAsia="Times New Roman" w:hAnsi="Arial" w:cs="Arial"/>
          <w:sz w:val="20"/>
          <w:szCs w:val="20"/>
          <w:u w:val="single"/>
          <w:lang w:eastAsia="pl-PL"/>
        </w:rPr>
        <w:t>,</w:t>
      </w:r>
      <w:r w:rsidRPr="00FF0876">
        <w:rPr>
          <w:rFonts w:ascii="Arial" w:eastAsia="Times New Roman" w:hAnsi="Arial" w:cs="Arial"/>
          <w:sz w:val="20"/>
          <w:szCs w:val="20"/>
          <w:lang w:eastAsia="pl-PL"/>
        </w:rPr>
        <w:t xml:space="preserve"> ż</w:t>
      </w:r>
      <w:r w:rsidR="00712FE2" w:rsidRPr="00FF0876">
        <w:rPr>
          <w:rFonts w:ascii="Arial" w:eastAsia="Times New Roman" w:hAnsi="Arial" w:cs="Arial"/>
          <w:sz w:val="20"/>
          <w:szCs w:val="20"/>
          <w:lang w:eastAsia="pl-PL"/>
        </w:rPr>
        <w:t xml:space="preserve">e niniejsza oferta jest jawna i </w:t>
      </w:r>
      <w:r w:rsidRPr="00FF0876">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6C87E074" w14:textId="77777777" w:rsidR="0097108C" w:rsidRPr="00FF0876" w:rsidRDefault="0097108C" w:rsidP="003E0B4F">
      <w:pPr>
        <w:numPr>
          <w:ilvl w:val="0"/>
          <w:numId w:val="30"/>
        </w:numPr>
        <w:spacing w:after="0" w:line="276" w:lineRule="auto"/>
        <w:rPr>
          <w:rFonts w:ascii="Arial" w:eastAsia="Times New Roman" w:hAnsi="Arial" w:cs="Arial"/>
          <w:bCs/>
          <w:sz w:val="20"/>
          <w:szCs w:val="20"/>
          <w:lang w:eastAsia="pl-PL"/>
        </w:rPr>
      </w:pPr>
      <w:r w:rsidRPr="00FF0876">
        <w:rPr>
          <w:rFonts w:ascii="Arial" w:eastAsia="Times New Roman" w:hAnsi="Arial" w:cs="Arial"/>
          <w:b/>
          <w:sz w:val="20"/>
          <w:szCs w:val="20"/>
          <w:u w:val="single"/>
          <w:lang w:eastAsia="pl-PL"/>
        </w:rPr>
        <w:t>Tajemnicę przedsiębiorstwa</w:t>
      </w:r>
      <w:r w:rsidR="00712FE2" w:rsidRPr="00FF0876">
        <w:rPr>
          <w:rFonts w:ascii="Arial" w:hAnsi="Arial" w:cs="Arial"/>
          <w:b/>
          <w:sz w:val="20"/>
          <w:szCs w:val="20"/>
          <w:u w:val="single"/>
        </w:rPr>
        <w:t>***</w:t>
      </w:r>
      <w:r w:rsidR="00A82C63" w:rsidRPr="00FF0876">
        <w:rPr>
          <w:rFonts w:ascii="Arial" w:hAnsi="Arial" w:cs="Arial"/>
          <w:b/>
          <w:sz w:val="20"/>
          <w:szCs w:val="20"/>
          <w:u w:val="single"/>
        </w:rPr>
        <w:t xml:space="preserve"> </w:t>
      </w:r>
      <w:r w:rsidRPr="00FF0876">
        <w:rPr>
          <w:rFonts w:ascii="Arial" w:eastAsia="Times New Roman" w:hAnsi="Arial" w:cs="Arial"/>
          <w:sz w:val="20"/>
          <w:szCs w:val="20"/>
          <w:lang w:eastAsia="pl-PL"/>
        </w:rPr>
        <w:t>w rozumieniu przepisów o zwalczaniu nieuczciwej konkurencji stanowią</w:t>
      </w:r>
      <w:r w:rsidR="00933513" w:rsidRPr="00FF0876">
        <w:rPr>
          <w:rFonts w:ascii="Arial" w:eastAsia="Times New Roman" w:hAnsi="Arial" w:cs="Arial"/>
          <w:sz w:val="20"/>
          <w:szCs w:val="20"/>
          <w:lang w:eastAsia="pl-PL"/>
        </w:rPr>
        <w:t xml:space="preserve"> </w:t>
      </w:r>
      <w:r w:rsidRPr="00FF0876">
        <w:rPr>
          <w:rFonts w:ascii="Arial" w:eastAsia="Times New Roman" w:hAnsi="Arial" w:cs="Arial"/>
          <w:bCs/>
          <w:sz w:val="20"/>
          <w:szCs w:val="20"/>
          <w:lang w:eastAsia="pl-PL"/>
        </w:rPr>
        <w:t>następujące dokumenty dołączone do oferty:</w:t>
      </w:r>
    </w:p>
    <w:p w14:paraId="33BAA14D" w14:textId="77777777" w:rsidR="0097108C" w:rsidRPr="00FF0876"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w:t>
      </w:r>
    </w:p>
    <w:p w14:paraId="19CAD4D3" w14:textId="77777777" w:rsidR="0097108C" w:rsidRPr="00FF0876" w:rsidRDefault="0097108C" w:rsidP="003E0B4F">
      <w:pPr>
        <w:numPr>
          <w:ilvl w:val="0"/>
          <w:numId w:val="31"/>
        </w:numPr>
        <w:tabs>
          <w:tab w:val="num" w:pos="720"/>
        </w:tabs>
        <w:spacing w:after="0" w:line="276" w:lineRule="auto"/>
        <w:ind w:left="720"/>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w:t>
      </w:r>
    </w:p>
    <w:p w14:paraId="155371EE" w14:textId="77777777" w:rsidR="00712FE2" w:rsidRPr="00FF0876" w:rsidRDefault="00712FE2" w:rsidP="003E0B4F">
      <w:pPr>
        <w:spacing w:after="0" w:line="276" w:lineRule="auto"/>
        <w:ind w:left="284"/>
        <w:rPr>
          <w:rFonts w:ascii="Arial" w:hAnsi="Arial" w:cs="Arial"/>
          <w:b/>
          <w:sz w:val="20"/>
          <w:szCs w:val="20"/>
        </w:rPr>
      </w:pPr>
      <w:r w:rsidRPr="00FF0876">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D4671AE" w14:textId="77777777" w:rsidR="0097108C" w:rsidRPr="00FF0876" w:rsidRDefault="0097108C" w:rsidP="003E0B4F">
      <w:pPr>
        <w:numPr>
          <w:ilvl w:val="0"/>
          <w:numId w:val="30"/>
        </w:numPr>
        <w:spacing w:after="0" w:line="276" w:lineRule="auto"/>
        <w:jc w:val="left"/>
        <w:rPr>
          <w:rFonts w:ascii="Arial" w:eastAsia="Times New Roman" w:hAnsi="Arial" w:cs="Arial"/>
          <w:sz w:val="20"/>
          <w:szCs w:val="20"/>
          <w:lang w:eastAsia="pl-PL"/>
        </w:rPr>
      </w:pPr>
      <w:r w:rsidRPr="00FF0876">
        <w:rPr>
          <w:rFonts w:ascii="Arial" w:eastAsia="Times New Roman" w:hAnsi="Arial" w:cs="Arial"/>
          <w:b/>
          <w:bCs/>
          <w:sz w:val="20"/>
          <w:szCs w:val="20"/>
          <w:u w:val="single"/>
          <w:lang w:eastAsia="pl-PL"/>
        </w:rPr>
        <w:t>Wszelką korespondencję</w:t>
      </w:r>
      <w:r w:rsidRPr="00FF0876">
        <w:rPr>
          <w:rFonts w:ascii="Arial" w:eastAsia="Times New Roman" w:hAnsi="Arial" w:cs="Arial"/>
          <w:sz w:val="20"/>
          <w:szCs w:val="20"/>
          <w:lang w:eastAsia="pl-PL"/>
        </w:rPr>
        <w:t xml:space="preserve"> w sprawie niniejszego postępowania należy kierować do: </w:t>
      </w:r>
    </w:p>
    <w:p w14:paraId="5283FF38" w14:textId="77777777" w:rsidR="0097108C" w:rsidRPr="00FF0876"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FF0876">
        <w:rPr>
          <w:rFonts w:ascii="Arial" w:eastAsia="Times New Roman" w:hAnsi="Arial" w:cs="Arial"/>
          <w:sz w:val="20"/>
          <w:szCs w:val="20"/>
        </w:rPr>
        <w:t>Imię i nazwisko ……………………………….</w:t>
      </w:r>
    </w:p>
    <w:p w14:paraId="2CE2ED79" w14:textId="77777777" w:rsidR="0097108C" w:rsidRPr="00FF0876"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FF0876">
        <w:rPr>
          <w:rFonts w:ascii="Arial" w:eastAsia="Times New Roman" w:hAnsi="Arial" w:cs="Arial"/>
          <w:sz w:val="20"/>
          <w:szCs w:val="20"/>
        </w:rPr>
        <w:t>Adres: ………………………………………….</w:t>
      </w:r>
    </w:p>
    <w:p w14:paraId="18BD048A" w14:textId="77777777" w:rsidR="0097108C" w:rsidRPr="00FF0876"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FF0876">
        <w:rPr>
          <w:rFonts w:ascii="Arial" w:eastAsia="Times New Roman" w:hAnsi="Arial" w:cs="Arial"/>
          <w:sz w:val="20"/>
          <w:szCs w:val="20"/>
        </w:rPr>
        <w:t>Telefon: ………………………………………..</w:t>
      </w:r>
    </w:p>
    <w:p w14:paraId="2663E3D9" w14:textId="77777777" w:rsidR="0097108C" w:rsidRPr="00FF0876"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FF0876">
        <w:rPr>
          <w:rFonts w:ascii="Arial" w:eastAsia="Times New Roman" w:hAnsi="Arial" w:cs="Arial"/>
          <w:sz w:val="20"/>
          <w:szCs w:val="20"/>
        </w:rPr>
        <w:t>Fax: …………………………………………….</w:t>
      </w:r>
    </w:p>
    <w:p w14:paraId="6128BAC5" w14:textId="77777777" w:rsidR="0097108C" w:rsidRPr="00FF0876" w:rsidRDefault="0097108C" w:rsidP="003E0B4F">
      <w:pPr>
        <w:tabs>
          <w:tab w:val="left" w:leader="dot" w:pos="9072"/>
        </w:tabs>
        <w:autoSpaceDE w:val="0"/>
        <w:autoSpaceDN w:val="0"/>
        <w:spacing w:after="0" w:line="276" w:lineRule="auto"/>
        <w:ind w:left="360"/>
        <w:rPr>
          <w:rFonts w:ascii="Arial" w:eastAsia="Times New Roman" w:hAnsi="Arial" w:cs="Arial"/>
          <w:sz w:val="20"/>
          <w:szCs w:val="20"/>
        </w:rPr>
      </w:pPr>
      <w:r w:rsidRPr="00FF0876">
        <w:rPr>
          <w:rFonts w:ascii="Arial" w:eastAsia="Times New Roman" w:hAnsi="Arial" w:cs="Arial"/>
          <w:sz w:val="20"/>
          <w:szCs w:val="20"/>
        </w:rPr>
        <w:t>Adres e-mail: …………………………………..</w:t>
      </w:r>
    </w:p>
    <w:p w14:paraId="72920795" w14:textId="77777777" w:rsidR="0097108C" w:rsidRPr="00FF0876" w:rsidRDefault="0097108C" w:rsidP="003E0B4F">
      <w:pPr>
        <w:numPr>
          <w:ilvl w:val="0"/>
          <w:numId w:val="30"/>
        </w:numPr>
        <w:spacing w:after="0" w:line="276" w:lineRule="auto"/>
        <w:jc w:val="left"/>
        <w:rPr>
          <w:rFonts w:ascii="Arial" w:eastAsia="Times New Roman" w:hAnsi="Arial" w:cs="Arial"/>
          <w:bCs/>
          <w:sz w:val="20"/>
          <w:szCs w:val="20"/>
          <w:lang w:eastAsia="pl-PL"/>
        </w:rPr>
      </w:pPr>
      <w:r w:rsidRPr="00FF0876">
        <w:rPr>
          <w:rFonts w:ascii="Arial" w:eastAsia="Times New Roman" w:hAnsi="Arial" w:cs="Arial"/>
          <w:b/>
          <w:bCs/>
          <w:sz w:val="20"/>
          <w:szCs w:val="20"/>
          <w:u w:val="single"/>
          <w:lang w:eastAsia="pl-PL"/>
        </w:rPr>
        <w:t>Zamówienie zrealizujemy</w:t>
      </w:r>
      <w:r w:rsidRPr="00FF0876">
        <w:rPr>
          <w:rFonts w:ascii="Arial" w:eastAsia="Times New Roman" w:hAnsi="Arial" w:cs="Arial"/>
          <w:bCs/>
          <w:sz w:val="20"/>
          <w:szCs w:val="20"/>
          <w:lang w:eastAsia="pl-PL"/>
        </w:rPr>
        <w:t xml:space="preserve"> sami</w:t>
      </w:r>
      <w:r w:rsidR="00C1737D" w:rsidRPr="00FF0876">
        <w:rPr>
          <w:rFonts w:ascii="Arial" w:hAnsi="Arial" w:cs="Arial"/>
          <w:b/>
          <w:bCs/>
          <w:sz w:val="20"/>
          <w:szCs w:val="20"/>
        </w:rPr>
        <w:t>****</w:t>
      </w:r>
      <w:r w:rsidRPr="00FF0876">
        <w:rPr>
          <w:rFonts w:ascii="Arial" w:eastAsia="Times New Roman" w:hAnsi="Arial" w:cs="Arial"/>
          <w:bCs/>
          <w:sz w:val="20"/>
          <w:szCs w:val="20"/>
          <w:lang w:eastAsia="pl-PL"/>
        </w:rPr>
        <w:t xml:space="preserve"> / przy udziale Podwykonawców</w:t>
      </w:r>
      <w:r w:rsidR="00C1737D" w:rsidRPr="00FF0876">
        <w:rPr>
          <w:rFonts w:ascii="Arial" w:hAnsi="Arial" w:cs="Arial"/>
          <w:b/>
          <w:bCs/>
          <w:sz w:val="20"/>
          <w:szCs w:val="20"/>
        </w:rPr>
        <w:t>****</w:t>
      </w:r>
      <w:r w:rsidRPr="00FF0876">
        <w:rPr>
          <w:rFonts w:ascii="Arial" w:eastAsia="Times New Roman" w:hAnsi="Arial" w:cs="Arial"/>
          <w:b/>
          <w:bCs/>
          <w:sz w:val="20"/>
          <w:szCs w:val="20"/>
          <w:lang w:eastAsia="pl-PL"/>
        </w:rPr>
        <w:t>.</w:t>
      </w:r>
      <w:r w:rsidRPr="00FF0876">
        <w:rPr>
          <w:rFonts w:ascii="Arial" w:eastAsia="Times New Roman" w:hAnsi="Arial" w:cs="Arial"/>
          <w:bCs/>
          <w:sz w:val="20"/>
          <w:szCs w:val="20"/>
          <w:lang w:eastAsia="pl-PL"/>
        </w:rPr>
        <w:t xml:space="preserve"> Podwykonawcom zostaną powierzone do wykonania następujące zakresy zamówienia:</w:t>
      </w:r>
    </w:p>
    <w:p w14:paraId="6739CE2C" w14:textId="77777777" w:rsidR="0097108C" w:rsidRPr="00FF0876" w:rsidRDefault="0097108C" w:rsidP="003E0B4F">
      <w:pPr>
        <w:spacing w:after="0" w:line="276" w:lineRule="auto"/>
        <w:ind w:left="360"/>
        <w:rPr>
          <w:rFonts w:ascii="Arial" w:eastAsia="Times New Roman" w:hAnsi="Arial" w:cs="Arial"/>
          <w:bCs/>
          <w:sz w:val="20"/>
          <w:szCs w:val="20"/>
          <w:lang w:eastAsia="pl-PL"/>
        </w:rPr>
      </w:pPr>
    </w:p>
    <w:p w14:paraId="2FA74F51" w14:textId="716C2941" w:rsidR="0097108C" w:rsidRPr="00FF0876" w:rsidRDefault="0097108C" w:rsidP="003E0B4F">
      <w:pPr>
        <w:keepLines/>
        <w:tabs>
          <w:tab w:val="left" w:pos="-4253"/>
          <w:tab w:val="left" w:leader="dot" w:pos="9072"/>
        </w:tabs>
        <w:autoSpaceDE w:val="0"/>
        <w:autoSpaceDN w:val="0"/>
        <w:spacing w:after="0" w:line="276" w:lineRule="auto"/>
        <w:ind w:firstLine="426"/>
        <w:rPr>
          <w:rFonts w:ascii="Arial" w:eastAsia="Times New Roman" w:hAnsi="Arial" w:cs="Arial"/>
          <w:b/>
          <w:sz w:val="20"/>
          <w:szCs w:val="20"/>
        </w:rPr>
      </w:pPr>
      <w:r w:rsidRPr="00FF0876">
        <w:rPr>
          <w:rFonts w:ascii="Arial" w:eastAsia="Times New Roman" w:hAnsi="Arial" w:cs="Arial"/>
          <w:b/>
          <w:sz w:val="20"/>
          <w:szCs w:val="20"/>
        </w:rPr>
        <w:t>a)</w:t>
      </w:r>
      <w:r w:rsidRPr="00FF0876">
        <w:rPr>
          <w:rFonts w:ascii="Arial" w:eastAsia="Times New Roman" w:hAnsi="Arial" w:cs="Arial"/>
          <w:b/>
          <w:sz w:val="20"/>
          <w:szCs w:val="20"/>
        </w:rPr>
        <w:tab/>
      </w:r>
      <w:r w:rsidR="00385D8A">
        <w:rPr>
          <w:rFonts w:ascii="Arial" w:eastAsia="Times New Roman" w:hAnsi="Arial" w:cs="Arial"/>
          <w:b/>
          <w:sz w:val="20"/>
          <w:szCs w:val="20"/>
        </w:rPr>
        <w:t>…</w:t>
      </w:r>
    </w:p>
    <w:p w14:paraId="409AAE64" w14:textId="77777777" w:rsidR="0097108C" w:rsidRPr="00FF0876" w:rsidRDefault="0097108C" w:rsidP="003E0B4F">
      <w:pPr>
        <w:keepLines/>
        <w:tabs>
          <w:tab w:val="left" w:leader="dot" w:pos="9072"/>
        </w:tabs>
        <w:autoSpaceDE w:val="0"/>
        <w:autoSpaceDN w:val="0"/>
        <w:spacing w:after="0" w:line="276" w:lineRule="auto"/>
        <w:ind w:firstLine="720"/>
        <w:jc w:val="center"/>
        <w:rPr>
          <w:rFonts w:ascii="Arial" w:eastAsia="Times New Roman" w:hAnsi="Arial" w:cs="Arial"/>
          <w:i/>
          <w:sz w:val="20"/>
          <w:szCs w:val="20"/>
        </w:rPr>
      </w:pPr>
      <w:r w:rsidRPr="00FF0876">
        <w:rPr>
          <w:rFonts w:ascii="Arial" w:eastAsia="Times New Roman" w:hAnsi="Arial" w:cs="Arial"/>
          <w:i/>
          <w:sz w:val="20"/>
          <w:szCs w:val="20"/>
        </w:rPr>
        <w:t>(opis zamówienia zlecanego podwykonawcy)</w:t>
      </w:r>
    </w:p>
    <w:p w14:paraId="0921159D" w14:textId="77777777" w:rsidR="0097108C" w:rsidRPr="00FF0876" w:rsidRDefault="0097108C" w:rsidP="003E0B4F">
      <w:pPr>
        <w:keepLines/>
        <w:tabs>
          <w:tab w:val="left" w:leader="dot" w:pos="9072"/>
        </w:tabs>
        <w:autoSpaceDE w:val="0"/>
        <w:autoSpaceDN w:val="0"/>
        <w:spacing w:after="0" w:line="276" w:lineRule="auto"/>
        <w:ind w:firstLine="720"/>
        <w:jc w:val="left"/>
        <w:rPr>
          <w:rFonts w:ascii="Arial" w:eastAsia="Times New Roman" w:hAnsi="Arial" w:cs="Arial"/>
          <w:b/>
          <w:i/>
          <w:sz w:val="20"/>
          <w:szCs w:val="20"/>
        </w:rPr>
      </w:pPr>
    </w:p>
    <w:p w14:paraId="5546CEFF" w14:textId="5D77951A" w:rsidR="0097108C" w:rsidRPr="00FF0876" w:rsidRDefault="0097108C" w:rsidP="003E0B4F">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FF0876">
        <w:rPr>
          <w:rFonts w:ascii="Arial" w:eastAsia="Times New Roman" w:hAnsi="Arial" w:cs="Arial"/>
          <w:b/>
          <w:sz w:val="20"/>
          <w:szCs w:val="20"/>
        </w:rPr>
        <w:t>b)*……………………………………………………………………………………………………</w:t>
      </w:r>
      <w:r w:rsidR="00265BA3" w:rsidRPr="00FF0876">
        <w:rPr>
          <w:rFonts w:ascii="Arial" w:eastAsia="Times New Roman" w:hAnsi="Arial" w:cs="Arial"/>
          <w:b/>
          <w:sz w:val="20"/>
          <w:szCs w:val="20"/>
        </w:rPr>
        <w:t>………………</w:t>
      </w:r>
      <w:r w:rsidRPr="00FF0876">
        <w:rPr>
          <w:rFonts w:ascii="Arial" w:eastAsia="Times New Roman" w:hAnsi="Arial" w:cs="Arial"/>
          <w:b/>
          <w:sz w:val="20"/>
          <w:szCs w:val="20"/>
        </w:rPr>
        <w:t xml:space="preserve"> </w:t>
      </w:r>
    </w:p>
    <w:p w14:paraId="187FF7DD" w14:textId="77777777" w:rsidR="0097108C" w:rsidRPr="00FF0876" w:rsidRDefault="00C1737D" w:rsidP="003E0B4F">
      <w:pPr>
        <w:keepLines/>
        <w:tabs>
          <w:tab w:val="left" w:leader="dot" w:pos="9072"/>
        </w:tabs>
        <w:autoSpaceDE w:val="0"/>
        <w:autoSpaceDN w:val="0"/>
        <w:spacing w:after="0" w:line="276" w:lineRule="auto"/>
        <w:ind w:left="426"/>
        <w:rPr>
          <w:rFonts w:ascii="Arial" w:eastAsia="Times New Roman" w:hAnsi="Arial" w:cs="Arial"/>
          <w:i/>
          <w:sz w:val="20"/>
          <w:szCs w:val="20"/>
        </w:rPr>
      </w:pPr>
      <w:r w:rsidRPr="00FF0876">
        <w:rPr>
          <w:rFonts w:ascii="Arial" w:eastAsia="Times New Roman" w:hAnsi="Arial" w:cs="Arial"/>
          <w:i/>
          <w:sz w:val="20"/>
          <w:szCs w:val="20"/>
        </w:rPr>
        <w:t>nazwa (firma) Podwykonawców, na których zasoby Wykonawca powołuje się na zasadach określonych w art. 36b ust. 1 Ustawy, w celu wykazania spełnienia warunków udziału w postępowaniu, o których mowa w art. 22 ust. 1b ustawy PZP</w:t>
      </w:r>
      <w:r w:rsidR="0097108C" w:rsidRPr="00FF0876">
        <w:rPr>
          <w:rFonts w:ascii="Arial" w:eastAsia="Times New Roman" w:hAnsi="Arial" w:cs="Arial"/>
          <w:sz w:val="20"/>
          <w:szCs w:val="20"/>
        </w:rPr>
        <w:t>.</w:t>
      </w:r>
    </w:p>
    <w:p w14:paraId="005489FE" w14:textId="77777777" w:rsidR="00562245" w:rsidRPr="00FF0876" w:rsidRDefault="00562245" w:rsidP="002A7A70">
      <w:pPr>
        <w:numPr>
          <w:ilvl w:val="0"/>
          <w:numId w:val="49"/>
        </w:numPr>
        <w:spacing w:after="0" w:line="276" w:lineRule="auto"/>
        <w:rPr>
          <w:rFonts w:ascii="Arial" w:hAnsi="Arial" w:cs="Arial"/>
          <w:sz w:val="20"/>
          <w:szCs w:val="20"/>
        </w:rPr>
      </w:pPr>
      <w:r w:rsidRPr="00FF0876">
        <w:rPr>
          <w:rFonts w:ascii="Arial" w:hAnsi="Arial" w:cs="Arial"/>
          <w:b/>
          <w:sz w:val="20"/>
          <w:szCs w:val="20"/>
          <w:u w:val="single"/>
        </w:rPr>
        <w:t>Wykonawca jest</w:t>
      </w:r>
      <w:r w:rsidRPr="00FF0876">
        <w:rPr>
          <w:rStyle w:val="Odwoanieprzypisudolnego"/>
          <w:rFonts w:ascii="Arial" w:hAnsi="Arial" w:cs="Arial"/>
          <w:szCs w:val="20"/>
        </w:rPr>
        <w:footnoteReference w:id="1"/>
      </w:r>
      <w:r w:rsidRPr="00FF0876">
        <w:rPr>
          <w:rFonts w:ascii="Arial" w:hAnsi="Arial" w:cs="Arial"/>
          <w:sz w:val="20"/>
          <w:szCs w:val="20"/>
        </w:rPr>
        <w:t>:</w:t>
      </w:r>
    </w:p>
    <w:p w14:paraId="463E8B4C" w14:textId="77777777" w:rsidR="00562245" w:rsidRPr="00FF0876" w:rsidRDefault="00562245" w:rsidP="002A7A70">
      <w:pPr>
        <w:numPr>
          <w:ilvl w:val="0"/>
          <w:numId w:val="50"/>
        </w:numPr>
        <w:spacing w:after="0" w:line="276" w:lineRule="auto"/>
        <w:contextualSpacing/>
        <w:jc w:val="left"/>
        <w:rPr>
          <w:rFonts w:ascii="Arial" w:hAnsi="Arial" w:cs="Arial"/>
          <w:sz w:val="20"/>
          <w:szCs w:val="20"/>
        </w:rPr>
      </w:pPr>
      <w:r w:rsidRPr="00FF0876">
        <w:rPr>
          <w:rFonts w:ascii="Arial" w:hAnsi="Arial" w:cs="Arial"/>
          <w:sz w:val="20"/>
          <w:szCs w:val="20"/>
        </w:rPr>
        <w:t xml:space="preserve">mikroprzedsiębiorstwem </w:t>
      </w:r>
    </w:p>
    <w:p w14:paraId="6872BB06" w14:textId="77777777" w:rsidR="00562245" w:rsidRPr="00FF0876" w:rsidRDefault="00562245" w:rsidP="002A7A70">
      <w:pPr>
        <w:numPr>
          <w:ilvl w:val="0"/>
          <w:numId w:val="50"/>
        </w:numPr>
        <w:spacing w:after="0" w:line="276" w:lineRule="auto"/>
        <w:contextualSpacing/>
        <w:jc w:val="left"/>
        <w:rPr>
          <w:rFonts w:ascii="Arial" w:hAnsi="Arial" w:cs="Arial"/>
          <w:sz w:val="20"/>
          <w:szCs w:val="20"/>
        </w:rPr>
      </w:pPr>
      <w:r w:rsidRPr="00FF0876">
        <w:rPr>
          <w:rFonts w:ascii="Arial" w:hAnsi="Arial" w:cs="Arial"/>
          <w:sz w:val="20"/>
          <w:szCs w:val="20"/>
        </w:rPr>
        <w:t>małym przedsiębiorstwem</w:t>
      </w:r>
    </w:p>
    <w:p w14:paraId="147DCA4C" w14:textId="77777777" w:rsidR="00562245" w:rsidRPr="00FF0876" w:rsidRDefault="00562245" w:rsidP="002A7A70">
      <w:pPr>
        <w:numPr>
          <w:ilvl w:val="0"/>
          <w:numId w:val="50"/>
        </w:numPr>
        <w:spacing w:after="0" w:line="276" w:lineRule="auto"/>
        <w:contextualSpacing/>
        <w:jc w:val="left"/>
        <w:rPr>
          <w:rFonts w:ascii="Arial" w:hAnsi="Arial" w:cs="Arial"/>
          <w:sz w:val="20"/>
          <w:szCs w:val="20"/>
        </w:rPr>
      </w:pPr>
      <w:r w:rsidRPr="00FF0876">
        <w:rPr>
          <w:rFonts w:ascii="Arial" w:hAnsi="Arial" w:cs="Arial"/>
          <w:sz w:val="20"/>
          <w:szCs w:val="20"/>
        </w:rPr>
        <w:t>średnim przedsiębiorstwem.</w:t>
      </w:r>
    </w:p>
    <w:p w14:paraId="38C6756A" w14:textId="77777777" w:rsidR="0097108C" w:rsidRPr="00FF0876" w:rsidRDefault="0097108C" w:rsidP="003E0B4F">
      <w:pPr>
        <w:numPr>
          <w:ilvl w:val="0"/>
          <w:numId w:val="30"/>
        </w:numPr>
        <w:spacing w:after="0" w:line="276" w:lineRule="auto"/>
        <w:jc w:val="left"/>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Ofertę</w:t>
      </w:r>
      <w:r w:rsidR="00A82C63" w:rsidRPr="00FF0876">
        <w:rPr>
          <w:rFonts w:ascii="Arial" w:eastAsia="Times New Roman" w:hAnsi="Arial" w:cs="Arial"/>
          <w:b/>
          <w:sz w:val="20"/>
          <w:szCs w:val="20"/>
          <w:u w:val="single"/>
          <w:lang w:eastAsia="pl-PL"/>
        </w:rPr>
        <w:t xml:space="preserve"> </w:t>
      </w:r>
      <w:r w:rsidRPr="00FF0876">
        <w:rPr>
          <w:rFonts w:ascii="Arial" w:eastAsia="Times New Roman" w:hAnsi="Arial" w:cs="Arial"/>
          <w:sz w:val="20"/>
          <w:szCs w:val="20"/>
          <w:lang w:eastAsia="pl-PL"/>
        </w:rPr>
        <w:t xml:space="preserve">niniejszą składamy na </w:t>
      </w:r>
      <w:r w:rsidRPr="00FF0876">
        <w:rPr>
          <w:rFonts w:ascii="Arial" w:eastAsia="Times New Roman" w:hAnsi="Arial" w:cs="Arial"/>
          <w:b/>
          <w:sz w:val="20"/>
          <w:szCs w:val="20"/>
          <w:lang w:eastAsia="pl-PL"/>
        </w:rPr>
        <w:t>………………</w:t>
      </w:r>
      <w:r w:rsidRPr="00FF0876">
        <w:rPr>
          <w:rFonts w:ascii="Arial" w:eastAsia="Times New Roman" w:hAnsi="Arial" w:cs="Arial"/>
          <w:sz w:val="20"/>
          <w:szCs w:val="20"/>
          <w:lang w:eastAsia="pl-PL"/>
        </w:rPr>
        <w:t xml:space="preserve"> kolejno ponumerowanych kartkach.</w:t>
      </w:r>
    </w:p>
    <w:p w14:paraId="30933901" w14:textId="77777777" w:rsidR="0097108C" w:rsidRPr="00FF0876" w:rsidRDefault="0097108C" w:rsidP="003E0B4F">
      <w:pPr>
        <w:numPr>
          <w:ilvl w:val="0"/>
          <w:numId w:val="30"/>
        </w:numPr>
        <w:spacing w:after="0" w:line="276" w:lineRule="auto"/>
        <w:jc w:val="left"/>
        <w:rPr>
          <w:rFonts w:ascii="Arial" w:eastAsia="Times New Roman" w:hAnsi="Arial" w:cs="Arial"/>
          <w:sz w:val="20"/>
          <w:szCs w:val="20"/>
          <w:lang w:eastAsia="pl-PL"/>
        </w:rPr>
      </w:pPr>
      <w:r w:rsidRPr="00FF0876">
        <w:rPr>
          <w:rFonts w:ascii="Arial" w:eastAsia="Times New Roman" w:hAnsi="Arial" w:cs="Arial"/>
          <w:b/>
          <w:sz w:val="20"/>
          <w:szCs w:val="20"/>
          <w:u w:val="single"/>
          <w:lang w:eastAsia="pl-PL"/>
        </w:rPr>
        <w:t>Wraz z ofertą</w:t>
      </w:r>
      <w:r w:rsidRPr="00FF0876">
        <w:rPr>
          <w:rFonts w:ascii="Arial" w:eastAsia="Times New Roman" w:hAnsi="Arial" w:cs="Arial"/>
          <w:sz w:val="20"/>
          <w:szCs w:val="20"/>
          <w:lang w:eastAsia="pl-PL"/>
        </w:rPr>
        <w:t xml:space="preserve"> składamy następujące dokumenty, oświadczenia i pełnomocnictwa:</w:t>
      </w:r>
    </w:p>
    <w:p w14:paraId="1AFE9882" w14:textId="77777777" w:rsidR="0097108C" w:rsidRPr="00FF0876" w:rsidRDefault="0097108C" w:rsidP="002A7A70">
      <w:pPr>
        <w:pStyle w:val="Akapitzlist"/>
        <w:numPr>
          <w:ilvl w:val="3"/>
          <w:numId w:val="51"/>
        </w:numPr>
        <w:spacing w:after="0" w:line="276" w:lineRule="auto"/>
        <w:ind w:left="567" w:hanging="283"/>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 </w:t>
      </w:r>
    </w:p>
    <w:p w14:paraId="342D6F18" w14:textId="77777777" w:rsidR="0097108C" w:rsidRPr="00FF0876" w:rsidRDefault="0097108C" w:rsidP="002A7A70">
      <w:pPr>
        <w:pStyle w:val="Akapitzlist"/>
        <w:numPr>
          <w:ilvl w:val="3"/>
          <w:numId w:val="51"/>
        </w:numPr>
        <w:spacing w:after="0" w:line="276" w:lineRule="auto"/>
        <w:ind w:left="567" w:hanging="283"/>
        <w:rPr>
          <w:rFonts w:ascii="Arial" w:eastAsia="Times New Roman" w:hAnsi="Arial" w:cs="Arial"/>
          <w:sz w:val="20"/>
          <w:szCs w:val="20"/>
          <w:lang w:eastAsia="pl-PL"/>
        </w:rPr>
      </w:pPr>
      <w:r w:rsidRPr="00FF0876">
        <w:rPr>
          <w:rFonts w:ascii="Arial" w:eastAsia="Times New Roman" w:hAnsi="Arial" w:cs="Arial"/>
          <w:sz w:val="20"/>
          <w:szCs w:val="20"/>
          <w:lang w:eastAsia="pl-PL"/>
        </w:rPr>
        <w:t>.…………………………………..</w:t>
      </w:r>
      <w:r w:rsidR="00933513" w:rsidRPr="00FF0876">
        <w:rPr>
          <w:rFonts w:ascii="Arial" w:eastAsia="Times New Roman" w:hAnsi="Arial" w:cs="Arial"/>
          <w:sz w:val="20"/>
          <w:szCs w:val="20"/>
          <w:lang w:eastAsia="pl-PL"/>
        </w:rPr>
        <w:t xml:space="preserve"> </w:t>
      </w:r>
      <w:r w:rsidRPr="00FF0876">
        <w:rPr>
          <w:rFonts w:ascii="Arial" w:eastAsia="Times New Roman" w:hAnsi="Arial" w:cs="Arial"/>
          <w:sz w:val="20"/>
          <w:szCs w:val="20"/>
          <w:lang w:eastAsia="pl-PL"/>
        </w:rPr>
        <w:t>itd.</w:t>
      </w:r>
    </w:p>
    <w:p w14:paraId="4E0BCA94" w14:textId="77777777" w:rsidR="0097108C" w:rsidRPr="00FF0876" w:rsidRDefault="0097108C" w:rsidP="003E0B4F">
      <w:pPr>
        <w:spacing w:after="0" w:line="276" w:lineRule="auto"/>
        <w:rPr>
          <w:rFonts w:ascii="Arial" w:eastAsia="Times New Roman" w:hAnsi="Arial" w:cs="Arial"/>
          <w:sz w:val="20"/>
          <w:szCs w:val="20"/>
          <w:lang w:eastAsia="pl-PL"/>
        </w:rPr>
      </w:pPr>
    </w:p>
    <w:p w14:paraId="356767F5" w14:textId="77777777" w:rsidR="00D401D0" w:rsidRPr="00FF0876" w:rsidRDefault="00D401D0" w:rsidP="003E0B4F">
      <w:pPr>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D401D0" w:rsidRPr="00FF0876" w14:paraId="4C4C6146" w14:textId="77777777" w:rsidTr="002A3870">
        <w:tc>
          <w:tcPr>
            <w:tcW w:w="3259" w:type="dxa"/>
          </w:tcPr>
          <w:p w14:paraId="5B0BF3D3" w14:textId="77777777" w:rsidR="00D401D0" w:rsidRPr="00FF0876" w:rsidRDefault="00D401D0"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59" w:type="dxa"/>
          </w:tcPr>
          <w:p w14:paraId="7495CCFA" w14:textId="77777777" w:rsidR="00D401D0" w:rsidRPr="00FF0876" w:rsidRDefault="00D401D0"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60" w:type="dxa"/>
          </w:tcPr>
          <w:p w14:paraId="31E57F2B" w14:textId="77777777" w:rsidR="00D401D0" w:rsidRPr="00FF0876" w:rsidRDefault="00D401D0"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r>
      <w:tr w:rsidR="00D401D0" w:rsidRPr="00FF0876" w14:paraId="3657E617" w14:textId="77777777" w:rsidTr="002A3870">
        <w:tc>
          <w:tcPr>
            <w:tcW w:w="3259" w:type="dxa"/>
          </w:tcPr>
          <w:p w14:paraId="293C8D4D" w14:textId="77777777" w:rsidR="00D401D0" w:rsidRPr="00FF0876" w:rsidRDefault="00D401D0" w:rsidP="003E0B4F">
            <w:pPr>
              <w:spacing w:after="0" w:line="276" w:lineRule="auto"/>
              <w:jc w:val="left"/>
              <w:rPr>
                <w:rFonts w:ascii="Arial" w:eastAsia="Times New Roman" w:hAnsi="Arial" w:cs="Arial"/>
                <w:lang w:val="pl-PL"/>
              </w:rPr>
            </w:pPr>
            <w:r w:rsidRPr="00FF0876">
              <w:rPr>
                <w:rFonts w:ascii="Arial" w:eastAsia="Times New Roman" w:hAnsi="Arial" w:cs="Arial"/>
                <w:i/>
              </w:rPr>
              <w:t>( miejscowość)</w:t>
            </w:r>
          </w:p>
        </w:tc>
        <w:tc>
          <w:tcPr>
            <w:tcW w:w="3259" w:type="dxa"/>
          </w:tcPr>
          <w:p w14:paraId="130598C5" w14:textId="77777777" w:rsidR="00D401D0" w:rsidRPr="00FF0876" w:rsidRDefault="00D401D0" w:rsidP="003E0B4F">
            <w:pPr>
              <w:spacing w:after="0" w:line="276" w:lineRule="auto"/>
              <w:jc w:val="left"/>
              <w:rPr>
                <w:rFonts w:ascii="Arial" w:eastAsia="Times New Roman" w:hAnsi="Arial" w:cs="Arial"/>
                <w:lang w:val="pl-PL"/>
              </w:rPr>
            </w:pPr>
            <w:r w:rsidRPr="00FF0876">
              <w:rPr>
                <w:rFonts w:ascii="Arial" w:eastAsia="Times New Roman" w:hAnsi="Arial" w:cs="Arial"/>
                <w:i/>
              </w:rPr>
              <w:t>(data)</w:t>
            </w:r>
          </w:p>
        </w:tc>
        <w:tc>
          <w:tcPr>
            <w:tcW w:w="3260" w:type="dxa"/>
          </w:tcPr>
          <w:p w14:paraId="58C27037" w14:textId="77777777" w:rsidR="00D401D0" w:rsidRPr="00FF0876" w:rsidRDefault="00D401D0" w:rsidP="003E0B4F">
            <w:pPr>
              <w:spacing w:after="0" w:line="276" w:lineRule="auto"/>
              <w:jc w:val="left"/>
              <w:rPr>
                <w:rFonts w:ascii="Arial" w:eastAsia="Times New Roman" w:hAnsi="Arial" w:cs="Arial"/>
                <w:lang w:val="pl-PL"/>
              </w:rPr>
            </w:pPr>
            <w:r w:rsidRPr="00FF0876">
              <w:rPr>
                <w:rFonts w:ascii="Arial" w:eastAsia="Times New Roman" w:hAnsi="Arial" w:cs="Arial"/>
                <w:i/>
              </w:rPr>
              <w:t>(pieczątka, podpis Wykonawcy lub</w:t>
            </w:r>
            <w:r w:rsidR="00933513" w:rsidRPr="00FF0876">
              <w:rPr>
                <w:rFonts w:ascii="Arial" w:eastAsia="Times New Roman" w:hAnsi="Arial" w:cs="Arial"/>
                <w:i/>
              </w:rPr>
              <w:t xml:space="preserve"> </w:t>
            </w:r>
            <w:r w:rsidRPr="00FF0876">
              <w:rPr>
                <w:rFonts w:ascii="Arial" w:eastAsia="Times New Roman" w:hAnsi="Arial" w:cs="Arial"/>
                <w:i/>
              </w:rPr>
              <w:t>osoby uprawnionej do jego reprezentowania)</w:t>
            </w:r>
          </w:p>
        </w:tc>
      </w:tr>
    </w:tbl>
    <w:p w14:paraId="6522E0B6" w14:textId="77777777" w:rsidR="002E3538" w:rsidRPr="00FF0876" w:rsidRDefault="002E3538" w:rsidP="003E0B4F">
      <w:pPr>
        <w:tabs>
          <w:tab w:val="center" w:pos="4536"/>
          <w:tab w:val="right" w:pos="9072"/>
        </w:tabs>
        <w:spacing w:after="0" w:line="276" w:lineRule="auto"/>
        <w:rPr>
          <w:rFonts w:ascii="Arial" w:hAnsi="Arial" w:cs="Arial"/>
          <w:b/>
          <w:i/>
          <w:sz w:val="20"/>
          <w:szCs w:val="20"/>
        </w:rPr>
      </w:pPr>
    </w:p>
    <w:p w14:paraId="06139697" w14:textId="77777777" w:rsidR="009D081C" w:rsidRPr="00FF0876" w:rsidRDefault="009D081C" w:rsidP="003E0B4F">
      <w:pPr>
        <w:spacing w:after="0" w:line="276" w:lineRule="auto"/>
        <w:ind w:left="426" w:hanging="426"/>
        <w:rPr>
          <w:rFonts w:ascii="Arial" w:hAnsi="Arial" w:cs="Arial"/>
          <w:b/>
          <w:i/>
          <w:sz w:val="20"/>
          <w:szCs w:val="20"/>
        </w:rPr>
      </w:pPr>
      <w:r w:rsidRPr="00FF0876">
        <w:rPr>
          <w:rFonts w:ascii="Arial" w:hAnsi="Arial" w:cs="Arial"/>
          <w:b/>
          <w:i/>
          <w:sz w:val="20"/>
          <w:szCs w:val="20"/>
        </w:rPr>
        <w:t>„*” Należy uzupełnić według kryterium, o którym mo</w:t>
      </w:r>
      <w:r w:rsidR="00C1737D" w:rsidRPr="00FF0876">
        <w:rPr>
          <w:rFonts w:ascii="Arial" w:hAnsi="Arial" w:cs="Arial"/>
          <w:b/>
          <w:i/>
          <w:sz w:val="20"/>
          <w:szCs w:val="20"/>
        </w:rPr>
        <w:t>wa w rozdziale XIII</w:t>
      </w:r>
      <w:r w:rsidR="002E3538" w:rsidRPr="00FF0876">
        <w:rPr>
          <w:rFonts w:ascii="Arial" w:hAnsi="Arial" w:cs="Arial"/>
          <w:b/>
          <w:i/>
          <w:sz w:val="20"/>
          <w:szCs w:val="20"/>
        </w:rPr>
        <w:t>.6 SIWZ</w:t>
      </w:r>
    </w:p>
    <w:p w14:paraId="3884C49F" w14:textId="77777777" w:rsidR="009D081C" w:rsidRPr="00FF0876" w:rsidRDefault="009D081C" w:rsidP="003E0B4F">
      <w:pPr>
        <w:spacing w:after="0" w:line="276" w:lineRule="auto"/>
        <w:ind w:left="426" w:hanging="426"/>
        <w:rPr>
          <w:rFonts w:ascii="Arial" w:hAnsi="Arial" w:cs="Arial"/>
          <w:b/>
          <w:i/>
          <w:sz w:val="20"/>
          <w:szCs w:val="20"/>
        </w:rPr>
      </w:pPr>
      <w:r w:rsidRPr="00FF0876">
        <w:rPr>
          <w:rFonts w:ascii="Arial" w:hAnsi="Arial" w:cs="Arial"/>
          <w:b/>
          <w:i/>
          <w:sz w:val="20"/>
          <w:szCs w:val="20"/>
        </w:rPr>
        <w:t>„**” Należy uzupełnić według kryterium, o którym mowa w rozdziale XIII</w:t>
      </w:r>
      <w:r w:rsidR="002E3538" w:rsidRPr="00FF0876">
        <w:rPr>
          <w:rFonts w:ascii="Arial" w:hAnsi="Arial" w:cs="Arial"/>
          <w:b/>
          <w:i/>
          <w:sz w:val="20"/>
          <w:szCs w:val="20"/>
        </w:rPr>
        <w:t>.7</w:t>
      </w:r>
      <w:r w:rsidRPr="00FF0876">
        <w:rPr>
          <w:rFonts w:ascii="Arial" w:hAnsi="Arial" w:cs="Arial"/>
          <w:b/>
          <w:i/>
          <w:sz w:val="20"/>
          <w:szCs w:val="20"/>
        </w:rPr>
        <w:t xml:space="preserve"> SIWZ.</w:t>
      </w:r>
    </w:p>
    <w:p w14:paraId="5877D037" w14:textId="77777777" w:rsidR="009D081C" w:rsidRPr="00FF0876" w:rsidRDefault="009D081C" w:rsidP="003E0B4F">
      <w:pPr>
        <w:suppressAutoHyphens/>
        <w:spacing w:after="0" w:line="276" w:lineRule="auto"/>
        <w:ind w:left="567" w:right="-3" w:hanging="567"/>
        <w:rPr>
          <w:rFonts w:ascii="Arial" w:hAnsi="Arial" w:cs="Arial"/>
          <w:b/>
          <w:i/>
          <w:sz w:val="20"/>
          <w:szCs w:val="20"/>
        </w:rPr>
      </w:pPr>
      <w:r w:rsidRPr="00FF0876">
        <w:rPr>
          <w:rFonts w:ascii="Arial" w:hAnsi="Arial" w:cs="Arial"/>
          <w:i/>
          <w:sz w:val="20"/>
          <w:szCs w:val="20"/>
        </w:rPr>
        <w:t>„</w:t>
      </w:r>
      <w:r w:rsidRPr="00FF0876">
        <w:rPr>
          <w:rFonts w:ascii="Arial" w:hAnsi="Arial" w:cs="Arial"/>
          <w:b/>
          <w:i/>
          <w:sz w:val="20"/>
          <w:szCs w:val="20"/>
        </w:rPr>
        <w:t>***</w:t>
      </w:r>
      <w:r w:rsidRPr="00FF0876">
        <w:rPr>
          <w:rFonts w:ascii="Arial" w:hAnsi="Arial" w:cs="Arial"/>
          <w:i/>
          <w:sz w:val="20"/>
          <w:szCs w:val="20"/>
        </w:rPr>
        <w:t>”</w:t>
      </w:r>
      <w:r w:rsidRPr="00FF0876">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077BC0A0" w14:textId="77777777" w:rsidR="009D081C" w:rsidRPr="00FF0876" w:rsidRDefault="00952CCD" w:rsidP="003E0B4F">
      <w:pPr>
        <w:tabs>
          <w:tab w:val="center" w:pos="4536"/>
          <w:tab w:val="right" w:pos="9072"/>
        </w:tabs>
        <w:spacing w:after="0" w:line="276" w:lineRule="auto"/>
        <w:ind w:left="709" w:hanging="709"/>
        <w:rPr>
          <w:rFonts w:ascii="Arial" w:hAnsi="Arial" w:cs="Arial"/>
          <w:b/>
          <w:i/>
          <w:sz w:val="20"/>
          <w:szCs w:val="20"/>
        </w:rPr>
      </w:pPr>
      <w:r w:rsidRPr="00FF0876">
        <w:rPr>
          <w:rFonts w:ascii="Arial" w:hAnsi="Arial" w:cs="Arial"/>
          <w:b/>
          <w:i/>
          <w:sz w:val="20"/>
          <w:szCs w:val="20"/>
        </w:rPr>
        <w:t xml:space="preserve">„****” </w:t>
      </w:r>
      <w:r w:rsidR="009D081C" w:rsidRPr="00FF0876">
        <w:rPr>
          <w:rFonts w:ascii="Arial" w:hAnsi="Arial" w:cs="Arial"/>
          <w:b/>
          <w:i/>
          <w:sz w:val="20"/>
          <w:szCs w:val="20"/>
        </w:rPr>
        <w:t xml:space="preserve">Miejsca oznaczone symbolem „****” należy wykreślić w części, która nie dotyczy danego Wykonawcy. </w:t>
      </w:r>
    </w:p>
    <w:p w14:paraId="31996A28" w14:textId="77777777" w:rsidR="00CB1FCC" w:rsidRPr="00FF0876" w:rsidRDefault="009D081C" w:rsidP="003E0B4F">
      <w:pPr>
        <w:spacing w:after="0" w:line="276" w:lineRule="auto"/>
        <w:rPr>
          <w:rFonts w:ascii="Arial" w:hAnsi="Arial" w:cs="Arial"/>
          <w:sz w:val="20"/>
          <w:szCs w:val="20"/>
        </w:rPr>
      </w:pPr>
      <w:r w:rsidRPr="00FF0876">
        <w:rPr>
          <w:rFonts w:ascii="Arial" w:hAnsi="Arial" w:cs="Arial"/>
          <w:sz w:val="20"/>
          <w:szCs w:val="20"/>
        </w:rPr>
        <w:br w:type="page"/>
      </w:r>
    </w:p>
    <w:p w14:paraId="658A4490" w14:textId="77777777" w:rsidR="009D081C" w:rsidRPr="00FF0876" w:rsidRDefault="009D081C" w:rsidP="003E0B4F">
      <w:pPr>
        <w:spacing w:after="0" w:line="276" w:lineRule="auto"/>
        <w:jc w:val="right"/>
        <w:rPr>
          <w:rFonts w:ascii="Arial" w:hAnsi="Arial" w:cs="Arial"/>
          <w:b/>
          <w:bCs/>
          <w:sz w:val="20"/>
          <w:szCs w:val="20"/>
          <w:lang w:eastAsia="pl-PL"/>
        </w:rPr>
      </w:pPr>
      <w:r w:rsidRPr="00FF0876">
        <w:rPr>
          <w:rFonts w:ascii="Arial" w:hAnsi="Arial" w:cs="Arial"/>
          <w:b/>
          <w:bCs/>
          <w:sz w:val="20"/>
          <w:szCs w:val="20"/>
          <w:lang w:eastAsia="pl-PL"/>
        </w:rPr>
        <w:t>Załącznik nr 4 do SIWZ</w:t>
      </w:r>
    </w:p>
    <w:p w14:paraId="047545D2" w14:textId="77777777" w:rsidR="009D081C" w:rsidRPr="00FF0876" w:rsidRDefault="009D081C" w:rsidP="003E0B4F">
      <w:pPr>
        <w:spacing w:after="0" w:line="276" w:lineRule="auto"/>
        <w:rPr>
          <w:rFonts w:ascii="Arial" w:hAnsi="Arial" w:cs="Arial"/>
          <w:sz w:val="20"/>
          <w:szCs w:val="20"/>
        </w:rPr>
      </w:pPr>
    </w:p>
    <w:p w14:paraId="22044648" w14:textId="77777777" w:rsidR="00B24ADB" w:rsidRPr="00FF0876" w:rsidRDefault="00B24ADB" w:rsidP="003E0B4F">
      <w:pPr>
        <w:spacing w:after="0" w:line="276" w:lineRule="auto"/>
        <w:ind w:right="-6"/>
        <w:jc w:val="center"/>
        <w:rPr>
          <w:rFonts w:ascii="Arial" w:hAnsi="Arial" w:cs="Arial"/>
          <w:b/>
          <w:sz w:val="20"/>
          <w:szCs w:val="20"/>
        </w:rPr>
      </w:pPr>
    </w:p>
    <w:p w14:paraId="19090C74" w14:textId="77777777" w:rsidR="00B24ADB" w:rsidRPr="00FF0876" w:rsidRDefault="00B24ADB" w:rsidP="003E0B4F">
      <w:pPr>
        <w:spacing w:after="0" w:line="276" w:lineRule="auto"/>
        <w:ind w:right="-6"/>
        <w:jc w:val="center"/>
        <w:rPr>
          <w:rFonts w:ascii="Arial" w:hAnsi="Arial" w:cs="Arial"/>
          <w:b/>
          <w:sz w:val="20"/>
          <w:szCs w:val="20"/>
        </w:rPr>
      </w:pPr>
      <w:r w:rsidRPr="00FF0876">
        <w:rPr>
          <w:rFonts w:ascii="Arial" w:hAnsi="Arial" w:cs="Arial"/>
          <w:b/>
          <w:sz w:val="20"/>
          <w:szCs w:val="20"/>
        </w:rPr>
        <w:t>STANDARDOWY FORMULARZ</w:t>
      </w:r>
    </w:p>
    <w:p w14:paraId="0B2F7EE2" w14:textId="77777777" w:rsidR="00B24ADB" w:rsidRPr="00FF0876" w:rsidRDefault="00B24ADB" w:rsidP="003E0B4F">
      <w:pPr>
        <w:spacing w:after="0" w:line="276" w:lineRule="auto"/>
        <w:ind w:right="-7"/>
        <w:jc w:val="center"/>
        <w:rPr>
          <w:rFonts w:ascii="Arial" w:hAnsi="Arial" w:cs="Arial"/>
          <w:b/>
          <w:sz w:val="20"/>
          <w:szCs w:val="20"/>
        </w:rPr>
      </w:pPr>
      <w:r w:rsidRPr="00FF0876">
        <w:rPr>
          <w:rFonts w:ascii="Arial" w:hAnsi="Arial" w:cs="Arial"/>
          <w:b/>
          <w:sz w:val="20"/>
          <w:szCs w:val="20"/>
        </w:rPr>
        <w:t>JEDNOLITEGO EUROPEJSKIEGO DOKUMENTU ZAMÓWIENIA</w:t>
      </w:r>
    </w:p>
    <w:p w14:paraId="3823552E" w14:textId="77777777" w:rsidR="00B24ADB" w:rsidRPr="00FF0876" w:rsidRDefault="00B24ADB" w:rsidP="003E0B4F">
      <w:pPr>
        <w:pStyle w:val="Default"/>
        <w:spacing w:line="276" w:lineRule="auto"/>
        <w:jc w:val="center"/>
        <w:rPr>
          <w:rFonts w:ascii="Arial" w:hAnsi="Arial" w:cs="Arial"/>
          <w:b/>
          <w:bCs/>
          <w:i/>
          <w:iCs/>
          <w:color w:val="auto"/>
          <w:sz w:val="20"/>
          <w:szCs w:val="20"/>
        </w:rPr>
      </w:pPr>
    </w:p>
    <w:p w14:paraId="3E879E94" w14:textId="77777777" w:rsidR="00B24ADB" w:rsidRPr="00FF0876" w:rsidRDefault="00B24ADB" w:rsidP="003E0B4F">
      <w:pPr>
        <w:spacing w:after="0" w:line="276" w:lineRule="auto"/>
        <w:rPr>
          <w:rFonts w:ascii="Arial" w:hAnsi="Arial" w:cs="Arial"/>
          <w:sz w:val="20"/>
          <w:szCs w:val="20"/>
        </w:rPr>
      </w:pPr>
    </w:p>
    <w:p w14:paraId="73DB5793" w14:textId="77777777" w:rsidR="009D081C" w:rsidRPr="00FF0876" w:rsidRDefault="005F243C" w:rsidP="003E0B4F">
      <w:pPr>
        <w:spacing w:after="0" w:line="276" w:lineRule="auto"/>
        <w:jc w:val="center"/>
        <w:rPr>
          <w:rFonts w:ascii="Arial" w:hAnsi="Arial" w:cs="Arial"/>
          <w:b/>
          <w:sz w:val="20"/>
          <w:szCs w:val="20"/>
        </w:rPr>
      </w:pPr>
      <w:r w:rsidRPr="00FF0876">
        <w:rPr>
          <w:rFonts w:ascii="Arial" w:hAnsi="Arial" w:cs="Arial"/>
          <w:b/>
          <w:sz w:val="20"/>
          <w:szCs w:val="20"/>
        </w:rPr>
        <w:t>OŚ</w:t>
      </w:r>
      <w:r w:rsidR="00230BBC" w:rsidRPr="00FF0876">
        <w:rPr>
          <w:rFonts w:ascii="Arial" w:hAnsi="Arial" w:cs="Arial"/>
          <w:b/>
          <w:sz w:val="20"/>
          <w:szCs w:val="20"/>
        </w:rPr>
        <w:t>WIADCZEN</w:t>
      </w:r>
      <w:r w:rsidR="00A82C63" w:rsidRPr="00FF0876">
        <w:rPr>
          <w:rFonts w:ascii="Arial" w:hAnsi="Arial" w:cs="Arial"/>
          <w:b/>
          <w:sz w:val="20"/>
          <w:szCs w:val="20"/>
        </w:rPr>
        <w:t>I</w:t>
      </w:r>
      <w:r w:rsidR="00230BBC" w:rsidRPr="00FF0876">
        <w:rPr>
          <w:rFonts w:ascii="Arial" w:hAnsi="Arial" w:cs="Arial"/>
          <w:b/>
          <w:sz w:val="20"/>
          <w:szCs w:val="20"/>
        </w:rPr>
        <w:t>E WYKONAWCY</w:t>
      </w:r>
    </w:p>
    <w:p w14:paraId="40BB8B01" w14:textId="77777777" w:rsidR="009D081C" w:rsidRPr="00FF0876" w:rsidRDefault="009D081C" w:rsidP="003E0B4F">
      <w:pPr>
        <w:spacing w:after="0" w:line="276" w:lineRule="auto"/>
        <w:jc w:val="center"/>
        <w:rPr>
          <w:rFonts w:ascii="Arial" w:hAnsi="Arial" w:cs="Arial"/>
          <w:b/>
          <w:sz w:val="20"/>
          <w:szCs w:val="20"/>
        </w:rPr>
      </w:pPr>
      <w:r w:rsidRPr="00FF0876">
        <w:rPr>
          <w:rFonts w:ascii="Arial" w:hAnsi="Arial" w:cs="Arial"/>
          <w:b/>
          <w:sz w:val="20"/>
          <w:szCs w:val="20"/>
        </w:rPr>
        <w:t xml:space="preserve">składane na podstawie art. 25a ust. 1 ustawy z dnia 29 stycznia 2004 r. </w:t>
      </w:r>
    </w:p>
    <w:p w14:paraId="75D06EB7" w14:textId="77777777" w:rsidR="009D081C" w:rsidRPr="00FF0876" w:rsidRDefault="009D081C" w:rsidP="003E0B4F">
      <w:pPr>
        <w:spacing w:after="0" w:line="276" w:lineRule="auto"/>
        <w:jc w:val="center"/>
        <w:rPr>
          <w:rFonts w:ascii="Arial" w:hAnsi="Arial" w:cs="Arial"/>
          <w:b/>
          <w:sz w:val="20"/>
          <w:szCs w:val="20"/>
        </w:rPr>
      </w:pPr>
      <w:r w:rsidRPr="00FF0876">
        <w:rPr>
          <w:rFonts w:ascii="Arial" w:hAnsi="Arial" w:cs="Arial"/>
          <w:b/>
          <w:sz w:val="20"/>
          <w:szCs w:val="20"/>
        </w:rPr>
        <w:t xml:space="preserve"> Prawo zamówień publicznych </w:t>
      </w:r>
    </w:p>
    <w:p w14:paraId="58345C03" w14:textId="77777777" w:rsidR="00852B92" w:rsidRPr="00FF0876" w:rsidRDefault="00852B92" w:rsidP="003E0B4F">
      <w:pPr>
        <w:spacing w:after="0" w:line="276" w:lineRule="auto"/>
        <w:jc w:val="center"/>
        <w:rPr>
          <w:rFonts w:ascii="Arial" w:hAnsi="Arial" w:cs="Arial"/>
          <w:b/>
          <w:sz w:val="20"/>
          <w:szCs w:val="20"/>
        </w:rPr>
      </w:pPr>
    </w:p>
    <w:p w14:paraId="6BBAD0E7" w14:textId="77777777" w:rsidR="00852B92" w:rsidRPr="00FF0876" w:rsidRDefault="00852B92" w:rsidP="003E0B4F">
      <w:pPr>
        <w:spacing w:after="0" w:line="276" w:lineRule="auto"/>
        <w:jc w:val="center"/>
        <w:rPr>
          <w:rFonts w:ascii="Arial" w:hAnsi="Arial" w:cs="Arial"/>
          <w:b/>
          <w:sz w:val="20"/>
          <w:szCs w:val="20"/>
        </w:rPr>
      </w:pPr>
    </w:p>
    <w:p w14:paraId="78ED2ABF" w14:textId="77777777" w:rsidR="00B24ADB" w:rsidRPr="00FF0876" w:rsidRDefault="00B24ADB" w:rsidP="003E0B4F">
      <w:pPr>
        <w:spacing w:after="0" w:line="276" w:lineRule="auto"/>
        <w:jc w:val="center"/>
        <w:rPr>
          <w:rFonts w:ascii="Arial" w:hAnsi="Arial" w:cs="Arial"/>
          <w:b/>
          <w:sz w:val="20"/>
          <w:szCs w:val="20"/>
        </w:rPr>
      </w:pPr>
    </w:p>
    <w:p w14:paraId="3D8DD2E7" w14:textId="77777777" w:rsidR="00754994" w:rsidRPr="00FF0876" w:rsidRDefault="00754994" w:rsidP="003E0B4F">
      <w:pPr>
        <w:autoSpaceDE w:val="0"/>
        <w:autoSpaceDN w:val="0"/>
        <w:adjustRightInd w:val="0"/>
        <w:spacing w:after="0" w:line="276" w:lineRule="auto"/>
        <w:jc w:val="center"/>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ZNAJDUJE SIĘ W ODDZIELNYM PLIKU</w:t>
      </w:r>
    </w:p>
    <w:p w14:paraId="04E0C8F4" w14:textId="77777777" w:rsidR="00852B92" w:rsidRPr="00FF0876" w:rsidRDefault="00852B92" w:rsidP="003E0B4F">
      <w:pPr>
        <w:spacing w:after="0" w:line="276" w:lineRule="auto"/>
        <w:jc w:val="center"/>
        <w:rPr>
          <w:rFonts w:ascii="Arial" w:hAnsi="Arial" w:cs="Arial"/>
          <w:b/>
          <w:sz w:val="20"/>
          <w:szCs w:val="20"/>
        </w:rPr>
      </w:pPr>
    </w:p>
    <w:p w14:paraId="3E89F4BC" w14:textId="77777777" w:rsidR="009D081C" w:rsidRPr="00FF0876" w:rsidRDefault="00852B92" w:rsidP="003E0B4F">
      <w:pPr>
        <w:spacing w:after="0" w:line="276" w:lineRule="auto"/>
        <w:jc w:val="right"/>
        <w:rPr>
          <w:rFonts w:ascii="Arial" w:hAnsi="Arial" w:cs="Arial"/>
          <w:b/>
          <w:bCs/>
          <w:sz w:val="20"/>
          <w:szCs w:val="20"/>
          <w:lang w:eastAsia="pl-PL"/>
        </w:rPr>
      </w:pPr>
      <w:r w:rsidRPr="00FF0876">
        <w:rPr>
          <w:rFonts w:ascii="Arial" w:hAnsi="Arial" w:cs="Arial"/>
          <w:b/>
          <w:bCs/>
          <w:sz w:val="20"/>
          <w:szCs w:val="20"/>
          <w:lang w:eastAsia="pl-PL"/>
        </w:rPr>
        <w:br w:type="column"/>
      </w:r>
      <w:r w:rsidR="00754994" w:rsidRPr="00FF0876">
        <w:rPr>
          <w:rFonts w:ascii="Arial" w:hAnsi="Arial" w:cs="Arial"/>
          <w:b/>
          <w:bCs/>
          <w:sz w:val="20"/>
          <w:szCs w:val="20"/>
          <w:lang w:eastAsia="pl-PL"/>
        </w:rPr>
        <w:t>Załącznik nr 5</w:t>
      </w:r>
      <w:r w:rsidR="009D081C" w:rsidRPr="00FF0876">
        <w:rPr>
          <w:rFonts w:ascii="Arial" w:hAnsi="Arial" w:cs="Arial"/>
          <w:b/>
          <w:bCs/>
          <w:sz w:val="20"/>
          <w:szCs w:val="20"/>
          <w:lang w:eastAsia="pl-PL"/>
        </w:rPr>
        <w:t xml:space="preserve"> do SIWZ</w:t>
      </w:r>
    </w:p>
    <w:p w14:paraId="4D7E9DB3" w14:textId="77777777" w:rsidR="009D081C" w:rsidRPr="00FF0876" w:rsidRDefault="009D081C" w:rsidP="003E0B4F">
      <w:pPr>
        <w:spacing w:after="0" w:line="276" w:lineRule="auto"/>
        <w:rPr>
          <w:rFonts w:ascii="Arial" w:hAnsi="Arial" w:cs="Arial"/>
          <w:sz w:val="20"/>
          <w:szCs w:val="20"/>
        </w:rPr>
      </w:pPr>
    </w:p>
    <w:p w14:paraId="0D74A7DC" w14:textId="77777777" w:rsidR="00230BBC" w:rsidRPr="00FF0876" w:rsidRDefault="00230BBC" w:rsidP="003E0B4F">
      <w:pPr>
        <w:spacing w:after="0" w:line="276" w:lineRule="auto"/>
        <w:rPr>
          <w:rFonts w:ascii="Arial" w:hAnsi="Arial" w:cs="Arial"/>
          <w:sz w:val="20"/>
          <w:szCs w:val="20"/>
        </w:rPr>
      </w:pPr>
    </w:p>
    <w:p w14:paraId="38CFC347" w14:textId="436C5C93" w:rsidR="00443DF6" w:rsidRPr="00FF0876" w:rsidRDefault="00443DF6" w:rsidP="00443DF6">
      <w:pPr>
        <w:autoSpaceDE w:val="0"/>
        <w:autoSpaceDN w:val="0"/>
        <w:adjustRightInd w:val="0"/>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 </w:t>
      </w:r>
    </w:p>
    <w:p w14:paraId="158357B5" w14:textId="77777777" w:rsidR="00443DF6" w:rsidRPr="00FF0876" w:rsidRDefault="00443DF6" w:rsidP="00443DF6">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(N</w:t>
      </w:r>
      <w:r w:rsidRPr="00FF0876">
        <w:rPr>
          <w:rFonts w:ascii="Arial" w:eastAsia="Times New Roman" w:hAnsi="Arial" w:cs="Arial"/>
          <w:i/>
          <w:sz w:val="20"/>
          <w:szCs w:val="20"/>
          <w:lang w:eastAsia="pl-PL"/>
        </w:rPr>
        <w:t>azwa Wykonawcy, Regon )</w:t>
      </w:r>
    </w:p>
    <w:p w14:paraId="2CC5A305" w14:textId="77777777" w:rsidR="009D081C" w:rsidRPr="00FF0876" w:rsidRDefault="009D081C" w:rsidP="003E0B4F">
      <w:pPr>
        <w:tabs>
          <w:tab w:val="left" w:pos="4678"/>
        </w:tabs>
        <w:spacing w:after="0" w:line="276" w:lineRule="auto"/>
        <w:jc w:val="left"/>
        <w:rPr>
          <w:rFonts w:ascii="Arial" w:eastAsia="Times New Roman" w:hAnsi="Arial" w:cs="Arial"/>
          <w:sz w:val="20"/>
          <w:szCs w:val="20"/>
          <w:lang w:eastAsia="pl-PL"/>
        </w:rPr>
      </w:pPr>
    </w:p>
    <w:p w14:paraId="350BC8F0" w14:textId="77777777" w:rsidR="009D081C" w:rsidRPr="00FF0876" w:rsidRDefault="009D081C" w:rsidP="003E0B4F">
      <w:pPr>
        <w:autoSpaceDE w:val="0"/>
        <w:autoSpaceDN w:val="0"/>
        <w:adjustRightInd w:val="0"/>
        <w:spacing w:after="0" w:line="276" w:lineRule="auto"/>
        <w:rPr>
          <w:rFonts w:ascii="Arial" w:eastAsia="Times New Roman" w:hAnsi="Arial" w:cs="Arial"/>
          <w:sz w:val="20"/>
          <w:szCs w:val="20"/>
          <w:lang w:eastAsia="pl-PL"/>
        </w:rPr>
      </w:pPr>
    </w:p>
    <w:p w14:paraId="20287C07" w14:textId="77777777" w:rsidR="009D081C" w:rsidRPr="00FF0876" w:rsidRDefault="009D081C" w:rsidP="003E0B4F">
      <w:pPr>
        <w:autoSpaceDE w:val="0"/>
        <w:autoSpaceDN w:val="0"/>
        <w:adjustRightInd w:val="0"/>
        <w:spacing w:after="0" w:line="276" w:lineRule="auto"/>
        <w:jc w:val="center"/>
        <w:rPr>
          <w:rFonts w:ascii="Arial" w:hAnsi="Arial" w:cs="Arial"/>
          <w:b/>
          <w:bCs/>
          <w:sz w:val="20"/>
          <w:szCs w:val="20"/>
        </w:rPr>
      </w:pPr>
      <w:r w:rsidRPr="00FF0876">
        <w:rPr>
          <w:rFonts w:ascii="Arial" w:hAnsi="Arial" w:cs="Arial"/>
          <w:b/>
          <w:bCs/>
          <w:sz w:val="20"/>
          <w:szCs w:val="20"/>
        </w:rPr>
        <w:t>Informacja o przynależności do grupy kapitałowej,</w:t>
      </w:r>
    </w:p>
    <w:p w14:paraId="4C2ACE0B" w14:textId="77777777" w:rsidR="009D081C" w:rsidRPr="00FF0876" w:rsidRDefault="009D081C" w:rsidP="003E0B4F">
      <w:pPr>
        <w:autoSpaceDE w:val="0"/>
        <w:autoSpaceDN w:val="0"/>
        <w:adjustRightInd w:val="0"/>
        <w:spacing w:after="0" w:line="276" w:lineRule="auto"/>
        <w:jc w:val="center"/>
        <w:rPr>
          <w:rFonts w:ascii="Arial" w:hAnsi="Arial" w:cs="Arial"/>
          <w:sz w:val="20"/>
          <w:szCs w:val="20"/>
        </w:rPr>
      </w:pPr>
      <w:r w:rsidRPr="00FF0876">
        <w:rPr>
          <w:rFonts w:ascii="Arial" w:hAnsi="Arial" w:cs="Arial"/>
          <w:b/>
          <w:bCs/>
          <w:sz w:val="20"/>
          <w:szCs w:val="20"/>
        </w:rPr>
        <w:t>o której mowa w art. 24 ust. 1 pkt 23 ustawy</w:t>
      </w:r>
      <w:r w:rsidR="00A82C63" w:rsidRPr="00FF0876">
        <w:rPr>
          <w:rFonts w:ascii="Arial" w:hAnsi="Arial" w:cs="Arial"/>
          <w:b/>
          <w:bCs/>
          <w:sz w:val="20"/>
          <w:szCs w:val="20"/>
        </w:rPr>
        <w:t xml:space="preserve"> </w:t>
      </w:r>
      <w:r w:rsidRPr="00FF0876">
        <w:rPr>
          <w:rFonts w:ascii="Arial" w:hAnsi="Arial" w:cs="Arial"/>
          <w:b/>
          <w:sz w:val="20"/>
          <w:szCs w:val="20"/>
        </w:rPr>
        <w:t>Prawo zamówień publicznych.</w:t>
      </w:r>
    </w:p>
    <w:p w14:paraId="212F4A00" w14:textId="27C8F737" w:rsidR="009D081C" w:rsidRPr="00FF0876" w:rsidRDefault="009D081C" w:rsidP="003315FF">
      <w:pPr>
        <w:spacing w:after="0"/>
        <w:rPr>
          <w:rFonts w:ascii="Arial" w:hAnsi="Arial" w:cs="Arial"/>
          <w:b/>
          <w:i/>
          <w:sz w:val="20"/>
          <w:szCs w:val="20"/>
          <w:lang w:eastAsia="pl-PL"/>
        </w:rPr>
      </w:pPr>
      <w:r w:rsidRPr="00FF0876">
        <w:rPr>
          <w:rFonts w:ascii="Arial" w:hAnsi="Arial" w:cs="Arial"/>
          <w:sz w:val="20"/>
          <w:szCs w:val="20"/>
          <w:lang w:eastAsia="pl-PL"/>
        </w:rPr>
        <w:t xml:space="preserve">Przystępując do prowadzonego przez Zamawiającego - Centrum Systemów Informacyjnych Ochrony Zdrowia postępowania o udzielenie zamówienia publicznego </w:t>
      </w:r>
      <w:r w:rsidR="0061573E" w:rsidRPr="00FF0876">
        <w:rPr>
          <w:rFonts w:ascii="Arial" w:hAnsi="Arial" w:cs="Arial"/>
          <w:sz w:val="20"/>
          <w:szCs w:val="20"/>
          <w:lang w:eastAsia="pl-PL"/>
        </w:rPr>
        <w:t>pn.</w:t>
      </w:r>
      <w:r w:rsidRPr="00FF0876">
        <w:rPr>
          <w:rFonts w:ascii="Arial" w:hAnsi="Arial" w:cs="Arial"/>
          <w:sz w:val="20"/>
          <w:szCs w:val="20"/>
          <w:lang w:eastAsia="pl-PL"/>
        </w:rPr>
        <w:t xml:space="preserve"> „</w:t>
      </w:r>
      <w:r w:rsidR="00443DF6" w:rsidRPr="00FF0876">
        <w:rPr>
          <w:rFonts w:ascii="Arial" w:hAnsi="Arial" w:cs="Arial"/>
          <w:b/>
          <w:bCs/>
          <w:i/>
          <w:iCs/>
          <w:sz w:val="20"/>
          <w:szCs w:val="20"/>
        </w:rPr>
        <w:t>Usługi eksperckie w tym wsparcie prawne w zakresie bezpieczeństwa dla systemów informatycznych  Centrum Systemów Informacyjnych Ochrony Zdrowia</w:t>
      </w:r>
      <w:r w:rsidR="00443DF6" w:rsidRPr="00FF0876">
        <w:rPr>
          <w:rFonts w:ascii="Arial" w:hAnsi="Arial" w:cs="Arial"/>
          <w:b/>
          <w:i/>
          <w:sz w:val="20"/>
          <w:szCs w:val="20"/>
        </w:rPr>
        <w:t>.”</w:t>
      </w:r>
      <w:r w:rsidR="00D37EE1" w:rsidRPr="00FF0876">
        <w:rPr>
          <w:rFonts w:ascii="Arial" w:hAnsi="Arial" w:cs="Arial"/>
          <w:b/>
          <w:i/>
          <w:sz w:val="20"/>
          <w:szCs w:val="20"/>
          <w:lang w:eastAsia="pl-PL"/>
        </w:rPr>
        <w:t>,</w:t>
      </w:r>
      <w:r w:rsidR="003315FF" w:rsidRPr="00FF0876">
        <w:rPr>
          <w:rFonts w:ascii="Arial" w:hAnsi="Arial" w:cs="Arial"/>
          <w:b/>
          <w:i/>
          <w:sz w:val="20"/>
          <w:szCs w:val="20"/>
          <w:lang w:eastAsia="pl-PL"/>
        </w:rPr>
        <w:t xml:space="preserve"> </w:t>
      </w:r>
      <w:r w:rsidR="00B96AFA" w:rsidRPr="00FF0876">
        <w:rPr>
          <w:rFonts w:ascii="Arial" w:hAnsi="Arial" w:cs="Arial"/>
          <w:b/>
          <w:sz w:val="20"/>
          <w:szCs w:val="20"/>
        </w:rPr>
        <w:t xml:space="preserve">nr </w:t>
      </w:r>
      <w:r w:rsidR="000B4328" w:rsidRPr="00FF0876">
        <w:rPr>
          <w:rFonts w:ascii="Arial" w:hAnsi="Arial" w:cs="Arial"/>
          <w:b/>
          <w:sz w:val="20"/>
          <w:szCs w:val="20"/>
        </w:rPr>
        <w:t>WZP.270.117</w:t>
      </w:r>
      <w:r w:rsidR="00F96A28" w:rsidRPr="00FF0876">
        <w:rPr>
          <w:rFonts w:ascii="Arial" w:hAnsi="Arial" w:cs="Arial"/>
          <w:b/>
          <w:sz w:val="20"/>
          <w:szCs w:val="20"/>
        </w:rPr>
        <w:t>.2017</w:t>
      </w:r>
      <w:r w:rsidRPr="00FF0876">
        <w:rPr>
          <w:rFonts w:ascii="Arial" w:hAnsi="Arial" w:cs="Arial"/>
          <w:b/>
          <w:i/>
          <w:sz w:val="20"/>
          <w:szCs w:val="20"/>
          <w:lang w:eastAsia="pl-PL"/>
        </w:rPr>
        <w:t>,</w:t>
      </w:r>
    </w:p>
    <w:p w14:paraId="2E3698D9" w14:textId="77777777" w:rsidR="009D081C" w:rsidRPr="00FF0876" w:rsidRDefault="009D081C" w:rsidP="003E0B4F">
      <w:pPr>
        <w:autoSpaceDE w:val="0"/>
        <w:autoSpaceDN w:val="0"/>
        <w:adjustRightInd w:val="0"/>
        <w:spacing w:after="0" w:line="276" w:lineRule="auto"/>
        <w:rPr>
          <w:rFonts w:ascii="Arial" w:hAnsi="Arial" w:cs="Arial"/>
          <w:sz w:val="20"/>
          <w:szCs w:val="20"/>
        </w:rPr>
      </w:pPr>
      <w:r w:rsidRPr="00FF0876">
        <w:rPr>
          <w:rFonts w:ascii="Arial" w:hAnsi="Arial" w:cs="Arial"/>
          <w:sz w:val="20"/>
          <w:szCs w:val="20"/>
        </w:rPr>
        <w:t xml:space="preserve">informuję, że: </w:t>
      </w:r>
    </w:p>
    <w:p w14:paraId="7F92952B" w14:textId="010D35C8" w:rsidR="009D081C" w:rsidRPr="00FF0876" w:rsidRDefault="009D081C" w:rsidP="003E0B4F">
      <w:pPr>
        <w:numPr>
          <w:ilvl w:val="0"/>
          <w:numId w:val="12"/>
        </w:numPr>
        <w:spacing w:after="0" w:line="276" w:lineRule="auto"/>
        <w:rPr>
          <w:rFonts w:ascii="Arial" w:hAnsi="Arial" w:cs="Arial"/>
          <w:sz w:val="20"/>
          <w:szCs w:val="20"/>
        </w:rPr>
      </w:pPr>
      <w:r w:rsidRPr="00FF0876">
        <w:rPr>
          <w:rFonts w:ascii="Arial" w:hAnsi="Arial" w:cs="Arial"/>
          <w:sz w:val="20"/>
          <w:szCs w:val="20"/>
        </w:rPr>
        <w:t>nie należę do grupy kapitałowej w rozumieniu ustawy z dnia 16 lutego 2007 r. o ochronie konkurencji i</w:t>
      </w:r>
      <w:r w:rsidR="003315FF" w:rsidRPr="00FF0876">
        <w:rPr>
          <w:rFonts w:ascii="Arial" w:hAnsi="Arial" w:cs="Arial"/>
          <w:sz w:val="20"/>
          <w:szCs w:val="20"/>
        </w:rPr>
        <w:t> </w:t>
      </w:r>
      <w:r w:rsidRPr="00FF0876">
        <w:rPr>
          <w:rFonts w:ascii="Arial" w:hAnsi="Arial" w:cs="Arial"/>
          <w:sz w:val="20"/>
          <w:szCs w:val="20"/>
        </w:rPr>
        <w:t>konsumentów (Dz. U. Nr 50, poz. 331, z późn. zm</w:t>
      </w:r>
      <w:r w:rsidR="00427180" w:rsidRPr="00FF0876">
        <w:rPr>
          <w:rFonts w:ascii="Arial" w:hAnsi="Arial" w:cs="Arial"/>
          <w:sz w:val="20"/>
          <w:szCs w:val="20"/>
        </w:rPr>
        <w:t>.</w:t>
      </w:r>
      <w:r w:rsidRPr="00FF0876">
        <w:rPr>
          <w:rFonts w:ascii="Arial" w:hAnsi="Arial" w:cs="Arial"/>
          <w:sz w:val="20"/>
          <w:szCs w:val="20"/>
        </w:rPr>
        <w:t xml:space="preserve">)* </w:t>
      </w:r>
    </w:p>
    <w:p w14:paraId="61FD9041" w14:textId="6BEDB64B" w:rsidR="009D081C" w:rsidRPr="00FF0876" w:rsidRDefault="009D081C" w:rsidP="003E0B4F">
      <w:pPr>
        <w:numPr>
          <w:ilvl w:val="0"/>
          <w:numId w:val="12"/>
        </w:numPr>
        <w:spacing w:after="0" w:line="276" w:lineRule="auto"/>
        <w:rPr>
          <w:rFonts w:ascii="Arial" w:hAnsi="Arial" w:cs="Arial"/>
          <w:sz w:val="20"/>
          <w:szCs w:val="20"/>
        </w:rPr>
      </w:pPr>
      <w:r w:rsidRPr="00FF0876">
        <w:rPr>
          <w:rFonts w:ascii="Arial" w:hAnsi="Arial" w:cs="Arial"/>
          <w:sz w:val="20"/>
          <w:szCs w:val="20"/>
        </w:rPr>
        <w:t>należę do grupy kapitałowej w rozumieniu ustawy z dnia 16 lutego 2007 r. o ochronie konkurencji i</w:t>
      </w:r>
      <w:r w:rsidR="003315FF" w:rsidRPr="00FF0876">
        <w:rPr>
          <w:rFonts w:ascii="Arial" w:hAnsi="Arial" w:cs="Arial"/>
          <w:sz w:val="20"/>
          <w:szCs w:val="20"/>
        </w:rPr>
        <w:t> </w:t>
      </w:r>
      <w:r w:rsidRPr="00FF0876">
        <w:rPr>
          <w:rFonts w:ascii="Arial" w:hAnsi="Arial" w:cs="Arial"/>
          <w:sz w:val="20"/>
          <w:szCs w:val="20"/>
        </w:rPr>
        <w:t>konsumentów (Dz. U. Nr 50, poz. 331, z późn. zm</w:t>
      </w:r>
      <w:r w:rsidR="00427180" w:rsidRPr="00FF0876">
        <w:rPr>
          <w:rFonts w:ascii="Arial" w:hAnsi="Arial" w:cs="Arial"/>
          <w:sz w:val="20"/>
          <w:szCs w:val="20"/>
        </w:rPr>
        <w:t>.</w:t>
      </w:r>
      <w:r w:rsidRPr="00FF0876">
        <w:rPr>
          <w:rFonts w:ascii="Arial" w:hAnsi="Arial" w:cs="Arial"/>
          <w:sz w:val="20"/>
          <w:szCs w:val="20"/>
        </w:rPr>
        <w:t>), w której skład wchodzą następujące podmioty (w</w:t>
      </w:r>
      <w:r w:rsidR="00933513" w:rsidRPr="00FF0876">
        <w:rPr>
          <w:rFonts w:ascii="Arial" w:hAnsi="Arial" w:cs="Arial"/>
          <w:sz w:val="20"/>
          <w:szCs w:val="20"/>
        </w:rPr>
        <w:t xml:space="preserve"> </w:t>
      </w:r>
      <w:r w:rsidRPr="00FF0876">
        <w:rPr>
          <w:rFonts w:ascii="Arial" w:hAnsi="Arial" w:cs="Arial"/>
          <w:sz w:val="20"/>
          <w:szCs w:val="20"/>
        </w:rPr>
        <w:t>przypadku przynależności do grupy kapitałowej należy wymienić wszystkie podmioty należące do tej samej g</w:t>
      </w:r>
      <w:r w:rsidR="00D37EE1" w:rsidRPr="00FF0876">
        <w:rPr>
          <w:rFonts w:ascii="Arial" w:hAnsi="Arial" w:cs="Arial"/>
          <w:sz w:val="20"/>
          <w:szCs w:val="20"/>
        </w:rPr>
        <w:t xml:space="preserve">rupy kapitałowej, podać nazwę i </w:t>
      </w:r>
      <w:r w:rsidRPr="00FF0876">
        <w:rPr>
          <w:rFonts w:ascii="Arial" w:hAnsi="Arial" w:cs="Arial"/>
          <w:sz w:val="20"/>
          <w:szCs w:val="20"/>
        </w:rPr>
        <w:t xml:space="preserve">siedzibę)*: </w:t>
      </w:r>
    </w:p>
    <w:p w14:paraId="579408A5" w14:textId="77777777" w:rsidR="009D081C" w:rsidRPr="00FF0876"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1. ……………………………………………………………………..…………………… </w:t>
      </w:r>
    </w:p>
    <w:p w14:paraId="651C8585" w14:textId="77777777" w:rsidR="009D081C" w:rsidRPr="00FF0876"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2. ……………………………………………………………………..…………………… </w:t>
      </w:r>
    </w:p>
    <w:p w14:paraId="123B2885" w14:textId="77777777" w:rsidR="009D081C" w:rsidRPr="00FF0876" w:rsidRDefault="009D081C" w:rsidP="003E0B4F">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3. ……………………………………………………………………..…………………… </w:t>
      </w:r>
    </w:p>
    <w:p w14:paraId="028E2AB2" w14:textId="77777777" w:rsidR="008F5BBC" w:rsidRPr="00FF0876" w:rsidRDefault="008F5BBC" w:rsidP="003E0B4F">
      <w:pPr>
        <w:autoSpaceDE w:val="0"/>
        <w:autoSpaceDN w:val="0"/>
        <w:adjustRightInd w:val="0"/>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F0876" w14:paraId="6311AB27" w14:textId="77777777" w:rsidTr="00DB5894">
        <w:tc>
          <w:tcPr>
            <w:tcW w:w="3259" w:type="dxa"/>
          </w:tcPr>
          <w:p w14:paraId="2308A0DE"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59" w:type="dxa"/>
          </w:tcPr>
          <w:p w14:paraId="1D1032F4"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60" w:type="dxa"/>
          </w:tcPr>
          <w:p w14:paraId="117F7E01"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r>
      <w:tr w:rsidR="005424A1" w:rsidRPr="00FF0876" w14:paraId="104656F2" w14:textId="77777777" w:rsidTr="00DB5894">
        <w:tc>
          <w:tcPr>
            <w:tcW w:w="3259" w:type="dxa"/>
          </w:tcPr>
          <w:p w14:paraId="37DFD940"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 miejscowość)</w:t>
            </w:r>
          </w:p>
        </w:tc>
        <w:tc>
          <w:tcPr>
            <w:tcW w:w="3259" w:type="dxa"/>
          </w:tcPr>
          <w:p w14:paraId="219E3D2D"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(data)</w:t>
            </w:r>
          </w:p>
        </w:tc>
        <w:tc>
          <w:tcPr>
            <w:tcW w:w="3260" w:type="dxa"/>
          </w:tcPr>
          <w:p w14:paraId="4E9DA16B"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(pieczątka, podpis Wykonawcy lub</w:t>
            </w:r>
            <w:r w:rsidR="00933513" w:rsidRPr="00FF0876">
              <w:rPr>
                <w:rFonts w:ascii="Arial" w:eastAsia="Times New Roman" w:hAnsi="Arial" w:cs="Arial"/>
                <w:i/>
              </w:rPr>
              <w:t xml:space="preserve"> </w:t>
            </w:r>
            <w:r w:rsidRPr="00FF0876">
              <w:rPr>
                <w:rFonts w:ascii="Arial" w:eastAsia="Times New Roman" w:hAnsi="Arial" w:cs="Arial"/>
                <w:i/>
              </w:rPr>
              <w:t>osoby uprawnionej do jego reprezentowania)</w:t>
            </w:r>
          </w:p>
        </w:tc>
      </w:tr>
    </w:tbl>
    <w:p w14:paraId="758249EB" w14:textId="77777777" w:rsidR="009D081C" w:rsidRPr="00FF0876" w:rsidRDefault="009D081C" w:rsidP="003E0B4F">
      <w:pPr>
        <w:spacing w:after="0" w:line="276" w:lineRule="auto"/>
        <w:rPr>
          <w:rFonts w:ascii="Arial" w:hAnsi="Arial" w:cs="Arial"/>
          <w:i/>
          <w:sz w:val="20"/>
          <w:szCs w:val="20"/>
        </w:rPr>
      </w:pPr>
      <w:r w:rsidRPr="00FF0876">
        <w:rPr>
          <w:rFonts w:ascii="Arial" w:hAnsi="Arial" w:cs="Arial"/>
          <w:i/>
          <w:sz w:val="20"/>
          <w:szCs w:val="20"/>
        </w:rPr>
        <w:t xml:space="preserve">* właściwe zaznaczyć znakiem X </w:t>
      </w:r>
    </w:p>
    <w:p w14:paraId="0B74A26F" w14:textId="77777777" w:rsidR="009D081C" w:rsidRPr="00FF0876" w:rsidRDefault="009D081C" w:rsidP="003E0B4F">
      <w:pPr>
        <w:spacing w:after="0" w:line="276" w:lineRule="auto"/>
        <w:rPr>
          <w:rFonts w:ascii="Arial" w:hAnsi="Arial" w:cs="Arial"/>
          <w:i/>
          <w:iCs/>
          <w:sz w:val="20"/>
          <w:szCs w:val="20"/>
        </w:rPr>
      </w:pPr>
      <w:r w:rsidRPr="00FF0876">
        <w:rPr>
          <w:rFonts w:ascii="Arial" w:hAnsi="Arial" w:cs="Arial"/>
          <w:sz w:val="20"/>
          <w:szCs w:val="20"/>
        </w:rPr>
        <w:t>Zgodnie z art. 4 pkt.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14:paraId="0EF14B16" w14:textId="77777777" w:rsidR="003315FF" w:rsidRPr="00FF0876" w:rsidRDefault="003315FF" w:rsidP="003E0B4F">
      <w:pPr>
        <w:autoSpaceDE w:val="0"/>
        <w:autoSpaceDN w:val="0"/>
        <w:adjustRightInd w:val="0"/>
        <w:spacing w:after="0" w:line="276" w:lineRule="auto"/>
        <w:jc w:val="right"/>
        <w:rPr>
          <w:rFonts w:ascii="Arial" w:hAnsi="Arial" w:cs="Arial"/>
          <w:b/>
          <w:bCs/>
          <w:sz w:val="20"/>
          <w:szCs w:val="20"/>
        </w:rPr>
      </w:pPr>
    </w:p>
    <w:p w14:paraId="49CCEB41" w14:textId="77777777" w:rsidR="003315FF" w:rsidRPr="00FF0876" w:rsidRDefault="003315FF" w:rsidP="003E0B4F">
      <w:pPr>
        <w:autoSpaceDE w:val="0"/>
        <w:autoSpaceDN w:val="0"/>
        <w:adjustRightInd w:val="0"/>
        <w:spacing w:after="0" w:line="276" w:lineRule="auto"/>
        <w:jc w:val="right"/>
        <w:rPr>
          <w:rFonts w:ascii="Arial" w:hAnsi="Arial" w:cs="Arial"/>
          <w:b/>
          <w:bCs/>
          <w:sz w:val="20"/>
          <w:szCs w:val="20"/>
        </w:rPr>
      </w:pPr>
    </w:p>
    <w:p w14:paraId="49C3A471" w14:textId="6313D61C" w:rsidR="009D081C" w:rsidRPr="00FF0876" w:rsidRDefault="00443DF6" w:rsidP="003E0B4F">
      <w:pPr>
        <w:autoSpaceDE w:val="0"/>
        <w:autoSpaceDN w:val="0"/>
        <w:adjustRightInd w:val="0"/>
        <w:spacing w:after="0" w:line="276" w:lineRule="auto"/>
        <w:jc w:val="right"/>
        <w:rPr>
          <w:rFonts w:ascii="Arial" w:hAnsi="Arial" w:cs="Arial"/>
          <w:b/>
          <w:bCs/>
          <w:sz w:val="20"/>
          <w:szCs w:val="20"/>
        </w:rPr>
      </w:pPr>
      <w:r w:rsidRPr="00FF0876">
        <w:rPr>
          <w:rFonts w:ascii="Arial" w:hAnsi="Arial" w:cs="Arial"/>
          <w:b/>
          <w:bCs/>
          <w:sz w:val="20"/>
          <w:szCs w:val="20"/>
        </w:rPr>
        <w:br w:type="column"/>
      </w:r>
      <w:r w:rsidR="00CA7055" w:rsidRPr="00FF0876">
        <w:rPr>
          <w:rFonts w:ascii="Arial" w:hAnsi="Arial" w:cs="Arial"/>
          <w:b/>
          <w:bCs/>
          <w:sz w:val="20"/>
          <w:szCs w:val="20"/>
        </w:rPr>
        <w:t>Załącznik nr 6</w:t>
      </w:r>
      <w:r w:rsidR="009D081C" w:rsidRPr="00FF0876">
        <w:rPr>
          <w:rFonts w:ascii="Arial" w:hAnsi="Arial" w:cs="Arial"/>
          <w:b/>
          <w:bCs/>
          <w:sz w:val="20"/>
          <w:szCs w:val="20"/>
        </w:rPr>
        <w:t xml:space="preserve"> do SIWZ</w:t>
      </w:r>
    </w:p>
    <w:p w14:paraId="2CA1D2D4" w14:textId="77777777" w:rsidR="00443DF6" w:rsidRPr="00FF0876" w:rsidRDefault="00443DF6" w:rsidP="00443DF6">
      <w:pPr>
        <w:autoSpaceDE w:val="0"/>
        <w:autoSpaceDN w:val="0"/>
        <w:adjustRightInd w:val="0"/>
        <w:spacing w:after="0" w:line="276" w:lineRule="auto"/>
        <w:jc w:val="left"/>
        <w:rPr>
          <w:rFonts w:ascii="Arial" w:eastAsia="Times New Roman" w:hAnsi="Arial" w:cs="Arial"/>
          <w:sz w:val="20"/>
          <w:szCs w:val="20"/>
          <w:lang w:eastAsia="pl-PL"/>
        </w:rPr>
      </w:pPr>
    </w:p>
    <w:p w14:paraId="27928F97" w14:textId="77777777" w:rsidR="00443DF6" w:rsidRPr="00FF0876" w:rsidRDefault="00443DF6" w:rsidP="00443DF6">
      <w:pPr>
        <w:autoSpaceDE w:val="0"/>
        <w:autoSpaceDN w:val="0"/>
        <w:adjustRightInd w:val="0"/>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 </w:t>
      </w:r>
    </w:p>
    <w:p w14:paraId="712F8CCA" w14:textId="7A987D47" w:rsidR="009D081C" w:rsidRPr="00FF0876" w:rsidRDefault="00443DF6" w:rsidP="003E0B4F">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(N</w:t>
      </w:r>
      <w:r w:rsidRPr="00FF0876">
        <w:rPr>
          <w:rFonts w:ascii="Arial" w:eastAsia="Times New Roman" w:hAnsi="Arial" w:cs="Arial"/>
          <w:i/>
          <w:sz w:val="20"/>
          <w:szCs w:val="20"/>
          <w:lang w:eastAsia="pl-PL"/>
        </w:rPr>
        <w:t>azwa Wykonawcy, Regon )</w:t>
      </w:r>
    </w:p>
    <w:p w14:paraId="48390AA8" w14:textId="77777777" w:rsidR="009D081C" w:rsidRPr="00FF0876" w:rsidRDefault="00C976A3" w:rsidP="003E0B4F">
      <w:pPr>
        <w:autoSpaceDE w:val="0"/>
        <w:autoSpaceDN w:val="0"/>
        <w:adjustRightInd w:val="0"/>
        <w:spacing w:after="0" w:line="276" w:lineRule="auto"/>
        <w:jc w:val="center"/>
        <w:rPr>
          <w:rFonts w:ascii="Arial" w:hAnsi="Arial" w:cs="Arial"/>
          <w:b/>
          <w:bCs/>
          <w:sz w:val="20"/>
          <w:szCs w:val="20"/>
        </w:rPr>
      </w:pPr>
      <w:r w:rsidRPr="00FF0876">
        <w:rPr>
          <w:rFonts w:ascii="Arial" w:hAnsi="Arial" w:cs="Arial"/>
          <w:b/>
          <w:sz w:val="20"/>
          <w:szCs w:val="20"/>
        </w:rPr>
        <w:t>WYKAZ USŁUG</w:t>
      </w:r>
    </w:p>
    <w:p w14:paraId="4F5AB0D0" w14:textId="32AAE16C" w:rsidR="007920A4" w:rsidRPr="00FF0876" w:rsidRDefault="007920A4" w:rsidP="003E0B4F">
      <w:pPr>
        <w:spacing w:after="0" w:line="276" w:lineRule="auto"/>
        <w:rPr>
          <w:rFonts w:ascii="Arial" w:hAnsi="Arial" w:cs="Arial"/>
          <w:sz w:val="20"/>
          <w:szCs w:val="20"/>
          <w:lang w:eastAsia="pl-PL"/>
        </w:rPr>
      </w:pPr>
      <w:r w:rsidRPr="00FF0876">
        <w:rPr>
          <w:rFonts w:ascii="Arial" w:hAnsi="Arial" w:cs="Arial"/>
          <w:sz w:val="20"/>
          <w:szCs w:val="20"/>
          <w:lang w:eastAsia="pl-PL"/>
        </w:rPr>
        <w:t xml:space="preserve">Przystępując do prowadzonego przez Zamawiającego - Centrum Systemów Informacyjnych Ochrony Zdrowia postępowania o udzielenie zamówienia publicznego pn. </w:t>
      </w:r>
      <w:r w:rsidR="00443DF6" w:rsidRPr="00FF0876">
        <w:rPr>
          <w:rFonts w:ascii="Arial" w:hAnsi="Arial" w:cs="Arial"/>
          <w:b/>
          <w:bCs/>
          <w:i/>
          <w:iCs/>
          <w:sz w:val="20"/>
          <w:szCs w:val="20"/>
        </w:rPr>
        <w:t>Usługi eksperckie w tym wsparcie prawne w zakresie bezpieczeństwa dla systemów informatycznych  Centrum Systemów Informacyjnych Ochrony Zdrowia</w:t>
      </w:r>
      <w:r w:rsidR="00443DF6" w:rsidRPr="00FF0876">
        <w:rPr>
          <w:rFonts w:ascii="Arial" w:hAnsi="Arial" w:cs="Arial"/>
          <w:b/>
          <w:i/>
          <w:sz w:val="20"/>
          <w:szCs w:val="20"/>
        </w:rPr>
        <w:t>.”</w:t>
      </w:r>
      <w:r w:rsidRPr="00FF0876">
        <w:rPr>
          <w:rFonts w:ascii="Arial" w:hAnsi="Arial" w:cs="Arial"/>
          <w:b/>
          <w:i/>
          <w:sz w:val="20"/>
          <w:szCs w:val="20"/>
          <w:lang w:eastAsia="pl-PL"/>
        </w:rPr>
        <w:t>,</w:t>
      </w:r>
      <w:r w:rsidR="00156D6B" w:rsidRPr="00FF0876">
        <w:rPr>
          <w:rFonts w:ascii="Arial" w:hAnsi="Arial" w:cs="Arial"/>
          <w:b/>
          <w:i/>
          <w:sz w:val="20"/>
          <w:szCs w:val="20"/>
          <w:lang w:eastAsia="pl-PL"/>
        </w:rPr>
        <w:t xml:space="preserve"> </w:t>
      </w:r>
      <w:r w:rsidR="00B96AFA" w:rsidRPr="00FF0876">
        <w:rPr>
          <w:rFonts w:ascii="Arial" w:hAnsi="Arial" w:cs="Arial"/>
          <w:b/>
          <w:sz w:val="20"/>
          <w:szCs w:val="20"/>
        </w:rPr>
        <w:t xml:space="preserve">nr </w:t>
      </w:r>
      <w:r w:rsidR="000B4328" w:rsidRPr="00FF0876">
        <w:rPr>
          <w:rFonts w:ascii="Arial" w:hAnsi="Arial" w:cs="Arial"/>
          <w:b/>
          <w:sz w:val="20"/>
          <w:szCs w:val="20"/>
        </w:rPr>
        <w:t>WZP.270.117</w:t>
      </w:r>
      <w:r w:rsidRPr="00FF0876">
        <w:rPr>
          <w:rFonts w:ascii="Arial" w:hAnsi="Arial" w:cs="Arial"/>
          <w:b/>
          <w:sz w:val="20"/>
          <w:szCs w:val="20"/>
        </w:rPr>
        <w:t>.2017</w:t>
      </w:r>
      <w:r w:rsidRPr="00FF0876">
        <w:rPr>
          <w:rFonts w:ascii="Arial" w:hAnsi="Arial" w:cs="Arial"/>
          <w:b/>
          <w:i/>
          <w:sz w:val="20"/>
          <w:szCs w:val="20"/>
          <w:lang w:eastAsia="pl-PL"/>
        </w:rPr>
        <w:t>,</w:t>
      </w:r>
    </w:p>
    <w:p w14:paraId="653DF6F9" w14:textId="77777777" w:rsidR="009D081C" w:rsidRPr="00FF0876" w:rsidRDefault="009D081C" w:rsidP="003E0B4F">
      <w:pPr>
        <w:spacing w:after="0" w:line="276" w:lineRule="auto"/>
        <w:rPr>
          <w:rFonts w:ascii="Arial" w:hAnsi="Arial" w:cs="Arial"/>
          <w:bCs/>
          <w:sz w:val="20"/>
          <w:szCs w:val="20"/>
        </w:rPr>
      </w:pPr>
      <w:r w:rsidRPr="00FF0876">
        <w:rPr>
          <w:rFonts w:ascii="Arial" w:hAnsi="Arial" w:cs="Arial"/>
          <w:bCs/>
          <w:sz w:val="20"/>
          <w:szCs w:val="20"/>
        </w:rPr>
        <w:t xml:space="preserve">w celu wykazania spełniania warunku, o którym mowa w </w:t>
      </w:r>
      <w:r w:rsidR="00973239" w:rsidRPr="00FF0876">
        <w:rPr>
          <w:rFonts w:ascii="Arial" w:hAnsi="Arial" w:cs="Arial"/>
          <w:b/>
          <w:bCs/>
          <w:sz w:val="20"/>
          <w:szCs w:val="20"/>
        </w:rPr>
        <w:t>rozdz. V pkt 1.2.3</w:t>
      </w:r>
      <w:r w:rsidR="00C76CC2" w:rsidRPr="00FF0876">
        <w:rPr>
          <w:rFonts w:ascii="Arial" w:hAnsi="Arial" w:cs="Arial"/>
          <w:b/>
          <w:bCs/>
          <w:sz w:val="20"/>
          <w:szCs w:val="20"/>
        </w:rPr>
        <w:t>.1</w:t>
      </w:r>
      <w:r w:rsidRPr="00FF0876">
        <w:rPr>
          <w:rFonts w:ascii="Arial" w:hAnsi="Arial" w:cs="Arial"/>
          <w:b/>
          <w:bCs/>
          <w:sz w:val="20"/>
          <w:szCs w:val="20"/>
        </w:rPr>
        <w:t xml:space="preserve"> SIWZ</w:t>
      </w:r>
      <w:r w:rsidR="006658EF" w:rsidRPr="00FF0876">
        <w:rPr>
          <w:rFonts w:ascii="Arial" w:hAnsi="Arial" w:cs="Arial"/>
          <w:bCs/>
          <w:sz w:val="20"/>
          <w:szCs w:val="20"/>
        </w:rPr>
        <w:t>, oświadczamy, iż</w:t>
      </w:r>
      <w:r w:rsidR="00265BA3" w:rsidRPr="00FF0876">
        <w:rPr>
          <w:rFonts w:ascii="Arial" w:hAnsi="Arial" w:cs="Arial"/>
          <w:bCs/>
          <w:sz w:val="20"/>
          <w:szCs w:val="20"/>
        </w:rPr>
        <w:t> </w:t>
      </w:r>
      <w:r w:rsidR="006658EF" w:rsidRPr="00FF0876">
        <w:rPr>
          <w:rFonts w:ascii="Arial" w:hAnsi="Arial" w:cs="Arial"/>
          <w:bCs/>
          <w:sz w:val="20"/>
          <w:szCs w:val="20"/>
        </w:rPr>
        <w:t>w </w:t>
      </w:r>
      <w:r w:rsidRPr="00FF0876">
        <w:rPr>
          <w:rFonts w:ascii="Arial" w:hAnsi="Arial" w:cs="Arial"/>
          <w:bCs/>
          <w:sz w:val="20"/>
          <w:szCs w:val="20"/>
        </w:rPr>
        <w:t>okresie ostatnich trzech lat przed upływem terminu składania ofert wykonaliśmy następujące zamówienia:</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754"/>
        <w:gridCol w:w="1920"/>
        <w:gridCol w:w="1657"/>
        <w:gridCol w:w="1773"/>
      </w:tblGrid>
      <w:tr w:rsidR="00294AEC" w:rsidRPr="00FF0876" w14:paraId="21894764" w14:textId="77777777" w:rsidTr="00410311">
        <w:trPr>
          <w:trHeight w:val="843"/>
        </w:trPr>
        <w:tc>
          <w:tcPr>
            <w:tcW w:w="607" w:type="dxa"/>
            <w:tcBorders>
              <w:top w:val="single" w:sz="4" w:space="0" w:color="auto"/>
              <w:left w:val="single" w:sz="4" w:space="0" w:color="auto"/>
              <w:bottom w:val="single" w:sz="4" w:space="0" w:color="auto"/>
              <w:right w:val="single" w:sz="4" w:space="0" w:color="auto"/>
            </w:tcBorders>
            <w:vAlign w:val="center"/>
            <w:hideMark/>
          </w:tcPr>
          <w:p w14:paraId="15389F60" w14:textId="77777777" w:rsidR="009D081C" w:rsidRPr="00FF0876" w:rsidRDefault="009D081C" w:rsidP="003E0B4F">
            <w:pPr>
              <w:autoSpaceDE w:val="0"/>
              <w:autoSpaceDN w:val="0"/>
              <w:adjustRightInd w:val="0"/>
              <w:spacing w:after="0" w:line="276" w:lineRule="auto"/>
              <w:rPr>
                <w:rFonts w:ascii="Arial" w:hAnsi="Arial" w:cs="Arial"/>
                <w:b/>
                <w:sz w:val="20"/>
                <w:szCs w:val="20"/>
              </w:rPr>
            </w:pPr>
            <w:r w:rsidRPr="00FF0876">
              <w:rPr>
                <w:rFonts w:ascii="Arial" w:hAnsi="Arial" w:cs="Arial"/>
                <w:b/>
                <w:sz w:val="20"/>
                <w:szCs w:val="20"/>
              </w:rPr>
              <w:t>Lp.</w:t>
            </w:r>
          </w:p>
        </w:tc>
        <w:tc>
          <w:tcPr>
            <w:tcW w:w="3754" w:type="dxa"/>
            <w:tcBorders>
              <w:top w:val="single" w:sz="4" w:space="0" w:color="auto"/>
              <w:left w:val="single" w:sz="4" w:space="0" w:color="auto"/>
              <w:bottom w:val="single" w:sz="4" w:space="0" w:color="auto"/>
              <w:right w:val="single" w:sz="4" w:space="0" w:color="auto"/>
            </w:tcBorders>
            <w:vAlign w:val="center"/>
            <w:hideMark/>
          </w:tcPr>
          <w:p w14:paraId="3846F573" w14:textId="77777777" w:rsidR="009D081C" w:rsidRPr="00FF0876" w:rsidRDefault="009D081C" w:rsidP="003E0B4F">
            <w:pPr>
              <w:autoSpaceDE w:val="0"/>
              <w:autoSpaceDN w:val="0"/>
              <w:adjustRightInd w:val="0"/>
              <w:spacing w:after="0" w:line="276" w:lineRule="auto"/>
              <w:jc w:val="center"/>
              <w:rPr>
                <w:rFonts w:ascii="Arial" w:hAnsi="Arial" w:cs="Arial"/>
                <w:b/>
                <w:sz w:val="20"/>
                <w:szCs w:val="20"/>
              </w:rPr>
            </w:pPr>
            <w:r w:rsidRPr="00FF0876">
              <w:rPr>
                <w:rFonts w:ascii="Arial" w:hAnsi="Arial" w:cs="Arial"/>
                <w:b/>
                <w:sz w:val="20"/>
                <w:szCs w:val="20"/>
              </w:rPr>
              <w:t xml:space="preserve">Rodzaj </w:t>
            </w:r>
            <w:r w:rsidR="00973239" w:rsidRPr="00FF0876">
              <w:rPr>
                <w:rFonts w:ascii="Arial" w:hAnsi="Arial" w:cs="Arial"/>
                <w:b/>
                <w:sz w:val="20"/>
                <w:szCs w:val="20"/>
              </w:rPr>
              <w:t>usługi,</w:t>
            </w:r>
          </w:p>
          <w:p w14:paraId="154312DF" w14:textId="77777777" w:rsidR="009D081C" w:rsidRPr="00FF0876" w:rsidRDefault="009D081C" w:rsidP="003E0B4F">
            <w:pPr>
              <w:autoSpaceDE w:val="0"/>
              <w:autoSpaceDN w:val="0"/>
              <w:adjustRightInd w:val="0"/>
              <w:spacing w:after="0" w:line="276" w:lineRule="auto"/>
              <w:jc w:val="center"/>
              <w:rPr>
                <w:rFonts w:ascii="Arial" w:hAnsi="Arial" w:cs="Arial"/>
                <w:b/>
                <w:sz w:val="20"/>
                <w:szCs w:val="20"/>
              </w:rPr>
            </w:pPr>
            <w:r w:rsidRPr="00FF0876">
              <w:rPr>
                <w:rFonts w:ascii="Arial" w:hAnsi="Arial" w:cs="Arial"/>
                <w:b/>
                <w:sz w:val="20"/>
                <w:szCs w:val="20"/>
              </w:rPr>
              <w:t xml:space="preserve">w tym wskazanie zakresu i nazwy </w:t>
            </w:r>
            <w:r w:rsidR="00973239" w:rsidRPr="00FF0876">
              <w:rPr>
                <w:rFonts w:ascii="Arial" w:hAnsi="Arial" w:cs="Arial"/>
                <w:b/>
                <w:sz w:val="20"/>
                <w:szCs w:val="20"/>
              </w:rPr>
              <w:t>usługi</w:t>
            </w:r>
            <w:r w:rsidRPr="00FF0876">
              <w:rPr>
                <w:rFonts w:ascii="Arial" w:hAnsi="Arial" w:cs="Arial"/>
                <w:b/>
                <w:sz w:val="20"/>
                <w:szCs w:val="20"/>
              </w:rPr>
              <w:t>.</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937C389" w14:textId="77777777" w:rsidR="009D081C" w:rsidRPr="00FF0876" w:rsidRDefault="009D081C" w:rsidP="003E0B4F">
            <w:pPr>
              <w:autoSpaceDE w:val="0"/>
              <w:autoSpaceDN w:val="0"/>
              <w:adjustRightInd w:val="0"/>
              <w:spacing w:after="0" w:line="276" w:lineRule="auto"/>
              <w:rPr>
                <w:rFonts w:ascii="Arial" w:hAnsi="Arial" w:cs="Arial"/>
                <w:b/>
                <w:sz w:val="20"/>
                <w:szCs w:val="20"/>
              </w:rPr>
            </w:pPr>
            <w:r w:rsidRPr="00FF0876">
              <w:rPr>
                <w:rFonts w:ascii="Arial" w:hAnsi="Arial" w:cs="Arial"/>
                <w:b/>
                <w:sz w:val="20"/>
                <w:szCs w:val="20"/>
              </w:rPr>
              <w:t>Nazwa i adres podmio</w:t>
            </w:r>
            <w:r w:rsidR="008F5BBC" w:rsidRPr="00FF0876">
              <w:rPr>
                <w:rFonts w:ascii="Arial" w:hAnsi="Arial" w:cs="Arial"/>
                <w:b/>
                <w:sz w:val="20"/>
                <w:szCs w:val="20"/>
              </w:rPr>
              <w:t xml:space="preserve">tu, na rzecz którego </w:t>
            </w:r>
            <w:r w:rsidRPr="00FF0876">
              <w:rPr>
                <w:rFonts w:ascii="Arial" w:hAnsi="Arial" w:cs="Arial"/>
                <w:b/>
                <w:sz w:val="20"/>
                <w:szCs w:val="20"/>
              </w:rPr>
              <w:t xml:space="preserve">wykonywano określoną </w:t>
            </w:r>
            <w:r w:rsidR="00973239" w:rsidRPr="00FF0876">
              <w:rPr>
                <w:rFonts w:ascii="Arial" w:hAnsi="Arial" w:cs="Arial"/>
                <w:b/>
                <w:sz w:val="20"/>
                <w:szCs w:val="20"/>
              </w:rPr>
              <w:t>usług</w:t>
            </w:r>
            <w:r w:rsidRPr="00FF0876">
              <w:rPr>
                <w:rFonts w:ascii="Arial" w:hAnsi="Arial" w:cs="Arial"/>
                <w:b/>
                <w:sz w:val="20"/>
                <w:szCs w:val="20"/>
              </w:rPr>
              <w:t xml:space="preserve">ę </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B554664" w14:textId="77777777" w:rsidR="009D081C" w:rsidRPr="00FF0876" w:rsidRDefault="009D081C" w:rsidP="003E0B4F">
            <w:pPr>
              <w:autoSpaceDE w:val="0"/>
              <w:autoSpaceDN w:val="0"/>
              <w:adjustRightInd w:val="0"/>
              <w:spacing w:after="0" w:line="276" w:lineRule="auto"/>
              <w:jc w:val="center"/>
              <w:rPr>
                <w:rFonts w:ascii="Arial" w:hAnsi="Arial" w:cs="Arial"/>
                <w:b/>
                <w:sz w:val="20"/>
                <w:szCs w:val="20"/>
              </w:rPr>
            </w:pPr>
            <w:r w:rsidRPr="00FF0876">
              <w:rPr>
                <w:rFonts w:ascii="Arial" w:hAnsi="Arial" w:cs="Arial"/>
                <w:b/>
                <w:sz w:val="20"/>
                <w:szCs w:val="20"/>
              </w:rPr>
              <w:t xml:space="preserve">Dokładna wartość </w:t>
            </w:r>
            <w:r w:rsidR="00973239" w:rsidRPr="00FF0876">
              <w:rPr>
                <w:rFonts w:ascii="Arial" w:hAnsi="Arial" w:cs="Arial"/>
                <w:b/>
                <w:sz w:val="20"/>
                <w:szCs w:val="20"/>
              </w:rPr>
              <w:t>usługi</w:t>
            </w:r>
            <w:r w:rsidRPr="00FF0876">
              <w:rPr>
                <w:rFonts w:ascii="Arial" w:hAnsi="Arial" w:cs="Arial"/>
                <w:b/>
                <w:sz w:val="20"/>
                <w:szCs w:val="20"/>
              </w:rPr>
              <w:t xml:space="preserve"> brutto w zł</w:t>
            </w:r>
          </w:p>
        </w:tc>
        <w:tc>
          <w:tcPr>
            <w:tcW w:w="1773" w:type="dxa"/>
            <w:tcBorders>
              <w:top w:val="single" w:sz="4" w:space="0" w:color="auto"/>
              <w:left w:val="single" w:sz="4" w:space="0" w:color="auto"/>
              <w:bottom w:val="single" w:sz="4" w:space="0" w:color="auto"/>
              <w:right w:val="single" w:sz="4" w:space="0" w:color="auto"/>
            </w:tcBorders>
            <w:vAlign w:val="center"/>
            <w:hideMark/>
          </w:tcPr>
          <w:p w14:paraId="117A728D" w14:textId="77777777" w:rsidR="009D081C" w:rsidRPr="00FF0876" w:rsidRDefault="009D081C" w:rsidP="003E0B4F">
            <w:pPr>
              <w:autoSpaceDE w:val="0"/>
              <w:autoSpaceDN w:val="0"/>
              <w:adjustRightInd w:val="0"/>
              <w:spacing w:after="0" w:line="276" w:lineRule="auto"/>
              <w:jc w:val="center"/>
              <w:rPr>
                <w:rFonts w:ascii="Arial" w:hAnsi="Arial" w:cs="Arial"/>
                <w:b/>
                <w:sz w:val="20"/>
                <w:szCs w:val="20"/>
              </w:rPr>
            </w:pPr>
            <w:r w:rsidRPr="00FF0876">
              <w:rPr>
                <w:rFonts w:ascii="Arial" w:hAnsi="Arial" w:cs="Arial"/>
                <w:b/>
                <w:sz w:val="20"/>
                <w:szCs w:val="20"/>
              </w:rPr>
              <w:t>Data wykonania (odbioru) (dzień -miesiąc-rok)</w:t>
            </w:r>
          </w:p>
        </w:tc>
      </w:tr>
      <w:tr w:rsidR="00410311" w:rsidRPr="00FF0876" w14:paraId="7191A9A4" w14:textId="77777777" w:rsidTr="00410311">
        <w:trPr>
          <w:trHeight w:val="387"/>
        </w:trPr>
        <w:tc>
          <w:tcPr>
            <w:tcW w:w="607" w:type="dxa"/>
            <w:tcBorders>
              <w:top w:val="single" w:sz="4" w:space="0" w:color="auto"/>
              <w:left w:val="single" w:sz="4" w:space="0" w:color="auto"/>
              <w:bottom w:val="single" w:sz="4" w:space="0" w:color="auto"/>
              <w:right w:val="single" w:sz="4" w:space="0" w:color="auto"/>
            </w:tcBorders>
            <w:vAlign w:val="center"/>
          </w:tcPr>
          <w:p w14:paraId="2A849BB3" w14:textId="77777777" w:rsidR="00410311" w:rsidRPr="00FF0876" w:rsidRDefault="00410311" w:rsidP="003E0B4F">
            <w:pPr>
              <w:autoSpaceDE w:val="0"/>
              <w:autoSpaceDN w:val="0"/>
              <w:adjustRightInd w:val="0"/>
              <w:spacing w:after="0" w:line="276" w:lineRule="auto"/>
              <w:jc w:val="center"/>
              <w:rPr>
                <w:rFonts w:ascii="Arial" w:hAnsi="Arial" w:cs="Arial"/>
                <w:sz w:val="20"/>
                <w:szCs w:val="20"/>
              </w:rPr>
            </w:pPr>
            <w:r w:rsidRPr="00FF0876">
              <w:rPr>
                <w:rFonts w:ascii="Arial" w:hAnsi="Arial" w:cs="Arial"/>
                <w:sz w:val="20"/>
                <w:szCs w:val="20"/>
              </w:rPr>
              <w:t>1</w:t>
            </w:r>
          </w:p>
        </w:tc>
        <w:tc>
          <w:tcPr>
            <w:tcW w:w="3754" w:type="dxa"/>
            <w:tcBorders>
              <w:top w:val="single" w:sz="4" w:space="0" w:color="auto"/>
              <w:left w:val="single" w:sz="4" w:space="0" w:color="auto"/>
              <w:bottom w:val="single" w:sz="4" w:space="0" w:color="auto"/>
              <w:right w:val="single" w:sz="4" w:space="0" w:color="auto"/>
            </w:tcBorders>
            <w:vAlign w:val="center"/>
          </w:tcPr>
          <w:p w14:paraId="3C55E9BC" w14:textId="77777777" w:rsidR="00410311" w:rsidRPr="00FF0876" w:rsidRDefault="00410311" w:rsidP="003E0B4F">
            <w:pPr>
              <w:autoSpaceDE w:val="0"/>
              <w:autoSpaceDN w:val="0"/>
              <w:adjustRightInd w:val="0"/>
              <w:spacing w:after="0" w:line="276" w:lineRule="auto"/>
              <w:jc w:val="center"/>
              <w:rPr>
                <w:rFonts w:ascii="Arial" w:hAnsi="Arial" w:cs="Arial"/>
                <w:sz w:val="20"/>
                <w:szCs w:val="20"/>
              </w:rPr>
            </w:pPr>
            <w:r w:rsidRPr="00FF0876">
              <w:rPr>
                <w:rFonts w:ascii="Arial" w:hAnsi="Arial" w:cs="Arial"/>
                <w:sz w:val="20"/>
                <w:szCs w:val="20"/>
              </w:rPr>
              <w:t>2</w:t>
            </w:r>
          </w:p>
        </w:tc>
        <w:tc>
          <w:tcPr>
            <w:tcW w:w="1920" w:type="dxa"/>
            <w:tcBorders>
              <w:top w:val="single" w:sz="4" w:space="0" w:color="auto"/>
              <w:left w:val="single" w:sz="4" w:space="0" w:color="auto"/>
              <w:bottom w:val="single" w:sz="4" w:space="0" w:color="auto"/>
              <w:right w:val="single" w:sz="4" w:space="0" w:color="auto"/>
            </w:tcBorders>
            <w:vAlign w:val="center"/>
          </w:tcPr>
          <w:p w14:paraId="46F4A49E" w14:textId="77777777" w:rsidR="00410311" w:rsidRPr="00FF0876" w:rsidRDefault="00410311" w:rsidP="003E0B4F">
            <w:pPr>
              <w:autoSpaceDE w:val="0"/>
              <w:autoSpaceDN w:val="0"/>
              <w:adjustRightInd w:val="0"/>
              <w:spacing w:after="0" w:line="276" w:lineRule="auto"/>
              <w:jc w:val="center"/>
              <w:rPr>
                <w:rFonts w:ascii="Arial" w:hAnsi="Arial" w:cs="Arial"/>
                <w:sz w:val="20"/>
                <w:szCs w:val="20"/>
              </w:rPr>
            </w:pPr>
            <w:r w:rsidRPr="00FF0876">
              <w:rPr>
                <w:rFonts w:ascii="Arial" w:hAnsi="Arial" w:cs="Arial"/>
                <w:sz w:val="20"/>
                <w:szCs w:val="20"/>
              </w:rPr>
              <w:t>3</w:t>
            </w:r>
          </w:p>
        </w:tc>
        <w:tc>
          <w:tcPr>
            <w:tcW w:w="1657" w:type="dxa"/>
            <w:tcBorders>
              <w:top w:val="single" w:sz="4" w:space="0" w:color="auto"/>
              <w:left w:val="single" w:sz="4" w:space="0" w:color="auto"/>
              <w:bottom w:val="single" w:sz="4" w:space="0" w:color="auto"/>
              <w:right w:val="single" w:sz="4" w:space="0" w:color="auto"/>
            </w:tcBorders>
            <w:vAlign w:val="center"/>
          </w:tcPr>
          <w:p w14:paraId="325C1AA4" w14:textId="77777777" w:rsidR="00410311" w:rsidRPr="00FF0876" w:rsidRDefault="00410311" w:rsidP="003E0B4F">
            <w:pPr>
              <w:autoSpaceDE w:val="0"/>
              <w:autoSpaceDN w:val="0"/>
              <w:adjustRightInd w:val="0"/>
              <w:spacing w:after="0" w:line="276" w:lineRule="auto"/>
              <w:jc w:val="center"/>
              <w:rPr>
                <w:rFonts w:ascii="Arial" w:hAnsi="Arial" w:cs="Arial"/>
                <w:sz w:val="20"/>
                <w:szCs w:val="20"/>
              </w:rPr>
            </w:pPr>
            <w:r w:rsidRPr="00FF0876">
              <w:rPr>
                <w:rFonts w:ascii="Arial" w:hAnsi="Arial" w:cs="Arial"/>
                <w:sz w:val="20"/>
                <w:szCs w:val="20"/>
              </w:rPr>
              <w:t>4</w:t>
            </w:r>
          </w:p>
        </w:tc>
        <w:tc>
          <w:tcPr>
            <w:tcW w:w="1773" w:type="dxa"/>
            <w:tcBorders>
              <w:top w:val="single" w:sz="4" w:space="0" w:color="auto"/>
              <w:left w:val="single" w:sz="4" w:space="0" w:color="auto"/>
              <w:bottom w:val="single" w:sz="4" w:space="0" w:color="auto"/>
              <w:right w:val="single" w:sz="4" w:space="0" w:color="auto"/>
            </w:tcBorders>
            <w:vAlign w:val="center"/>
          </w:tcPr>
          <w:p w14:paraId="1276C5DF" w14:textId="77777777" w:rsidR="00410311" w:rsidRPr="00FF0876" w:rsidRDefault="00410311" w:rsidP="003E0B4F">
            <w:pPr>
              <w:autoSpaceDE w:val="0"/>
              <w:autoSpaceDN w:val="0"/>
              <w:adjustRightInd w:val="0"/>
              <w:spacing w:after="0" w:line="276" w:lineRule="auto"/>
              <w:jc w:val="center"/>
              <w:rPr>
                <w:rFonts w:ascii="Arial" w:hAnsi="Arial" w:cs="Arial"/>
                <w:sz w:val="20"/>
                <w:szCs w:val="20"/>
              </w:rPr>
            </w:pPr>
            <w:r w:rsidRPr="00FF0876">
              <w:rPr>
                <w:rFonts w:ascii="Arial" w:hAnsi="Arial" w:cs="Arial"/>
                <w:sz w:val="20"/>
                <w:szCs w:val="20"/>
              </w:rPr>
              <w:t>5</w:t>
            </w:r>
          </w:p>
        </w:tc>
      </w:tr>
      <w:tr w:rsidR="00294AEC" w:rsidRPr="00FF0876" w14:paraId="4848D8CA"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hideMark/>
          </w:tcPr>
          <w:p w14:paraId="5DE5E14D" w14:textId="77777777" w:rsidR="009D081C" w:rsidRPr="00FF0876" w:rsidRDefault="009D081C" w:rsidP="003E0B4F">
            <w:pPr>
              <w:autoSpaceDE w:val="0"/>
              <w:autoSpaceDN w:val="0"/>
              <w:adjustRightInd w:val="0"/>
              <w:spacing w:after="0" w:line="276" w:lineRule="auto"/>
              <w:rPr>
                <w:rFonts w:ascii="Arial" w:hAnsi="Arial" w:cs="Arial"/>
                <w:sz w:val="20"/>
                <w:szCs w:val="20"/>
              </w:rPr>
            </w:pPr>
            <w:r w:rsidRPr="00FF0876">
              <w:rPr>
                <w:rFonts w:ascii="Arial" w:hAnsi="Arial" w:cs="Arial"/>
                <w:bCs/>
                <w:sz w:val="20"/>
                <w:szCs w:val="20"/>
              </w:rPr>
              <w:t>1</w:t>
            </w:r>
          </w:p>
        </w:tc>
        <w:tc>
          <w:tcPr>
            <w:tcW w:w="3754" w:type="dxa"/>
            <w:tcBorders>
              <w:top w:val="single" w:sz="4" w:space="0" w:color="auto"/>
              <w:left w:val="single" w:sz="4" w:space="0" w:color="auto"/>
              <w:bottom w:val="single" w:sz="4" w:space="0" w:color="auto"/>
              <w:right w:val="single" w:sz="4" w:space="0" w:color="auto"/>
            </w:tcBorders>
          </w:tcPr>
          <w:p w14:paraId="57011FD6" w14:textId="77777777" w:rsidR="009D081C" w:rsidRPr="00FF0876" w:rsidRDefault="009D081C"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612F3EEA" w14:textId="77777777" w:rsidR="009D081C" w:rsidRPr="00FF0876" w:rsidRDefault="009D081C"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6C8D7F9B" w14:textId="77777777" w:rsidR="009D081C" w:rsidRPr="00FF0876" w:rsidRDefault="009D081C"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B654D08" w14:textId="77777777" w:rsidR="009D081C" w:rsidRPr="00FF0876" w:rsidRDefault="009D081C" w:rsidP="003E0B4F">
            <w:pPr>
              <w:spacing w:after="0" w:line="276" w:lineRule="auto"/>
              <w:rPr>
                <w:rFonts w:ascii="Arial" w:hAnsi="Arial" w:cs="Arial"/>
                <w:bCs/>
                <w:sz w:val="20"/>
                <w:szCs w:val="20"/>
              </w:rPr>
            </w:pPr>
          </w:p>
        </w:tc>
      </w:tr>
      <w:tr w:rsidR="001F326D" w:rsidRPr="00FF0876" w14:paraId="26DC4839" w14:textId="77777777" w:rsidTr="00410311">
        <w:trPr>
          <w:trHeight w:val="395"/>
        </w:trPr>
        <w:tc>
          <w:tcPr>
            <w:tcW w:w="607" w:type="dxa"/>
            <w:tcBorders>
              <w:top w:val="single" w:sz="4" w:space="0" w:color="auto"/>
              <w:left w:val="single" w:sz="4" w:space="0" w:color="auto"/>
              <w:bottom w:val="single" w:sz="4" w:space="0" w:color="auto"/>
              <w:right w:val="single" w:sz="4" w:space="0" w:color="auto"/>
            </w:tcBorders>
            <w:vAlign w:val="center"/>
          </w:tcPr>
          <w:p w14:paraId="4F98104F" w14:textId="6BCB7205" w:rsidR="001F326D" w:rsidRPr="00FF0876" w:rsidRDefault="001F326D" w:rsidP="003E0B4F">
            <w:pPr>
              <w:autoSpaceDE w:val="0"/>
              <w:autoSpaceDN w:val="0"/>
              <w:adjustRightInd w:val="0"/>
              <w:spacing w:after="0" w:line="276" w:lineRule="auto"/>
              <w:rPr>
                <w:rFonts w:ascii="Arial" w:hAnsi="Arial" w:cs="Arial"/>
                <w:bCs/>
                <w:sz w:val="20"/>
                <w:szCs w:val="20"/>
              </w:rPr>
            </w:pPr>
            <w:r w:rsidRPr="00FF0876">
              <w:rPr>
                <w:rFonts w:ascii="Arial" w:hAnsi="Arial" w:cs="Arial"/>
                <w:bCs/>
                <w:sz w:val="20"/>
                <w:szCs w:val="20"/>
              </w:rPr>
              <w:t>2</w:t>
            </w:r>
          </w:p>
        </w:tc>
        <w:tc>
          <w:tcPr>
            <w:tcW w:w="3754" w:type="dxa"/>
            <w:tcBorders>
              <w:top w:val="single" w:sz="4" w:space="0" w:color="auto"/>
              <w:left w:val="single" w:sz="4" w:space="0" w:color="auto"/>
              <w:bottom w:val="single" w:sz="4" w:space="0" w:color="auto"/>
              <w:right w:val="single" w:sz="4" w:space="0" w:color="auto"/>
            </w:tcBorders>
          </w:tcPr>
          <w:p w14:paraId="17B6905A" w14:textId="77777777" w:rsidR="001F326D" w:rsidRPr="00FF0876" w:rsidRDefault="001F326D" w:rsidP="003E0B4F">
            <w:pPr>
              <w:autoSpaceDE w:val="0"/>
              <w:autoSpaceDN w:val="0"/>
              <w:adjustRightInd w:val="0"/>
              <w:spacing w:after="0" w:line="276" w:lineRule="auto"/>
              <w:rPr>
                <w:rFonts w:ascii="Arial" w:hAnsi="Arial" w:cs="Arial"/>
                <w:sz w:val="20"/>
                <w:szCs w:val="20"/>
              </w:rPr>
            </w:pPr>
          </w:p>
        </w:tc>
        <w:tc>
          <w:tcPr>
            <w:tcW w:w="1920" w:type="dxa"/>
            <w:tcBorders>
              <w:top w:val="single" w:sz="4" w:space="0" w:color="auto"/>
              <w:left w:val="single" w:sz="4" w:space="0" w:color="auto"/>
              <w:bottom w:val="single" w:sz="4" w:space="0" w:color="auto"/>
              <w:right w:val="single" w:sz="4" w:space="0" w:color="auto"/>
            </w:tcBorders>
          </w:tcPr>
          <w:p w14:paraId="51CC8484" w14:textId="77777777" w:rsidR="001F326D" w:rsidRPr="00FF0876" w:rsidRDefault="001F326D" w:rsidP="003E0B4F">
            <w:pPr>
              <w:autoSpaceDE w:val="0"/>
              <w:autoSpaceDN w:val="0"/>
              <w:adjustRightInd w:val="0"/>
              <w:spacing w:after="0" w:line="276" w:lineRule="auto"/>
              <w:rPr>
                <w:rFonts w:ascii="Arial" w:hAnsi="Arial" w:cs="Arial"/>
                <w:sz w:val="20"/>
                <w:szCs w:val="20"/>
              </w:rPr>
            </w:pPr>
          </w:p>
        </w:tc>
        <w:tc>
          <w:tcPr>
            <w:tcW w:w="1657" w:type="dxa"/>
            <w:tcBorders>
              <w:top w:val="single" w:sz="4" w:space="0" w:color="auto"/>
              <w:left w:val="single" w:sz="4" w:space="0" w:color="auto"/>
              <w:bottom w:val="single" w:sz="4" w:space="0" w:color="auto"/>
              <w:right w:val="single" w:sz="4" w:space="0" w:color="auto"/>
            </w:tcBorders>
          </w:tcPr>
          <w:p w14:paraId="2E04A228" w14:textId="77777777" w:rsidR="001F326D" w:rsidRPr="00FF0876" w:rsidRDefault="001F326D" w:rsidP="003E0B4F">
            <w:pPr>
              <w:spacing w:after="0" w:line="276" w:lineRule="auto"/>
              <w:rPr>
                <w:rFonts w:ascii="Arial" w:hAnsi="Arial" w:cs="Arial"/>
                <w:sz w:val="20"/>
                <w:szCs w:val="20"/>
              </w:rPr>
            </w:pPr>
          </w:p>
        </w:tc>
        <w:tc>
          <w:tcPr>
            <w:tcW w:w="1773" w:type="dxa"/>
            <w:tcBorders>
              <w:top w:val="single" w:sz="4" w:space="0" w:color="auto"/>
              <w:left w:val="single" w:sz="4" w:space="0" w:color="auto"/>
              <w:bottom w:val="single" w:sz="4" w:space="0" w:color="auto"/>
              <w:right w:val="single" w:sz="4" w:space="0" w:color="auto"/>
            </w:tcBorders>
          </w:tcPr>
          <w:p w14:paraId="02CDA915" w14:textId="77777777" w:rsidR="001F326D" w:rsidRPr="00FF0876" w:rsidRDefault="001F326D" w:rsidP="003E0B4F">
            <w:pPr>
              <w:spacing w:after="0" w:line="276" w:lineRule="auto"/>
              <w:rPr>
                <w:rFonts w:ascii="Arial" w:hAnsi="Arial" w:cs="Arial"/>
                <w:bCs/>
                <w:sz w:val="20"/>
                <w:szCs w:val="20"/>
              </w:rPr>
            </w:pPr>
          </w:p>
        </w:tc>
      </w:tr>
    </w:tbl>
    <w:p w14:paraId="6615EE18" w14:textId="77777777" w:rsidR="009D081C" w:rsidRPr="00FF0876" w:rsidRDefault="009D081C" w:rsidP="003E0B4F">
      <w:pPr>
        <w:autoSpaceDE w:val="0"/>
        <w:autoSpaceDN w:val="0"/>
        <w:adjustRightInd w:val="0"/>
        <w:spacing w:after="0" w:line="276" w:lineRule="auto"/>
        <w:rPr>
          <w:rFonts w:ascii="Arial" w:hAnsi="Arial" w:cs="Arial"/>
          <w:b/>
          <w:sz w:val="20"/>
          <w:szCs w:val="20"/>
        </w:rPr>
      </w:pPr>
      <w:r w:rsidRPr="00FF0876">
        <w:rPr>
          <w:rFonts w:ascii="Arial" w:hAnsi="Arial" w:cs="Arial"/>
          <w:b/>
          <w:bCs/>
          <w:sz w:val="20"/>
          <w:szCs w:val="20"/>
        </w:rPr>
        <w:t>Do wykazu Wykonawca winien zał</w:t>
      </w:r>
      <w:r w:rsidRPr="00FF0876">
        <w:rPr>
          <w:rFonts w:ascii="Arial" w:hAnsi="Arial" w:cs="Arial"/>
          <w:b/>
          <w:sz w:val="20"/>
          <w:szCs w:val="20"/>
        </w:rPr>
        <w:t>ą</w:t>
      </w:r>
      <w:r w:rsidRPr="00FF0876">
        <w:rPr>
          <w:rFonts w:ascii="Arial" w:hAnsi="Arial" w:cs="Arial"/>
          <w:b/>
          <w:bCs/>
          <w:sz w:val="20"/>
          <w:szCs w:val="20"/>
        </w:rPr>
        <w:t>czy</w:t>
      </w:r>
      <w:r w:rsidRPr="00FF0876">
        <w:rPr>
          <w:rFonts w:ascii="Arial" w:hAnsi="Arial" w:cs="Arial"/>
          <w:b/>
          <w:sz w:val="20"/>
          <w:szCs w:val="20"/>
        </w:rPr>
        <w:t xml:space="preserve">ć dowody </w:t>
      </w:r>
      <w:r w:rsidRPr="00FF0876">
        <w:rPr>
          <w:rFonts w:ascii="Arial" w:hAnsi="Arial" w:cs="Arial"/>
          <w:b/>
          <w:bCs/>
          <w:sz w:val="20"/>
          <w:szCs w:val="20"/>
        </w:rPr>
        <w:t>potwierdzaj</w:t>
      </w:r>
      <w:r w:rsidRPr="00FF0876">
        <w:rPr>
          <w:rFonts w:ascii="Arial" w:hAnsi="Arial" w:cs="Arial"/>
          <w:b/>
          <w:sz w:val="20"/>
          <w:szCs w:val="20"/>
        </w:rPr>
        <w:t>ą</w:t>
      </w:r>
      <w:r w:rsidRPr="00FF0876">
        <w:rPr>
          <w:rFonts w:ascii="Arial" w:hAnsi="Arial" w:cs="Arial"/>
          <w:b/>
          <w:bCs/>
          <w:sz w:val="20"/>
          <w:szCs w:val="20"/>
        </w:rPr>
        <w:t xml:space="preserve">ce, </w:t>
      </w:r>
      <w:r w:rsidRPr="00FF0876">
        <w:rPr>
          <w:rFonts w:ascii="Arial" w:hAnsi="Arial" w:cs="Arial"/>
          <w:b/>
          <w:sz w:val="20"/>
          <w:szCs w:val="20"/>
        </w:rPr>
        <w:t>ż</w:t>
      </w:r>
      <w:r w:rsidR="00044DDF" w:rsidRPr="00FF0876">
        <w:rPr>
          <w:rFonts w:ascii="Arial" w:hAnsi="Arial" w:cs="Arial"/>
          <w:b/>
          <w:bCs/>
          <w:sz w:val="20"/>
          <w:szCs w:val="20"/>
        </w:rPr>
        <w:t>e ww. usługi</w:t>
      </w:r>
      <w:r w:rsidRPr="00FF0876">
        <w:rPr>
          <w:rFonts w:ascii="Arial" w:hAnsi="Arial" w:cs="Arial"/>
          <w:b/>
          <w:bCs/>
          <w:sz w:val="20"/>
          <w:szCs w:val="20"/>
        </w:rPr>
        <w:t xml:space="preserve"> zostały wykonane lub są wykonywane nale</w:t>
      </w:r>
      <w:r w:rsidRPr="00FF0876">
        <w:rPr>
          <w:rFonts w:ascii="Arial" w:hAnsi="Arial" w:cs="Arial"/>
          <w:b/>
          <w:sz w:val="20"/>
          <w:szCs w:val="20"/>
        </w:rPr>
        <w:t>ż</w:t>
      </w:r>
      <w:r w:rsidRPr="00FF0876">
        <w:rPr>
          <w:rFonts w:ascii="Arial" w:hAnsi="Arial" w:cs="Arial"/>
          <w:b/>
          <w:bCs/>
          <w:sz w:val="20"/>
          <w:szCs w:val="20"/>
        </w:rPr>
        <w:t>ycie.</w:t>
      </w:r>
    </w:p>
    <w:p w14:paraId="725C063A" w14:textId="77777777" w:rsidR="00410311" w:rsidRPr="00FF0876" w:rsidRDefault="00410311" w:rsidP="003E0B4F">
      <w:pPr>
        <w:pStyle w:val="NormalnyWeb"/>
        <w:spacing w:before="0" w:beforeAutospacing="0" w:after="0" w:afterAutospacing="0" w:line="276" w:lineRule="auto"/>
        <w:ind w:right="142"/>
        <w:jc w:val="both"/>
        <w:rPr>
          <w:rFonts w:ascii="Arial" w:hAnsi="Arial" w:cs="Arial"/>
          <w:sz w:val="20"/>
          <w:szCs w:val="20"/>
        </w:rPr>
      </w:pPr>
      <w:r w:rsidRPr="00FF0876">
        <w:rPr>
          <w:rFonts w:ascii="Arial" w:hAnsi="Arial" w:cs="Arial"/>
          <w:sz w:val="20"/>
          <w:szCs w:val="20"/>
        </w:rPr>
        <w:t>Do wykazu dołączono następujące dokumenty potwierdzające, że ww. usługi zostały wykonane należycie:</w:t>
      </w:r>
    </w:p>
    <w:p w14:paraId="4F67D468" w14:textId="77777777" w:rsidR="00410311" w:rsidRPr="00FF0876" w:rsidRDefault="00410311" w:rsidP="003E0B4F">
      <w:pPr>
        <w:pStyle w:val="NormalnyWeb"/>
        <w:spacing w:before="0" w:beforeAutospacing="0" w:after="0" w:afterAutospacing="0" w:line="276" w:lineRule="auto"/>
        <w:ind w:left="360" w:right="142"/>
        <w:rPr>
          <w:rFonts w:ascii="Arial" w:hAnsi="Arial" w:cs="Arial"/>
          <w:sz w:val="20"/>
          <w:szCs w:val="20"/>
        </w:rPr>
      </w:pPr>
      <w:r w:rsidRPr="00FF0876">
        <w:rPr>
          <w:rFonts w:ascii="Arial" w:hAnsi="Arial" w:cs="Arial"/>
          <w:sz w:val="20"/>
          <w:szCs w:val="20"/>
        </w:rPr>
        <w:t>1. …………………………..</w:t>
      </w:r>
    </w:p>
    <w:p w14:paraId="5D4C8501" w14:textId="77777777" w:rsidR="00410311" w:rsidRPr="00FF0876" w:rsidRDefault="00410311" w:rsidP="003E0B4F">
      <w:pPr>
        <w:pStyle w:val="NormalnyWeb"/>
        <w:spacing w:before="0" w:beforeAutospacing="0" w:after="0" w:afterAutospacing="0" w:line="276" w:lineRule="auto"/>
        <w:ind w:left="360" w:right="142"/>
        <w:rPr>
          <w:rFonts w:ascii="Arial" w:hAnsi="Arial" w:cs="Arial"/>
          <w:sz w:val="20"/>
          <w:szCs w:val="20"/>
        </w:rPr>
      </w:pPr>
      <w:r w:rsidRPr="00FF0876">
        <w:rPr>
          <w:rFonts w:ascii="Arial" w:hAnsi="Arial" w:cs="Arial"/>
          <w:sz w:val="20"/>
          <w:szCs w:val="20"/>
        </w:rPr>
        <w:t>2. …………………………..</w:t>
      </w:r>
    </w:p>
    <w:p w14:paraId="5B974E6E" w14:textId="77777777" w:rsidR="00410311" w:rsidRPr="00FF0876" w:rsidRDefault="00410311" w:rsidP="003E0B4F">
      <w:pPr>
        <w:autoSpaceDE w:val="0"/>
        <w:autoSpaceDN w:val="0"/>
        <w:adjustRightInd w:val="0"/>
        <w:spacing w:after="0" w:line="276" w:lineRule="auto"/>
        <w:rPr>
          <w:rFonts w:ascii="Arial" w:hAnsi="Arial" w:cs="Arial"/>
          <w:b/>
          <w:bCs/>
          <w:sz w:val="20"/>
          <w:szCs w:val="20"/>
        </w:rPr>
      </w:pPr>
    </w:p>
    <w:p w14:paraId="56A8AE59" w14:textId="77777777" w:rsidR="00410311" w:rsidRPr="00FF0876" w:rsidRDefault="00410311" w:rsidP="003E0B4F">
      <w:pPr>
        <w:autoSpaceDE w:val="0"/>
        <w:autoSpaceDN w:val="0"/>
        <w:adjustRightInd w:val="0"/>
        <w:spacing w:after="0" w:line="276" w:lineRule="auto"/>
        <w:rPr>
          <w:rFonts w:ascii="Arial" w:hAnsi="Arial" w:cs="Arial"/>
          <w:b/>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F0876" w14:paraId="36A4A69C" w14:textId="77777777" w:rsidTr="00DB5894">
        <w:tc>
          <w:tcPr>
            <w:tcW w:w="3259" w:type="dxa"/>
          </w:tcPr>
          <w:p w14:paraId="203564C0"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59" w:type="dxa"/>
          </w:tcPr>
          <w:p w14:paraId="3B66DA1D"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60" w:type="dxa"/>
          </w:tcPr>
          <w:p w14:paraId="73CA657F"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r>
      <w:tr w:rsidR="005424A1" w:rsidRPr="00FF0876" w14:paraId="0BFB9DAF" w14:textId="77777777" w:rsidTr="00DB5894">
        <w:tc>
          <w:tcPr>
            <w:tcW w:w="3259" w:type="dxa"/>
          </w:tcPr>
          <w:p w14:paraId="659870AF"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 miejscowość)</w:t>
            </w:r>
          </w:p>
        </w:tc>
        <w:tc>
          <w:tcPr>
            <w:tcW w:w="3259" w:type="dxa"/>
          </w:tcPr>
          <w:p w14:paraId="2427C464"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(data)</w:t>
            </w:r>
          </w:p>
        </w:tc>
        <w:tc>
          <w:tcPr>
            <w:tcW w:w="3260" w:type="dxa"/>
          </w:tcPr>
          <w:p w14:paraId="24A5E980"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(pieczątka, podpis Wykonawcy lub</w:t>
            </w:r>
            <w:r w:rsidR="00933513" w:rsidRPr="00FF0876">
              <w:rPr>
                <w:rFonts w:ascii="Arial" w:eastAsia="Times New Roman" w:hAnsi="Arial" w:cs="Arial"/>
                <w:i/>
              </w:rPr>
              <w:t xml:space="preserve"> </w:t>
            </w:r>
            <w:r w:rsidRPr="00FF0876">
              <w:rPr>
                <w:rFonts w:ascii="Arial" w:eastAsia="Times New Roman" w:hAnsi="Arial" w:cs="Arial"/>
                <w:i/>
              </w:rPr>
              <w:t>osoby uprawnionej do jego reprezentowania)</w:t>
            </w:r>
          </w:p>
        </w:tc>
      </w:tr>
    </w:tbl>
    <w:p w14:paraId="4EDCEF4E" w14:textId="77777777" w:rsidR="009D081C" w:rsidRPr="00FF0876" w:rsidRDefault="009D081C" w:rsidP="003E0B4F">
      <w:pPr>
        <w:autoSpaceDE w:val="0"/>
        <w:autoSpaceDN w:val="0"/>
        <w:adjustRightInd w:val="0"/>
        <w:spacing w:after="0" w:line="276" w:lineRule="auto"/>
        <w:rPr>
          <w:rFonts w:ascii="Arial" w:hAnsi="Arial" w:cs="Arial"/>
          <w:sz w:val="20"/>
          <w:szCs w:val="20"/>
        </w:rPr>
      </w:pPr>
    </w:p>
    <w:p w14:paraId="0CD56E0A" w14:textId="77777777" w:rsidR="00EA55AE" w:rsidRPr="00FF0876" w:rsidRDefault="009D081C" w:rsidP="003E0B4F">
      <w:pPr>
        <w:autoSpaceDE w:val="0"/>
        <w:autoSpaceDN w:val="0"/>
        <w:adjustRightInd w:val="0"/>
        <w:spacing w:after="0" w:line="276" w:lineRule="auto"/>
        <w:jc w:val="right"/>
        <w:rPr>
          <w:rFonts w:ascii="Arial" w:eastAsia="Times New Roman" w:hAnsi="Arial" w:cs="Arial"/>
          <w:b/>
          <w:bCs/>
          <w:color w:val="000000" w:themeColor="text1"/>
          <w:sz w:val="20"/>
          <w:szCs w:val="20"/>
          <w:lang w:eastAsia="pl-PL"/>
        </w:rPr>
      </w:pPr>
      <w:r w:rsidRPr="00FF0876">
        <w:rPr>
          <w:rFonts w:ascii="Arial" w:hAnsi="Arial" w:cs="Arial"/>
          <w:sz w:val="20"/>
          <w:szCs w:val="20"/>
        </w:rPr>
        <w:br w:type="page"/>
      </w:r>
      <w:r w:rsidR="00EA55AE" w:rsidRPr="00FF0876">
        <w:rPr>
          <w:rFonts w:ascii="Arial" w:eastAsia="Times New Roman" w:hAnsi="Arial" w:cs="Arial"/>
          <w:b/>
          <w:bCs/>
          <w:color w:val="000000" w:themeColor="text1"/>
          <w:sz w:val="20"/>
          <w:szCs w:val="20"/>
          <w:lang w:eastAsia="pl-PL"/>
        </w:rPr>
        <w:t>Zał</w:t>
      </w:r>
      <w:r w:rsidR="00EA55AE" w:rsidRPr="00FF0876">
        <w:rPr>
          <w:rFonts w:ascii="Arial" w:eastAsia="Times New Roman" w:hAnsi="Arial" w:cs="Arial"/>
          <w:b/>
          <w:color w:val="000000" w:themeColor="text1"/>
          <w:sz w:val="20"/>
          <w:szCs w:val="20"/>
          <w:lang w:eastAsia="pl-PL"/>
        </w:rPr>
        <w:t>ą</w:t>
      </w:r>
      <w:r w:rsidR="00EA55AE" w:rsidRPr="00FF0876">
        <w:rPr>
          <w:rFonts w:ascii="Arial" w:eastAsia="Times New Roman" w:hAnsi="Arial" w:cs="Arial"/>
          <w:b/>
          <w:bCs/>
          <w:color w:val="000000" w:themeColor="text1"/>
          <w:sz w:val="20"/>
          <w:szCs w:val="20"/>
          <w:lang w:eastAsia="pl-PL"/>
        </w:rPr>
        <w:t xml:space="preserve">cznik nr </w:t>
      </w:r>
      <w:r w:rsidR="00CA7055" w:rsidRPr="00FF0876">
        <w:rPr>
          <w:rFonts w:ascii="Arial" w:eastAsia="Times New Roman" w:hAnsi="Arial" w:cs="Arial"/>
          <w:b/>
          <w:bCs/>
          <w:color w:val="000000" w:themeColor="text1"/>
          <w:sz w:val="20"/>
          <w:szCs w:val="20"/>
          <w:lang w:eastAsia="pl-PL"/>
        </w:rPr>
        <w:t>7</w:t>
      </w:r>
      <w:r w:rsidR="00EA55AE" w:rsidRPr="00FF0876">
        <w:rPr>
          <w:rFonts w:ascii="Arial" w:eastAsia="Times New Roman" w:hAnsi="Arial" w:cs="Arial"/>
          <w:b/>
          <w:bCs/>
          <w:color w:val="000000" w:themeColor="text1"/>
          <w:sz w:val="20"/>
          <w:szCs w:val="20"/>
          <w:lang w:eastAsia="pl-PL"/>
        </w:rPr>
        <w:t xml:space="preserve"> do SIWZ</w:t>
      </w:r>
    </w:p>
    <w:p w14:paraId="72EB1BEB" w14:textId="77777777" w:rsidR="00A92E15" w:rsidRPr="00FF0876" w:rsidRDefault="00A92E15" w:rsidP="003E0B4F">
      <w:pPr>
        <w:spacing w:after="0" w:line="276" w:lineRule="auto"/>
        <w:jc w:val="right"/>
        <w:rPr>
          <w:rFonts w:ascii="Arial" w:hAnsi="Arial" w:cs="Arial"/>
          <w:b/>
          <w:bCs/>
          <w:color w:val="000000" w:themeColor="text1"/>
          <w:sz w:val="20"/>
          <w:szCs w:val="20"/>
        </w:rPr>
      </w:pPr>
      <w:r w:rsidRPr="00FF0876">
        <w:rPr>
          <w:rFonts w:ascii="Arial" w:hAnsi="Arial" w:cs="Arial"/>
          <w:b/>
          <w:bCs/>
          <w:color w:val="000000" w:themeColor="text1"/>
          <w:sz w:val="20"/>
          <w:szCs w:val="20"/>
        </w:rPr>
        <w:t>Załącznik nr 3 do Umowy nr CSIOZ/….../2017</w:t>
      </w:r>
    </w:p>
    <w:p w14:paraId="409AFF9B" w14:textId="77777777" w:rsidR="00A92E15" w:rsidRPr="00FF0876" w:rsidRDefault="00A92E15" w:rsidP="003E0B4F">
      <w:pPr>
        <w:autoSpaceDE w:val="0"/>
        <w:autoSpaceDN w:val="0"/>
        <w:adjustRightInd w:val="0"/>
        <w:spacing w:after="0" w:line="276" w:lineRule="auto"/>
        <w:jc w:val="right"/>
        <w:rPr>
          <w:rFonts w:ascii="Arial" w:eastAsia="Times New Roman" w:hAnsi="Arial" w:cs="Arial"/>
          <w:b/>
          <w:bCs/>
          <w:sz w:val="20"/>
          <w:szCs w:val="20"/>
          <w:lang w:eastAsia="pl-PL"/>
        </w:rPr>
      </w:pPr>
    </w:p>
    <w:p w14:paraId="154CB341" w14:textId="77777777" w:rsidR="00EA55AE" w:rsidRPr="00FF0876" w:rsidRDefault="00EA55AE" w:rsidP="003E0B4F">
      <w:pPr>
        <w:autoSpaceDE w:val="0"/>
        <w:autoSpaceDN w:val="0"/>
        <w:adjustRightInd w:val="0"/>
        <w:spacing w:after="0" w:line="276" w:lineRule="auto"/>
        <w:jc w:val="right"/>
        <w:rPr>
          <w:rFonts w:ascii="Arial" w:eastAsia="Times New Roman" w:hAnsi="Arial" w:cs="Arial"/>
          <w:i/>
          <w:sz w:val="20"/>
          <w:szCs w:val="20"/>
          <w:lang w:eastAsia="pl-PL"/>
        </w:rPr>
      </w:pPr>
    </w:p>
    <w:p w14:paraId="470B01D5" w14:textId="77777777" w:rsidR="00443DF6" w:rsidRPr="00FF0876" w:rsidRDefault="00443DF6" w:rsidP="00443DF6">
      <w:pPr>
        <w:autoSpaceDE w:val="0"/>
        <w:autoSpaceDN w:val="0"/>
        <w:adjustRightInd w:val="0"/>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 </w:t>
      </w:r>
    </w:p>
    <w:p w14:paraId="0C5217BB" w14:textId="77777777" w:rsidR="00443DF6" w:rsidRPr="00FF0876" w:rsidRDefault="00443DF6" w:rsidP="00443DF6">
      <w:pPr>
        <w:autoSpaceDE w:val="0"/>
        <w:autoSpaceDN w:val="0"/>
        <w:adjustRightInd w:val="0"/>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(N</w:t>
      </w:r>
      <w:r w:rsidRPr="00FF0876">
        <w:rPr>
          <w:rFonts w:ascii="Arial" w:eastAsia="Times New Roman" w:hAnsi="Arial" w:cs="Arial"/>
          <w:i/>
          <w:sz w:val="20"/>
          <w:szCs w:val="20"/>
          <w:lang w:eastAsia="pl-PL"/>
        </w:rPr>
        <w:t>azwa Wykonawcy, Regon )</w:t>
      </w:r>
    </w:p>
    <w:p w14:paraId="409434CC" w14:textId="77777777" w:rsidR="00EA55AE" w:rsidRPr="00FF0876" w:rsidRDefault="00EA55AE" w:rsidP="003E0B4F">
      <w:pPr>
        <w:autoSpaceDE w:val="0"/>
        <w:autoSpaceDN w:val="0"/>
        <w:adjustRightInd w:val="0"/>
        <w:spacing w:after="0" w:line="276" w:lineRule="auto"/>
        <w:rPr>
          <w:rFonts w:ascii="Arial" w:eastAsia="Times New Roman" w:hAnsi="Arial" w:cs="Arial"/>
          <w:i/>
          <w:sz w:val="20"/>
          <w:szCs w:val="20"/>
          <w:lang w:eastAsia="pl-PL"/>
        </w:rPr>
      </w:pPr>
    </w:p>
    <w:p w14:paraId="58EFD40C" w14:textId="03E16413" w:rsidR="00EA55AE" w:rsidRPr="00FF0876" w:rsidRDefault="00EA55AE" w:rsidP="000B4328">
      <w:pPr>
        <w:autoSpaceDE w:val="0"/>
        <w:autoSpaceDN w:val="0"/>
        <w:adjustRightInd w:val="0"/>
        <w:spacing w:after="0" w:line="276" w:lineRule="auto"/>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W celu wykazania spełniania warunków, o których mowa w rozdz. V pkt 1.2.3.2 SIWZ Wykonawc</w:t>
      </w:r>
      <w:r w:rsidR="000B4328" w:rsidRPr="00FF0876">
        <w:rPr>
          <w:rFonts w:ascii="Arial" w:eastAsia="Times New Roman" w:hAnsi="Arial" w:cs="Arial"/>
          <w:b/>
          <w:bCs/>
          <w:sz w:val="20"/>
          <w:szCs w:val="20"/>
          <w:lang w:eastAsia="pl-PL"/>
        </w:rPr>
        <w:t>a załącza do oferty na :</w:t>
      </w:r>
      <w:r w:rsidRPr="00FF0876">
        <w:rPr>
          <w:rFonts w:ascii="Arial" w:eastAsia="Times New Roman" w:hAnsi="Arial" w:cs="Arial"/>
          <w:b/>
          <w:bCs/>
          <w:i/>
          <w:sz w:val="20"/>
          <w:szCs w:val="20"/>
          <w:lang w:eastAsia="pl-PL"/>
        </w:rPr>
        <w:t>„</w:t>
      </w:r>
      <w:r w:rsidR="00443DF6" w:rsidRPr="00FF0876">
        <w:rPr>
          <w:rFonts w:ascii="Arial" w:hAnsi="Arial" w:cs="Arial"/>
          <w:b/>
          <w:bCs/>
          <w:i/>
          <w:iCs/>
          <w:sz w:val="20"/>
          <w:szCs w:val="20"/>
        </w:rPr>
        <w:t>Usługi eksperckie w tym wsparcie prawne w zakresie bezpieczeństwa dla systemów informatycznych  Centrum Systemów Informacyjnych Ochrony Zdrowia</w:t>
      </w:r>
      <w:r w:rsidR="00443DF6" w:rsidRPr="00FF0876">
        <w:rPr>
          <w:rFonts w:ascii="Arial" w:hAnsi="Arial" w:cs="Arial"/>
          <w:b/>
          <w:i/>
          <w:sz w:val="20"/>
          <w:szCs w:val="20"/>
        </w:rPr>
        <w:t>.”</w:t>
      </w:r>
      <w:r w:rsidRPr="00FF0876">
        <w:rPr>
          <w:rFonts w:ascii="Arial" w:eastAsia="Times New Roman" w:hAnsi="Arial" w:cs="Arial"/>
          <w:b/>
          <w:bCs/>
          <w:i/>
          <w:sz w:val="20"/>
          <w:szCs w:val="20"/>
          <w:lang w:eastAsia="pl-PL"/>
        </w:rPr>
        <w:t xml:space="preserve">, </w:t>
      </w:r>
      <w:r w:rsidR="003315FF" w:rsidRPr="00FF0876">
        <w:rPr>
          <w:rFonts w:ascii="Arial" w:eastAsia="Times New Roman" w:hAnsi="Arial" w:cs="Arial"/>
          <w:b/>
          <w:bCs/>
          <w:sz w:val="20"/>
          <w:szCs w:val="20"/>
          <w:lang w:eastAsia="pl-PL"/>
        </w:rPr>
        <w:t>nr WZP.</w:t>
      </w:r>
      <w:r w:rsidR="000B4328" w:rsidRPr="00FF0876">
        <w:rPr>
          <w:rFonts w:ascii="Arial" w:eastAsia="Times New Roman" w:hAnsi="Arial" w:cs="Arial"/>
          <w:b/>
          <w:bCs/>
          <w:sz w:val="20"/>
          <w:szCs w:val="20"/>
          <w:lang w:eastAsia="pl-PL"/>
        </w:rPr>
        <w:t>270.117</w:t>
      </w:r>
      <w:r w:rsidRPr="00FF0876">
        <w:rPr>
          <w:rFonts w:ascii="Arial" w:eastAsia="Times New Roman" w:hAnsi="Arial" w:cs="Arial"/>
          <w:b/>
          <w:bCs/>
          <w:sz w:val="20"/>
          <w:szCs w:val="20"/>
          <w:lang w:eastAsia="pl-PL"/>
        </w:rPr>
        <w:t>.2017</w:t>
      </w:r>
    </w:p>
    <w:p w14:paraId="3A0DA1C5" w14:textId="77777777" w:rsidR="00443DF6" w:rsidRPr="00FF0876" w:rsidRDefault="00443DF6" w:rsidP="00443DF6">
      <w:pPr>
        <w:autoSpaceDE w:val="0"/>
        <w:autoSpaceDN w:val="0"/>
        <w:adjustRightInd w:val="0"/>
        <w:spacing w:after="0" w:line="276" w:lineRule="auto"/>
        <w:jc w:val="center"/>
        <w:rPr>
          <w:rFonts w:ascii="Arial" w:eastAsia="Times New Roman" w:hAnsi="Arial" w:cs="Arial"/>
          <w:b/>
          <w:bCs/>
          <w:sz w:val="20"/>
          <w:szCs w:val="20"/>
          <w:lang w:eastAsia="pl-PL"/>
        </w:rPr>
      </w:pPr>
    </w:p>
    <w:p w14:paraId="03A6C2EE" w14:textId="77777777" w:rsidR="00EA55AE" w:rsidRPr="00FF0876" w:rsidRDefault="00EA55AE" w:rsidP="00443DF6">
      <w:pPr>
        <w:autoSpaceDE w:val="0"/>
        <w:autoSpaceDN w:val="0"/>
        <w:adjustRightInd w:val="0"/>
        <w:spacing w:after="0" w:line="276" w:lineRule="auto"/>
        <w:jc w:val="center"/>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WYKAZ OSÓB, KTÓRYMI DYSPONUJE WYKONAWCA DO REALIZACJI ZAMÓWIENIA</w:t>
      </w:r>
    </w:p>
    <w:p w14:paraId="2F90CD86" w14:textId="77777777" w:rsidR="00EA55AE" w:rsidRDefault="00EA55AE" w:rsidP="003E0B4F">
      <w:pPr>
        <w:spacing w:after="0" w:line="276" w:lineRule="auto"/>
        <w:rPr>
          <w:rFonts w:ascii="Arial" w:eastAsia="Times New Roman" w:hAnsi="Arial" w:cs="Arial"/>
          <w:bCs/>
          <w:sz w:val="20"/>
          <w:szCs w:val="20"/>
          <w:lang w:eastAsia="pl-PL"/>
        </w:rPr>
      </w:pPr>
      <w:r w:rsidRPr="00FF0876">
        <w:rPr>
          <w:rFonts w:ascii="Arial" w:eastAsia="Times New Roman" w:hAnsi="Arial" w:cs="Arial"/>
          <w:bCs/>
          <w:sz w:val="20"/>
          <w:szCs w:val="20"/>
          <w:lang w:eastAsia="pl-PL"/>
        </w:rPr>
        <w:t>Wykonawca o</w:t>
      </w:r>
      <w:r w:rsidRPr="00FF0876">
        <w:rPr>
          <w:rFonts w:ascii="Arial" w:eastAsia="Times New Roman" w:hAnsi="Arial" w:cs="Arial"/>
          <w:sz w:val="20"/>
          <w:szCs w:val="20"/>
          <w:lang w:eastAsia="pl-PL"/>
        </w:rPr>
        <w:t>ś</w:t>
      </w:r>
      <w:r w:rsidRPr="00FF0876">
        <w:rPr>
          <w:rFonts w:ascii="Arial" w:eastAsia="Times New Roman" w:hAnsi="Arial" w:cs="Arial"/>
          <w:bCs/>
          <w:sz w:val="20"/>
          <w:szCs w:val="20"/>
          <w:lang w:eastAsia="pl-PL"/>
        </w:rPr>
        <w:t xml:space="preserve">wiadcza, </w:t>
      </w:r>
      <w:r w:rsidRPr="00FF0876">
        <w:rPr>
          <w:rFonts w:ascii="Arial" w:eastAsia="Times New Roman" w:hAnsi="Arial" w:cs="Arial"/>
          <w:sz w:val="20"/>
          <w:szCs w:val="20"/>
          <w:lang w:eastAsia="pl-PL"/>
        </w:rPr>
        <w:t>ż</w:t>
      </w:r>
      <w:r w:rsidRPr="00FF0876">
        <w:rPr>
          <w:rFonts w:ascii="Arial" w:eastAsia="Times New Roman" w:hAnsi="Arial" w:cs="Arial"/>
          <w:bCs/>
          <w:sz w:val="20"/>
          <w:szCs w:val="20"/>
          <w:lang w:eastAsia="pl-PL"/>
        </w:rPr>
        <w:t xml:space="preserve">e do realizacji zamówienia dysponuje osobami zdolnymi do wykonania zamówienia o kwalifikacjach zawodowych, doświadczeniu i wykształceniu niezbędnym do wykonania zamówienia, odpowiadającym warunkom określonym poniżej: </w:t>
      </w:r>
    </w:p>
    <w:p w14:paraId="2F285DCD" w14:textId="77777777" w:rsidR="00385D8A" w:rsidRDefault="00385D8A" w:rsidP="003E0B4F">
      <w:pPr>
        <w:spacing w:after="0" w:line="276" w:lineRule="auto"/>
        <w:rPr>
          <w:rFonts w:ascii="Arial" w:eastAsia="Times New Roman" w:hAnsi="Arial" w:cs="Arial"/>
          <w:bCs/>
          <w:sz w:val="20"/>
          <w:szCs w:val="20"/>
          <w:lang w:eastAsia="pl-PL"/>
        </w:rPr>
      </w:pPr>
    </w:p>
    <w:tbl>
      <w:tblPr>
        <w:tblpPr w:leftFromText="141" w:rightFromText="141" w:vertAnchor="text" w:tblpX="-70" w:tblpY="1"/>
        <w:tblOverlap w:val="never"/>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31"/>
        <w:gridCol w:w="3839"/>
        <w:gridCol w:w="1417"/>
        <w:gridCol w:w="1418"/>
        <w:gridCol w:w="2017"/>
      </w:tblGrid>
      <w:tr w:rsidR="00385D8A" w:rsidRPr="00DD507E" w14:paraId="23A98340" w14:textId="173342F1" w:rsidTr="00DD507E">
        <w:tc>
          <w:tcPr>
            <w:tcW w:w="425"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509EA2E7" w14:textId="77777777" w:rsidR="00385D8A" w:rsidRPr="00DD507E" w:rsidRDefault="00385D8A" w:rsidP="004A1ABC">
            <w:pPr>
              <w:spacing w:before="60" w:after="0"/>
              <w:jc w:val="center"/>
              <w:rPr>
                <w:rFonts w:ascii="Arial" w:hAnsi="Arial" w:cs="Arial"/>
                <w:b/>
                <w:sz w:val="18"/>
                <w:szCs w:val="18"/>
              </w:rPr>
            </w:pPr>
            <w:r w:rsidRPr="00DD507E">
              <w:rPr>
                <w:rFonts w:ascii="Arial" w:hAnsi="Arial" w:cs="Arial"/>
                <w:b/>
                <w:sz w:val="18"/>
                <w:szCs w:val="18"/>
              </w:rPr>
              <w:t>Lp</w:t>
            </w:r>
          </w:p>
        </w:tc>
        <w:tc>
          <w:tcPr>
            <w:tcW w:w="1231"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70DC68FB" w14:textId="77777777" w:rsidR="00385D8A" w:rsidRPr="00DD507E" w:rsidRDefault="00385D8A" w:rsidP="004A1ABC">
            <w:pPr>
              <w:spacing w:before="60" w:after="0"/>
              <w:jc w:val="center"/>
              <w:rPr>
                <w:rFonts w:ascii="Arial" w:hAnsi="Arial" w:cs="Arial"/>
                <w:b/>
                <w:sz w:val="18"/>
                <w:szCs w:val="18"/>
              </w:rPr>
            </w:pPr>
            <w:r w:rsidRPr="00DD507E">
              <w:rPr>
                <w:rFonts w:ascii="Arial" w:hAnsi="Arial" w:cs="Arial"/>
                <w:b/>
                <w:sz w:val="18"/>
                <w:szCs w:val="18"/>
              </w:rPr>
              <w:t>Nazwa pełnionej roli</w:t>
            </w:r>
          </w:p>
        </w:tc>
        <w:tc>
          <w:tcPr>
            <w:tcW w:w="3839"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52B4690E" w14:textId="77777777" w:rsidR="00385D8A" w:rsidRPr="00DD507E" w:rsidRDefault="00385D8A" w:rsidP="004A1ABC">
            <w:pPr>
              <w:spacing w:before="60" w:after="0"/>
              <w:jc w:val="center"/>
              <w:rPr>
                <w:rFonts w:ascii="Arial" w:hAnsi="Arial" w:cs="Arial"/>
                <w:b/>
                <w:sz w:val="18"/>
                <w:szCs w:val="18"/>
              </w:rPr>
            </w:pPr>
            <w:r w:rsidRPr="00DD507E">
              <w:rPr>
                <w:rFonts w:ascii="Arial" w:hAnsi="Arial" w:cs="Arial"/>
                <w:b/>
                <w:sz w:val="18"/>
                <w:szCs w:val="18"/>
              </w:rPr>
              <w:t>Kwalifikacje</w:t>
            </w:r>
          </w:p>
        </w:tc>
        <w:tc>
          <w:tcPr>
            <w:tcW w:w="1417" w:type="dxa"/>
            <w:tcBorders>
              <w:top w:val="single" w:sz="4" w:space="0" w:color="auto"/>
              <w:left w:val="single" w:sz="4" w:space="0" w:color="auto"/>
              <w:bottom w:val="single" w:sz="4" w:space="0" w:color="auto"/>
              <w:right w:val="single" w:sz="4" w:space="0" w:color="auto"/>
            </w:tcBorders>
            <w:shd w:val="clear" w:color="auto" w:fill="003366"/>
            <w:vAlign w:val="center"/>
            <w:hideMark/>
          </w:tcPr>
          <w:p w14:paraId="6E2F324C" w14:textId="77777777" w:rsidR="00385D8A" w:rsidRPr="00DD507E" w:rsidRDefault="00385D8A" w:rsidP="004A1ABC">
            <w:pPr>
              <w:spacing w:before="60" w:after="0"/>
              <w:jc w:val="center"/>
              <w:rPr>
                <w:rFonts w:ascii="Arial" w:hAnsi="Arial" w:cs="Arial"/>
                <w:b/>
                <w:sz w:val="18"/>
                <w:szCs w:val="18"/>
              </w:rPr>
            </w:pPr>
            <w:r w:rsidRPr="00DD507E">
              <w:rPr>
                <w:rFonts w:ascii="Arial" w:hAnsi="Arial" w:cs="Arial"/>
                <w:b/>
                <w:sz w:val="18"/>
                <w:szCs w:val="18"/>
              </w:rPr>
              <w:t>Minimalna liczba udostępnionych osób</w:t>
            </w:r>
          </w:p>
        </w:tc>
        <w:tc>
          <w:tcPr>
            <w:tcW w:w="1418" w:type="dxa"/>
            <w:tcBorders>
              <w:top w:val="single" w:sz="4" w:space="0" w:color="auto"/>
              <w:left w:val="single" w:sz="4" w:space="0" w:color="auto"/>
              <w:bottom w:val="single" w:sz="4" w:space="0" w:color="auto"/>
              <w:right w:val="single" w:sz="4" w:space="0" w:color="auto"/>
            </w:tcBorders>
            <w:shd w:val="clear" w:color="auto" w:fill="003366"/>
          </w:tcPr>
          <w:p w14:paraId="60AE3A44" w14:textId="495CB6AD" w:rsidR="00385D8A" w:rsidRPr="00DD507E" w:rsidRDefault="00385D8A" w:rsidP="004A1ABC">
            <w:pPr>
              <w:spacing w:before="60" w:after="0"/>
              <w:jc w:val="center"/>
              <w:rPr>
                <w:rFonts w:ascii="Arial" w:hAnsi="Arial" w:cs="Arial"/>
                <w:b/>
                <w:sz w:val="18"/>
                <w:szCs w:val="18"/>
              </w:rPr>
            </w:pPr>
            <w:r w:rsidRPr="00DD507E">
              <w:rPr>
                <w:rFonts w:ascii="Arial" w:eastAsia="Times New Roman" w:hAnsi="Arial" w:cs="Arial"/>
                <w:b/>
                <w:bCs/>
                <w:sz w:val="18"/>
                <w:szCs w:val="18"/>
                <w:lang w:eastAsia="pl-PL"/>
              </w:rPr>
              <w:t>Spełnia wymagania TAK lub NIE</w:t>
            </w:r>
          </w:p>
        </w:tc>
        <w:tc>
          <w:tcPr>
            <w:tcW w:w="2017" w:type="dxa"/>
            <w:tcBorders>
              <w:top w:val="single" w:sz="4" w:space="0" w:color="auto"/>
              <w:left w:val="single" w:sz="4" w:space="0" w:color="auto"/>
              <w:bottom w:val="single" w:sz="4" w:space="0" w:color="auto"/>
              <w:right w:val="single" w:sz="4" w:space="0" w:color="auto"/>
            </w:tcBorders>
            <w:shd w:val="clear" w:color="auto" w:fill="003366"/>
          </w:tcPr>
          <w:p w14:paraId="249BE8B3" w14:textId="61B5649D" w:rsidR="00385D8A" w:rsidRPr="00DD507E" w:rsidRDefault="00385D8A" w:rsidP="004A1ABC">
            <w:pPr>
              <w:spacing w:before="60" w:after="0"/>
              <w:jc w:val="center"/>
              <w:rPr>
                <w:rFonts w:ascii="Arial" w:hAnsi="Arial" w:cs="Arial"/>
                <w:b/>
                <w:sz w:val="18"/>
                <w:szCs w:val="18"/>
              </w:rPr>
            </w:pPr>
            <w:r w:rsidRPr="00DD507E">
              <w:rPr>
                <w:rFonts w:ascii="Arial" w:hAnsi="Arial" w:cs="Arial"/>
                <w:b/>
                <w:bCs/>
                <w:sz w:val="18"/>
                <w:szCs w:val="18"/>
              </w:rPr>
              <w:t>Imię i nazwisko oraz Informacja o podstawie do dysponowania osobami (np. umowa o pracę, umowa o dzieło, umowa - zlecenia itp.)</w:t>
            </w:r>
          </w:p>
        </w:tc>
      </w:tr>
      <w:tr w:rsidR="00385D8A" w:rsidRPr="00DD507E" w14:paraId="095E2F7B" w14:textId="0C3AEA01" w:rsidTr="00DD507E">
        <w:trPr>
          <w:trHeight w:val="442"/>
        </w:trPr>
        <w:tc>
          <w:tcPr>
            <w:tcW w:w="425" w:type="dxa"/>
            <w:tcBorders>
              <w:top w:val="single" w:sz="4" w:space="0" w:color="auto"/>
              <w:left w:val="single" w:sz="4" w:space="0" w:color="auto"/>
              <w:bottom w:val="single" w:sz="4" w:space="0" w:color="auto"/>
              <w:right w:val="single" w:sz="4" w:space="0" w:color="auto"/>
            </w:tcBorders>
            <w:vAlign w:val="center"/>
            <w:hideMark/>
          </w:tcPr>
          <w:p w14:paraId="391CE89F" w14:textId="77777777" w:rsidR="00385D8A" w:rsidRPr="00DD507E" w:rsidRDefault="00385D8A" w:rsidP="004A1ABC">
            <w:pPr>
              <w:pStyle w:val="Akapitzlist1Znak"/>
              <w:suppressAutoHyphens w:val="0"/>
              <w:spacing w:before="0" w:after="0" w:line="240" w:lineRule="auto"/>
              <w:ind w:left="0"/>
              <w:jc w:val="center"/>
              <w:rPr>
                <w:b/>
                <w:bCs/>
                <w:sz w:val="18"/>
                <w:szCs w:val="18"/>
                <w:lang w:eastAsia="pl-PL"/>
              </w:rPr>
            </w:pPr>
            <w:r w:rsidRPr="00DD507E">
              <w:rPr>
                <w:b/>
                <w:bCs/>
                <w:sz w:val="18"/>
                <w:szCs w:val="18"/>
                <w:lang w:eastAsia="pl-PL"/>
              </w:rPr>
              <w:t>1.</w:t>
            </w:r>
          </w:p>
        </w:tc>
        <w:tc>
          <w:tcPr>
            <w:tcW w:w="1231" w:type="dxa"/>
            <w:tcBorders>
              <w:top w:val="single" w:sz="8" w:space="0" w:color="auto"/>
              <w:left w:val="nil"/>
              <w:bottom w:val="single" w:sz="8" w:space="0" w:color="auto"/>
              <w:right w:val="single" w:sz="8" w:space="0" w:color="auto"/>
            </w:tcBorders>
            <w:vAlign w:val="center"/>
          </w:tcPr>
          <w:p w14:paraId="2514E259" w14:textId="77777777" w:rsidR="00385D8A" w:rsidRPr="00DD507E" w:rsidRDefault="00385D8A" w:rsidP="004A1ABC">
            <w:pPr>
              <w:pStyle w:val="Akapitzlist"/>
              <w:spacing w:after="0"/>
              <w:ind w:left="33"/>
              <w:rPr>
                <w:rFonts w:ascii="Arial" w:hAnsi="Arial" w:cs="Arial"/>
                <w:sz w:val="18"/>
                <w:szCs w:val="18"/>
              </w:rPr>
            </w:pPr>
            <w:r w:rsidRPr="00DD507E">
              <w:rPr>
                <w:rFonts w:ascii="Arial" w:hAnsi="Arial" w:cs="Arial"/>
                <w:sz w:val="18"/>
                <w:szCs w:val="18"/>
              </w:rPr>
              <w:t>Kierownik  zespołu obsługi prawnej</w:t>
            </w:r>
          </w:p>
        </w:tc>
        <w:tc>
          <w:tcPr>
            <w:tcW w:w="3839" w:type="dxa"/>
            <w:tcBorders>
              <w:top w:val="single" w:sz="4" w:space="0" w:color="auto"/>
              <w:left w:val="single" w:sz="4" w:space="0" w:color="auto"/>
              <w:bottom w:val="single" w:sz="4" w:space="0" w:color="auto"/>
              <w:right w:val="single" w:sz="4" w:space="0" w:color="auto"/>
            </w:tcBorders>
            <w:hideMark/>
          </w:tcPr>
          <w:p w14:paraId="2D3C27DB" w14:textId="77777777" w:rsidR="00385D8A" w:rsidRPr="00DD507E" w:rsidRDefault="00385D8A" w:rsidP="00DD507E">
            <w:pPr>
              <w:pStyle w:val="Akapitzlist"/>
              <w:numPr>
                <w:ilvl w:val="0"/>
                <w:numId w:val="73"/>
              </w:numPr>
              <w:spacing w:after="0" w:line="276" w:lineRule="auto"/>
              <w:rPr>
                <w:rFonts w:ascii="Arial" w:hAnsi="Arial" w:cs="Arial"/>
                <w:sz w:val="18"/>
                <w:szCs w:val="18"/>
              </w:rPr>
            </w:pPr>
            <w:r w:rsidRPr="00DD507E">
              <w:rPr>
                <w:rFonts w:ascii="Arial" w:hAnsi="Arial" w:cs="Arial"/>
                <w:sz w:val="18"/>
                <w:szCs w:val="18"/>
              </w:rPr>
              <w:t xml:space="preserve">Posiada uprawnienie do świadczenia pomocy prawnej w rozumieniu ustawy </w:t>
            </w:r>
            <w:r w:rsidRPr="00DD507E">
              <w:rPr>
                <w:rFonts w:ascii="Arial" w:hAnsi="Arial" w:cs="Arial"/>
                <w:sz w:val="18"/>
                <w:szCs w:val="18"/>
              </w:rPr>
              <w:br/>
              <w:t>z dnia 6 lipca 1982 r. o radcach prawnych (t.j.: Dz. U. z 2016 poz. 233, z późn. zm.) albo ustawy z dnia 26 maja 1982 r.  Prawo o adwokaturze (t.j. Dz. U. z 2016 r. poz. 1999, z późn. zm.), w postaci tytułu zawodowego radcy prawnego albo adwokata,</w:t>
            </w:r>
          </w:p>
          <w:p w14:paraId="77D1C6E2" w14:textId="77777777" w:rsidR="00385D8A" w:rsidRPr="00DD507E" w:rsidRDefault="00385D8A" w:rsidP="00DD507E">
            <w:pPr>
              <w:pStyle w:val="Akapitzlist"/>
              <w:numPr>
                <w:ilvl w:val="0"/>
                <w:numId w:val="73"/>
              </w:numPr>
              <w:spacing w:after="0" w:line="276" w:lineRule="auto"/>
              <w:rPr>
                <w:rFonts w:ascii="Arial" w:hAnsi="Arial" w:cs="Arial"/>
                <w:sz w:val="18"/>
                <w:szCs w:val="18"/>
              </w:rPr>
            </w:pPr>
            <w:r w:rsidRPr="00DD507E">
              <w:rPr>
                <w:rFonts w:ascii="Arial" w:hAnsi="Arial" w:cs="Arial"/>
                <w:sz w:val="18"/>
                <w:szCs w:val="18"/>
              </w:rPr>
              <w:t>Posiada co najmniej 5-letnie doświadczenie w wykonaniu zawodu radcy prawnego lub adwokata,</w:t>
            </w:r>
          </w:p>
          <w:p w14:paraId="45C7D37F" w14:textId="77777777" w:rsidR="00385D8A" w:rsidRPr="00DD507E" w:rsidRDefault="00385D8A" w:rsidP="00DD507E">
            <w:pPr>
              <w:pStyle w:val="Akapitzlist"/>
              <w:numPr>
                <w:ilvl w:val="0"/>
                <w:numId w:val="73"/>
              </w:numPr>
              <w:spacing w:after="0" w:line="276" w:lineRule="auto"/>
              <w:rPr>
                <w:rFonts w:ascii="Arial" w:hAnsi="Arial" w:cs="Arial"/>
                <w:sz w:val="18"/>
                <w:szCs w:val="18"/>
              </w:rPr>
            </w:pPr>
            <w:r w:rsidRPr="00DD507E">
              <w:rPr>
                <w:rFonts w:ascii="Arial" w:hAnsi="Arial" w:cs="Arial"/>
                <w:sz w:val="18"/>
                <w:szCs w:val="18"/>
              </w:rPr>
              <w:t>Posiada co najmniej 3 letnie doświadczenie w zakresie ochrony danych osobowych, ochrony informacji niejawnych</w:t>
            </w:r>
            <w:r w:rsidRPr="00DD507E">
              <w:rPr>
                <w:rFonts w:ascii="Arial" w:hAnsi="Arial" w:cs="Arial"/>
                <w:sz w:val="18"/>
                <w:szCs w:val="18"/>
              </w:rPr>
              <w:br/>
              <w:t>i bezpieczeństwa informacji,</w:t>
            </w:r>
          </w:p>
          <w:p w14:paraId="1E0991AB" w14:textId="77777777" w:rsidR="00385D8A" w:rsidRPr="00DD507E" w:rsidRDefault="00385D8A" w:rsidP="00DD507E">
            <w:pPr>
              <w:pStyle w:val="Akapitzlist"/>
              <w:numPr>
                <w:ilvl w:val="0"/>
                <w:numId w:val="73"/>
              </w:numPr>
              <w:spacing w:after="0" w:line="276" w:lineRule="auto"/>
              <w:rPr>
                <w:rFonts w:ascii="Arial" w:hAnsi="Arial" w:cs="Arial"/>
                <w:sz w:val="18"/>
                <w:szCs w:val="18"/>
              </w:rPr>
            </w:pPr>
            <w:r w:rsidRPr="00DD507E">
              <w:rPr>
                <w:rFonts w:ascii="Arial" w:hAnsi="Arial" w:cs="Arial"/>
                <w:sz w:val="18"/>
                <w:szCs w:val="18"/>
              </w:rPr>
              <w:t>Posiada znajomość języka polskiego</w:t>
            </w:r>
            <w:r w:rsidRPr="00DD507E">
              <w:rPr>
                <w:rFonts w:ascii="Arial" w:hAnsi="Arial" w:cs="Arial"/>
                <w:sz w:val="18"/>
                <w:szCs w:val="18"/>
              </w:rPr>
              <w:br/>
              <w:t>i angielskiego, umożliwiającą dobrą komunikację adekwatną do pełnionej roli</w:t>
            </w:r>
            <w:r w:rsidRPr="00DD507E">
              <w:rPr>
                <w:rFonts w:ascii="Arial" w:hAnsi="Arial" w:cs="Arial"/>
                <w:sz w:val="18"/>
                <w:szCs w:val="18"/>
              </w:rPr>
              <w:br/>
              <w:t>i przedmiotu zamówienia,</w:t>
            </w:r>
          </w:p>
          <w:p w14:paraId="7026217D" w14:textId="77777777" w:rsidR="00385D8A" w:rsidRPr="00DD507E" w:rsidRDefault="00385D8A" w:rsidP="00DD507E">
            <w:pPr>
              <w:pStyle w:val="Akapitzlist"/>
              <w:numPr>
                <w:ilvl w:val="0"/>
                <w:numId w:val="73"/>
              </w:numPr>
              <w:spacing w:after="0" w:line="276" w:lineRule="auto"/>
              <w:rPr>
                <w:rFonts w:ascii="Arial" w:hAnsi="Arial" w:cs="Arial"/>
                <w:sz w:val="18"/>
                <w:szCs w:val="18"/>
              </w:rPr>
            </w:pPr>
            <w:r w:rsidRPr="00DD507E">
              <w:rPr>
                <w:rFonts w:ascii="Arial" w:hAnsi="Arial" w:cs="Arial"/>
                <w:sz w:val="18"/>
                <w:szCs w:val="18"/>
              </w:rPr>
              <w:t>Posiada co najmniej 5-letnie doświadczenie w zakresie bezpieczeństwa informacji, w tym z zakresu ochrony danych osobowych, ochrony informacji niejawnych</w:t>
            </w:r>
          </w:p>
          <w:p w14:paraId="01DFA67C" w14:textId="77777777" w:rsidR="00385D8A" w:rsidRPr="00DD507E" w:rsidRDefault="00385D8A" w:rsidP="00DD507E">
            <w:pPr>
              <w:pStyle w:val="Akapitzlist"/>
              <w:numPr>
                <w:ilvl w:val="0"/>
                <w:numId w:val="73"/>
              </w:numPr>
              <w:spacing w:after="0" w:line="276" w:lineRule="auto"/>
              <w:rPr>
                <w:rFonts w:ascii="Arial" w:hAnsi="Arial" w:cs="Arial"/>
                <w:sz w:val="18"/>
                <w:szCs w:val="18"/>
              </w:rPr>
            </w:pPr>
            <w:r w:rsidRPr="00DD507E">
              <w:rPr>
                <w:rFonts w:ascii="Arial" w:hAnsi="Arial" w:cs="Arial"/>
                <w:sz w:val="18"/>
                <w:szCs w:val="18"/>
              </w:rPr>
              <w:t>Posiada znajomość zagadnień związanych z usługami zaufania i identyfikacji elektronicznej, bezpieczeństwem sieci</w:t>
            </w:r>
            <w:r w:rsidRPr="00DD507E">
              <w:rPr>
                <w:rFonts w:ascii="Arial" w:hAnsi="Arial" w:cs="Arial"/>
                <w:sz w:val="18"/>
                <w:szCs w:val="18"/>
              </w:rPr>
              <w:br/>
              <w:t>i systemów informatycznych oraz cyberbezpieczeństwem</w:t>
            </w:r>
          </w:p>
        </w:tc>
        <w:tc>
          <w:tcPr>
            <w:tcW w:w="1417" w:type="dxa"/>
            <w:tcBorders>
              <w:top w:val="single" w:sz="8" w:space="0" w:color="auto"/>
              <w:left w:val="nil"/>
              <w:bottom w:val="single" w:sz="8" w:space="0" w:color="auto"/>
              <w:right w:val="single" w:sz="8" w:space="0" w:color="auto"/>
            </w:tcBorders>
            <w:vAlign w:val="center"/>
            <w:hideMark/>
          </w:tcPr>
          <w:p w14:paraId="7C029013" w14:textId="77777777" w:rsidR="00385D8A" w:rsidRPr="00DD507E" w:rsidRDefault="00385D8A" w:rsidP="004A1ABC">
            <w:pPr>
              <w:spacing w:after="0"/>
              <w:jc w:val="center"/>
              <w:rPr>
                <w:rFonts w:ascii="Arial" w:hAnsi="Arial" w:cs="Arial"/>
                <w:sz w:val="18"/>
                <w:szCs w:val="18"/>
              </w:rPr>
            </w:pPr>
            <w:r w:rsidRPr="00DD507E">
              <w:rPr>
                <w:rFonts w:ascii="Arial" w:hAnsi="Arial" w:cs="Arial"/>
                <w:sz w:val="18"/>
                <w:szCs w:val="18"/>
              </w:rPr>
              <w:t>1</w:t>
            </w:r>
          </w:p>
        </w:tc>
        <w:tc>
          <w:tcPr>
            <w:tcW w:w="1418" w:type="dxa"/>
            <w:tcBorders>
              <w:top w:val="single" w:sz="8" w:space="0" w:color="auto"/>
              <w:left w:val="nil"/>
              <w:bottom w:val="single" w:sz="8" w:space="0" w:color="auto"/>
              <w:right w:val="single" w:sz="8" w:space="0" w:color="auto"/>
            </w:tcBorders>
          </w:tcPr>
          <w:p w14:paraId="31E100E5" w14:textId="77777777" w:rsidR="00385D8A" w:rsidRPr="00DD507E" w:rsidRDefault="00385D8A" w:rsidP="004A1ABC">
            <w:pPr>
              <w:spacing w:after="0"/>
              <w:jc w:val="center"/>
              <w:rPr>
                <w:rFonts w:ascii="Arial" w:hAnsi="Arial" w:cs="Arial"/>
                <w:sz w:val="18"/>
                <w:szCs w:val="18"/>
              </w:rPr>
            </w:pPr>
          </w:p>
        </w:tc>
        <w:tc>
          <w:tcPr>
            <w:tcW w:w="2017" w:type="dxa"/>
            <w:tcBorders>
              <w:top w:val="single" w:sz="8" w:space="0" w:color="auto"/>
              <w:left w:val="nil"/>
              <w:bottom w:val="single" w:sz="8" w:space="0" w:color="auto"/>
              <w:right w:val="single" w:sz="8" w:space="0" w:color="auto"/>
            </w:tcBorders>
          </w:tcPr>
          <w:p w14:paraId="4B2FED12" w14:textId="77777777" w:rsidR="00385D8A" w:rsidRPr="00DD507E" w:rsidRDefault="00385D8A" w:rsidP="004A1ABC">
            <w:pPr>
              <w:spacing w:after="0"/>
              <w:jc w:val="center"/>
              <w:rPr>
                <w:rFonts w:ascii="Arial" w:hAnsi="Arial" w:cs="Arial"/>
                <w:sz w:val="18"/>
                <w:szCs w:val="18"/>
              </w:rPr>
            </w:pPr>
          </w:p>
        </w:tc>
      </w:tr>
      <w:tr w:rsidR="00385D8A" w:rsidRPr="00DD507E" w14:paraId="0016DBFF" w14:textId="08A6BB09" w:rsidTr="00DD507E">
        <w:trPr>
          <w:trHeight w:val="442"/>
        </w:trPr>
        <w:tc>
          <w:tcPr>
            <w:tcW w:w="425" w:type="dxa"/>
            <w:tcBorders>
              <w:top w:val="single" w:sz="4" w:space="0" w:color="auto"/>
              <w:left w:val="single" w:sz="4" w:space="0" w:color="auto"/>
              <w:bottom w:val="single" w:sz="4" w:space="0" w:color="auto"/>
              <w:right w:val="single" w:sz="4" w:space="0" w:color="auto"/>
            </w:tcBorders>
            <w:vAlign w:val="center"/>
            <w:hideMark/>
          </w:tcPr>
          <w:p w14:paraId="7D502E90" w14:textId="77777777" w:rsidR="00385D8A" w:rsidRPr="00DD507E" w:rsidRDefault="00385D8A" w:rsidP="004A1ABC">
            <w:pPr>
              <w:pStyle w:val="Akapitzlist1Znak"/>
              <w:suppressAutoHyphens w:val="0"/>
              <w:spacing w:before="0" w:after="0" w:line="240" w:lineRule="auto"/>
              <w:ind w:left="0"/>
              <w:jc w:val="center"/>
              <w:rPr>
                <w:b/>
                <w:bCs/>
                <w:sz w:val="18"/>
                <w:szCs w:val="18"/>
                <w:lang w:eastAsia="pl-PL"/>
              </w:rPr>
            </w:pPr>
            <w:r w:rsidRPr="00DD507E">
              <w:rPr>
                <w:b/>
                <w:bCs/>
                <w:sz w:val="18"/>
                <w:szCs w:val="18"/>
                <w:lang w:eastAsia="pl-PL"/>
              </w:rPr>
              <w:t>2.</w:t>
            </w:r>
          </w:p>
        </w:tc>
        <w:tc>
          <w:tcPr>
            <w:tcW w:w="1231" w:type="dxa"/>
            <w:tcBorders>
              <w:top w:val="single" w:sz="8" w:space="0" w:color="auto"/>
              <w:left w:val="nil"/>
              <w:bottom w:val="single" w:sz="8" w:space="0" w:color="auto"/>
              <w:right w:val="single" w:sz="8" w:space="0" w:color="auto"/>
            </w:tcBorders>
            <w:vAlign w:val="center"/>
            <w:hideMark/>
          </w:tcPr>
          <w:p w14:paraId="081742F3" w14:textId="77777777" w:rsidR="00385D8A" w:rsidRPr="00DD507E" w:rsidRDefault="00385D8A" w:rsidP="004A1ABC">
            <w:pPr>
              <w:pStyle w:val="Akapitzlist1Znak"/>
              <w:suppressAutoHyphens w:val="0"/>
              <w:spacing w:before="0" w:after="0" w:line="276" w:lineRule="auto"/>
              <w:ind w:left="0"/>
              <w:jc w:val="left"/>
              <w:rPr>
                <w:sz w:val="18"/>
                <w:szCs w:val="18"/>
              </w:rPr>
            </w:pPr>
            <w:r w:rsidRPr="00DD507E">
              <w:rPr>
                <w:color w:val="000000"/>
                <w:sz w:val="18"/>
                <w:szCs w:val="18"/>
              </w:rPr>
              <w:t xml:space="preserve">Specjaliści w zespole </w:t>
            </w:r>
            <w:r w:rsidRPr="00DD507E">
              <w:rPr>
                <w:sz w:val="18"/>
                <w:szCs w:val="18"/>
              </w:rPr>
              <w:t xml:space="preserve">obsługi prawnej </w:t>
            </w:r>
          </w:p>
        </w:tc>
        <w:tc>
          <w:tcPr>
            <w:tcW w:w="3839" w:type="dxa"/>
            <w:tcBorders>
              <w:top w:val="single" w:sz="4" w:space="0" w:color="auto"/>
              <w:left w:val="single" w:sz="4" w:space="0" w:color="auto"/>
              <w:bottom w:val="single" w:sz="4" w:space="0" w:color="auto"/>
              <w:right w:val="single" w:sz="4" w:space="0" w:color="auto"/>
            </w:tcBorders>
            <w:hideMark/>
          </w:tcPr>
          <w:p w14:paraId="7F7028D5" w14:textId="77777777" w:rsidR="00385D8A" w:rsidRPr="00DD507E" w:rsidRDefault="00385D8A" w:rsidP="00DD507E">
            <w:pPr>
              <w:pStyle w:val="Akapitzlist"/>
              <w:numPr>
                <w:ilvl w:val="0"/>
                <w:numId w:val="74"/>
              </w:numPr>
              <w:spacing w:after="0" w:line="276" w:lineRule="auto"/>
              <w:rPr>
                <w:rFonts w:ascii="Arial" w:hAnsi="Arial" w:cs="Arial"/>
                <w:sz w:val="18"/>
                <w:szCs w:val="18"/>
              </w:rPr>
            </w:pPr>
            <w:r w:rsidRPr="00DD507E">
              <w:rPr>
                <w:rFonts w:ascii="Arial" w:hAnsi="Arial" w:cs="Arial"/>
                <w:sz w:val="18"/>
                <w:szCs w:val="18"/>
              </w:rPr>
              <w:t>Osoba, która ukończyła wyższe studia prawnicze w Polsce i uzyskała tytuł magistra prawa lub ukończyła stosowne zagraniczne studia uznawane w Polsce,</w:t>
            </w:r>
          </w:p>
          <w:p w14:paraId="0CDB7B4D" w14:textId="77777777" w:rsidR="00385D8A" w:rsidRPr="00DD507E" w:rsidRDefault="00385D8A" w:rsidP="00DD507E">
            <w:pPr>
              <w:pStyle w:val="Akapitzlist"/>
              <w:numPr>
                <w:ilvl w:val="0"/>
                <w:numId w:val="74"/>
              </w:numPr>
              <w:spacing w:after="0" w:line="276" w:lineRule="auto"/>
              <w:rPr>
                <w:rFonts w:ascii="Arial" w:hAnsi="Arial" w:cs="Arial"/>
                <w:sz w:val="18"/>
                <w:szCs w:val="18"/>
              </w:rPr>
            </w:pPr>
            <w:r w:rsidRPr="00DD507E">
              <w:rPr>
                <w:rFonts w:ascii="Arial" w:hAnsi="Arial" w:cs="Arial"/>
                <w:sz w:val="18"/>
                <w:szCs w:val="18"/>
              </w:rPr>
              <w:t>Posiada co najmniej 2 letnie doświadczenie w zakresie ochrony danych osobowych, ochrony informacji niejawnych</w:t>
            </w:r>
            <w:r w:rsidRPr="00DD507E">
              <w:rPr>
                <w:rFonts w:ascii="Arial" w:hAnsi="Arial" w:cs="Arial"/>
                <w:sz w:val="18"/>
                <w:szCs w:val="18"/>
              </w:rPr>
              <w:br/>
              <w:t>i bezpieczeństwa informacji,</w:t>
            </w:r>
          </w:p>
          <w:p w14:paraId="5B15FFA1" w14:textId="77777777" w:rsidR="00385D8A" w:rsidRPr="00DD507E" w:rsidRDefault="00385D8A" w:rsidP="00DD507E">
            <w:pPr>
              <w:pStyle w:val="Akapitzlist"/>
              <w:numPr>
                <w:ilvl w:val="0"/>
                <w:numId w:val="74"/>
              </w:numPr>
              <w:spacing w:after="0" w:line="276" w:lineRule="auto"/>
              <w:rPr>
                <w:rFonts w:ascii="Arial" w:hAnsi="Arial" w:cs="Arial"/>
                <w:sz w:val="18"/>
                <w:szCs w:val="18"/>
              </w:rPr>
            </w:pPr>
            <w:r w:rsidRPr="00DD507E">
              <w:rPr>
                <w:rFonts w:ascii="Arial" w:hAnsi="Arial" w:cs="Arial"/>
                <w:sz w:val="18"/>
                <w:szCs w:val="18"/>
              </w:rPr>
              <w:t>Znajomość języka polskiego i angielskiego, umożliwiające dobrą komunikację adekwatną do pełnionej roli i przedmiotu zamówienia,</w:t>
            </w:r>
          </w:p>
          <w:p w14:paraId="75FCA857" w14:textId="77777777" w:rsidR="00385D8A" w:rsidRPr="00DD507E" w:rsidRDefault="00385D8A" w:rsidP="00DD507E">
            <w:pPr>
              <w:pStyle w:val="Akapitzlist"/>
              <w:numPr>
                <w:ilvl w:val="0"/>
                <w:numId w:val="74"/>
              </w:numPr>
              <w:spacing w:after="0" w:line="276" w:lineRule="auto"/>
              <w:rPr>
                <w:rFonts w:ascii="Arial" w:hAnsi="Arial" w:cs="Arial"/>
                <w:sz w:val="18"/>
                <w:szCs w:val="18"/>
              </w:rPr>
            </w:pPr>
            <w:r w:rsidRPr="00DD507E">
              <w:rPr>
                <w:rFonts w:ascii="Arial" w:hAnsi="Arial" w:cs="Arial"/>
                <w:sz w:val="18"/>
                <w:szCs w:val="18"/>
              </w:rPr>
              <w:t>Posiada co najmniej 3-letnie doświadczenie w zakresie bezpieczeństwa informacji, w tym z zakresu ochrony danych osobowych, ochrony informacji niejawnych i bezpieczeństwa informacji,</w:t>
            </w:r>
          </w:p>
          <w:p w14:paraId="78D2FE2C" w14:textId="77777777" w:rsidR="00385D8A" w:rsidRPr="00DD507E" w:rsidRDefault="00385D8A" w:rsidP="00DD507E">
            <w:pPr>
              <w:pStyle w:val="Akapitzlist"/>
              <w:numPr>
                <w:ilvl w:val="0"/>
                <w:numId w:val="74"/>
              </w:numPr>
              <w:spacing w:after="0" w:line="276" w:lineRule="auto"/>
              <w:rPr>
                <w:rFonts w:ascii="Arial" w:hAnsi="Arial" w:cs="Arial"/>
                <w:sz w:val="18"/>
                <w:szCs w:val="18"/>
              </w:rPr>
            </w:pPr>
            <w:r w:rsidRPr="00DD507E">
              <w:rPr>
                <w:rFonts w:ascii="Arial" w:hAnsi="Arial" w:cs="Arial"/>
                <w:sz w:val="18"/>
                <w:szCs w:val="18"/>
              </w:rPr>
              <w:t>Posiada znajomość zagadnień związanych z usługami zaufania i identyfikacji elektronicznej, bezpieczeństwem sieci i systemów informatycznych oraz  cyberbezpieczeństwem</w:t>
            </w:r>
          </w:p>
        </w:tc>
        <w:tc>
          <w:tcPr>
            <w:tcW w:w="1417" w:type="dxa"/>
            <w:tcBorders>
              <w:top w:val="single" w:sz="8" w:space="0" w:color="auto"/>
              <w:left w:val="nil"/>
              <w:bottom w:val="single" w:sz="8" w:space="0" w:color="auto"/>
              <w:right w:val="single" w:sz="8" w:space="0" w:color="auto"/>
            </w:tcBorders>
            <w:vAlign w:val="center"/>
            <w:hideMark/>
          </w:tcPr>
          <w:p w14:paraId="516DE5D4" w14:textId="77777777" w:rsidR="00385D8A" w:rsidRPr="00DD507E" w:rsidRDefault="00385D8A" w:rsidP="004A1ABC">
            <w:pPr>
              <w:spacing w:after="0"/>
              <w:jc w:val="center"/>
              <w:rPr>
                <w:rFonts w:ascii="Arial" w:hAnsi="Arial" w:cs="Arial"/>
                <w:sz w:val="18"/>
                <w:szCs w:val="18"/>
              </w:rPr>
            </w:pPr>
            <w:r w:rsidRPr="00DD507E">
              <w:rPr>
                <w:rFonts w:ascii="Arial" w:hAnsi="Arial" w:cs="Arial"/>
                <w:color w:val="000000"/>
                <w:sz w:val="18"/>
                <w:szCs w:val="18"/>
              </w:rPr>
              <w:t>2</w:t>
            </w:r>
          </w:p>
        </w:tc>
        <w:tc>
          <w:tcPr>
            <w:tcW w:w="1418" w:type="dxa"/>
            <w:tcBorders>
              <w:top w:val="single" w:sz="8" w:space="0" w:color="auto"/>
              <w:left w:val="nil"/>
              <w:bottom w:val="single" w:sz="8" w:space="0" w:color="auto"/>
              <w:right w:val="single" w:sz="8" w:space="0" w:color="auto"/>
            </w:tcBorders>
          </w:tcPr>
          <w:p w14:paraId="4294BF92" w14:textId="77777777" w:rsidR="00385D8A" w:rsidRPr="00DD507E" w:rsidRDefault="00385D8A" w:rsidP="004A1ABC">
            <w:pPr>
              <w:spacing w:after="0"/>
              <w:jc w:val="center"/>
              <w:rPr>
                <w:rFonts w:ascii="Arial" w:hAnsi="Arial" w:cs="Arial"/>
                <w:color w:val="000000"/>
                <w:sz w:val="18"/>
                <w:szCs w:val="18"/>
              </w:rPr>
            </w:pPr>
          </w:p>
        </w:tc>
        <w:tc>
          <w:tcPr>
            <w:tcW w:w="2017" w:type="dxa"/>
            <w:tcBorders>
              <w:top w:val="single" w:sz="8" w:space="0" w:color="auto"/>
              <w:left w:val="nil"/>
              <w:bottom w:val="single" w:sz="8" w:space="0" w:color="auto"/>
              <w:right w:val="single" w:sz="8" w:space="0" w:color="auto"/>
            </w:tcBorders>
          </w:tcPr>
          <w:p w14:paraId="7F620688" w14:textId="77777777" w:rsidR="00385D8A" w:rsidRPr="00DD507E" w:rsidRDefault="00385D8A" w:rsidP="004A1ABC">
            <w:pPr>
              <w:spacing w:after="0"/>
              <w:jc w:val="center"/>
              <w:rPr>
                <w:rFonts w:ascii="Arial" w:hAnsi="Arial" w:cs="Arial"/>
                <w:color w:val="000000"/>
                <w:sz w:val="18"/>
                <w:szCs w:val="18"/>
              </w:rPr>
            </w:pPr>
          </w:p>
        </w:tc>
      </w:tr>
      <w:tr w:rsidR="00385D8A" w:rsidRPr="00DD507E" w14:paraId="19E42538" w14:textId="6EA18D6F" w:rsidTr="00DD507E">
        <w:trPr>
          <w:trHeight w:val="442"/>
        </w:trPr>
        <w:tc>
          <w:tcPr>
            <w:tcW w:w="425" w:type="dxa"/>
            <w:tcBorders>
              <w:top w:val="single" w:sz="4" w:space="0" w:color="auto"/>
              <w:left w:val="single" w:sz="4" w:space="0" w:color="auto"/>
              <w:bottom w:val="single" w:sz="4" w:space="0" w:color="auto"/>
              <w:right w:val="single" w:sz="4" w:space="0" w:color="auto"/>
            </w:tcBorders>
            <w:vAlign w:val="center"/>
            <w:hideMark/>
          </w:tcPr>
          <w:p w14:paraId="08028149" w14:textId="77777777" w:rsidR="00385D8A" w:rsidRPr="00DD507E" w:rsidRDefault="00385D8A" w:rsidP="004A1ABC">
            <w:pPr>
              <w:pStyle w:val="Akapitzlist1Znak"/>
              <w:suppressAutoHyphens w:val="0"/>
              <w:spacing w:before="0" w:after="0" w:line="240" w:lineRule="auto"/>
              <w:ind w:left="0"/>
              <w:jc w:val="center"/>
              <w:rPr>
                <w:b/>
                <w:bCs/>
                <w:sz w:val="18"/>
                <w:szCs w:val="18"/>
                <w:lang w:eastAsia="pl-PL"/>
              </w:rPr>
            </w:pPr>
            <w:r w:rsidRPr="00DD507E">
              <w:rPr>
                <w:b/>
                <w:bCs/>
                <w:sz w:val="18"/>
                <w:szCs w:val="18"/>
                <w:lang w:eastAsia="pl-PL"/>
              </w:rPr>
              <w:t>3.</w:t>
            </w:r>
          </w:p>
        </w:tc>
        <w:tc>
          <w:tcPr>
            <w:tcW w:w="1231" w:type="dxa"/>
            <w:tcBorders>
              <w:top w:val="single" w:sz="8" w:space="0" w:color="auto"/>
              <w:left w:val="nil"/>
              <w:bottom w:val="single" w:sz="8" w:space="0" w:color="auto"/>
              <w:right w:val="single" w:sz="8" w:space="0" w:color="auto"/>
            </w:tcBorders>
            <w:vAlign w:val="center"/>
          </w:tcPr>
          <w:p w14:paraId="6326711C" w14:textId="77777777" w:rsidR="00385D8A" w:rsidRPr="00DD507E" w:rsidRDefault="00385D8A" w:rsidP="004A1ABC">
            <w:pPr>
              <w:spacing w:after="0"/>
              <w:rPr>
                <w:rFonts w:ascii="Arial" w:hAnsi="Arial" w:cs="Arial"/>
                <w:color w:val="000000"/>
                <w:sz w:val="18"/>
                <w:szCs w:val="18"/>
              </w:rPr>
            </w:pPr>
            <w:r w:rsidRPr="00DD507E">
              <w:rPr>
                <w:rFonts w:ascii="Arial" w:hAnsi="Arial" w:cs="Arial"/>
                <w:color w:val="000000"/>
                <w:sz w:val="18"/>
                <w:szCs w:val="18"/>
              </w:rPr>
              <w:t>Kierownik zespołu analiz</w:t>
            </w:r>
          </w:p>
        </w:tc>
        <w:tc>
          <w:tcPr>
            <w:tcW w:w="3839" w:type="dxa"/>
            <w:tcBorders>
              <w:top w:val="single" w:sz="4" w:space="0" w:color="auto"/>
              <w:left w:val="single" w:sz="4" w:space="0" w:color="auto"/>
              <w:bottom w:val="single" w:sz="4" w:space="0" w:color="auto"/>
              <w:right w:val="single" w:sz="4" w:space="0" w:color="auto"/>
            </w:tcBorders>
            <w:hideMark/>
          </w:tcPr>
          <w:p w14:paraId="54CE3161"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Posiada kwalifikacje potwierdzone ważnym certyfikatem CISA* lub CISSP*,</w:t>
            </w:r>
          </w:p>
          <w:p w14:paraId="054947AF"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 xml:space="preserve">Posiada co najmniej </w:t>
            </w:r>
            <w:r w:rsidRPr="00DD507E">
              <w:rPr>
                <w:rFonts w:ascii="Arial" w:hAnsi="Arial" w:cs="Arial"/>
                <w:b/>
                <w:sz w:val="18"/>
                <w:szCs w:val="18"/>
              </w:rPr>
              <w:t>5 letnie</w:t>
            </w:r>
            <w:r w:rsidRPr="00DD507E">
              <w:rPr>
                <w:rFonts w:ascii="Arial" w:hAnsi="Arial" w:cs="Arial"/>
                <w:sz w:val="18"/>
                <w:szCs w:val="18"/>
              </w:rPr>
              <w:t xml:space="preserve"> doświadczenie zawodowe w zakresie bezpieczeństwa informacji, ochrony danych osobowych oraz ochrony informacji niejawnych,</w:t>
            </w:r>
          </w:p>
          <w:p w14:paraId="674FB833"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Posiada certyfikat audytora wiodącego ISO 27001 lub równoważnego wydany przez uprawnioną jednostkę certyfikacyjną,</w:t>
            </w:r>
          </w:p>
          <w:p w14:paraId="785A5C22"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Posiada certyfikat audytora wiodącego ISO 22301 lub równoważnego wydany przez uprawnioną jednostkę certyfikacyjną,</w:t>
            </w:r>
          </w:p>
          <w:p w14:paraId="3D8D7BDD"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 xml:space="preserve">Posiada co najmniej </w:t>
            </w:r>
            <w:r w:rsidRPr="00DD507E">
              <w:rPr>
                <w:rFonts w:ascii="Arial" w:hAnsi="Arial" w:cs="Arial"/>
                <w:b/>
                <w:sz w:val="18"/>
                <w:szCs w:val="18"/>
              </w:rPr>
              <w:t>2 letnie</w:t>
            </w:r>
            <w:r w:rsidRPr="00DD507E">
              <w:rPr>
                <w:rFonts w:ascii="Arial" w:hAnsi="Arial" w:cs="Arial"/>
                <w:sz w:val="18"/>
                <w:szCs w:val="18"/>
              </w:rPr>
              <w:t xml:space="preserve"> doświadczenie w zakresie projektowania i wdrażania zabezpieczeń systemów przetwarzających dane wrażliwe, o których mowa w art. 27 ustawy o ochronie danych osobowych (t.j.: Dz. U. z 2016 poz. 922),</w:t>
            </w:r>
          </w:p>
          <w:p w14:paraId="77D59C55"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 xml:space="preserve">Posiada co najmniej </w:t>
            </w:r>
            <w:r w:rsidRPr="00DD507E">
              <w:rPr>
                <w:rFonts w:ascii="Arial" w:hAnsi="Arial" w:cs="Arial"/>
                <w:b/>
                <w:sz w:val="18"/>
                <w:szCs w:val="18"/>
              </w:rPr>
              <w:t>2 letnie</w:t>
            </w:r>
            <w:r w:rsidRPr="00DD507E">
              <w:rPr>
                <w:rFonts w:ascii="Arial" w:hAnsi="Arial" w:cs="Arial"/>
                <w:sz w:val="18"/>
                <w:szCs w:val="18"/>
              </w:rPr>
              <w:t xml:space="preserve"> doświadczenie w zakresie projektowania i wdrażania zabezpieczeń transmisji danych przy wykorzystaniu systemów kryptograficznych,</w:t>
            </w:r>
          </w:p>
          <w:p w14:paraId="58DB5AEB"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 xml:space="preserve">Prowadził co najmniej </w:t>
            </w:r>
            <w:r w:rsidRPr="00DD507E">
              <w:rPr>
                <w:rFonts w:ascii="Arial" w:hAnsi="Arial" w:cs="Arial"/>
                <w:b/>
                <w:sz w:val="18"/>
                <w:szCs w:val="18"/>
              </w:rPr>
              <w:t>2 projekty</w:t>
            </w:r>
            <w:r w:rsidRPr="00DD507E">
              <w:rPr>
                <w:rFonts w:ascii="Arial" w:hAnsi="Arial" w:cs="Arial"/>
                <w:sz w:val="18"/>
                <w:szCs w:val="18"/>
              </w:rPr>
              <w:t xml:space="preserve"> obejmujących swym zakresem budowę systemów informatycznych i był odpowiedzialny za zaprojektowanie systemu bezpieczeństwa; </w:t>
            </w:r>
          </w:p>
          <w:p w14:paraId="723BD4E4"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Posiada certyfikat ITIL minimum na poziomie Foundation</w:t>
            </w:r>
          </w:p>
          <w:p w14:paraId="7C6321C4"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Znajomość języka polskiego i angielskiego, umożliwiającą dobrą komunikację adekwatną do pełnionej roli i przedmiotu zamówienia.</w:t>
            </w:r>
          </w:p>
          <w:p w14:paraId="02134E9F"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sz w:val="18"/>
                <w:szCs w:val="18"/>
              </w:rPr>
              <w:t>Posiada wiedzę i doświadczenia w zakresie identyfikacji podatności i zagrożeń w tym w zakresie analizy usług biznesowych, procesów aplikacyjnych i technicznych wraz infrastrukturą techniczno-systemową oraz analizą logów i monitoringu</w:t>
            </w:r>
          </w:p>
          <w:p w14:paraId="39BBEB53" w14:textId="77777777" w:rsidR="00385D8A" w:rsidRPr="00DD507E" w:rsidRDefault="00385D8A" w:rsidP="00DD507E">
            <w:pPr>
              <w:pStyle w:val="Akapitzlist"/>
              <w:numPr>
                <w:ilvl w:val="0"/>
                <w:numId w:val="75"/>
              </w:numPr>
              <w:spacing w:after="0" w:line="276" w:lineRule="auto"/>
              <w:rPr>
                <w:rFonts w:ascii="Arial" w:hAnsi="Arial" w:cs="Arial"/>
                <w:sz w:val="18"/>
                <w:szCs w:val="18"/>
              </w:rPr>
            </w:pPr>
            <w:r w:rsidRPr="00DD507E">
              <w:rPr>
                <w:rFonts w:ascii="Arial" w:hAnsi="Arial" w:cs="Arial"/>
                <w:color w:val="000000"/>
                <w:sz w:val="18"/>
                <w:szCs w:val="18"/>
              </w:rPr>
              <w:t xml:space="preserve">Posiada wiedzę i doświadczenia </w:t>
            </w:r>
            <w:r w:rsidRPr="00DD507E">
              <w:rPr>
                <w:rFonts w:ascii="Arial" w:hAnsi="Arial" w:cs="Arial"/>
                <w:sz w:val="18"/>
                <w:szCs w:val="18"/>
              </w:rPr>
              <w:t>w zakresie przeprowadzania procesu analizy ryzyka, analizy wpływu na biznes, planów ciągłości działania (BCP) i planów odtworzenia po katastrofie (DRP)</w:t>
            </w:r>
          </w:p>
        </w:tc>
        <w:tc>
          <w:tcPr>
            <w:tcW w:w="1417" w:type="dxa"/>
            <w:tcBorders>
              <w:top w:val="single" w:sz="8" w:space="0" w:color="auto"/>
              <w:left w:val="nil"/>
              <w:bottom w:val="single" w:sz="8" w:space="0" w:color="auto"/>
              <w:right w:val="single" w:sz="8" w:space="0" w:color="auto"/>
            </w:tcBorders>
            <w:vAlign w:val="center"/>
            <w:hideMark/>
          </w:tcPr>
          <w:p w14:paraId="793FA685" w14:textId="77777777" w:rsidR="00385D8A" w:rsidRPr="00DD507E" w:rsidRDefault="00385D8A" w:rsidP="004A1ABC">
            <w:pPr>
              <w:spacing w:after="0"/>
              <w:jc w:val="center"/>
              <w:rPr>
                <w:rFonts w:ascii="Arial" w:hAnsi="Arial" w:cs="Arial"/>
                <w:sz w:val="18"/>
                <w:szCs w:val="18"/>
              </w:rPr>
            </w:pPr>
            <w:r w:rsidRPr="00DD507E">
              <w:rPr>
                <w:rFonts w:ascii="Arial" w:hAnsi="Arial" w:cs="Arial"/>
                <w:color w:val="000000"/>
                <w:sz w:val="18"/>
                <w:szCs w:val="18"/>
              </w:rPr>
              <w:t>1</w:t>
            </w:r>
          </w:p>
        </w:tc>
        <w:tc>
          <w:tcPr>
            <w:tcW w:w="1418" w:type="dxa"/>
            <w:tcBorders>
              <w:top w:val="single" w:sz="8" w:space="0" w:color="auto"/>
              <w:left w:val="nil"/>
              <w:bottom w:val="single" w:sz="8" w:space="0" w:color="auto"/>
              <w:right w:val="single" w:sz="8" w:space="0" w:color="auto"/>
            </w:tcBorders>
          </w:tcPr>
          <w:p w14:paraId="353E090B" w14:textId="77777777" w:rsidR="00385D8A" w:rsidRPr="00DD507E" w:rsidRDefault="00385D8A" w:rsidP="004A1ABC">
            <w:pPr>
              <w:spacing w:after="0"/>
              <w:jc w:val="center"/>
              <w:rPr>
                <w:rFonts w:ascii="Arial" w:hAnsi="Arial" w:cs="Arial"/>
                <w:color w:val="000000"/>
                <w:sz w:val="18"/>
                <w:szCs w:val="18"/>
              </w:rPr>
            </w:pPr>
          </w:p>
        </w:tc>
        <w:tc>
          <w:tcPr>
            <w:tcW w:w="2017" w:type="dxa"/>
            <w:tcBorders>
              <w:top w:val="single" w:sz="8" w:space="0" w:color="auto"/>
              <w:left w:val="nil"/>
              <w:bottom w:val="single" w:sz="8" w:space="0" w:color="auto"/>
              <w:right w:val="single" w:sz="8" w:space="0" w:color="auto"/>
            </w:tcBorders>
          </w:tcPr>
          <w:p w14:paraId="46BBC93E" w14:textId="77777777" w:rsidR="00385D8A" w:rsidRPr="00DD507E" w:rsidRDefault="00385D8A" w:rsidP="004A1ABC">
            <w:pPr>
              <w:spacing w:after="0"/>
              <w:jc w:val="center"/>
              <w:rPr>
                <w:rFonts w:ascii="Arial" w:hAnsi="Arial" w:cs="Arial"/>
                <w:color w:val="000000"/>
                <w:sz w:val="18"/>
                <w:szCs w:val="18"/>
              </w:rPr>
            </w:pPr>
          </w:p>
        </w:tc>
      </w:tr>
      <w:tr w:rsidR="00385D8A" w:rsidRPr="00DD507E" w14:paraId="3842EE3C" w14:textId="2D243B59" w:rsidTr="00DD507E">
        <w:trPr>
          <w:trHeight w:val="442"/>
        </w:trPr>
        <w:tc>
          <w:tcPr>
            <w:tcW w:w="425" w:type="dxa"/>
            <w:tcBorders>
              <w:top w:val="single" w:sz="4" w:space="0" w:color="auto"/>
              <w:left w:val="single" w:sz="4" w:space="0" w:color="auto"/>
              <w:bottom w:val="single" w:sz="4" w:space="0" w:color="auto"/>
              <w:right w:val="single" w:sz="4" w:space="0" w:color="auto"/>
            </w:tcBorders>
            <w:vAlign w:val="center"/>
            <w:hideMark/>
          </w:tcPr>
          <w:p w14:paraId="60749435" w14:textId="77777777" w:rsidR="00385D8A" w:rsidRPr="00DD507E" w:rsidRDefault="00385D8A" w:rsidP="004A1ABC">
            <w:pPr>
              <w:pStyle w:val="Akapitzlist1Znak"/>
              <w:suppressAutoHyphens w:val="0"/>
              <w:spacing w:before="0" w:after="0" w:line="240" w:lineRule="auto"/>
              <w:ind w:left="0"/>
              <w:jc w:val="center"/>
              <w:rPr>
                <w:b/>
                <w:bCs/>
                <w:sz w:val="18"/>
                <w:szCs w:val="18"/>
                <w:lang w:eastAsia="pl-PL"/>
              </w:rPr>
            </w:pPr>
            <w:r w:rsidRPr="00DD507E">
              <w:rPr>
                <w:b/>
                <w:bCs/>
                <w:sz w:val="18"/>
                <w:szCs w:val="18"/>
                <w:lang w:eastAsia="pl-PL"/>
              </w:rPr>
              <w:t>4.</w:t>
            </w:r>
          </w:p>
        </w:tc>
        <w:tc>
          <w:tcPr>
            <w:tcW w:w="1231" w:type="dxa"/>
            <w:tcBorders>
              <w:top w:val="nil"/>
              <w:left w:val="nil"/>
              <w:bottom w:val="single" w:sz="8" w:space="0" w:color="auto"/>
              <w:right w:val="single" w:sz="8" w:space="0" w:color="auto"/>
            </w:tcBorders>
            <w:shd w:val="clear" w:color="auto" w:fill="FFFFFF"/>
            <w:vAlign w:val="center"/>
            <w:hideMark/>
          </w:tcPr>
          <w:p w14:paraId="73669E4D" w14:textId="77777777" w:rsidR="00385D8A" w:rsidRPr="00DD507E" w:rsidRDefault="00385D8A" w:rsidP="004A1ABC">
            <w:pPr>
              <w:spacing w:after="0"/>
              <w:rPr>
                <w:rFonts w:ascii="Arial" w:hAnsi="Arial" w:cs="Arial"/>
                <w:color w:val="000000"/>
                <w:sz w:val="18"/>
                <w:szCs w:val="18"/>
              </w:rPr>
            </w:pPr>
            <w:r w:rsidRPr="00DD507E">
              <w:rPr>
                <w:rFonts w:ascii="Arial" w:hAnsi="Arial" w:cs="Arial"/>
                <w:color w:val="000000"/>
                <w:sz w:val="18"/>
                <w:szCs w:val="18"/>
              </w:rPr>
              <w:t xml:space="preserve">Specjalista w zespole analiz </w:t>
            </w:r>
          </w:p>
          <w:p w14:paraId="42D3E323" w14:textId="77777777" w:rsidR="00385D8A" w:rsidRPr="00DD507E" w:rsidRDefault="00385D8A" w:rsidP="004A1ABC">
            <w:pPr>
              <w:spacing w:after="0"/>
              <w:rPr>
                <w:rFonts w:ascii="Arial" w:hAnsi="Arial" w:cs="Arial"/>
                <w:sz w:val="18"/>
                <w:szCs w:val="18"/>
              </w:rPr>
            </w:pPr>
          </w:p>
        </w:tc>
        <w:tc>
          <w:tcPr>
            <w:tcW w:w="3839" w:type="dxa"/>
            <w:tcBorders>
              <w:top w:val="single" w:sz="4" w:space="0" w:color="auto"/>
              <w:left w:val="single" w:sz="4" w:space="0" w:color="auto"/>
              <w:bottom w:val="single" w:sz="4" w:space="0" w:color="auto"/>
              <w:right w:val="single" w:sz="4" w:space="0" w:color="auto"/>
            </w:tcBorders>
          </w:tcPr>
          <w:p w14:paraId="55BD9699"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Posiada kwalifikacje potwierdzone ważnym certyfikatem CISA* lub CISSP*.</w:t>
            </w:r>
          </w:p>
          <w:p w14:paraId="65474019"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 xml:space="preserve">Posiada co najmniej </w:t>
            </w:r>
            <w:r w:rsidRPr="00DD507E">
              <w:rPr>
                <w:rFonts w:ascii="Arial" w:hAnsi="Arial" w:cs="Arial"/>
                <w:b/>
                <w:sz w:val="18"/>
                <w:szCs w:val="18"/>
              </w:rPr>
              <w:t>3 letnie</w:t>
            </w:r>
            <w:r w:rsidRPr="00DD507E">
              <w:rPr>
                <w:rFonts w:ascii="Arial" w:hAnsi="Arial" w:cs="Arial"/>
                <w:sz w:val="18"/>
                <w:szCs w:val="18"/>
              </w:rPr>
              <w:t xml:space="preserve"> doświadczenie zawodowe w zakresie bezpieczeństwa informacji, ochrony danych osobowych oraz ochrony informacji niejawnych,</w:t>
            </w:r>
          </w:p>
          <w:p w14:paraId="7972FB16"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Posiada certyfikat audytora wewnętrznego ISO 27001 lub równoważnego wydany przez uprawnioną jednostkę certyfikacyjną,</w:t>
            </w:r>
          </w:p>
          <w:p w14:paraId="4B176C6F"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Posiada certyfikat audytora wewnętrznego ISO 22301 lub równoważnego wydany przez uprawnioną jednostkę certyfikacyjną,</w:t>
            </w:r>
          </w:p>
          <w:p w14:paraId="5CA7B876"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 xml:space="preserve">Posiada co najmniej </w:t>
            </w:r>
            <w:r w:rsidRPr="00DD507E">
              <w:rPr>
                <w:rFonts w:ascii="Arial" w:hAnsi="Arial" w:cs="Arial"/>
                <w:b/>
                <w:sz w:val="18"/>
                <w:szCs w:val="18"/>
              </w:rPr>
              <w:t>2 letnie</w:t>
            </w:r>
            <w:r w:rsidRPr="00DD507E">
              <w:rPr>
                <w:rFonts w:ascii="Arial" w:hAnsi="Arial" w:cs="Arial"/>
                <w:sz w:val="18"/>
                <w:szCs w:val="18"/>
              </w:rPr>
              <w:t xml:space="preserve"> doświadczenie w zakresie projektowania i wdrażania zabezpieczeń systemów przetwarzających dane wrażliwe, o których mowa w art. 27 ustawy o ochronie danych osobowych,</w:t>
            </w:r>
          </w:p>
          <w:p w14:paraId="295C746A"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 xml:space="preserve">Posiada co najmniej </w:t>
            </w:r>
            <w:r w:rsidRPr="00DD507E">
              <w:rPr>
                <w:rFonts w:ascii="Arial" w:hAnsi="Arial" w:cs="Arial"/>
                <w:b/>
                <w:sz w:val="18"/>
                <w:szCs w:val="18"/>
              </w:rPr>
              <w:t>2 letnie</w:t>
            </w:r>
            <w:r w:rsidRPr="00DD507E">
              <w:rPr>
                <w:rFonts w:ascii="Arial" w:hAnsi="Arial" w:cs="Arial"/>
                <w:sz w:val="18"/>
                <w:szCs w:val="18"/>
              </w:rPr>
              <w:t xml:space="preserve"> doświadczenie w zakresie projektowania i wdrażania zabezpieczeń transmisji danych przy wykorzystaniu systemów kryptograficznych,</w:t>
            </w:r>
          </w:p>
          <w:p w14:paraId="5AEACF69"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 xml:space="preserve">Brał udział w co najmniej </w:t>
            </w:r>
            <w:r w:rsidRPr="00DD507E">
              <w:rPr>
                <w:rFonts w:ascii="Arial" w:hAnsi="Arial" w:cs="Arial"/>
                <w:b/>
                <w:sz w:val="18"/>
                <w:szCs w:val="18"/>
              </w:rPr>
              <w:t>2 projektach</w:t>
            </w:r>
            <w:r w:rsidRPr="00DD507E">
              <w:rPr>
                <w:rFonts w:ascii="Arial" w:hAnsi="Arial" w:cs="Arial"/>
                <w:sz w:val="18"/>
                <w:szCs w:val="18"/>
              </w:rPr>
              <w:t xml:space="preserve"> obejmujących swym zakresem budowę systemów informatycznych i był odpowiedzialny za wdrożenie systemów bezpieczeństwa informacji i testowanie ciągłości działania,</w:t>
            </w:r>
          </w:p>
          <w:p w14:paraId="7D23E53A"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Znajomość metodologii ITIL,</w:t>
            </w:r>
          </w:p>
          <w:p w14:paraId="651DEC76"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Znajomość języka polskiego i angielskiego, umożliwiającą dobrą komunikację adekwatną do pełnionej roli i przedmiotu zamówienia.</w:t>
            </w:r>
          </w:p>
          <w:p w14:paraId="48055797"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sz w:val="18"/>
                <w:szCs w:val="18"/>
              </w:rPr>
              <w:t>Posiada wiedzę i doświadczenia w zakresie identyfikacji podatności i zagrożeń w tym w zakresie analizy usług biznesowych, procesów aplikacyjnych i technicznych wraz infrastrukturą techniczno-systemową oraz analizą logów i monitoringu</w:t>
            </w:r>
          </w:p>
          <w:p w14:paraId="0FFE04D7" w14:textId="77777777" w:rsidR="00385D8A" w:rsidRPr="00DD507E" w:rsidRDefault="00385D8A" w:rsidP="00DD507E">
            <w:pPr>
              <w:pStyle w:val="Akapitzlist"/>
              <w:numPr>
                <w:ilvl w:val="0"/>
                <w:numId w:val="76"/>
              </w:numPr>
              <w:spacing w:after="0" w:line="276" w:lineRule="auto"/>
              <w:rPr>
                <w:rFonts w:ascii="Arial" w:hAnsi="Arial" w:cs="Arial"/>
                <w:sz w:val="18"/>
                <w:szCs w:val="18"/>
              </w:rPr>
            </w:pPr>
            <w:r w:rsidRPr="00DD507E">
              <w:rPr>
                <w:rFonts w:ascii="Arial" w:hAnsi="Arial" w:cs="Arial"/>
                <w:color w:val="000000"/>
                <w:sz w:val="18"/>
                <w:szCs w:val="18"/>
              </w:rPr>
              <w:t xml:space="preserve">Posiada wiedzę i doświadczenia </w:t>
            </w:r>
            <w:r w:rsidRPr="00DD507E">
              <w:rPr>
                <w:rFonts w:ascii="Arial" w:hAnsi="Arial" w:cs="Arial"/>
                <w:sz w:val="18"/>
                <w:szCs w:val="18"/>
              </w:rPr>
              <w:t>w zakresie przeprowadzania procesu analizy ryzyka, analizy wpływu na biznes, planów ciągłości działania (BCP) i planów odtworzenia po katastrofie (DRP)</w:t>
            </w:r>
          </w:p>
        </w:tc>
        <w:tc>
          <w:tcPr>
            <w:tcW w:w="1417" w:type="dxa"/>
            <w:tcBorders>
              <w:top w:val="nil"/>
              <w:left w:val="nil"/>
              <w:bottom w:val="single" w:sz="8" w:space="0" w:color="auto"/>
              <w:right w:val="single" w:sz="8" w:space="0" w:color="auto"/>
            </w:tcBorders>
            <w:vAlign w:val="center"/>
            <w:hideMark/>
          </w:tcPr>
          <w:p w14:paraId="1F0C5C70" w14:textId="77777777" w:rsidR="00385D8A" w:rsidRPr="00DD507E" w:rsidRDefault="00385D8A" w:rsidP="004A1ABC">
            <w:pPr>
              <w:spacing w:after="0"/>
              <w:jc w:val="center"/>
              <w:rPr>
                <w:rFonts w:ascii="Arial" w:hAnsi="Arial" w:cs="Arial"/>
                <w:sz w:val="18"/>
                <w:szCs w:val="18"/>
              </w:rPr>
            </w:pPr>
            <w:r w:rsidRPr="00DD507E">
              <w:rPr>
                <w:rFonts w:ascii="Arial" w:hAnsi="Arial" w:cs="Arial"/>
                <w:color w:val="000000"/>
                <w:sz w:val="18"/>
                <w:szCs w:val="18"/>
              </w:rPr>
              <w:t>3</w:t>
            </w:r>
          </w:p>
        </w:tc>
        <w:tc>
          <w:tcPr>
            <w:tcW w:w="1418" w:type="dxa"/>
            <w:tcBorders>
              <w:top w:val="nil"/>
              <w:left w:val="nil"/>
              <w:bottom w:val="single" w:sz="8" w:space="0" w:color="auto"/>
              <w:right w:val="single" w:sz="8" w:space="0" w:color="auto"/>
            </w:tcBorders>
          </w:tcPr>
          <w:p w14:paraId="666BC582" w14:textId="77777777" w:rsidR="00385D8A" w:rsidRPr="00DD507E" w:rsidRDefault="00385D8A" w:rsidP="004A1ABC">
            <w:pPr>
              <w:spacing w:after="0"/>
              <w:jc w:val="center"/>
              <w:rPr>
                <w:rFonts w:ascii="Arial" w:hAnsi="Arial" w:cs="Arial"/>
                <w:color w:val="000000"/>
                <w:sz w:val="18"/>
                <w:szCs w:val="18"/>
              </w:rPr>
            </w:pPr>
          </w:p>
        </w:tc>
        <w:tc>
          <w:tcPr>
            <w:tcW w:w="2017" w:type="dxa"/>
            <w:tcBorders>
              <w:top w:val="nil"/>
              <w:left w:val="nil"/>
              <w:bottom w:val="single" w:sz="8" w:space="0" w:color="auto"/>
              <w:right w:val="single" w:sz="8" w:space="0" w:color="auto"/>
            </w:tcBorders>
          </w:tcPr>
          <w:p w14:paraId="6205876B" w14:textId="77777777" w:rsidR="00385D8A" w:rsidRPr="00DD507E" w:rsidRDefault="00385D8A" w:rsidP="004A1ABC">
            <w:pPr>
              <w:spacing w:after="0"/>
              <w:jc w:val="center"/>
              <w:rPr>
                <w:rFonts w:ascii="Arial" w:hAnsi="Arial" w:cs="Arial"/>
                <w:color w:val="000000"/>
                <w:sz w:val="18"/>
                <w:szCs w:val="18"/>
              </w:rPr>
            </w:pPr>
          </w:p>
        </w:tc>
      </w:tr>
      <w:tr w:rsidR="00385D8A" w:rsidRPr="00DD507E" w14:paraId="4081E47E" w14:textId="0928F5A8" w:rsidTr="00DD507E">
        <w:trPr>
          <w:trHeight w:val="442"/>
        </w:trPr>
        <w:tc>
          <w:tcPr>
            <w:tcW w:w="425" w:type="dxa"/>
            <w:tcBorders>
              <w:top w:val="single" w:sz="4" w:space="0" w:color="auto"/>
              <w:left w:val="single" w:sz="4" w:space="0" w:color="auto"/>
              <w:bottom w:val="single" w:sz="4" w:space="0" w:color="auto"/>
              <w:right w:val="single" w:sz="4" w:space="0" w:color="auto"/>
            </w:tcBorders>
            <w:vAlign w:val="center"/>
            <w:hideMark/>
          </w:tcPr>
          <w:p w14:paraId="7ABA3A73" w14:textId="77777777" w:rsidR="00385D8A" w:rsidRPr="00DD507E" w:rsidRDefault="00385D8A" w:rsidP="004A1ABC">
            <w:pPr>
              <w:pStyle w:val="Akapitzlist1Znak"/>
              <w:suppressAutoHyphens w:val="0"/>
              <w:spacing w:before="0" w:after="0" w:line="240" w:lineRule="auto"/>
              <w:ind w:left="0"/>
              <w:jc w:val="center"/>
              <w:rPr>
                <w:b/>
                <w:bCs/>
                <w:sz w:val="18"/>
                <w:szCs w:val="18"/>
                <w:lang w:eastAsia="pl-PL"/>
              </w:rPr>
            </w:pPr>
            <w:r w:rsidRPr="00DD507E">
              <w:rPr>
                <w:b/>
                <w:bCs/>
                <w:sz w:val="18"/>
                <w:szCs w:val="18"/>
                <w:lang w:eastAsia="pl-PL"/>
              </w:rPr>
              <w:t>5.</w:t>
            </w:r>
          </w:p>
        </w:tc>
        <w:tc>
          <w:tcPr>
            <w:tcW w:w="1231" w:type="dxa"/>
            <w:tcBorders>
              <w:top w:val="nil"/>
              <w:left w:val="nil"/>
              <w:bottom w:val="single" w:sz="8" w:space="0" w:color="auto"/>
              <w:right w:val="single" w:sz="8" w:space="0" w:color="auto"/>
            </w:tcBorders>
            <w:shd w:val="clear" w:color="auto" w:fill="FFFFFF"/>
            <w:vAlign w:val="center"/>
          </w:tcPr>
          <w:p w14:paraId="556158FE" w14:textId="77777777" w:rsidR="00385D8A" w:rsidRPr="00DD507E" w:rsidRDefault="00385D8A" w:rsidP="004A1ABC">
            <w:pPr>
              <w:spacing w:after="0"/>
              <w:rPr>
                <w:rFonts w:ascii="Arial" w:hAnsi="Arial" w:cs="Arial"/>
                <w:color w:val="000000"/>
                <w:sz w:val="18"/>
                <w:szCs w:val="18"/>
              </w:rPr>
            </w:pPr>
            <w:r w:rsidRPr="00DD507E">
              <w:rPr>
                <w:rFonts w:ascii="Arial" w:hAnsi="Arial" w:cs="Arial"/>
                <w:color w:val="000000"/>
                <w:sz w:val="18"/>
                <w:szCs w:val="18"/>
              </w:rPr>
              <w:t>Kierownik w zespole testów bezpieczeństwa i audytu</w:t>
            </w:r>
          </w:p>
          <w:p w14:paraId="129FF4FF" w14:textId="77777777" w:rsidR="00385D8A" w:rsidRPr="00DD507E" w:rsidRDefault="00385D8A" w:rsidP="004A1ABC">
            <w:pPr>
              <w:spacing w:after="0"/>
              <w:rPr>
                <w:rFonts w:ascii="Arial" w:hAnsi="Arial" w:cs="Arial"/>
                <w:sz w:val="18"/>
                <w:szCs w:val="18"/>
              </w:rPr>
            </w:pPr>
          </w:p>
        </w:tc>
        <w:tc>
          <w:tcPr>
            <w:tcW w:w="3839" w:type="dxa"/>
            <w:tcBorders>
              <w:top w:val="single" w:sz="4" w:space="0" w:color="auto"/>
              <w:left w:val="single" w:sz="4" w:space="0" w:color="auto"/>
              <w:bottom w:val="single" w:sz="4" w:space="0" w:color="auto"/>
              <w:right w:val="single" w:sz="4" w:space="0" w:color="auto"/>
            </w:tcBorders>
          </w:tcPr>
          <w:p w14:paraId="1D86A39F"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Posiada minimum 6 letnie doświadczenie w zakresie testów bezpieczeństwa i audytowaniu informacji,</w:t>
            </w:r>
          </w:p>
          <w:p w14:paraId="513FBB17"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 xml:space="preserve">Brał udział w roli Kierownika Projektu w przynajmniej 3 projektach zrealizowanych dla różnych klientów, polegających na wykonaniu testów bezpieczeństwa lub audytów systemów informatycznych, z których każdy o wartości przypadającej na zakres bezpieczeństwa nie mniejszej niż 50.000 zł. </w:t>
            </w:r>
          </w:p>
          <w:p w14:paraId="14F94144"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Posiada przynajmniej jeden z certyfikatów:</w:t>
            </w:r>
          </w:p>
          <w:p w14:paraId="3949945C" w14:textId="77777777" w:rsidR="00385D8A" w:rsidRPr="008A5C5B" w:rsidRDefault="00385D8A"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Security Professional (CISSP),</w:t>
            </w:r>
          </w:p>
          <w:p w14:paraId="56CD7246" w14:textId="77777777" w:rsidR="00385D8A" w:rsidRPr="008A5C5B" w:rsidRDefault="00385D8A"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Auditor (CISA),</w:t>
            </w:r>
          </w:p>
          <w:p w14:paraId="22A5D401" w14:textId="77777777" w:rsidR="00385D8A" w:rsidRPr="008A5C5B" w:rsidRDefault="00385D8A"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Manager (CISM),</w:t>
            </w:r>
          </w:p>
          <w:p w14:paraId="4EC2E568" w14:textId="77777777" w:rsidR="00385D8A" w:rsidRPr="008A5C5B" w:rsidRDefault="00385D8A" w:rsidP="00DD507E">
            <w:pPr>
              <w:pStyle w:val="Tabelapunktowanie1"/>
              <w:framePr w:hSpace="0" w:wrap="auto" w:vAnchor="margin" w:xAlign="left" w:yAlign="inline"/>
              <w:numPr>
                <w:ilvl w:val="0"/>
                <w:numId w:val="66"/>
              </w:numPr>
              <w:suppressOverlap w:val="0"/>
              <w:rPr>
                <w:rFonts w:ascii="Arial" w:eastAsiaTheme="minorHAnsi" w:hAnsi="Arial" w:cs="Arial"/>
                <w:sz w:val="18"/>
                <w:szCs w:val="18"/>
              </w:rPr>
            </w:pPr>
            <w:r w:rsidRPr="008A5C5B">
              <w:rPr>
                <w:rFonts w:ascii="Arial" w:eastAsiaTheme="minorHAnsi" w:hAnsi="Arial" w:cs="Arial"/>
                <w:sz w:val="18"/>
                <w:szCs w:val="18"/>
              </w:rPr>
              <w:t>CompTIA Advanced Security Practitioner (CASP).</w:t>
            </w:r>
          </w:p>
          <w:p w14:paraId="25E7A5B8"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Posiada certyfikat ITIL minimum  na poziomie Foundation</w:t>
            </w:r>
          </w:p>
          <w:p w14:paraId="42CD3CA4" w14:textId="77777777" w:rsidR="00385D8A" w:rsidRPr="00DD507E" w:rsidRDefault="00385D8A" w:rsidP="00DD507E">
            <w:pPr>
              <w:pStyle w:val="Akapitzlist"/>
              <w:numPr>
                <w:ilvl w:val="0"/>
                <w:numId w:val="77"/>
              </w:numPr>
              <w:spacing w:after="0" w:line="276" w:lineRule="auto"/>
              <w:rPr>
                <w:rFonts w:ascii="Arial" w:hAnsi="Arial" w:cs="Arial"/>
                <w:sz w:val="18"/>
                <w:szCs w:val="18"/>
              </w:rPr>
            </w:pPr>
            <w:r w:rsidRPr="00DD507E">
              <w:rPr>
                <w:rFonts w:ascii="Arial" w:hAnsi="Arial" w:cs="Arial"/>
                <w:sz w:val="18"/>
                <w:szCs w:val="18"/>
              </w:rPr>
              <w:t>Posiada znajomość języka polskiego</w:t>
            </w:r>
            <w:r w:rsidRPr="00DD507E">
              <w:rPr>
                <w:rFonts w:ascii="Arial" w:hAnsi="Arial" w:cs="Arial"/>
                <w:sz w:val="18"/>
                <w:szCs w:val="18"/>
              </w:rPr>
              <w:br/>
              <w:t>i angielskiego, umożliwiającą dobrą komunikację adekwatną do pełnionej roli</w:t>
            </w:r>
            <w:r w:rsidRPr="00DD507E">
              <w:rPr>
                <w:rFonts w:ascii="Arial" w:hAnsi="Arial" w:cs="Arial"/>
                <w:sz w:val="18"/>
                <w:szCs w:val="18"/>
              </w:rPr>
              <w:br/>
              <w:t>i przedmiotu zamówienia.</w:t>
            </w:r>
          </w:p>
        </w:tc>
        <w:tc>
          <w:tcPr>
            <w:tcW w:w="1417" w:type="dxa"/>
            <w:tcBorders>
              <w:top w:val="nil"/>
              <w:left w:val="nil"/>
              <w:bottom w:val="single" w:sz="8" w:space="0" w:color="auto"/>
              <w:right w:val="single" w:sz="8" w:space="0" w:color="auto"/>
            </w:tcBorders>
            <w:vAlign w:val="center"/>
            <w:hideMark/>
          </w:tcPr>
          <w:p w14:paraId="569C2D47" w14:textId="77777777" w:rsidR="00385D8A" w:rsidRPr="00DD507E" w:rsidRDefault="00385D8A" w:rsidP="004A1ABC">
            <w:pPr>
              <w:spacing w:after="0"/>
              <w:jc w:val="center"/>
              <w:rPr>
                <w:rFonts w:ascii="Arial" w:hAnsi="Arial" w:cs="Arial"/>
                <w:color w:val="000000"/>
                <w:sz w:val="18"/>
                <w:szCs w:val="18"/>
              </w:rPr>
            </w:pPr>
            <w:r w:rsidRPr="00DD507E">
              <w:rPr>
                <w:rFonts w:ascii="Arial" w:hAnsi="Arial" w:cs="Arial"/>
                <w:color w:val="000000"/>
                <w:sz w:val="18"/>
                <w:szCs w:val="18"/>
              </w:rPr>
              <w:t>1</w:t>
            </w:r>
          </w:p>
        </w:tc>
        <w:tc>
          <w:tcPr>
            <w:tcW w:w="1418" w:type="dxa"/>
            <w:tcBorders>
              <w:top w:val="nil"/>
              <w:left w:val="nil"/>
              <w:bottom w:val="single" w:sz="8" w:space="0" w:color="auto"/>
              <w:right w:val="single" w:sz="8" w:space="0" w:color="auto"/>
            </w:tcBorders>
          </w:tcPr>
          <w:p w14:paraId="3C7D1DAE" w14:textId="77777777" w:rsidR="00385D8A" w:rsidRPr="00DD507E" w:rsidRDefault="00385D8A" w:rsidP="004A1ABC">
            <w:pPr>
              <w:spacing w:after="0"/>
              <w:jc w:val="center"/>
              <w:rPr>
                <w:rFonts w:ascii="Arial" w:hAnsi="Arial" w:cs="Arial"/>
                <w:color w:val="000000"/>
                <w:sz w:val="18"/>
                <w:szCs w:val="18"/>
              </w:rPr>
            </w:pPr>
          </w:p>
        </w:tc>
        <w:tc>
          <w:tcPr>
            <w:tcW w:w="2017" w:type="dxa"/>
            <w:tcBorders>
              <w:top w:val="nil"/>
              <w:left w:val="nil"/>
              <w:bottom w:val="single" w:sz="8" w:space="0" w:color="auto"/>
              <w:right w:val="single" w:sz="8" w:space="0" w:color="auto"/>
            </w:tcBorders>
          </w:tcPr>
          <w:p w14:paraId="0364E316" w14:textId="77777777" w:rsidR="00385D8A" w:rsidRPr="00DD507E" w:rsidRDefault="00385D8A" w:rsidP="004A1ABC">
            <w:pPr>
              <w:spacing w:after="0"/>
              <w:jc w:val="center"/>
              <w:rPr>
                <w:rFonts w:ascii="Arial" w:hAnsi="Arial" w:cs="Arial"/>
                <w:color w:val="000000"/>
                <w:sz w:val="18"/>
                <w:szCs w:val="18"/>
              </w:rPr>
            </w:pPr>
          </w:p>
        </w:tc>
      </w:tr>
      <w:tr w:rsidR="00385D8A" w:rsidRPr="00DD507E" w14:paraId="6B7BB471" w14:textId="5068672F" w:rsidTr="00DD507E">
        <w:trPr>
          <w:trHeight w:val="442"/>
        </w:trPr>
        <w:tc>
          <w:tcPr>
            <w:tcW w:w="425" w:type="dxa"/>
            <w:tcBorders>
              <w:top w:val="single" w:sz="4" w:space="0" w:color="auto"/>
              <w:left w:val="single" w:sz="4" w:space="0" w:color="auto"/>
              <w:bottom w:val="single" w:sz="4" w:space="0" w:color="auto"/>
              <w:right w:val="single" w:sz="4" w:space="0" w:color="auto"/>
            </w:tcBorders>
            <w:vAlign w:val="center"/>
            <w:hideMark/>
          </w:tcPr>
          <w:p w14:paraId="52279E99" w14:textId="77777777" w:rsidR="00385D8A" w:rsidRPr="00DD507E" w:rsidRDefault="00385D8A" w:rsidP="004A1ABC">
            <w:pPr>
              <w:pStyle w:val="Akapitzlist1Znak"/>
              <w:suppressAutoHyphens w:val="0"/>
              <w:spacing w:before="0" w:after="0" w:line="240" w:lineRule="auto"/>
              <w:ind w:left="0"/>
              <w:jc w:val="center"/>
              <w:rPr>
                <w:b/>
                <w:bCs/>
                <w:sz w:val="18"/>
                <w:szCs w:val="18"/>
                <w:lang w:eastAsia="pl-PL"/>
              </w:rPr>
            </w:pPr>
            <w:r w:rsidRPr="00DD507E">
              <w:rPr>
                <w:b/>
                <w:bCs/>
                <w:sz w:val="18"/>
                <w:szCs w:val="18"/>
                <w:lang w:eastAsia="pl-PL"/>
              </w:rPr>
              <w:t>6.</w:t>
            </w:r>
          </w:p>
        </w:tc>
        <w:tc>
          <w:tcPr>
            <w:tcW w:w="1231" w:type="dxa"/>
            <w:tcBorders>
              <w:top w:val="nil"/>
              <w:left w:val="nil"/>
              <w:bottom w:val="single" w:sz="4" w:space="0" w:color="auto"/>
              <w:right w:val="single" w:sz="8" w:space="0" w:color="auto"/>
            </w:tcBorders>
            <w:shd w:val="clear" w:color="auto" w:fill="FFFFFF"/>
            <w:vAlign w:val="center"/>
            <w:hideMark/>
          </w:tcPr>
          <w:p w14:paraId="54FC31D7" w14:textId="77777777" w:rsidR="00385D8A" w:rsidRPr="00DD507E" w:rsidRDefault="00385D8A" w:rsidP="004A1ABC">
            <w:pPr>
              <w:spacing w:after="0"/>
              <w:rPr>
                <w:rFonts w:ascii="Arial" w:hAnsi="Arial" w:cs="Arial"/>
                <w:color w:val="000000"/>
                <w:sz w:val="18"/>
                <w:szCs w:val="18"/>
              </w:rPr>
            </w:pPr>
            <w:r w:rsidRPr="00DD507E">
              <w:rPr>
                <w:rFonts w:ascii="Arial" w:hAnsi="Arial" w:cs="Arial"/>
                <w:color w:val="000000"/>
                <w:sz w:val="18"/>
                <w:szCs w:val="18"/>
              </w:rPr>
              <w:t>Specjalista w zespole testów bezpieczeństwa i audytu</w:t>
            </w:r>
          </w:p>
          <w:p w14:paraId="6A10F246" w14:textId="77777777" w:rsidR="00385D8A" w:rsidRPr="00DD507E" w:rsidRDefault="00385D8A" w:rsidP="004A1ABC">
            <w:pPr>
              <w:spacing w:after="0"/>
              <w:rPr>
                <w:rFonts w:ascii="Arial" w:hAnsi="Arial" w:cs="Arial"/>
                <w:sz w:val="18"/>
                <w:szCs w:val="18"/>
              </w:rPr>
            </w:pPr>
          </w:p>
        </w:tc>
        <w:tc>
          <w:tcPr>
            <w:tcW w:w="3839" w:type="dxa"/>
            <w:tcBorders>
              <w:top w:val="single" w:sz="4" w:space="0" w:color="auto"/>
              <w:left w:val="single" w:sz="4" w:space="0" w:color="auto"/>
              <w:bottom w:val="single" w:sz="4" w:space="0" w:color="auto"/>
              <w:right w:val="single" w:sz="4" w:space="0" w:color="auto"/>
            </w:tcBorders>
            <w:hideMark/>
          </w:tcPr>
          <w:p w14:paraId="272B5A39" w14:textId="77777777" w:rsidR="00385D8A" w:rsidRPr="00DD507E" w:rsidRDefault="00385D8A" w:rsidP="00385D8A">
            <w:pPr>
              <w:pStyle w:val="Tabelapunktowanie1"/>
              <w:framePr w:hSpace="0" w:wrap="auto" w:vAnchor="margin" w:xAlign="left" w:yAlign="inline"/>
              <w:numPr>
                <w:ilvl w:val="0"/>
                <w:numId w:val="0"/>
              </w:numPr>
              <w:ind w:left="360"/>
              <w:suppressOverlap w:val="0"/>
              <w:rPr>
                <w:rFonts w:ascii="Arial" w:eastAsiaTheme="minorHAnsi" w:hAnsi="Arial" w:cs="Arial"/>
                <w:sz w:val="18"/>
                <w:szCs w:val="18"/>
              </w:rPr>
            </w:pPr>
            <w:r w:rsidRPr="00DD507E">
              <w:rPr>
                <w:rFonts w:ascii="Arial" w:eastAsiaTheme="minorHAnsi" w:hAnsi="Arial" w:cs="Arial"/>
                <w:sz w:val="18"/>
                <w:szCs w:val="18"/>
              </w:rPr>
              <w:t>Każda z osób:</w:t>
            </w:r>
          </w:p>
          <w:p w14:paraId="4530FAAC"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Posiada minimum 4 letnie doświadczenie w zakresie testów bezpieczeństwa, audytu systemów informatycznych i testów penetracyjnych,</w:t>
            </w:r>
          </w:p>
          <w:p w14:paraId="030D7AA5"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Brała udział w roli Specjalisty Testów Bezpieczeństwa w przynajmniej 3 projektach polegających na wykonaniu testów bezpieczeństwa, audytów systemów informatycznych i testów penetracyjnych każdy o wartości przypadającej na zakres bezpieczeństwa nie mniejszej niż 20.000 zł.</w:t>
            </w:r>
          </w:p>
          <w:p w14:paraId="3726BD78"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Każda z osób posiada przynajmniej jeden z certyfikatów:</w:t>
            </w:r>
          </w:p>
          <w:p w14:paraId="643F80E8"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Security Professional (CISSP),</w:t>
            </w:r>
          </w:p>
          <w:p w14:paraId="73412CBA"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Auditor (CISA),</w:t>
            </w:r>
          </w:p>
          <w:p w14:paraId="265DE3B8"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Manager (CISM),</w:t>
            </w:r>
          </w:p>
          <w:p w14:paraId="7AF5BEF7"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CompTIA Advanced Security Practitioner (CASP),</w:t>
            </w:r>
          </w:p>
          <w:p w14:paraId="40AC019E" w14:textId="77777777" w:rsidR="00385D8A" w:rsidRPr="00DD507E"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DD507E">
              <w:rPr>
                <w:rFonts w:ascii="Arial" w:eastAsiaTheme="minorHAnsi" w:hAnsi="Arial" w:cs="Arial"/>
                <w:sz w:val="18"/>
                <w:szCs w:val="18"/>
              </w:rPr>
              <w:t>Certified Ethical Hacker (CEH),</w:t>
            </w:r>
          </w:p>
          <w:p w14:paraId="21C6D5DA" w14:textId="77777777" w:rsidR="00385D8A" w:rsidRPr="00DD507E"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DD507E">
              <w:rPr>
                <w:rFonts w:ascii="Arial" w:eastAsiaTheme="minorHAnsi" w:hAnsi="Arial" w:cs="Arial"/>
                <w:sz w:val="18"/>
                <w:szCs w:val="18"/>
              </w:rPr>
              <w:t>CyberSecurity Forensic Analyst (CSFA),</w:t>
            </w:r>
          </w:p>
          <w:p w14:paraId="6406E2A9" w14:textId="77777777" w:rsidR="00385D8A" w:rsidRPr="00DD507E"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DD507E">
              <w:rPr>
                <w:rFonts w:ascii="Arial" w:eastAsiaTheme="minorHAnsi" w:hAnsi="Arial" w:cs="Arial"/>
                <w:sz w:val="18"/>
                <w:szCs w:val="18"/>
              </w:rPr>
              <w:t>Certified Internal Auditor (CIA),</w:t>
            </w:r>
          </w:p>
          <w:p w14:paraId="77325EC2" w14:textId="77777777" w:rsidR="00385D8A" w:rsidRPr="00DD507E"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DD507E">
              <w:rPr>
                <w:rFonts w:ascii="Arial" w:eastAsiaTheme="minorHAnsi" w:hAnsi="Arial" w:cs="Arial"/>
                <w:sz w:val="18"/>
                <w:szCs w:val="18"/>
              </w:rPr>
              <w:t>CompTIA Security+,</w:t>
            </w:r>
          </w:p>
          <w:p w14:paraId="626A31DC" w14:textId="77777777" w:rsidR="00385D8A" w:rsidRPr="00DD507E"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DD507E">
              <w:rPr>
                <w:rFonts w:ascii="Arial" w:eastAsiaTheme="minorHAnsi" w:hAnsi="Arial" w:cs="Arial"/>
                <w:sz w:val="18"/>
                <w:szCs w:val="18"/>
              </w:rPr>
              <w:t>GIAC Security Expert (GSE),</w:t>
            </w:r>
          </w:p>
          <w:p w14:paraId="1F07A8A7"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GIAC Systems and Network Auditor (GSNA),</w:t>
            </w:r>
          </w:p>
          <w:p w14:paraId="03DDDF72"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Systems Security Certified Practitioner (SSCP),</w:t>
            </w:r>
          </w:p>
          <w:p w14:paraId="71D1C48B" w14:textId="77777777" w:rsidR="00385D8A" w:rsidRPr="008A5C5B" w:rsidRDefault="00385D8A" w:rsidP="00DD507E">
            <w:pPr>
              <w:pStyle w:val="Tabelapunktowanie1"/>
              <w:framePr w:hSpace="0" w:wrap="auto" w:vAnchor="margin" w:xAlign="left" w:yAlign="inline"/>
              <w:numPr>
                <w:ilvl w:val="0"/>
                <w:numId w:val="68"/>
              </w:numPr>
              <w:suppressOverlap w:val="0"/>
              <w:rPr>
                <w:rFonts w:ascii="Arial" w:eastAsiaTheme="minorHAnsi" w:hAnsi="Arial" w:cs="Arial"/>
                <w:sz w:val="18"/>
                <w:szCs w:val="18"/>
              </w:rPr>
            </w:pPr>
            <w:r w:rsidRPr="008A5C5B">
              <w:rPr>
                <w:rFonts w:ascii="Arial" w:eastAsiaTheme="minorHAnsi" w:hAnsi="Arial" w:cs="Arial"/>
                <w:sz w:val="18"/>
                <w:szCs w:val="18"/>
              </w:rPr>
              <w:t>Offensive Security Certified Professional (OCSP),</w:t>
            </w:r>
          </w:p>
          <w:p w14:paraId="176E082D" w14:textId="77777777" w:rsidR="00385D8A" w:rsidRPr="00DD507E" w:rsidRDefault="00385D8A" w:rsidP="00385D8A">
            <w:pPr>
              <w:pStyle w:val="Tabelapunktowanie1"/>
              <w:framePr w:hSpace="0" w:wrap="auto" w:vAnchor="margin" w:xAlign="left" w:yAlign="inline"/>
              <w:suppressOverlap w:val="0"/>
              <w:rPr>
                <w:rFonts w:ascii="Arial" w:eastAsiaTheme="minorHAnsi" w:hAnsi="Arial" w:cs="Arial"/>
                <w:sz w:val="18"/>
                <w:szCs w:val="18"/>
              </w:rPr>
            </w:pPr>
            <w:r w:rsidRPr="00DD507E">
              <w:rPr>
                <w:rFonts w:ascii="Arial" w:eastAsiaTheme="minorHAnsi" w:hAnsi="Arial" w:cs="Arial"/>
                <w:sz w:val="18"/>
                <w:szCs w:val="18"/>
              </w:rPr>
              <w:t>Co najmniej 3 osoby posiadają jeden z następujących certyfikatów:</w:t>
            </w:r>
          </w:p>
          <w:p w14:paraId="733C6D9A" w14:textId="77777777" w:rsidR="00385D8A" w:rsidRPr="008A5C5B" w:rsidRDefault="00385D8A"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Security Professional (CISSP),</w:t>
            </w:r>
          </w:p>
          <w:p w14:paraId="7045A32E" w14:textId="77777777" w:rsidR="00385D8A" w:rsidRPr="008A5C5B" w:rsidRDefault="00385D8A"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8A5C5B">
              <w:rPr>
                <w:rFonts w:ascii="Arial" w:eastAsiaTheme="minorHAnsi" w:hAnsi="Arial" w:cs="Arial"/>
                <w:sz w:val="18"/>
                <w:szCs w:val="18"/>
              </w:rPr>
              <w:t>Certified Information System Auditor (CISA),</w:t>
            </w:r>
          </w:p>
          <w:p w14:paraId="3A920DD4" w14:textId="77777777" w:rsidR="00385D8A" w:rsidRPr="00DD507E" w:rsidRDefault="00385D8A"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DD507E">
              <w:rPr>
                <w:rFonts w:ascii="Arial" w:eastAsiaTheme="minorHAnsi" w:hAnsi="Arial" w:cs="Arial"/>
                <w:sz w:val="18"/>
                <w:szCs w:val="18"/>
              </w:rPr>
              <w:t>Certified Ethical Hacker (CEH).</w:t>
            </w:r>
          </w:p>
          <w:p w14:paraId="10294A12" w14:textId="77777777" w:rsidR="00385D8A" w:rsidRPr="00DD507E" w:rsidRDefault="00385D8A"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DD507E">
              <w:rPr>
                <w:rFonts w:ascii="Arial" w:eastAsiaTheme="minorHAnsi" w:hAnsi="Arial" w:cs="Arial"/>
                <w:sz w:val="18"/>
                <w:szCs w:val="18"/>
              </w:rPr>
              <w:t>Co najmniej 3 osoby posiadają certyfikat:</w:t>
            </w:r>
          </w:p>
          <w:p w14:paraId="1B0B5607" w14:textId="77777777" w:rsidR="00385D8A" w:rsidRPr="008A5C5B" w:rsidRDefault="00385D8A" w:rsidP="00DD507E">
            <w:pPr>
              <w:pStyle w:val="Tabelapunktowanie1"/>
              <w:framePr w:hSpace="0" w:wrap="auto" w:vAnchor="margin" w:xAlign="left" w:yAlign="inline"/>
              <w:numPr>
                <w:ilvl w:val="0"/>
                <w:numId w:val="69"/>
              </w:numPr>
              <w:suppressOverlap w:val="0"/>
              <w:rPr>
                <w:rFonts w:ascii="Arial" w:eastAsiaTheme="minorHAnsi" w:hAnsi="Arial" w:cs="Arial"/>
                <w:sz w:val="18"/>
                <w:szCs w:val="18"/>
              </w:rPr>
            </w:pPr>
            <w:r w:rsidRPr="008A5C5B">
              <w:rPr>
                <w:rFonts w:ascii="Arial" w:eastAsiaTheme="minorHAnsi" w:hAnsi="Arial" w:cs="Arial"/>
                <w:sz w:val="18"/>
                <w:szCs w:val="18"/>
              </w:rPr>
              <w:t>Offensive Security Certified Professional (OCSP)</w:t>
            </w:r>
          </w:p>
          <w:p w14:paraId="1CF01AF2" w14:textId="77777777" w:rsidR="00385D8A" w:rsidRPr="00DD507E" w:rsidRDefault="00385D8A" w:rsidP="00DD507E">
            <w:pPr>
              <w:pStyle w:val="Akapitzlist"/>
              <w:numPr>
                <w:ilvl w:val="0"/>
                <w:numId w:val="78"/>
              </w:numPr>
              <w:spacing w:after="0" w:line="276" w:lineRule="auto"/>
              <w:rPr>
                <w:rFonts w:ascii="Arial" w:hAnsi="Arial" w:cs="Arial"/>
                <w:sz w:val="18"/>
                <w:szCs w:val="18"/>
              </w:rPr>
            </w:pPr>
            <w:r w:rsidRPr="00DD507E">
              <w:rPr>
                <w:rFonts w:ascii="Arial" w:hAnsi="Arial" w:cs="Arial"/>
                <w:sz w:val="18"/>
                <w:szCs w:val="18"/>
              </w:rPr>
              <w:t>Posiada znajomość metodologii ITIL,</w:t>
            </w:r>
          </w:p>
          <w:p w14:paraId="42466592" w14:textId="77777777" w:rsidR="00385D8A" w:rsidRPr="00DD507E" w:rsidRDefault="00385D8A" w:rsidP="00DD507E">
            <w:pPr>
              <w:pStyle w:val="Akapitzlist"/>
              <w:numPr>
                <w:ilvl w:val="0"/>
                <w:numId w:val="78"/>
              </w:numPr>
              <w:spacing w:after="0" w:line="276" w:lineRule="auto"/>
              <w:rPr>
                <w:rFonts w:ascii="Arial" w:hAnsi="Arial" w:cs="Arial"/>
                <w:sz w:val="18"/>
                <w:szCs w:val="18"/>
              </w:rPr>
            </w:pPr>
            <w:r w:rsidRPr="00DD507E">
              <w:rPr>
                <w:rFonts w:ascii="Arial" w:hAnsi="Arial" w:cs="Arial"/>
                <w:sz w:val="18"/>
                <w:szCs w:val="18"/>
              </w:rPr>
              <w:t>Każda z osób zna język polski, umożliwiający dobrą komunikację adekwatną do pełnionej roli i przedmiotu zamówienia.</w:t>
            </w:r>
          </w:p>
          <w:p w14:paraId="21B35999" w14:textId="77777777" w:rsidR="00385D8A" w:rsidRPr="00DD507E" w:rsidRDefault="00385D8A" w:rsidP="00DD507E">
            <w:pPr>
              <w:pStyle w:val="Akapitzlist"/>
              <w:numPr>
                <w:ilvl w:val="0"/>
                <w:numId w:val="78"/>
              </w:numPr>
              <w:spacing w:after="0" w:line="276" w:lineRule="auto"/>
              <w:rPr>
                <w:rFonts w:ascii="Arial" w:hAnsi="Arial" w:cs="Arial"/>
                <w:sz w:val="18"/>
                <w:szCs w:val="18"/>
              </w:rPr>
            </w:pPr>
            <w:r w:rsidRPr="00DD507E">
              <w:rPr>
                <w:rFonts w:ascii="Arial" w:hAnsi="Arial" w:cs="Arial"/>
                <w:sz w:val="18"/>
                <w:szCs w:val="18"/>
              </w:rPr>
              <w:t>Osoby realizujące testy bezpieczeństwa i audyty powinny posiadać wiedzę i doświadczenie adekwatne do ich wykonywania:</w:t>
            </w:r>
          </w:p>
          <w:p w14:paraId="788107F6" w14:textId="77777777" w:rsidR="00385D8A" w:rsidRPr="00DD507E" w:rsidRDefault="00385D8A" w:rsidP="00DD507E">
            <w:pPr>
              <w:pStyle w:val="Akapitzlist"/>
              <w:numPr>
                <w:ilvl w:val="0"/>
                <w:numId w:val="78"/>
              </w:numPr>
              <w:spacing w:after="0" w:line="276" w:lineRule="auto"/>
              <w:jc w:val="left"/>
              <w:rPr>
                <w:rFonts w:ascii="Arial" w:hAnsi="Arial" w:cs="Arial"/>
                <w:sz w:val="18"/>
                <w:szCs w:val="18"/>
              </w:rPr>
            </w:pPr>
            <w:r w:rsidRPr="00DD507E">
              <w:rPr>
                <w:rFonts w:ascii="Arial" w:hAnsi="Arial" w:cs="Arial"/>
                <w:sz w:val="18"/>
                <w:szCs w:val="18"/>
              </w:rPr>
              <w:t>Co najmniej 8 osób posiada 3 letnie doświadczenie zawodowe w testach/administrowaniu/utwardzaniu:</w:t>
            </w:r>
          </w:p>
          <w:p w14:paraId="091B7037" w14:textId="77777777" w:rsidR="00385D8A" w:rsidRPr="008A5C5B" w:rsidRDefault="00385D8A" w:rsidP="00DD507E">
            <w:pPr>
              <w:pStyle w:val="Akapitzlist"/>
              <w:numPr>
                <w:ilvl w:val="0"/>
                <w:numId w:val="70"/>
              </w:numPr>
              <w:spacing w:after="0" w:line="276" w:lineRule="auto"/>
              <w:ind w:left="684"/>
              <w:jc w:val="left"/>
              <w:rPr>
                <w:rFonts w:ascii="Arial" w:hAnsi="Arial" w:cs="Arial"/>
                <w:sz w:val="18"/>
                <w:szCs w:val="18"/>
              </w:rPr>
            </w:pPr>
            <w:r w:rsidRPr="008A5C5B">
              <w:rPr>
                <w:rFonts w:ascii="Arial" w:hAnsi="Arial" w:cs="Arial"/>
                <w:sz w:val="18"/>
                <w:szCs w:val="18"/>
              </w:rPr>
              <w:t>programowania: Java 7 SE, Java EE 7, framework Spring, Spring Boot, Hibernate.</w:t>
            </w:r>
          </w:p>
          <w:p w14:paraId="7CACAD97" w14:textId="77777777" w:rsidR="00385D8A" w:rsidRPr="00DD507E" w:rsidRDefault="00385D8A" w:rsidP="00DD507E">
            <w:pPr>
              <w:pStyle w:val="Akapitzlist"/>
              <w:numPr>
                <w:ilvl w:val="0"/>
                <w:numId w:val="70"/>
              </w:numPr>
              <w:spacing w:after="0" w:line="276" w:lineRule="auto"/>
              <w:ind w:left="684"/>
              <w:jc w:val="left"/>
              <w:rPr>
                <w:rFonts w:ascii="Arial" w:hAnsi="Arial" w:cs="Arial"/>
                <w:sz w:val="18"/>
                <w:szCs w:val="18"/>
              </w:rPr>
            </w:pPr>
            <w:r w:rsidRPr="00DD507E">
              <w:rPr>
                <w:rFonts w:ascii="Arial" w:hAnsi="Arial" w:cs="Arial"/>
                <w:sz w:val="18"/>
                <w:szCs w:val="18"/>
              </w:rPr>
              <w:t>serwerów aplikacji: JBoss, Wildfly, Apache Tomcat,</w:t>
            </w:r>
          </w:p>
          <w:p w14:paraId="078C823B" w14:textId="77777777" w:rsidR="00385D8A" w:rsidRPr="00DD507E" w:rsidRDefault="00385D8A" w:rsidP="00DD507E">
            <w:pPr>
              <w:pStyle w:val="Akapitzlist"/>
              <w:numPr>
                <w:ilvl w:val="0"/>
                <w:numId w:val="70"/>
              </w:numPr>
              <w:spacing w:after="0" w:line="276" w:lineRule="auto"/>
              <w:ind w:left="684"/>
              <w:jc w:val="left"/>
              <w:rPr>
                <w:rFonts w:ascii="Arial" w:hAnsi="Arial" w:cs="Arial"/>
                <w:sz w:val="18"/>
                <w:szCs w:val="18"/>
              </w:rPr>
            </w:pPr>
            <w:r w:rsidRPr="00DD507E">
              <w:rPr>
                <w:rFonts w:ascii="Arial" w:hAnsi="Arial" w:cs="Arial"/>
                <w:sz w:val="18"/>
                <w:szCs w:val="18"/>
              </w:rPr>
              <w:t xml:space="preserve">baz danych: </w:t>
            </w:r>
            <w:r w:rsidRPr="00DD507E">
              <w:rPr>
                <w:rFonts w:ascii="Arial" w:hAnsi="Arial" w:cs="Arial"/>
                <w:bCs/>
                <w:sz w:val="18"/>
                <w:szCs w:val="18"/>
              </w:rPr>
              <w:t>PostgreSQL, MySQL, DB2,</w:t>
            </w:r>
          </w:p>
          <w:p w14:paraId="346CB507" w14:textId="77777777" w:rsidR="00385D8A" w:rsidRPr="00DD507E" w:rsidRDefault="00385D8A" w:rsidP="00DD507E">
            <w:pPr>
              <w:pStyle w:val="Akapitzlist"/>
              <w:numPr>
                <w:ilvl w:val="0"/>
                <w:numId w:val="70"/>
              </w:numPr>
              <w:spacing w:after="0" w:line="276" w:lineRule="auto"/>
              <w:ind w:left="684"/>
              <w:jc w:val="left"/>
              <w:rPr>
                <w:rFonts w:ascii="Arial" w:hAnsi="Arial" w:cs="Arial"/>
                <w:sz w:val="18"/>
                <w:szCs w:val="18"/>
              </w:rPr>
            </w:pPr>
            <w:r w:rsidRPr="00DD507E">
              <w:rPr>
                <w:rFonts w:ascii="Arial" w:hAnsi="Arial" w:cs="Arial"/>
                <w:sz w:val="18"/>
                <w:szCs w:val="18"/>
              </w:rPr>
              <w:t>systemów operacyjnych: Linux Centos 6 7, RedHat,</w:t>
            </w:r>
          </w:p>
          <w:p w14:paraId="49698BBC" w14:textId="77777777" w:rsidR="00385D8A" w:rsidRPr="00DD507E" w:rsidRDefault="00385D8A" w:rsidP="00DD507E">
            <w:pPr>
              <w:pStyle w:val="Akapitzlist"/>
              <w:numPr>
                <w:ilvl w:val="0"/>
                <w:numId w:val="78"/>
              </w:numPr>
              <w:spacing w:after="0" w:line="276" w:lineRule="auto"/>
              <w:jc w:val="left"/>
              <w:rPr>
                <w:rFonts w:ascii="Arial" w:hAnsi="Arial" w:cs="Arial"/>
                <w:sz w:val="18"/>
                <w:szCs w:val="18"/>
              </w:rPr>
            </w:pPr>
            <w:r w:rsidRPr="00DD507E">
              <w:rPr>
                <w:rFonts w:ascii="Arial" w:hAnsi="Arial" w:cs="Arial"/>
                <w:sz w:val="18"/>
                <w:szCs w:val="18"/>
              </w:rPr>
              <w:t>Co najmniej 4 osoby posiadają 3 letnie doświadczenie zawodowe w testach/administrowaniu/utwardzaniu:</w:t>
            </w:r>
          </w:p>
          <w:p w14:paraId="71227BFE" w14:textId="77777777" w:rsidR="00385D8A" w:rsidRPr="00DD507E" w:rsidRDefault="00385D8A" w:rsidP="00DD507E">
            <w:pPr>
              <w:pStyle w:val="Akapitzlist"/>
              <w:numPr>
                <w:ilvl w:val="0"/>
                <w:numId w:val="71"/>
              </w:numPr>
              <w:spacing w:after="0" w:line="276" w:lineRule="auto"/>
              <w:jc w:val="left"/>
              <w:rPr>
                <w:rFonts w:ascii="Arial" w:hAnsi="Arial" w:cs="Arial"/>
                <w:sz w:val="18"/>
                <w:szCs w:val="18"/>
              </w:rPr>
            </w:pPr>
            <w:r w:rsidRPr="00DD507E">
              <w:rPr>
                <w:rFonts w:ascii="Arial" w:hAnsi="Arial" w:cs="Arial"/>
                <w:sz w:val="18"/>
                <w:szCs w:val="18"/>
              </w:rPr>
              <w:t>programowania: C# 6, framework .NET, środowisko SharePoint 2013,</w:t>
            </w:r>
          </w:p>
          <w:p w14:paraId="52FBB12A" w14:textId="77777777" w:rsidR="00385D8A" w:rsidRPr="00DD507E" w:rsidRDefault="00385D8A" w:rsidP="00DD507E">
            <w:pPr>
              <w:pStyle w:val="Akapitzlist"/>
              <w:numPr>
                <w:ilvl w:val="0"/>
                <w:numId w:val="71"/>
              </w:numPr>
              <w:spacing w:after="0" w:line="276" w:lineRule="auto"/>
              <w:jc w:val="left"/>
              <w:rPr>
                <w:rFonts w:ascii="Arial" w:hAnsi="Arial" w:cs="Arial"/>
                <w:sz w:val="18"/>
                <w:szCs w:val="18"/>
              </w:rPr>
            </w:pPr>
            <w:r w:rsidRPr="00DD507E">
              <w:rPr>
                <w:rFonts w:ascii="Arial" w:hAnsi="Arial" w:cs="Arial"/>
                <w:sz w:val="18"/>
                <w:szCs w:val="18"/>
              </w:rPr>
              <w:t>serwerów aplikacji: IIS, Sharepoint,</w:t>
            </w:r>
          </w:p>
          <w:p w14:paraId="1CC875B2" w14:textId="77777777" w:rsidR="00385D8A" w:rsidRPr="00DD507E" w:rsidRDefault="00385D8A" w:rsidP="00DD507E">
            <w:pPr>
              <w:pStyle w:val="Akapitzlist"/>
              <w:numPr>
                <w:ilvl w:val="0"/>
                <w:numId w:val="71"/>
              </w:numPr>
              <w:spacing w:after="0" w:line="276" w:lineRule="auto"/>
              <w:jc w:val="left"/>
              <w:rPr>
                <w:rFonts w:ascii="Arial" w:hAnsi="Arial" w:cs="Arial"/>
                <w:sz w:val="18"/>
                <w:szCs w:val="18"/>
              </w:rPr>
            </w:pPr>
            <w:r w:rsidRPr="00DD507E">
              <w:rPr>
                <w:rFonts w:ascii="Arial" w:hAnsi="Arial" w:cs="Arial"/>
                <w:sz w:val="18"/>
                <w:szCs w:val="18"/>
              </w:rPr>
              <w:t>baz danych: MSSQL,</w:t>
            </w:r>
          </w:p>
          <w:p w14:paraId="5157F48C" w14:textId="77777777" w:rsidR="00385D8A" w:rsidRPr="00DD507E" w:rsidRDefault="00385D8A" w:rsidP="00DD507E">
            <w:pPr>
              <w:pStyle w:val="Akapitzlist"/>
              <w:numPr>
                <w:ilvl w:val="0"/>
                <w:numId w:val="71"/>
              </w:numPr>
              <w:spacing w:after="0" w:line="276" w:lineRule="auto"/>
              <w:jc w:val="left"/>
              <w:rPr>
                <w:rFonts w:ascii="Arial" w:hAnsi="Arial" w:cs="Arial"/>
                <w:sz w:val="18"/>
                <w:szCs w:val="18"/>
              </w:rPr>
            </w:pPr>
            <w:r w:rsidRPr="00DD507E">
              <w:rPr>
                <w:rFonts w:ascii="Arial" w:hAnsi="Arial" w:cs="Arial"/>
                <w:sz w:val="18"/>
                <w:szCs w:val="18"/>
              </w:rPr>
              <w:t>systemów operacyjnych: Windows serwer 2008 R2, 2012,</w:t>
            </w:r>
          </w:p>
          <w:p w14:paraId="364D7241" w14:textId="77777777" w:rsidR="00385D8A" w:rsidRPr="00DD507E" w:rsidRDefault="00385D8A" w:rsidP="00DD507E">
            <w:pPr>
              <w:pStyle w:val="Akapitzlist"/>
              <w:numPr>
                <w:ilvl w:val="0"/>
                <w:numId w:val="78"/>
              </w:numPr>
              <w:spacing w:after="0" w:line="276" w:lineRule="auto"/>
              <w:jc w:val="left"/>
              <w:rPr>
                <w:rFonts w:ascii="Arial" w:hAnsi="Arial" w:cs="Arial"/>
                <w:sz w:val="18"/>
                <w:szCs w:val="18"/>
              </w:rPr>
            </w:pPr>
            <w:r w:rsidRPr="00DD507E">
              <w:rPr>
                <w:rFonts w:ascii="Arial" w:hAnsi="Arial" w:cs="Arial"/>
                <w:sz w:val="18"/>
                <w:szCs w:val="18"/>
              </w:rPr>
              <w:t>Co najmniej 4 osoby posiada 3 letnie doświadczenie zawodowe w testach/administrowaniu:</w:t>
            </w:r>
          </w:p>
          <w:p w14:paraId="542507D2" w14:textId="77777777" w:rsidR="00385D8A" w:rsidRPr="00DD507E" w:rsidRDefault="00385D8A" w:rsidP="00DD507E">
            <w:pPr>
              <w:pStyle w:val="Akapitzlist"/>
              <w:numPr>
                <w:ilvl w:val="0"/>
                <w:numId w:val="71"/>
              </w:numPr>
              <w:spacing w:after="0" w:line="276" w:lineRule="auto"/>
              <w:rPr>
                <w:rFonts w:ascii="Arial" w:hAnsi="Arial" w:cs="Arial"/>
                <w:sz w:val="18"/>
                <w:szCs w:val="18"/>
              </w:rPr>
            </w:pPr>
            <w:r w:rsidRPr="00DD507E">
              <w:rPr>
                <w:rFonts w:ascii="Arial" w:hAnsi="Arial" w:cs="Arial"/>
                <w:sz w:val="18"/>
                <w:szCs w:val="18"/>
              </w:rPr>
              <w:t>sieci: VAN, LAN, SAN</w:t>
            </w:r>
          </w:p>
          <w:p w14:paraId="2BA9E5D2" w14:textId="77777777" w:rsidR="00385D8A" w:rsidRPr="00DD507E" w:rsidRDefault="00385D8A" w:rsidP="00DD507E">
            <w:pPr>
              <w:pStyle w:val="Akapitzlist"/>
              <w:numPr>
                <w:ilvl w:val="0"/>
                <w:numId w:val="71"/>
              </w:numPr>
              <w:spacing w:after="0" w:line="276" w:lineRule="auto"/>
              <w:rPr>
                <w:rFonts w:ascii="Arial" w:hAnsi="Arial" w:cs="Arial"/>
                <w:sz w:val="18"/>
                <w:szCs w:val="18"/>
              </w:rPr>
            </w:pPr>
            <w:r w:rsidRPr="00DD507E">
              <w:rPr>
                <w:rFonts w:ascii="Arial" w:hAnsi="Arial" w:cs="Arial"/>
                <w:sz w:val="18"/>
                <w:szCs w:val="18"/>
              </w:rPr>
              <w:t>urządzeń sieciowych: FortiNet, HP, Check Point</w:t>
            </w:r>
          </w:p>
          <w:p w14:paraId="2FE27DA9" w14:textId="77777777" w:rsidR="00385D8A" w:rsidRPr="00DD507E" w:rsidRDefault="00385D8A" w:rsidP="004A1ABC">
            <w:pPr>
              <w:spacing w:after="0"/>
              <w:rPr>
                <w:rFonts w:ascii="Arial" w:hAnsi="Arial" w:cs="Arial"/>
                <w:sz w:val="18"/>
                <w:szCs w:val="18"/>
              </w:rPr>
            </w:pPr>
          </w:p>
          <w:p w14:paraId="1EFB841A" w14:textId="77777777" w:rsidR="00385D8A" w:rsidRPr="00DD507E" w:rsidRDefault="00385D8A" w:rsidP="004A1ABC">
            <w:pPr>
              <w:spacing w:after="0"/>
              <w:rPr>
                <w:rFonts w:ascii="Arial" w:hAnsi="Arial" w:cs="Arial"/>
                <w:sz w:val="18"/>
                <w:szCs w:val="18"/>
              </w:rPr>
            </w:pPr>
          </w:p>
        </w:tc>
        <w:tc>
          <w:tcPr>
            <w:tcW w:w="1417" w:type="dxa"/>
            <w:tcBorders>
              <w:top w:val="nil"/>
              <w:left w:val="nil"/>
              <w:bottom w:val="single" w:sz="4" w:space="0" w:color="auto"/>
              <w:right w:val="single" w:sz="8" w:space="0" w:color="auto"/>
            </w:tcBorders>
            <w:vAlign w:val="center"/>
            <w:hideMark/>
          </w:tcPr>
          <w:p w14:paraId="3207ACC4" w14:textId="77777777" w:rsidR="00385D8A" w:rsidRPr="00DD507E" w:rsidRDefault="00385D8A" w:rsidP="004A1ABC">
            <w:pPr>
              <w:spacing w:after="0"/>
              <w:jc w:val="center"/>
              <w:rPr>
                <w:rFonts w:ascii="Arial" w:hAnsi="Arial" w:cs="Arial"/>
                <w:sz w:val="18"/>
                <w:szCs w:val="18"/>
              </w:rPr>
            </w:pPr>
            <w:r w:rsidRPr="00DD507E">
              <w:rPr>
                <w:rFonts w:ascii="Arial" w:hAnsi="Arial" w:cs="Arial"/>
                <w:sz w:val="18"/>
                <w:szCs w:val="18"/>
              </w:rPr>
              <w:t>12</w:t>
            </w:r>
          </w:p>
        </w:tc>
        <w:tc>
          <w:tcPr>
            <w:tcW w:w="1418" w:type="dxa"/>
            <w:tcBorders>
              <w:top w:val="nil"/>
              <w:left w:val="nil"/>
              <w:bottom w:val="single" w:sz="4" w:space="0" w:color="auto"/>
              <w:right w:val="single" w:sz="8" w:space="0" w:color="auto"/>
            </w:tcBorders>
          </w:tcPr>
          <w:p w14:paraId="3CF1DA52" w14:textId="77777777" w:rsidR="00385D8A" w:rsidRPr="00DD507E" w:rsidRDefault="00385D8A" w:rsidP="004A1ABC">
            <w:pPr>
              <w:spacing w:after="0"/>
              <w:jc w:val="center"/>
              <w:rPr>
                <w:rFonts w:ascii="Arial" w:hAnsi="Arial" w:cs="Arial"/>
                <w:sz w:val="18"/>
                <w:szCs w:val="18"/>
              </w:rPr>
            </w:pPr>
          </w:p>
        </w:tc>
        <w:tc>
          <w:tcPr>
            <w:tcW w:w="2017" w:type="dxa"/>
            <w:tcBorders>
              <w:top w:val="nil"/>
              <w:left w:val="nil"/>
              <w:bottom w:val="single" w:sz="4" w:space="0" w:color="auto"/>
              <w:right w:val="single" w:sz="8" w:space="0" w:color="auto"/>
            </w:tcBorders>
          </w:tcPr>
          <w:p w14:paraId="504B45A6" w14:textId="77777777" w:rsidR="00385D8A" w:rsidRPr="00DD507E" w:rsidRDefault="00385D8A" w:rsidP="004A1ABC">
            <w:pPr>
              <w:spacing w:after="0"/>
              <w:jc w:val="center"/>
              <w:rPr>
                <w:rFonts w:ascii="Arial" w:hAnsi="Arial" w:cs="Arial"/>
                <w:sz w:val="18"/>
                <w:szCs w:val="18"/>
              </w:rPr>
            </w:pPr>
          </w:p>
        </w:tc>
      </w:tr>
    </w:tbl>
    <w:p w14:paraId="155827DD" w14:textId="77777777" w:rsidR="00DD507E" w:rsidRDefault="00DD507E" w:rsidP="003E0B4F">
      <w:pPr>
        <w:autoSpaceDE w:val="0"/>
        <w:autoSpaceDN w:val="0"/>
        <w:adjustRightInd w:val="0"/>
        <w:spacing w:after="0" w:line="276" w:lineRule="auto"/>
        <w:rPr>
          <w:rFonts w:ascii="Arial" w:hAnsi="Arial" w:cs="Arial"/>
          <w:b/>
          <w:sz w:val="20"/>
          <w:szCs w:val="20"/>
        </w:rPr>
      </w:pPr>
    </w:p>
    <w:p w14:paraId="04716E47" w14:textId="6B105F73" w:rsidR="00EA55AE" w:rsidRDefault="00EA55AE" w:rsidP="003E0B4F">
      <w:pPr>
        <w:autoSpaceDE w:val="0"/>
        <w:autoSpaceDN w:val="0"/>
        <w:adjustRightInd w:val="0"/>
        <w:spacing w:after="0" w:line="276" w:lineRule="auto"/>
        <w:rPr>
          <w:rFonts w:ascii="Arial" w:hAnsi="Arial" w:cs="Arial"/>
          <w:b/>
          <w:sz w:val="20"/>
          <w:szCs w:val="20"/>
        </w:rPr>
      </w:pPr>
      <w:r w:rsidRPr="00FF0876">
        <w:rPr>
          <w:rFonts w:ascii="Arial" w:hAnsi="Arial" w:cs="Arial"/>
          <w:b/>
          <w:sz w:val="20"/>
          <w:szCs w:val="20"/>
        </w:rPr>
        <w:t>Jedna osoba może zostać wykazana przez Wykonawcę tylko w jednej roli lub wykonywać tylko jedną rolę.</w:t>
      </w:r>
    </w:p>
    <w:p w14:paraId="6E2AC19A" w14:textId="77777777" w:rsidR="00DD507E" w:rsidRDefault="00DD507E" w:rsidP="003E0B4F">
      <w:pPr>
        <w:autoSpaceDE w:val="0"/>
        <w:autoSpaceDN w:val="0"/>
        <w:adjustRightInd w:val="0"/>
        <w:spacing w:after="0" w:line="276" w:lineRule="auto"/>
        <w:rPr>
          <w:rFonts w:ascii="Arial" w:hAnsi="Arial" w:cs="Arial"/>
          <w:b/>
          <w:sz w:val="20"/>
          <w:szCs w:val="20"/>
        </w:rPr>
      </w:pPr>
    </w:p>
    <w:p w14:paraId="7952107A" w14:textId="77777777" w:rsidR="00DD507E" w:rsidRPr="00DD507E" w:rsidRDefault="00DD507E" w:rsidP="003E0B4F">
      <w:pPr>
        <w:autoSpaceDE w:val="0"/>
        <w:autoSpaceDN w:val="0"/>
        <w:adjustRightInd w:val="0"/>
        <w:spacing w:after="0" w:line="276" w:lineRule="auto"/>
        <w:rPr>
          <w:rFonts w:ascii="Arial" w:hAnsi="Arial" w:cs="Arial"/>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9A3014" w:rsidRPr="00FF0876" w14:paraId="179EA7D4" w14:textId="77777777" w:rsidTr="002C24DA">
        <w:tc>
          <w:tcPr>
            <w:tcW w:w="3259" w:type="dxa"/>
          </w:tcPr>
          <w:p w14:paraId="7CB75B49" w14:textId="77777777" w:rsidR="009A3014" w:rsidRPr="00FF0876" w:rsidRDefault="009A3014"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59" w:type="dxa"/>
          </w:tcPr>
          <w:p w14:paraId="2135F7B5" w14:textId="77777777" w:rsidR="009A3014" w:rsidRPr="00FF0876" w:rsidRDefault="009A3014"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60" w:type="dxa"/>
          </w:tcPr>
          <w:p w14:paraId="2E6C9BB8" w14:textId="77777777" w:rsidR="009A3014" w:rsidRPr="00FF0876" w:rsidRDefault="009A3014"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r>
      <w:tr w:rsidR="009A3014" w:rsidRPr="00FF0876" w14:paraId="1F5000CA" w14:textId="77777777" w:rsidTr="002C24DA">
        <w:tc>
          <w:tcPr>
            <w:tcW w:w="3259" w:type="dxa"/>
          </w:tcPr>
          <w:p w14:paraId="3C993C85" w14:textId="77777777" w:rsidR="009A3014" w:rsidRPr="00FF0876" w:rsidRDefault="009A3014" w:rsidP="003E0B4F">
            <w:pPr>
              <w:spacing w:after="0" w:line="276" w:lineRule="auto"/>
              <w:jc w:val="left"/>
              <w:rPr>
                <w:rFonts w:ascii="Arial" w:eastAsia="Times New Roman" w:hAnsi="Arial" w:cs="Arial"/>
                <w:lang w:val="pl-PL"/>
              </w:rPr>
            </w:pPr>
            <w:r w:rsidRPr="00FF0876">
              <w:rPr>
                <w:rFonts w:ascii="Arial" w:eastAsia="Times New Roman" w:hAnsi="Arial" w:cs="Arial"/>
                <w:i/>
              </w:rPr>
              <w:t>( miejscowość)</w:t>
            </w:r>
          </w:p>
        </w:tc>
        <w:tc>
          <w:tcPr>
            <w:tcW w:w="3259" w:type="dxa"/>
          </w:tcPr>
          <w:p w14:paraId="5DB37F40" w14:textId="77777777" w:rsidR="009A3014" w:rsidRPr="00FF0876" w:rsidRDefault="009A3014" w:rsidP="003E0B4F">
            <w:pPr>
              <w:spacing w:after="0" w:line="276" w:lineRule="auto"/>
              <w:jc w:val="left"/>
              <w:rPr>
                <w:rFonts w:ascii="Arial" w:eastAsia="Times New Roman" w:hAnsi="Arial" w:cs="Arial"/>
                <w:lang w:val="pl-PL"/>
              </w:rPr>
            </w:pPr>
            <w:r w:rsidRPr="00FF0876">
              <w:rPr>
                <w:rFonts w:ascii="Arial" w:eastAsia="Times New Roman" w:hAnsi="Arial" w:cs="Arial"/>
                <w:i/>
              </w:rPr>
              <w:t>(data)</w:t>
            </w:r>
          </w:p>
        </w:tc>
        <w:tc>
          <w:tcPr>
            <w:tcW w:w="3260" w:type="dxa"/>
          </w:tcPr>
          <w:p w14:paraId="4A259849" w14:textId="77777777" w:rsidR="009A3014" w:rsidRPr="00FF0876" w:rsidRDefault="009A3014" w:rsidP="003E0B4F">
            <w:pPr>
              <w:spacing w:after="0" w:line="276" w:lineRule="auto"/>
              <w:jc w:val="left"/>
              <w:rPr>
                <w:rFonts w:ascii="Arial" w:eastAsia="Times New Roman" w:hAnsi="Arial" w:cs="Arial"/>
                <w:lang w:val="pl-PL"/>
              </w:rPr>
            </w:pPr>
            <w:r w:rsidRPr="00FF0876">
              <w:rPr>
                <w:rFonts w:ascii="Arial" w:eastAsia="Times New Roman" w:hAnsi="Arial" w:cs="Arial"/>
                <w:i/>
              </w:rPr>
              <w:t>(pieczątka, podpis Wykonawcy lub</w:t>
            </w:r>
            <w:r w:rsidR="00933513" w:rsidRPr="00FF0876">
              <w:rPr>
                <w:rFonts w:ascii="Arial" w:eastAsia="Times New Roman" w:hAnsi="Arial" w:cs="Arial"/>
                <w:i/>
              </w:rPr>
              <w:t xml:space="preserve"> </w:t>
            </w:r>
            <w:r w:rsidRPr="00FF0876">
              <w:rPr>
                <w:rFonts w:ascii="Arial" w:eastAsia="Times New Roman" w:hAnsi="Arial" w:cs="Arial"/>
                <w:i/>
              </w:rPr>
              <w:t>osoby uprawnionej do jego reprezentowania)</w:t>
            </w:r>
          </w:p>
        </w:tc>
      </w:tr>
    </w:tbl>
    <w:p w14:paraId="5B3AF7CF" w14:textId="77777777" w:rsidR="009D081C" w:rsidRPr="00FF0876" w:rsidRDefault="00CA7055" w:rsidP="003E0B4F">
      <w:pPr>
        <w:spacing w:after="0" w:line="276" w:lineRule="auto"/>
        <w:jc w:val="right"/>
        <w:rPr>
          <w:rFonts w:ascii="Arial" w:hAnsi="Arial" w:cs="Arial"/>
          <w:b/>
          <w:sz w:val="20"/>
          <w:szCs w:val="20"/>
        </w:rPr>
      </w:pPr>
      <w:r w:rsidRPr="00FF0876">
        <w:rPr>
          <w:rFonts w:ascii="Arial" w:hAnsi="Arial" w:cs="Arial"/>
          <w:b/>
          <w:sz w:val="20"/>
          <w:szCs w:val="20"/>
        </w:rPr>
        <w:br w:type="column"/>
      </w:r>
      <w:r w:rsidR="009D081C" w:rsidRPr="00FF0876">
        <w:rPr>
          <w:rFonts w:ascii="Arial" w:hAnsi="Arial" w:cs="Arial"/>
          <w:b/>
          <w:sz w:val="20"/>
          <w:szCs w:val="20"/>
        </w:rPr>
        <w:t xml:space="preserve">Załącznik nr 8 do SIWZ </w:t>
      </w:r>
    </w:p>
    <w:p w14:paraId="3CA9B2D7" w14:textId="77777777" w:rsidR="00443DF6" w:rsidRPr="00FF0876" w:rsidRDefault="00443DF6" w:rsidP="003E0B4F">
      <w:pPr>
        <w:tabs>
          <w:tab w:val="left" w:pos="2520"/>
        </w:tabs>
        <w:spacing w:after="0" w:line="276" w:lineRule="auto"/>
        <w:ind w:left="708"/>
        <w:jc w:val="center"/>
        <w:rPr>
          <w:rFonts w:ascii="Arial" w:hAnsi="Arial" w:cs="Arial"/>
          <w:b/>
          <w:sz w:val="20"/>
          <w:szCs w:val="20"/>
        </w:rPr>
      </w:pPr>
    </w:p>
    <w:p w14:paraId="71269323" w14:textId="77777777" w:rsidR="009D081C" w:rsidRPr="00FF0876" w:rsidRDefault="00A8253A" w:rsidP="003E0B4F">
      <w:pPr>
        <w:tabs>
          <w:tab w:val="left" w:pos="2520"/>
        </w:tabs>
        <w:spacing w:after="0" w:line="276" w:lineRule="auto"/>
        <w:ind w:left="708"/>
        <w:jc w:val="center"/>
        <w:rPr>
          <w:rFonts w:ascii="Arial" w:hAnsi="Arial" w:cs="Arial"/>
          <w:b/>
          <w:sz w:val="20"/>
          <w:szCs w:val="20"/>
        </w:rPr>
      </w:pPr>
      <w:r w:rsidRPr="00FF0876">
        <w:rPr>
          <w:rFonts w:ascii="Arial" w:hAnsi="Arial" w:cs="Arial"/>
          <w:b/>
          <w:sz w:val="20"/>
          <w:szCs w:val="20"/>
        </w:rPr>
        <w:t>O</w:t>
      </w:r>
      <w:r w:rsidR="009D081C" w:rsidRPr="00FF0876">
        <w:rPr>
          <w:rFonts w:ascii="Arial" w:hAnsi="Arial" w:cs="Arial"/>
          <w:b/>
          <w:sz w:val="20"/>
          <w:szCs w:val="20"/>
        </w:rPr>
        <w:t>ŚWIADCZENIE</w:t>
      </w:r>
    </w:p>
    <w:p w14:paraId="6FE7950F" w14:textId="77777777" w:rsidR="009D081C" w:rsidRPr="00FF0876" w:rsidRDefault="009D081C" w:rsidP="003E0B4F">
      <w:pPr>
        <w:tabs>
          <w:tab w:val="left" w:pos="2520"/>
        </w:tabs>
        <w:spacing w:after="0" w:line="276" w:lineRule="auto"/>
        <w:ind w:left="708"/>
        <w:rPr>
          <w:rFonts w:ascii="Arial" w:hAnsi="Arial" w:cs="Arial"/>
          <w:sz w:val="20"/>
          <w:szCs w:val="20"/>
        </w:rPr>
      </w:pPr>
    </w:p>
    <w:p w14:paraId="224E4588" w14:textId="651D4F00" w:rsidR="009D081C" w:rsidRPr="00FF0876" w:rsidRDefault="009D081C" w:rsidP="003E0B4F">
      <w:pPr>
        <w:tabs>
          <w:tab w:val="left" w:pos="2520"/>
        </w:tabs>
        <w:spacing w:after="0" w:line="276" w:lineRule="auto"/>
        <w:rPr>
          <w:rFonts w:ascii="Arial" w:hAnsi="Arial" w:cs="Arial"/>
          <w:b/>
          <w:i/>
          <w:sz w:val="20"/>
          <w:szCs w:val="20"/>
          <w:lang w:eastAsia="pl-PL"/>
        </w:rPr>
      </w:pPr>
      <w:r w:rsidRPr="00FF0876">
        <w:rPr>
          <w:rFonts w:ascii="Arial" w:hAnsi="Arial" w:cs="Arial"/>
          <w:sz w:val="20"/>
          <w:szCs w:val="20"/>
        </w:rPr>
        <w:t xml:space="preserve">Dotyczy: postępowania o udzielenie zamówienia publicznego pn. </w:t>
      </w:r>
      <w:r w:rsidR="00443DF6" w:rsidRPr="00FF0876">
        <w:rPr>
          <w:rFonts w:ascii="Arial" w:hAnsi="Arial" w:cs="Arial"/>
          <w:sz w:val="20"/>
          <w:szCs w:val="20"/>
        </w:rPr>
        <w:t>„</w:t>
      </w:r>
      <w:r w:rsidR="00443DF6" w:rsidRPr="00FF0876">
        <w:rPr>
          <w:rFonts w:ascii="Arial" w:hAnsi="Arial" w:cs="Arial"/>
          <w:b/>
          <w:bCs/>
          <w:i/>
          <w:iCs/>
          <w:sz w:val="20"/>
          <w:szCs w:val="20"/>
        </w:rPr>
        <w:t>Usługi eksperckie w tym wsparcie prawne w zakresie bezpieczeństwa dla systemów informatycznych  Centrum Systemów Informacyjnych Ochrony Zdrowia</w:t>
      </w:r>
      <w:r w:rsidR="00443DF6" w:rsidRPr="00FF0876">
        <w:rPr>
          <w:rFonts w:ascii="Arial" w:hAnsi="Arial" w:cs="Arial"/>
          <w:b/>
          <w:i/>
          <w:sz w:val="20"/>
          <w:szCs w:val="20"/>
        </w:rPr>
        <w:t xml:space="preserve">.”, </w:t>
      </w:r>
      <w:r w:rsidR="00F176E2" w:rsidRPr="00FF0876">
        <w:rPr>
          <w:rFonts w:ascii="Arial" w:hAnsi="Arial" w:cs="Arial"/>
          <w:b/>
          <w:sz w:val="20"/>
          <w:szCs w:val="20"/>
        </w:rPr>
        <w:t xml:space="preserve">nr </w:t>
      </w:r>
      <w:r w:rsidR="000B4328" w:rsidRPr="00FF0876">
        <w:rPr>
          <w:rFonts w:ascii="Arial" w:hAnsi="Arial" w:cs="Arial"/>
          <w:b/>
          <w:sz w:val="20"/>
          <w:szCs w:val="20"/>
        </w:rPr>
        <w:t>WZP.270.117</w:t>
      </w:r>
      <w:r w:rsidR="007920A4" w:rsidRPr="00FF0876">
        <w:rPr>
          <w:rFonts w:ascii="Arial" w:hAnsi="Arial" w:cs="Arial"/>
          <w:b/>
          <w:sz w:val="20"/>
          <w:szCs w:val="20"/>
        </w:rPr>
        <w:t>.2017</w:t>
      </w:r>
      <w:r w:rsidR="007920A4" w:rsidRPr="00FF0876">
        <w:rPr>
          <w:rFonts w:ascii="Arial" w:hAnsi="Arial" w:cs="Arial"/>
          <w:b/>
          <w:i/>
          <w:sz w:val="20"/>
          <w:szCs w:val="20"/>
          <w:lang w:eastAsia="pl-PL"/>
        </w:rPr>
        <w:t>,</w:t>
      </w:r>
    </w:p>
    <w:p w14:paraId="2FCE273B" w14:textId="77777777" w:rsidR="009D081C" w:rsidRPr="00FF0876" w:rsidRDefault="009D081C" w:rsidP="003E0B4F">
      <w:pPr>
        <w:tabs>
          <w:tab w:val="left" w:pos="709"/>
        </w:tabs>
        <w:spacing w:after="0" w:line="276" w:lineRule="auto"/>
        <w:rPr>
          <w:rFonts w:ascii="Arial" w:hAnsi="Arial" w:cs="Arial"/>
          <w:sz w:val="20"/>
          <w:szCs w:val="20"/>
        </w:rPr>
      </w:pPr>
      <w:r w:rsidRPr="00FF0876">
        <w:rPr>
          <w:rFonts w:ascii="Arial" w:hAnsi="Arial" w:cs="Arial"/>
          <w:sz w:val="20"/>
          <w:szCs w:val="20"/>
        </w:rPr>
        <w:t>Niniejszym oświadczam, iż Wykonawca ………………</w:t>
      </w:r>
      <w:r w:rsidR="0061573E" w:rsidRPr="00FF0876">
        <w:rPr>
          <w:rFonts w:ascii="Arial" w:hAnsi="Arial" w:cs="Arial"/>
          <w:sz w:val="20"/>
          <w:szCs w:val="20"/>
        </w:rPr>
        <w:t>……</w:t>
      </w:r>
      <w:r w:rsidRPr="00FF0876">
        <w:rPr>
          <w:rFonts w:ascii="Arial" w:hAnsi="Arial" w:cs="Arial"/>
          <w:sz w:val="20"/>
          <w:szCs w:val="20"/>
        </w:rPr>
        <w:t>…………</w:t>
      </w:r>
      <w:r w:rsidR="0061573E" w:rsidRPr="00FF0876">
        <w:rPr>
          <w:rFonts w:ascii="Arial" w:hAnsi="Arial" w:cs="Arial"/>
          <w:sz w:val="20"/>
          <w:szCs w:val="20"/>
        </w:rPr>
        <w:t>…………</w:t>
      </w:r>
      <w:r w:rsidRPr="00FF0876">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12C3DE73" w14:textId="77777777" w:rsidR="009D081C" w:rsidRPr="00FF0876" w:rsidRDefault="009D081C" w:rsidP="003E0B4F">
      <w:pPr>
        <w:tabs>
          <w:tab w:val="left" w:pos="1080"/>
          <w:tab w:val="left" w:pos="2520"/>
        </w:tabs>
        <w:spacing w:after="0" w:line="276" w:lineRule="auto"/>
        <w:rPr>
          <w:rFonts w:ascii="Arial" w:hAnsi="Arial" w:cs="Arial"/>
          <w:sz w:val="20"/>
          <w:szCs w:val="20"/>
        </w:rPr>
      </w:pPr>
      <w:r w:rsidRPr="00FF0876">
        <w:rPr>
          <w:rFonts w:ascii="Arial" w:hAnsi="Arial" w:cs="Arial"/>
          <w:sz w:val="20"/>
          <w:szCs w:val="20"/>
        </w:rPr>
        <w:t>Oświadczam, iż :</w:t>
      </w:r>
    </w:p>
    <w:p w14:paraId="7F399759" w14:textId="77777777" w:rsidR="009D081C" w:rsidRPr="00FF0876" w:rsidRDefault="009D081C" w:rsidP="003E0B4F">
      <w:pPr>
        <w:numPr>
          <w:ilvl w:val="0"/>
          <w:numId w:val="32"/>
        </w:numPr>
        <w:tabs>
          <w:tab w:val="left" w:pos="1080"/>
          <w:tab w:val="left" w:pos="2520"/>
        </w:tabs>
        <w:spacing w:after="0" w:line="276" w:lineRule="auto"/>
        <w:rPr>
          <w:rFonts w:ascii="Arial" w:hAnsi="Arial" w:cs="Arial"/>
          <w:sz w:val="20"/>
          <w:szCs w:val="20"/>
        </w:rPr>
      </w:pPr>
      <w:r w:rsidRPr="00FF0876">
        <w:rPr>
          <w:rFonts w:ascii="Arial" w:hAnsi="Arial" w:cs="Arial"/>
          <w:sz w:val="20"/>
          <w:szCs w:val="20"/>
        </w:rPr>
        <w:t xml:space="preserve">Zakres dostępnych </w:t>
      </w:r>
      <w:r w:rsidR="0061573E" w:rsidRPr="00FF0876">
        <w:rPr>
          <w:rFonts w:ascii="Arial" w:hAnsi="Arial" w:cs="Arial"/>
          <w:sz w:val="20"/>
          <w:szCs w:val="20"/>
        </w:rPr>
        <w:t>W</w:t>
      </w:r>
      <w:r w:rsidRPr="00FF0876">
        <w:rPr>
          <w:rFonts w:ascii="Arial" w:hAnsi="Arial" w:cs="Arial"/>
          <w:sz w:val="20"/>
          <w:szCs w:val="20"/>
        </w:rPr>
        <w:t>ykonawcy zasobów tych podmiotów, tj. ………………………..*-,</w:t>
      </w:r>
      <w:r w:rsidR="00933513" w:rsidRPr="00FF0876">
        <w:rPr>
          <w:rFonts w:ascii="Arial" w:hAnsi="Arial" w:cs="Arial"/>
          <w:sz w:val="20"/>
          <w:szCs w:val="20"/>
        </w:rPr>
        <w:t xml:space="preserve"> </w:t>
      </w:r>
    </w:p>
    <w:p w14:paraId="5F702CAA" w14:textId="77777777" w:rsidR="009D081C" w:rsidRPr="00FF0876" w:rsidRDefault="009D081C" w:rsidP="003E0B4F">
      <w:pPr>
        <w:numPr>
          <w:ilvl w:val="0"/>
          <w:numId w:val="32"/>
        </w:numPr>
        <w:tabs>
          <w:tab w:val="left" w:pos="1080"/>
          <w:tab w:val="left" w:pos="2520"/>
        </w:tabs>
        <w:spacing w:after="0" w:line="276" w:lineRule="auto"/>
        <w:rPr>
          <w:rFonts w:ascii="Arial" w:hAnsi="Arial" w:cs="Arial"/>
          <w:sz w:val="20"/>
          <w:szCs w:val="20"/>
        </w:rPr>
      </w:pPr>
      <w:r w:rsidRPr="00FF0876">
        <w:rPr>
          <w:rFonts w:ascii="Arial" w:hAnsi="Arial" w:cs="Arial"/>
          <w:sz w:val="20"/>
          <w:szCs w:val="20"/>
        </w:rPr>
        <w:t>Sposób wykorzystania zasobów tych podmiotów, tj. ……………………*.</w:t>
      </w:r>
    </w:p>
    <w:p w14:paraId="6D6E4EFF" w14:textId="77777777" w:rsidR="009D081C" w:rsidRPr="00FF0876" w:rsidRDefault="009D081C" w:rsidP="003E0B4F">
      <w:pPr>
        <w:numPr>
          <w:ilvl w:val="0"/>
          <w:numId w:val="32"/>
        </w:numPr>
        <w:tabs>
          <w:tab w:val="left" w:pos="1080"/>
          <w:tab w:val="left" w:pos="2520"/>
        </w:tabs>
        <w:spacing w:after="0" w:line="276" w:lineRule="auto"/>
        <w:rPr>
          <w:rFonts w:ascii="Arial" w:hAnsi="Arial" w:cs="Arial"/>
          <w:sz w:val="20"/>
          <w:szCs w:val="20"/>
        </w:rPr>
      </w:pPr>
      <w:r w:rsidRPr="00FF0876">
        <w:rPr>
          <w:rFonts w:ascii="Arial" w:hAnsi="Arial" w:cs="Arial"/>
          <w:sz w:val="20"/>
          <w:szCs w:val="20"/>
        </w:rPr>
        <w:t xml:space="preserve">Charakter stosunku, jaki będzie łączył </w:t>
      </w:r>
      <w:r w:rsidR="0061573E" w:rsidRPr="00FF0876">
        <w:rPr>
          <w:rFonts w:ascii="Arial" w:hAnsi="Arial" w:cs="Arial"/>
          <w:sz w:val="20"/>
          <w:szCs w:val="20"/>
        </w:rPr>
        <w:t>W</w:t>
      </w:r>
      <w:r w:rsidRPr="00FF0876">
        <w:rPr>
          <w:rFonts w:ascii="Arial" w:hAnsi="Arial" w:cs="Arial"/>
          <w:sz w:val="20"/>
          <w:szCs w:val="20"/>
        </w:rPr>
        <w:t>ykonawcę z tymi podmiotami, tj…………………*,</w:t>
      </w:r>
    </w:p>
    <w:p w14:paraId="3BD9734A" w14:textId="77777777" w:rsidR="009D081C" w:rsidRPr="00FF0876" w:rsidRDefault="009D081C" w:rsidP="003E0B4F">
      <w:pPr>
        <w:numPr>
          <w:ilvl w:val="0"/>
          <w:numId w:val="32"/>
        </w:numPr>
        <w:tabs>
          <w:tab w:val="left" w:pos="1080"/>
          <w:tab w:val="left" w:pos="2520"/>
        </w:tabs>
        <w:spacing w:after="0" w:line="276" w:lineRule="auto"/>
        <w:rPr>
          <w:rFonts w:ascii="Arial" w:hAnsi="Arial" w:cs="Arial"/>
          <w:sz w:val="20"/>
          <w:szCs w:val="20"/>
        </w:rPr>
      </w:pPr>
      <w:r w:rsidRPr="00FF0876">
        <w:rPr>
          <w:rFonts w:ascii="Arial" w:hAnsi="Arial" w:cs="Arial"/>
          <w:sz w:val="20"/>
          <w:szCs w:val="20"/>
        </w:rPr>
        <w:t xml:space="preserve">Zakres i okres udziału tych podmiotów przy wykonywaniu </w:t>
      </w:r>
      <w:r w:rsidR="0061573E" w:rsidRPr="00FF0876">
        <w:rPr>
          <w:rFonts w:ascii="Arial" w:hAnsi="Arial" w:cs="Arial"/>
          <w:sz w:val="20"/>
          <w:szCs w:val="20"/>
        </w:rPr>
        <w:t>z</w:t>
      </w:r>
      <w:r w:rsidRPr="00FF0876">
        <w:rPr>
          <w:rFonts w:ascii="Arial" w:hAnsi="Arial" w:cs="Arial"/>
          <w:sz w:val="20"/>
          <w:szCs w:val="20"/>
        </w:rPr>
        <w:t xml:space="preserve">amówienia, tj………………………………* </w:t>
      </w:r>
    </w:p>
    <w:p w14:paraId="2028B208" w14:textId="77777777" w:rsidR="009D081C" w:rsidRPr="00FF0876" w:rsidRDefault="009D081C" w:rsidP="003E0B4F">
      <w:pPr>
        <w:spacing w:after="0" w:line="276" w:lineRule="auto"/>
        <w:jc w:val="left"/>
        <w:rPr>
          <w:rFonts w:ascii="Arial" w:eastAsia="Times New Roman" w:hAnsi="Arial" w:cs="Arial"/>
          <w:sz w:val="20"/>
          <w:szCs w:val="20"/>
        </w:rPr>
      </w:pPr>
    </w:p>
    <w:p w14:paraId="54428FB5" w14:textId="77777777" w:rsidR="005424A1" w:rsidRPr="00FF0876" w:rsidRDefault="005424A1" w:rsidP="003E0B4F">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294AEC" w:rsidRPr="00FF0876" w14:paraId="645C0A62" w14:textId="77777777" w:rsidTr="00DB5894">
        <w:tc>
          <w:tcPr>
            <w:tcW w:w="3259" w:type="dxa"/>
          </w:tcPr>
          <w:p w14:paraId="188FF271"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59" w:type="dxa"/>
          </w:tcPr>
          <w:p w14:paraId="65548ACD"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c>
          <w:tcPr>
            <w:tcW w:w="3260" w:type="dxa"/>
          </w:tcPr>
          <w:p w14:paraId="775DCBB0"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rPr>
              <w:t>………………………………………………..</w:t>
            </w:r>
          </w:p>
        </w:tc>
      </w:tr>
      <w:tr w:rsidR="005424A1" w:rsidRPr="00FF0876" w14:paraId="5120CE48" w14:textId="77777777" w:rsidTr="00DB5894">
        <w:tc>
          <w:tcPr>
            <w:tcW w:w="3259" w:type="dxa"/>
          </w:tcPr>
          <w:p w14:paraId="3A073DB9"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 miejscowość)</w:t>
            </w:r>
          </w:p>
        </w:tc>
        <w:tc>
          <w:tcPr>
            <w:tcW w:w="3259" w:type="dxa"/>
          </w:tcPr>
          <w:p w14:paraId="42D7C02B"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(data)</w:t>
            </w:r>
          </w:p>
        </w:tc>
        <w:tc>
          <w:tcPr>
            <w:tcW w:w="3260" w:type="dxa"/>
          </w:tcPr>
          <w:p w14:paraId="69F402EB" w14:textId="77777777" w:rsidR="005424A1" w:rsidRPr="00FF0876" w:rsidRDefault="005424A1" w:rsidP="003E0B4F">
            <w:pPr>
              <w:spacing w:after="0" w:line="276" w:lineRule="auto"/>
              <w:jc w:val="left"/>
              <w:rPr>
                <w:rFonts w:ascii="Arial" w:eastAsia="Times New Roman" w:hAnsi="Arial" w:cs="Arial"/>
                <w:lang w:val="pl-PL"/>
              </w:rPr>
            </w:pPr>
            <w:r w:rsidRPr="00FF0876">
              <w:rPr>
                <w:rFonts w:ascii="Arial" w:eastAsia="Times New Roman" w:hAnsi="Arial" w:cs="Arial"/>
                <w:i/>
              </w:rPr>
              <w:t>(pieczątka, podpis Wykonawcy lub</w:t>
            </w:r>
            <w:r w:rsidR="00933513" w:rsidRPr="00FF0876">
              <w:rPr>
                <w:rFonts w:ascii="Arial" w:eastAsia="Times New Roman" w:hAnsi="Arial" w:cs="Arial"/>
                <w:i/>
              </w:rPr>
              <w:t xml:space="preserve"> </w:t>
            </w:r>
            <w:r w:rsidRPr="00FF0876">
              <w:rPr>
                <w:rFonts w:ascii="Arial" w:eastAsia="Times New Roman" w:hAnsi="Arial" w:cs="Arial"/>
                <w:i/>
              </w:rPr>
              <w:t>osoby uprawnionej do jego reprezentowania)</w:t>
            </w:r>
          </w:p>
        </w:tc>
      </w:tr>
    </w:tbl>
    <w:p w14:paraId="729682FC" w14:textId="77777777" w:rsidR="009D081C" w:rsidRPr="00FF0876" w:rsidRDefault="009D081C" w:rsidP="003E0B4F">
      <w:pPr>
        <w:spacing w:after="0" w:line="276" w:lineRule="auto"/>
        <w:ind w:left="7788"/>
        <w:jc w:val="left"/>
        <w:outlineLvl w:val="0"/>
        <w:rPr>
          <w:rFonts w:ascii="Arial" w:eastAsia="Times New Roman" w:hAnsi="Arial" w:cs="Arial"/>
          <w:sz w:val="20"/>
          <w:szCs w:val="20"/>
        </w:rPr>
      </w:pPr>
    </w:p>
    <w:p w14:paraId="132BEDCB" w14:textId="77777777" w:rsidR="009D081C" w:rsidRPr="00FF0876" w:rsidRDefault="009D081C" w:rsidP="003E0B4F">
      <w:pPr>
        <w:spacing w:after="0" w:line="276" w:lineRule="auto"/>
        <w:ind w:left="7788"/>
        <w:jc w:val="left"/>
        <w:outlineLvl w:val="0"/>
        <w:rPr>
          <w:rFonts w:ascii="Arial" w:eastAsia="Times New Roman" w:hAnsi="Arial" w:cs="Arial"/>
          <w:sz w:val="20"/>
          <w:szCs w:val="20"/>
        </w:rPr>
      </w:pPr>
    </w:p>
    <w:p w14:paraId="174E3C1F" w14:textId="77777777" w:rsidR="009D081C" w:rsidRPr="00FF0876" w:rsidRDefault="009D081C" w:rsidP="003E0B4F">
      <w:pPr>
        <w:spacing w:after="0" w:line="276" w:lineRule="auto"/>
        <w:rPr>
          <w:rFonts w:ascii="Arial" w:hAnsi="Arial" w:cs="Arial"/>
          <w:i/>
          <w:sz w:val="20"/>
          <w:szCs w:val="20"/>
        </w:rPr>
      </w:pPr>
      <w:r w:rsidRPr="00FF0876">
        <w:rPr>
          <w:rFonts w:ascii="Arial" w:hAnsi="Arial" w:cs="Arial"/>
          <w:i/>
          <w:sz w:val="20"/>
          <w:szCs w:val="20"/>
        </w:rPr>
        <w:t>*Należy szczegółowo określić zakres wymaganych informacji.</w:t>
      </w:r>
    </w:p>
    <w:p w14:paraId="2F652DA8" w14:textId="77777777" w:rsidR="009D081C" w:rsidRPr="00FF0876" w:rsidRDefault="009D081C" w:rsidP="003E0B4F">
      <w:pPr>
        <w:spacing w:after="0" w:line="276" w:lineRule="auto"/>
        <w:jc w:val="right"/>
        <w:rPr>
          <w:rFonts w:ascii="Arial" w:hAnsi="Arial" w:cs="Arial"/>
          <w:b/>
          <w:sz w:val="20"/>
          <w:szCs w:val="20"/>
        </w:rPr>
      </w:pPr>
    </w:p>
    <w:p w14:paraId="579548F1" w14:textId="77777777" w:rsidR="009D081C" w:rsidRPr="00FF0876" w:rsidRDefault="009D081C" w:rsidP="003E0B4F">
      <w:pPr>
        <w:spacing w:after="0" w:line="276" w:lineRule="auto"/>
        <w:jc w:val="left"/>
        <w:rPr>
          <w:rFonts w:ascii="Arial" w:hAnsi="Arial" w:cs="Arial"/>
          <w:b/>
          <w:sz w:val="20"/>
          <w:szCs w:val="20"/>
        </w:rPr>
      </w:pPr>
      <w:r w:rsidRPr="00FF0876">
        <w:rPr>
          <w:rFonts w:ascii="Arial" w:hAnsi="Arial" w:cs="Arial"/>
          <w:b/>
          <w:sz w:val="20"/>
          <w:szCs w:val="20"/>
        </w:rPr>
        <w:br w:type="page"/>
      </w:r>
    </w:p>
    <w:p w14:paraId="151C2743" w14:textId="77777777" w:rsidR="009D081C" w:rsidRPr="00FF0876" w:rsidRDefault="009D081C" w:rsidP="003E0B4F">
      <w:pPr>
        <w:spacing w:after="0" w:line="276" w:lineRule="auto"/>
        <w:jc w:val="right"/>
        <w:rPr>
          <w:rFonts w:ascii="Arial" w:hAnsi="Arial" w:cs="Arial"/>
          <w:b/>
          <w:sz w:val="20"/>
          <w:szCs w:val="20"/>
        </w:rPr>
      </w:pPr>
      <w:r w:rsidRPr="00FF0876">
        <w:rPr>
          <w:rFonts w:ascii="Arial" w:hAnsi="Arial" w:cs="Arial"/>
          <w:b/>
          <w:sz w:val="20"/>
          <w:szCs w:val="20"/>
        </w:rPr>
        <w:t>Załącznik nr 9 do SIWZ</w:t>
      </w:r>
    </w:p>
    <w:p w14:paraId="741AE36B" w14:textId="77777777" w:rsidR="0031290E" w:rsidRPr="00FF0876" w:rsidRDefault="0031290E" w:rsidP="003E0B4F">
      <w:pPr>
        <w:spacing w:after="0" w:line="276" w:lineRule="auto"/>
        <w:jc w:val="center"/>
        <w:rPr>
          <w:rFonts w:ascii="Arial" w:hAnsi="Arial" w:cs="Arial"/>
          <w:i/>
          <w:sz w:val="20"/>
          <w:szCs w:val="20"/>
        </w:rPr>
      </w:pPr>
    </w:p>
    <w:p w14:paraId="469374E9" w14:textId="77777777" w:rsidR="009D081C" w:rsidRPr="00FF0876" w:rsidRDefault="009D081C" w:rsidP="003E0B4F">
      <w:pPr>
        <w:spacing w:after="0" w:line="276" w:lineRule="auto"/>
        <w:jc w:val="center"/>
        <w:rPr>
          <w:rFonts w:ascii="Arial" w:hAnsi="Arial" w:cs="Arial"/>
          <w:i/>
          <w:sz w:val="20"/>
          <w:szCs w:val="20"/>
        </w:rPr>
      </w:pPr>
      <w:r w:rsidRPr="00FF0876">
        <w:rPr>
          <w:rFonts w:ascii="Arial" w:hAnsi="Arial" w:cs="Arial"/>
          <w:i/>
          <w:sz w:val="20"/>
          <w:szCs w:val="20"/>
        </w:rPr>
        <w:t>(Projekt gwarancji)</w:t>
      </w:r>
    </w:p>
    <w:p w14:paraId="21F8DDFF" w14:textId="77777777" w:rsidR="009D081C" w:rsidRPr="00FF0876" w:rsidRDefault="009D081C" w:rsidP="003E0B4F">
      <w:pPr>
        <w:spacing w:after="0" w:line="276" w:lineRule="auto"/>
        <w:jc w:val="center"/>
        <w:rPr>
          <w:rFonts w:ascii="Arial" w:hAnsi="Arial" w:cs="Arial"/>
          <w:sz w:val="20"/>
          <w:szCs w:val="20"/>
        </w:rPr>
      </w:pPr>
      <w:r w:rsidRPr="00FF0876">
        <w:rPr>
          <w:rFonts w:ascii="Arial" w:hAnsi="Arial" w:cs="Arial"/>
          <w:sz w:val="20"/>
          <w:szCs w:val="20"/>
        </w:rPr>
        <w:t>Gwarancja należytego wykonania umowy</w:t>
      </w:r>
    </w:p>
    <w:p w14:paraId="636940D3" w14:textId="33F641DF" w:rsidR="00C2338A" w:rsidRPr="00FF0876" w:rsidRDefault="000F2B3D" w:rsidP="003E0B4F">
      <w:pPr>
        <w:spacing w:after="0" w:line="276" w:lineRule="auto"/>
        <w:rPr>
          <w:rFonts w:ascii="Arial" w:eastAsia="Times New Roman" w:hAnsi="Arial" w:cs="Arial"/>
          <w:bCs/>
          <w:sz w:val="20"/>
          <w:szCs w:val="20"/>
          <w:lang w:eastAsia="pl-PL"/>
        </w:rPr>
      </w:pPr>
      <w:r w:rsidRPr="00FF0876">
        <w:rPr>
          <w:rFonts w:ascii="Arial" w:eastAsia="Times New Roman" w:hAnsi="Arial" w:cs="Arial"/>
          <w:bCs/>
          <w:sz w:val="20"/>
          <w:szCs w:val="20"/>
          <w:lang w:eastAsia="pl-PL"/>
        </w:rPr>
        <w:t>Gwarancja należytego wykonania umo</w:t>
      </w:r>
      <w:r w:rsidR="00443DF6" w:rsidRPr="00FF0876">
        <w:rPr>
          <w:rFonts w:ascii="Arial" w:eastAsia="Times New Roman" w:hAnsi="Arial" w:cs="Arial"/>
          <w:bCs/>
          <w:sz w:val="20"/>
          <w:szCs w:val="20"/>
          <w:lang w:eastAsia="pl-PL"/>
        </w:rPr>
        <w:t>wy nr …………… do postępowania pn. „</w:t>
      </w:r>
      <w:r w:rsidR="00443DF6" w:rsidRPr="00FF0876">
        <w:rPr>
          <w:rFonts w:ascii="Arial" w:hAnsi="Arial" w:cs="Arial"/>
          <w:b/>
          <w:bCs/>
          <w:i/>
          <w:iCs/>
          <w:sz w:val="20"/>
          <w:szCs w:val="20"/>
        </w:rPr>
        <w:t>Usługi eksperckie w tym wsparcie prawne w zakresie bezpieczeństwa dla systemów informatycznych  Centrum Systemów Informacyjnych Ochrony Zdrowia</w:t>
      </w:r>
      <w:r w:rsidR="00443DF6" w:rsidRPr="00FF0876">
        <w:rPr>
          <w:rFonts w:ascii="Arial" w:hAnsi="Arial" w:cs="Arial"/>
          <w:b/>
          <w:i/>
          <w:sz w:val="20"/>
          <w:szCs w:val="20"/>
        </w:rPr>
        <w:t>.”</w:t>
      </w:r>
      <w:r w:rsidRPr="00FF0876">
        <w:rPr>
          <w:rFonts w:ascii="Arial" w:eastAsia="Times New Roman" w:hAnsi="Arial" w:cs="Arial"/>
          <w:bCs/>
          <w:sz w:val="20"/>
          <w:szCs w:val="20"/>
          <w:lang w:eastAsia="pl-PL"/>
        </w:rPr>
        <w:t xml:space="preserve">- nr referencyjny postępowania </w:t>
      </w:r>
      <w:r w:rsidR="007C5ED2" w:rsidRPr="00FF0876">
        <w:rPr>
          <w:rFonts w:ascii="Arial" w:eastAsia="Times New Roman" w:hAnsi="Arial" w:cs="Arial"/>
          <w:b/>
          <w:bCs/>
          <w:sz w:val="20"/>
          <w:szCs w:val="20"/>
          <w:lang w:eastAsia="pl-PL"/>
        </w:rPr>
        <w:t xml:space="preserve">nr </w:t>
      </w:r>
      <w:r w:rsidR="00F176E2" w:rsidRPr="00FF0876">
        <w:rPr>
          <w:rFonts w:ascii="Arial" w:hAnsi="Arial" w:cs="Arial"/>
          <w:b/>
          <w:sz w:val="20"/>
          <w:szCs w:val="20"/>
        </w:rPr>
        <w:t>WZP</w:t>
      </w:r>
      <w:r w:rsidR="000B4328" w:rsidRPr="00FF0876">
        <w:rPr>
          <w:rFonts w:ascii="Arial" w:hAnsi="Arial" w:cs="Arial"/>
          <w:b/>
          <w:sz w:val="20"/>
          <w:szCs w:val="20"/>
        </w:rPr>
        <w:t>.270.117</w:t>
      </w:r>
      <w:r w:rsidR="00C2338A" w:rsidRPr="00FF0876">
        <w:rPr>
          <w:rFonts w:ascii="Arial" w:hAnsi="Arial" w:cs="Arial"/>
          <w:b/>
          <w:sz w:val="20"/>
          <w:szCs w:val="20"/>
        </w:rPr>
        <w:t>.2017</w:t>
      </w:r>
      <w:r w:rsidR="00C2338A" w:rsidRPr="00FF0876">
        <w:rPr>
          <w:rFonts w:ascii="Arial" w:hAnsi="Arial" w:cs="Arial"/>
          <w:b/>
          <w:i/>
          <w:sz w:val="20"/>
          <w:szCs w:val="20"/>
          <w:lang w:eastAsia="pl-PL"/>
        </w:rPr>
        <w:t>,</w:t>
      </w:r>
    </w:p>
    <w:p w14:paraId="57E8B98A" w14:textId="77777777" w:rsidR="00C2338A" w:rsidRPr="00FF0876" w:rsidRDefault="00C2338A" w:rsidP="003E0B4F">
      <w:pPr>
        <w:spacing w:after="0" w:line="276" w:lineRule="auto"/>
        <w:rPr>
          <w:rFonts w:ascii="Arial" w:eastAsia="Times New Roman" w:hAnsi="Arial" w:cs="Arial"/>
          <w:b/>
          <w:bCs/>
          <w:i/>
          <w:sz w:val="20"/>
          <w:szCs w:val="20"/>
          <w:lang w:eastAsia="pl-PL"/>
        </w:rPr>
      </w:pPr>
    </w:p>
    <w:p w14:paraId="1622C9A3" w14:textId="77777777" w:rsidR="000F2B3D" w:rsidRPr="00FF0876" w:rsidRDefault="000F2B3D" w:rsidP="003E0B4F">
      <w:pPr>
        <w:spacing w:after="0" w:line="276" w:lineRule="auto"/>
        <w:ind w:left="1701" w:hanging="1701"/>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BENEFICJENT - Centrum Systemów informacyjnych Ochrony Zdrowia, ul. Stanisława Dubois 5A, 00-184 Warszawa.</w:t>
      </w:r>
    </w:p>
    <w:p w14:paraId="4F9E3846" w14:textId="77777777" w:rsidR="000F2B3D" w:rsidRPr="00FF0876" w:rsidRDefault="000F2B3D" w:rsidP="003E0B4F">
      <w:pPr>
        <w:spacing w:after="0" w:line="276" w:lineRule="auto"/>
        <w:ind w:left="1980" w:hanging="1980"/>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WYKONAWCA - ………………………………………………………………………………</w:t>
      </w:r>
    </w:p>
    <w:p w14:paraId="03E1A8E7" w14:textId="77777777" w:rsidR="000F2B3D" w:rsidRPr="00FF0876" w:rsidRDefault="000F2B3D" w:rsidP="003E0B4F">
      <w:pPr>
        <w:spacing w:after="0" w:line="276" w:lineRule="auto"/>
        <w:ind w:left="1980" w:hanging="1980"/>
        <w:rPr>
          <w:rFonts w:ascii="Arial" w:eastAsia="Times New Roman" w:hAnsi="Arial" w:cs="Arial"/>
          <w:b/>
          <w:bCs/>
          <w:sz w:val="20"/>
          <w:szCs w:val="20"/>
          <w:lang w:eastAsia="pl-PL"/>
        </w:rPr>
      </w:pPr>
      <w:r w:rsidRPr="00FF0876">
        <w:rPr>
          <w:rFonts w:ascii="Arial" w:eastAsia="Times New Roman" w:hAnsi="Arial" w:cs="Arial"/>
          <w:b/>
          <w:bCs/>
          <w:sz w:val="20"/>
          <w:szCs w:val="20"/>
          <w:lang w:eastAsia="pl-PL"/>
        </w:rPr>
        <w:t>GWARANT - ……………………………………………………………………………………</w:t>
      </w:r>
    </w:p>
    <w:p w14:paraId="031966BC" w14:textId="77777777" w:rsidR="000F2B3D" w:rsidRPr="00FF0876" w:rsidRDefault="000F2B3D" w:rsidP="003E0B4F">
      <w:pPr>
        <w:spacing w:after="0" w:line="276" w:lineRule="auto"/>
        <w:rPr>
          <w:rFonts w:ascii="Arial" w:eastAsia="Times New Roman" w:hAnsi="Arial" w:cs="Arial"/>
          <w:b/>
          <w:bCs/>
          <w:sz w:val="20"/>
          <w:szCs w:val="20"/>
          <w:lang w:eastAsia="pl-PL"/>
        </w:rPr>
      </w:pPr>
    </w:p>
    <w:p w14:paraId="0086F259" w14:textId="77777777" w:rsidR="000F2B3D" w:rsidRPr="00FF0876" w:rsidRDefault="000F2B3D" w:rsidP="003E0B4F">
      <w:pPr>
        <w:spacing w:after="0" w:line="276" w:lineRule="auto"/>
        <w:rPr>
          <w:rFonts w:ascii="Arial" w:eastAsia="Times New Roman" w:hAnsi="Arial" w:cs="Arial"/>
          <w:sz w:val="20"/>
          <w:szCs w:val="20"/>
          <w:lang w:eastAsia="pl-PL"/>
        </w:rPr>
      </w:pPr>
      <w:r w:rsidRPr="00FF0876">
        <w:rPr>
          <w:rFonts w:ascii="Arial" w:eastAsia="Times New Roman" w:hAnsi="Arial" w:cs="Arial"/>
          <w:b/>
          <w:bCs/>
          <w:sz w:val="20"/>
          <w:szCs w:val="20"/>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540BEEB7" w14:textId="77777777" w:rsidR="000F2B3D" w:rsidRPr="00FF0876" w:rsidRDefault="000F2B3D" w:rsidP="003E0B4F">
      <w:pPr>
        <w:spacing w:after="0" w:line="276" w:lineRule="auto"/>
        <w:rPr>
          <w:rFonts w:ascii="Arial" w:eastAsia="Times New Roman" w:hAnsi="Arial" w:cs="Arial"/>
          <w:sz w:val="20"/>
          <w:szCs w:val="20"/>
          <w:lang w:eastAsia="pl-PL"/>
        </w:rPr>
      </w:pPr>
    </w:p>
    <w:p w14:paraId="68D1BDA9" w14:textId="77777777" w:rsidR="000F2B3D" w:rsidRPr="00FF0876" w:rsidRDefault="000F2B3D" w:rsidP="002A7A70">
      <w:pPr>
        <w:numPr>
          <w:ilvl w:val="0"/>
          <w:numId w:val="47"/>
        </w:numPr>
        <w:tabs>
          <w:tab w:val="left" w:pos="5245"/>
        </w:tabs>
        <w:autoSpaceDE w:val="0"/>
        <w:autoSpaceDN w:val="0"/>
        <w:spacing w:after="0" w:line="276" w:lineRule="auto"/>
        <w:jc w:val="left"/>
        <w:rPr>
          <w:rFonts w:ascii="Arial" w:eastAsia="Times New Roman" w:hAnsi="Arial" w:cs="Arial"/>
          <w:bCs/>
          <w:sz w:val="20"/>
          <w:szCs w:val="20"/>
          <w:lang w:eastAsia="pl-PL"/>
        </w:rPr>
      </w:pPr>
      <w:r w:rsidRPr="00FF0876">
        <w:rPr>
          <w:rFonts w:ascii="Arial" w:eastAsia="Times New Roman" w:hAnsi="Arial" w:cs="Arial"/>
          <w:bCs/>
          <w:sz w:val="20"/>
          <w:szCs w:val="20"/>
          <w:lang w:eastAsia="pl-PL"/>
        </w:rPr>
        <w:t>Niniejsza Gwarancja zabezpiecza należyte wykonanie Umowy przez Wykonawcę.</w:t>
      </w:r>
    </w:p>
    <w:p w14:paraId="5165EBAA" w14:textId="77777777" w:rsidR="000F2B3D" w:rsidRPr="00FF0876" w:rsidRDefault="000F2B3D" w:rsidP="002A7A70">
      <w:pPr>
        <w:numPr>
          <w:ilvl w:val="0"/>
          <w:numId w:val="47"/>
        </w:numPr>
        <w:tabs>
          <w:tab w:val="left" w:pos="5245"/>
        </w:tabs>
        <w:autoSpaceDE w:val="0"/>
        <w:autoSpaceDN w:val="0"/>
        <w:spacing w:after="0" w:line="276" w:lineRule="auto"/>
        <w:jc w:val="left"/>
        <w:rPr>
          <w:rFonts w:ascii="Arial" w:eastAsia="Times New Roman" w:hAnsi="Arial" w:cs="Arial"/>
          <w:b/>
          <w:bCs/>
          <w:sz w:val="20"/>
          <w:szCs w:val="20"/>
          <w:lang w:eastAsia="pl-PL"/>
        </w:rPr>
      </w:pPr>
      <w:r w:rsidRPr="00FF0876">
        <w:rPr>
          <w:rFonts w:ascii="Arial" w:eastAsia="Times New Roman" w:hAnsi="Arial" w:cs="Arial"/>
          <w:bCs/>
          <w:sz w:val="20"/>
          <w:szCs w:val="20"/>
          <w:lang w:eastAsia="pl-PL"/>
        </w:rPr>
        <w:t>Gwarant odpowiada wyłącznie w zakresie zabezpieczonym Gwarancją z tytułu niewykonania lub nienależytego Wykonania Umowy przez Wykonawcę.</w:t>
      </w:r>
    </w:p>
    <w:p w14:paraId="4E0EA87B" w14:textId="77777777" w:rsidR="005D02FD" w:rsidRPr="00FF0876" w:rsidRDefault="000F2B3D" w:rsidP="002A7A70">
      <w:pPr>
        <w:numPr>
          <w:ilvl w:val="0"/>
          <w:numId w:val="47"/>
        </w:numPr>
        <w:tabs>
          <w:tab w:val="left" w:pos="5245"/>
        </w:tabs>
        <w:autoSpaceDE w:val="0"/>
        <w:autoSpaceDN w:val="0"/>
        <w:spacing w:after="0" w:line="276" w:lineRule="auto"/>
        <w:jc w:val="left"/>
        <w:rPr>
          <w:rFonts w:ascii="Arial" w:eastAsia="Times New Roman" w:hAnsi="Arial" w:cs="Arial"/>
          <w:b/>
          <w:bCs/>
          <w:sz w:val="20"/>
          <w:szCs w:val="20"/>
          <w:lang w:eastAsia="pl-PL"/>
        </w:rPr>
      </w:pPr>
      <w:r w:rsidRPr="00FF0876">
        <w:rPr>
          <w:rFonts w:ascii="Arial" w:eastAsia="Times New Roman" w:hAnsi="Arial" w:cs="Arial"/>
          <w:sz w:val="20"/>
          <w:szCs w:val="20"/>
          <w:lang w:eastAsia="pl-PL"/>
        </w:rPr>
        <w:t>Gwarant zobowiązuje się nieodwołalnie i bezwarunkowo na pierwsze pisemne żądanie Beneficjenta na zasadach określonych w niniejszej gwarancji do zapłacenia kwoty do wysokości …………………. (słownie ………….). –z tytułu</w:t>
      </w:r>
      <w:r w:rsidR="00933513" w:rsidRPr="00FF0876">
        <w:rPr>
          <w:rFonts w:ascii="Arial" w:eastAsia="Times New Roman" w:hAnsi="Arial" w:cs="Arial"/>
          <w:sz w:val="20"/>
          <w:szCs w:val="20"/>
          <w:lang w:eastAsia="pl-PL"/>
        </w:rPr>
        <w:t xml:space="preserve"> </w:t>
      </w:r>
      <w:r w:rsidRPr="00FF0876">
        <w:rPr>
          <w:rFonts w:ascii="Arial" w:eastAsia="Times New Roman" w:hAnsi="Arial" w:cs="Arial"/>
          <w:sz w:val="20"/>
          <w:szCs w:val="20"/>
          <w:lang w:eastAsia="pl-PL"/>
        </w:rPr>
        <w:t>niewykonania lub nienależy</w:t>
      </w:r>
      <w:r w:rsidR="005D02FD" w:rsidRPr="00FF0876">
        <w:rPr>
          <w:rFonts w:ascii="Arial" w:eastAsia="Times New Roman" w:hAnsi="Arial" w:cs="Arial"/>
          <w:sz w:val="20"/>
          <w:szCs w:val="20"/>
          <w:lang w:eastAsia="pl-PL"/>
        </w:rPr>
        <w:t>tego wykonania przedmiotu Umowy.</w:t>
      </w:r>
    </w:p>
    <w:p w14:paraId="23625AB7" w14:textId="77777777" w:rsidR="005D02FD" w:rsidRPr="00FF0876" w:rsidRDefault="000F2B3D" w:rsidP="002A7A70">
      <w:pPr>
        <w:numPr>
          <w:ilvl w:val="0"/>
          <w:numId w:val="47"/>
        </w:numPr>
        <w:tabs>
          <w:tab w:val="left" w:pos="5245"/>
        </w:tabs>
        <w:autoSpaceDE w:val="0"/>
        <w:autoSpaceDN w:val="0"/>
        <w:spacing w:after="0" w:line="276" w:lineRule="auto"/>
        <w:jc w:val="left"/>
        <w:rPr>
          <w:rFonts w:ascii="Arial" w:eastAsia="Times New Roman" w:hAnsi="Arial" w:cs="Arial"/>
          <w:b/>
          <w:bCs/>
          <w:sz w:val="20"/>
          <w:szCs w:val="20"/>
          <w:lang w:eastAsia="pl-PL"/>
        </w:rPr>
      </w:pPr>
      <w:r w:rsidRPr="00FF0876">
        <w:rPr>
          <w:rFonts w:ascii="Arial" w:eastAsia="Times New Roman" w:hAnsi="Arial" w:cs="Arial"/>
          <w:sz w:val="20"/>
          <w:szCs w:val="20"/>
          <w:lang w:eastAsia="pl-PL"/>
        </w:rPr>
        <w:t>Kwota gwarancji stanowi górną granicę odpowiedzialności Gwaranta, a każda wypłata z tytułu gwarancji obniża odpowiedzialność Gwaranta o wysokość wypłaconej kwoty.</w:t>
      </w:r>
    </w:p>
    <w:p w14:paraId="0F3EE4C4" w14:textId="1D526F86" w:rsidR="005D02FD" w:rsidRPr="00FF0876" w:rsidRDefault="000F2B3D" w:rsidP="002A7A70">
      <w:pPr>
        <w:numPr>
          <w:ilvl w:val="0"/>
          <w:numId w:val="47"/>
        </w:numPr>
        <w:tabs>
          <w:tab w:val="left" w:pos="5245"/>
        </w:tabs>
        <w:autoSpaceDE w:val="0"/>
        <w:autoSpaceDN w:val="0"/>
        <w:spacing w:after="0" w:line="276" w:lineRule="auto"/>
        <w:jc w:val="left"/>
        <w:rPr>
          <w:rFonts w:ascii="Arial" w:eastAsia="Times New Roman" w:hAnsi="Arial" w:cs="Arial"/>
          <w:b/>
          <w:bCs/>
          <w:sz w:val="20"/>
          <w:szCs w:val="20"/>
          <w:lang w:eastAsia="pl-PL"/>
        </w:rPr>
      </w:pPr>
      <w:r w:rsidRPr="00FF0876">
        <w:rPr>
          <w:rFonts w:ascii="Arial" w:eastAsia="Times New Roman" w:hAnsi="Arial" w:cs="Arial"/>
          <w:sz w:val="20"/>
          <w:szCs w:val="20"/>
          <w:lang w:eastAsia="pl-PL"/>
        </w:rPr>
        <w:t>Niniejsza gwarancja jest ważna w okresie o</w:t>
      </w:r>
      <w:r w:rsidR="00DD507E">
        <w:rPr>
          <w:rFonts w:ascii="Arial" w:eastAsia="Times New Roman" w:hAnsi="Arial" w:cs="Arial"/>
          <w:sz w:val="20"/>
          <w:szCs w:val="20"/>
          <w:lang w:eastAsia="pl-PL"/>
        </w:rPr>
        <w:t>d ………………………… do ………………………….., w </w:t>
      </w:r>
      <w:r w:rsidRPr="00FF0876">
        <w:rPr>
          <w:rFonts w:ascii="Arial" w:eastAsia="Times New Roman" w:hAnsi="Arial" w:cs="Arial"/>
          <w:sz w:val="20"/>
          <w:szCs w:val="20"/>
          <w:lang w:eastAsia="pl-PL"/>
        </w:rPr>
        <w:t>zakresie niewykonania lub</w:t>
      </w:r>
      <w:r w:rsidR="005D02FD" w:rsidRPr="00FF0876">
        <w:rPr>
          <w:rFonts w:ascii="Arial" w:eastAsia="Times New Roman" w:hAnsi="Arial" w:cs="Arial"/>
          <w:sz w:val="20"/>
          <w:szCs w:val="20"/>
          <w:lang w:eastAsia="pl-PL"/>
        </w:rPr>
        <w:t xml:space="preserve"> nienależytego wykonania Umowy.</w:t>
      </w:r>
    </w:p>
    <w:p w14:paraId="7ADAF536" w14:textId="77777777" w:rsidR="000F2B3D" w:rsidRPr="00FF0876" w:rsidRDefault="000F2B3D" w:rsidP="002A7A70">
      <w:pPr>
        <w:numPr>
          <w:ilvl w:val="0"/>
          <w:numId w:val="47"/>
        </w:numPr>
        <w:tabs>
          <w:tab w:val="left" w:pos="5245"/>
        </w:tabs>
        <w:autoSpaceDE w:val="0"/>
        <w:autoSpaceDN w:val="0"/>
        <w:spacing w:after="0" w:line="276" w:lineRule="auto"/>
        <w:jc w:val="left"/>
        <w:rPr>
          <w:rFonts w:ascii="Arial" w:eastAsia="Times New Roman" w:hAnsi="Arial" w:cs="Arial"/>
          <w:b/>
          <w:bCs/>
          <w:sz w:val="20"/>
          <w:szCs w:val="20"/>
          <w:lang w:eastAsia="pl-PL"/>
        </w:rPr>
      </w:pPr>
      <w:r w:rsidRPr="00FF0876">
        <w:rPr>
          <w:rFonts w:ascii="Arial" w:eastAsia="Times New Roman" w:hAnsi="Arial" w:cs="Arial"/>
          <w:sz w:val="20"/>
          <w:szCs w:val="20"/>
          <w:lang w:eastAsia="pl-PL"/>
        </w:rPr>
        <w:t>Zapłata przez Gwaranta kwoty, o której mowa w ust. 3, nastąpi w terminie do 30 dni od dnia doręczenia do Gwaranta przez Beneficjenta gwarancji pisemnego żądania wypłaty wraz:</w:t>
      </w:r>
    </w:p>
    <w:p w14:paraId="3CFE19CB" w14:textId="77777777" w:rsidR="000051BB" w:rsidRPr="00FF0876" w:rsidRDefault="000F2B3D" w:rsidP="002A7A70">
      <w:pPr>
        <w:numPr>
          <w:ilvl w:val="0"/>
          <w:numId w:val="48"/>
        </w:numPr>
        <w:spacing w:after="0" w:line="276" w:lineRule="auto"/>
        <w:ind w:left="567" w:hanging="285"/>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z pisemnym oświadczeniem, że Wykonawca nie wykonał lub wykonał nien</w:t>
      </w:r>
      <w:r w:rsidR="005D02FD" w:rsidRPr="00FF0876">
        <w:rPr>
          <w:rFonts w:ascii="Arial" w:eastAsia="Times New Roman" w:hAnsi="Arial" w:cs="Arial"/>
          <w:sz w:val="20"/>
          <w:szCs w:val="20"/>
          <w:lang w:eastAsia="pl-PL"/>
        </w:rPr>
        <w:t>ależycie umowę objętą gwarancją.</w:t>
      </w:r>
    </w:p>
    <w:p w14:paraId="7B306047" w14:textId="77777777" w:rsidR="000F2B3D" w:rsidRPr="00FF0876" w:rsidRDefault="000F2B3D" w:rsidP="008D4C2C">
      <w:pPr>
        <w:pStyle w:val="Akapitzlist"/>
        <w:numPr>
          <w:ilvl w:val="0"/>
          <w:numId w:val="55"/>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Żądanie wypłaty powinno:</w:t>
      </w:r>
    </w:p>
    <w:p w14:paraId="09EA7457" w14:textId="2B0EB427" w:rsidR="000F2B3D" w:rsidRPr="00FF0876" w:rsidRDefault="00183728" w:rsidP="00DD507E">
      <w:pPr>
        <w:numPr>
          <w:ilvl w:val="0"/>
          <w:numId w:val="65"/>
        </w:numPr>
        <w:spacing w:after="0" w:line="276" w:lineRule="auto"/>
        <w:rPr>
          <w:rFonts w:ascii="Arial" w:hAnsi="Arial" w:cs="Arial"/>
          <w:sz w:val="20"/>
          <w:szCs w:val="20"/>
        </w:rPr>
      </w:pPr>
      <w:r w:rsidRPr="00FF0876">
        <w:rPr>
          <w:rFonts w:ascii="Arial" w:hAnsi="Arial" w:cs="Arial"/>
          <w:sz w:val="20"/>
          <w:szCs w:val="20"/>
          <w:u w:val="single"/>
        </w:rPr>
        <w:t>być podpisane przez pełniącego funkcję Dyrektora Jednostki Beneficjenta gwarancji, lub osoby przez niego do tej czynności umocowane wraz ze wskazaniem podstawy umocowania</w:t>
      </w:r>
      <w:r w:rsidR="000F2B3D" w:rsidRPr="00FF0876">
        <w:rPr>
          <w:rFonts w:ascii="Arial" w:eastAsia="Times New Roman" w:hAnsi="Arial" w:cs="Arial"/>
          <w:sz w:val="20"/>
          <w:szCs w:val="20"/>
          <w:lang w:eastAsia="pl-PL"/>
        </w:rPr>
        <w:t>,</w:t>
      </w:r>
    </w:p>
    <w:p w14:paraId="027DDA7E" w14:textId="77777777" w:rsidR="000F2B3D" w:rsidRPr="00FF0876" w:rsidRDefault="000F2B3D" w:rsidP="003E0B4F">
      <w:pPr>
        <w:numPr>
          <w:ilvl w:val="0"/>
          <w:numId w:val="33"/>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być złożone w terminie ważności gwarancji w formie pisemnej pod rygorem nieważności, </w:t>
      </w:r>
    </w:p>
    <w:p w14:paraId="3133BFAF" w14:textId="77777777" w:rsidR="000F2B3D" w:rsidRPr="00FF0876" w:rsidRDefault="000F2B3D" w:rsidP="003E0B4F">
      <w:pPr>
        <w:numPr>
          <w:ilvl w:val="0"/>
          <w:numId w:val="33"/>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 xml:space="preserve">dotyczyć wyłącznie wymagalnych należności, które powstały w okresie ważności gwarancji, </w:t>
      </w:r>
    </w:p>
    <w:p w14:paraId="294D60FD" w14:textId="77777777" w:rsidR="000F2B3D" w:rsidRPr="00FF0876" w:rsidRDefault="000F2B3D" w:rsidP="003E0B4F">
      <w:pPr>
        <w:numPr>
          <w:ilvl w:val="0"/>
          <w:numId w:val="33"/>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powinno zawierać oznaczenie kwoty roszczenia oraz rachunku bankowego, na który ma nastąpić wypłata z gwarancji.</w:t>
      </w:r>
    </w:p>
    <w:p w14:paraId="188E8E2C" w14:textId="77777777" w:rsidR="000F2B3D" w:rsidRPr="00FF0876" w:rsidRDefault="000F2B3D" w:rsidP="008D4C2C">
      <w:pPr>
        <w:pStyle w:val="Akapitzlist"/>
        <w:numPr>
          <w:ilvl w:val="0"/>
          <w:numId w:val="56"/>
        </w:numPr>
        <w:tabs>
          <w:tab w:val="center" w:pos="567"/>
        </w:tabs>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Odpowiedzialność Gwaranta z tytułu niniejszej gwarancji jest wyłączona:</w:t>
      </w:r>
    </w:p>
    <w:p w14:paraId="2FF0F3AB" w14:textId="77777777" w:rsidR="000F2B3D" w:rsidRPr="00FF0876" w:rsidRDefault="000F2B3D" w:rsidP="003E0B4F">
      <w:pPr>
        <w:numPr>
          <w:ilvl w:val="0"/>
          <w:numId w:val="34"/>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w przypadku gdy Beneficjent gwarancji doręczy żądanie wypłaty z gwarancji niezgodne z warunkami określonymi w pkt. 6 i pkt 7,</w:t>
      </w:r>
    </w:p>
    <w:p w14:paraId="49C0BE1D" w14:textId="77777777" w:rsidR="000F2B3D" w:rsidRPr="00FF0876" w:rsidRDefault="000F2B3D" w:rsidP="003E0B4F">
      <w:pPr>
        <w:numPr>
          <w:ilvl w:val="0"/>
          <w:numId w:val="34"/>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w przypadku nieistnienia lub unieważnienia zobowiązania</w:t>
      </w:r>
      <w:r w:rsidR="000051BB" w:rsidRPr="00FF0876">
        <w:rPr>
          <w:rFonts w:ascii="Arial" w:eastAsia="Times New Roman" w:hAnsi="Arial" w:cs="Arial"/>
          <w:sz w:val="20"/>
          <w:szCs w:val="20"/>
          <w:lang w:eastAsia="pl-PL"/>
        </w:rPr>
        <w:t xml:space="preserve"> będącego przedmiotem gwarancji.</w:t>
      </w:r>
    </w:p>
    <w:p w14:paraId="024A33F5" w14:textId="77777777" w:rsidR="000F2B3D" w:rsidRPr="00FF0876" w:rsidRDefault="000F2B3D" w:rsidP="008D4C2C">
      <w:pPr>
        <w:pStyle w:val="Akapitzlist"/>
        <w:numPr>
          <w:ilvl w:val="0"/>
          <w:numId w:val="57"/>
        </w:numPr>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Gwarancja wygasa po upływie okresu jej ważności, a także w następujących przypadkach:</w:t>
      </w:r>
    </w:p>
    <w:p w14:paraId="73B7F42D" w14:textId="77777777" w:rsidR="000F2B3D" w:rsidRPr="00FF0876" w:rsidRDefault="000F2B3D" w:rsidP="003E0B4F">
      <w:pPr>
        <w:numPr>
          <w:ilvl w:val="0"/>
          <w:numId w:val="35"/>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z chwilą zwrotu gwarancji przed upływem okresu jej ważności,</w:t>
      </w:r>
    </w:p>
    <w:p w14:paraId="731F48B3" w14:textId="77777777" w:rsidR="000F2B3D" w:rsidRPr="00FF0876" w:rsidRDefault="000F2B3D" w:rsidP="003E0B4F">
      <w:pPr>
        <w:numPr>
          <w:ilvl w:val="0"/>
          <w:numId w:val="35"/>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przez pisemne zwolnienie Wykonawcy przez Beneficjenta gwarancji z zobowiązania będącego przedmiotem gwarancji,</w:t>
      </w:r>
    </w:p>
    <w:p w14:paraId="1234F098" w14:textId="77777777" w:rsidR="000F2B3D" w:rsidRPr="00FF0876" w:rsidRDefault="000F2B3D" w:rsidP="003E0B4F">
      <w:pPr>
        <w:numPr>
          <w:ilvl w:val="0"/>
          <w:numId w:val="35"/>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przez pisemne zwolnienie Gwaranta przez Beneficjenta gwarancji z zobowiązania wynikającego z gwarancji,</w:t>
      </w:r>
    </w:p>
    <w:p w14:paraId="13FEAA8C" w14:textId="77777777" w:rsidR="000F2B3D" w:rsidRPr="00FF0876" w:rsidRDefault="000F2B3D" w:rsidP="003E0B4F">
      <w:pPr>
        <w:numPr>
          <w:ilvl w:val="0"/>
          <w:numId w:val="35"/>
        </w:numPr>
        <w:spacing w:after="0" w:line="276" w:lineRule="auto"/>
        <w:jc w:val="left"/>
        <w:rPr>
          <w:rFonts w:ascii="Arial" w:eastAsia="Times New Roman" w:hAnsi="Arial" w:cs="Arial"/>
          <w:sz w:val="20"/>
          <w:szCs w:val="20"/>
          <w:lang w:eastAsia="pl-PL"/>
        </w:rPr>
      </w:pPr>
      <w:r w:rsidRPr="00FF0876">
        <w:rPr>
          <w:rFonts w:ascii="Arial" w:eastAsia="Times New Roman" w:hAnsi="Arial" w:cs="Arial"/>
          <w:sz w:val="20"/>
          <w:szCs w:val="20"/>
          <w:lang w:eastAsia="pl-PL"/>
        </w:rPr>
        <w:t>po wypłacie przez Gwaranta pełnej kwoty gwarancji.</w:t>
      </w:r>
    </w:p>
    <w:p w14:paraId="2BE18099" w14:textId="77777777" w:rsidR="000051BB" w:rsidRPr="00FF0876" w:rsidRDefault="000F2B3D" w:rsidP="008D4C2C">
      <w:pPr>
        <w:pStyle w:val="Akapitzlist"/>
        <w:numPr>
          <w:ilvl w:val="0"/>
          <w:numId w:val="58"/>
        </w:numPr>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Prawa z niniejszej gwarancji nie mogą być przedmiotem przelewu na osobę trzecią bez uprzedniej pisemnej zgody Gwaranta, pod rygorem nieważności.</w:t>
      </w:r>
    </w:p>
    <w:p w14:paraId="050F28DB" w14:textId="77777777" w:rsidR="000051BB" w:rsidRPr="00FF0876" w:rsidRDefault="000F2B3D" w:rsidP="008D4C2C">
      <w:pPr>
        <w:pStyle w:val="Akapitzlist"/>
        <w:numPr>
          <w:ilvl w:val="0"/>
          <w:numId w:val="58"/>
        </w:numPr>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319F00AC" w14:textId="77777777" w:rsidR="000051BB" w:rsidRPr="00FF0876" w:rsidRDefault="000F2B3D" w:rsidP="008D4C2C">
      <w:pPr>
        <w:pStyle w:val="Akapitzlist"/>
        <w:numPr>
          <w:ilvl w:val="0"/>
          <w:numId w:val="58"/>
        </w:numPr>
        <w:spacing w:after="0" w:line="276" w:lineRule="auto"/>
        <w:rPr>
          <w:rFonts w:ascii="Arial" w:eastAsia="Times New Roman" w:hAnsi="Arial" w:cs="Arial"/>
          <w:sz w:val="20"/>
          <w:szCs w:val="20"/>
          <w:lang w:eastAsia="pl-PL"/>
        </w:rPr>
      </w:pPr>
      <w:r w:rsidRPr="00FF0876">
        <w:rPr>
          <w:rFonts w:ascii="Arial" w:eastAsia="Times New Roman" w:hAnsi="Arial" w:cs="Arial"/>
          <w:sz w:val="20"/>
          <w:szCs w:val="20"/>
          <w:lang w:eastAsia="pl-PL"/>
        </w:rPr>
        <w:t>Prawem właściwym do rozstrzygania sporów mogących wynikać na tle niniejszej Gwarancji jest prawo polskie a sądem właściwym sąd miejscowo właściwy ze względu na adres siedziby Beneficjenta.</w:t>
      </w:r>
    </w:p>
    <w:p w14:paraId="3BE99948" w14:textId="77777777" w:rsidR="0031290E" w:rsidRPr="00FF0876" w:rsidRDefault="000F2B3D" w:rsidP="008D4C2C">
      <w:pPr>
        <w:pStyle w:val="Akapitzlist"/>
        <w:numPr>
          <w:ilvl w:val="0"/>
          <w:numId w:val="58"/>
        </w:numPr>
        <w:tabs>
          <w:tab w:val="left" w:pos="3926"/>
        </w:tabs>
        <w:spacing w:after="0" w:line="276" w:lineRule="auto"/>
        <w:jc w:val="left"/>
        <w:rPr>
          <w:rFonts w:ascii="Arial" w:hAnsi="Arial" w:cs="Arial"/>
          <w:sz w:val="20"/>
          <w:szCs w:val="20"/>
        </w:rPr>
      </w:pPr>
      <w:r w:rsidRPr="00FF0876">
        <w:rPr>
          <w:rFonts w:ascii="Arial" w:eastAsia="Times New Roman" w:hAnsi="Arial" w:cs="Arial"/>
          <w:sz w:val="20"/>
          <w:szCs w:val="20"/>
          <w:lang w:eastAsia="pl-PL"/>
        </w:rPr>
        <w:t>Adres korespondencyjny Gwaranta</w:t>
      </w:r>
      <w:r w:rsidR="009D081C" w:rsidRPr="00FF0876">
        <w:rPr>
          <w:rFonts w:ascii="Arial" w:hAnsi="Arial" w:cs="Arial"/>
          <w:sz w:val="20"/>
          <w:szCs w:val="20"/>
        </w:rPr>
        <w:t>: ………………………………………………………………</w:t>
      </w:r>
      <w:r w:rsidR="0031290E" w:rsidRPr="00FF0876">
        <w:rPr>
          <w:rFonts w:ascii="Arial" w:hAnsi="Arial" w:cs="Arial"/>
          <w:sz w:val="20"/>
          <w:szCs w:val="20"/>
        </w:rPr>
        <w:t>……………………</w:t>
      </w:r>
      <w:r w:rsidR="000051BB" w:rsidRPr="00FF0876">
        <w:rPr>
          <w:rFonts w:ascii="Arial" w:hAnsi="Arial" w:cs="Arial"/>
          <w:sz w:val="20"/>
          <w:szCs w:val="20"/>
        </w:rPr>
        <w:t>………………….</w:t>
      </w:r>
    </w:p>
    <w:p w14:paraId="0BAA2DFC" w14:textId="77777777" w:rsidR="00C604D1" w:rsidRPr="00FF0876" w:rsidRDefault="00C604D1" w:rsidP="003E0B4F">
      <w:pPr>
        <w:spacing w:after="0" w:line="276" w:lineRule="auto"/>
        <w:ind w:left="4956" w:firstLine="708"/>
        <w:rPr>
          <w:rFonts w:ascii="Arial" w:hAnsi="Arial" w:cs="Arial"/>
          <w:sz w:val="20"/>
          <w:szCs w:val="20"/>
        </w:rPr>
      </w:pPr>
    </w:p>
    <w:p w14:paraId="1AB2D352" w14:textId="77777777" w:rsidR="0031290E" w:rsidRPr="00FF0876" w:rsidRDefault="0031290E" w:rsidP="003E0B4F">
      <w:pPr>
        <w:spacing w:after="0" w:line="276" w:lineRule="auto"/>
        <w:ind w:left="4956" w:firstLine="708"/>
        <w:rPr>
          <w:rFonts w:ascii="Arial" w:hAnsi="Arial" w:cs="Arial"/>
          <w:sz w:val="20"/>
          <w:szCs w:val="20"/>
        </w:rPr>
      </w:pPr>
      <w:r w:rsidRPr="00FF0876">
        <w:rPr>
          <w:rFonts w:ascii="Arial" w:hAnsi="Arial" w:cs="Arial"/>
          <w:sz w:val="20"/>
          <w:szCs w:val="20"/>
        </w:rPr>
        <w:t>………….………………….…………………..</w:t>
      </w:r>
    </w:p>
    <w:p w14:paraId="5961C229" w14:textId="77777777" w:rsidR="0031290E" w:rsidRPr="00FF0876" w:rsidRDefault="0031290E" w:rsidP="003E0B4F">
      <w:pPr>
        <w:tabs>
          <w:tab w:val="left" w:pos="5760"/>
        </w:tabs>
        <w:spacing w:after="0" w:line="276" w:lineRule="auto"/>
        <w:jc w:val="right"/>
        <w:rPr>
          <w:rFonts w:ascii="Arial" w:hAnsi="Arial" w:cs="Arial"/>
          <w:i/>
          <w:sz w:val="20"/>
          <w:szCs w:val="20"/>
        </w:rPr>
      </w:pPr>
      <w:r w:rsidRPr="00FF0876">
        <w:rPr>
          <w:rFonts w:ascii="Arial" w:hAnsi="Arial" w:cs="Arial"/>
          <w:i/>
          <w:sz w:val="20"/>
          <w:szCs w:val="20"/>
        </w:rPr>
        <w:t>(pieczątka Gwaranta i podpisy osób upoważnionych)</w:t>
      </w:r>
    </w:p>
    <w:p w14:paraId="166282C7" w14:textId="77777777" w:rsidR="0031290E" w:rsidRPr="00FF0876" w:rsidRDefault="0031290E" w:rsidP="003E0B4F">
      <w:pPr>
        <w:tabs>
          <w:tab w:val="left" w:pos="5760"/>
        </w:tabs>
        <w:spacing w:after="0" w:line="276" w:lineRule="auto"/>
        <w:jc w:val="right"/>
        <w:rPr>
          <w:rFonts w:ascii="Arial" w:hAnsi="Arial" w:cs="Arial"/>
          <w:i/>
          <w:sz w:val="20"/>
          <w:szCs w:val="20"/>
        </w:rPr>
      </w:pPr>
    </w:p>
    <w:sectPr w:rsidR="0031290E" w:rsidRPr="00FF0876" w:rsidSect="00B96AFA">
      <w:headerReference w:type="default" r:id="rId18"/>
      <w:footerReference w:type="default" r:id="rId19"/>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C0F07" w14:textId="77777777" w:rsidR="00B745F1" w:rsidRDefault="00B745F1" w:rsidP="00F4111B">
      <w:pPr>
        <w:spacing w:after="0"/>
      </w:pPr>
      <w:r>
        <w:separator/>
      </w:r>
    </w:p>
  </w:endnote>
  <w:endnote w:type="continuationSeparator" w:id="0">
    <w:p w14:paraId="6CD67B00" w14:textId="77777777" w:rsidR="00B745F1" w:rsidRDefault="00B745F1"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imesNewRoman">
    <w:altName w:val="Arial Unicode MS"/>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BCAD" w14:textId="77777777" w:rsidR="008133C5" w:rsidRDefault="008133C5">
    <w:pPr>
      <w:pStyle w:val="Stopka"/>
      <w:jc w:val="right"/>
    </w:pPr>
    <w:r>
      <w:rPr>
        <w:noProof/>
        <w:lang w:eastAsia="pl-PL"/>
      </w:rPr>
      <w:drawing>
        <wp:inline distT="0" distB="0" distL="0" distR="0" wp14:anchorId="211EFB91" wp14:editId="3CA59E80">
          <wp:extent cx="6115050" cy="219075"/>
          <wp:effectExtent l="0" t="0" r="0" b="9525"/>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rPr>
        <w:rFonts w:asciiTheme="minorHAnsi" w:hAnsiTheme="minorHAnsi"/>
      </w:rPr>
    </w:sdtEndPr>
    <w:sdtContent>
      <w:p w14:paraId="2FFD1EE7" w14:textId="77777777" w:rsidR="008133C5" w:rsidRPr="008B5F96" w:rsidRDefault="008133C5" w:rsidP="001777C5">
        <w:pPr>
          <w:pStyle w:val="Stopka"/>
          <w:jc w:val="right"/>
          <w:rPr>
            <w:rFonts w:asciiTheme="minorHAnsi" w:hAnsiTheme="minorHAnsi" w:cs="Arial"/>
            <w:sz w:val="20"/>
            <w:szCs w:val="20"/>
          </w:rPr>
        </w:pPr>
        <w:r w:rsidRPr="008B5F96">
          <w:rPr>
            <w:rFonts w:asciiTheme="minorHAnsi" w:hAnsiTheme="minorHAnsi" w:cs="Arial"/>
            <w:sz w:val="20"/>
            <w:szCs w:val="20"/>
          </w:rPr>
          <w:fldChar w:fldCharType="begin"/>
        </w:r>
        <w:r w:rsidRPr="008B5F96">
          <w:rPr>
            <w:rFonts w:asciiTheme="minorHAnsi" w:hAnsiTheme="minorHAnsi" w:cs="Arial"/>
            <w:sz w:val="20"/>
            <w:szCs w:val="20"/>
          </w:rPr>
          <w:instrText>PAGE   \* MERGEFORMAT</w:instrText>
        </w:r>
        <w:r w:rsidRPr="008B5F96">
          <w:rPr>
            <w:rFonts w:asciiTheme="minorHAnsi" w:hAnsiTheme="minorHAnsi" w:cs="Arial"/>
            <w:sz w:val="20"/>
            <w:szCs w:val="20"/>
          </w:rPr>
          <w:fldChar w:fldCharType="separate"/>
        </w:r>
        <w:r w:rsidR="00A872C7">
          <w:rPr>
            <w:rFonts w:asciiTheme="minorHAnsi" w:hAnsiTheme="minorHAnsi" w:cs="Arial"/>
            <w:noProof/>
            <w:sz w:val="20"/>
            <w:szCs w:val="20"/>
          </w:rPr>
          <w:t>24</w:t>
        </w:r>
        <w:r w:rsidRPr="008B5F96">
          <w:rPr>
            <w:rFonts w:asciiTheme="minorHAnsi" w:hAnsiTheme="minorHAnsi"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3FE2" w14:textId="77777777" w:rsidR="00B745F1" w:rsidRDefault="00B745F1" w:rsidP="00F4111B">
      <w:pPr>
        <w:spacing w:after="0"/>
      </w:pPr>
      <w:r>
        <w:separator/>
      </w:r>
    </w:p>
  </w:footnote>
  <w:footnote w:type="continuationSeparator" w:id="0">
    <w:p w14:paraId="37342FDB" w14:textId="77777777" w:rsidR="00B745F1" w:rsidRDefault="00B745F1" w:rsidP="00F4111B">
      <w:pPr>
        <w:spacing w:after="0"/>
      </w:pPr>
      <w:r>
        <w:continuationSeparator/>
      </w:r>
    </w:p>
  </w:footnote>
  <w:footnote w:id="1">
    <w:p w14:paraId="38BE7083" w14:textId="77777777" w:rsidR="008133C5" w:rsidRPr="00385D8A" w:rsidRDefault="008133C5" w:rsidP="00562245">
      <w:pPr>
        <w:pStyle w:val="Tekstprzypisudolnego"/>
        <w:jc w:val="both"/>
        <w:rPr>
          <w:rFonts w:ascii="Arial" w:hAnsi="Arial" w:cs="Arial"/>
          <w:sz w:val="14"/>
          <w:szCs w:val="14"/>
        </w:rPr>
      </w:pPr>
      <w:r w:rsidRPr="002C3810">
        <w:rPr>
          <w:rStyle w:val="Odwoanieprzypisudolnego"/>
          <w:rFonts w:asciiTheme="minorHAnsi" w:hAnsiTheme="minorHAnsi"/>
          <w:sz w:val="16"/>
          <w:szCs w:val="16"/>
        </w:rPr>
        <w:footnoteRef/>
      </w:r>
      <w:r w:rsidRPr="00385D8A">
        <w:rPr>
          <w:rFonts w:ascii="Arial" w:hAnsi="Arial" w:cs="Arial"/>
          <w:sz w:val="14"/>
          <w:szCs w:val="14"/>
        </w:rPr>
        <w:t xml:space="preserve">Niepotrzebne skreślić. Por. zalecenie Komisji z dnia 6 maja 2003 r. dotyczące definicji mikroprzedsiębiorstw oraz małych i średnich przedsiębiorstw (Dz. U. L 124 z 20.5.2003, s. 36). </w:t>
      </w:r>
    </w:p>
    <w:p w14:paraId="7CEF2D86" w14:textId="77777777" w:rsidR="008133C5" w:rsidRPr="00385D8A" w:rsidRDefault="008133C5" w:rsidP="00562245">
      <w:pPr>
        <w:pStyle w:val="Tekstprzypisudolnego"/>
        <w:jc w:val="both"/>
        <w:rPr>
          <w:rFonts w:ascii="Arial" w:hAnsi="Arial" w:cs="Arial"/>
          <w:sz w:val="14"/>
          <w:szCs w:val="14"/>
        </w:rPr>
      </w:pPr>
      <w:r w:rsidRPr="00385D8A">
        <w:rPr>
          <w:rFonts w:ascii="Arial" w:hAnsi="Arial" w:cs="Arial"/>
          <w:sz w:val="14"/>
          <w:szCs w:val="14"/>
        </w:rPr>
        <w:t>Mikroprzedsiębiorstwo: przedsiębiorstwo, które zatrudnia mniej niż 10 osób i którego roczny obrót lub roczna suma bilansowa nie przekracza 2 milionów euro.</w:t>
      </w:r>
    </w:p>
    <w:p w14:paraId="7EB26902" w14:textId="77777777" w:rsidR="008133C5" w:rsidRPr="00385D8A" w:rsidRDefault="008133C5" w:rsidP="00562245">
      <w:pPr>
        <w:pStyle w:val="Tekstprzypisudolnego"/>
        <w:jc w:val="both"/>
        <w:rPr>
          <w:rFonts w:ascii="Arial" w:hAnsi="Arial" w:cs="Arial"/>
          <w:sz w:val="14"/>
          <w:szCs w:val="14"/>
        </w:rPr>
      </w:pPr>
      <w:r w:rsidRPr="00385D8A">
        <w:rPr>
          <w:rFonts w:ascii="Arial" w:hAnsi="Arial" w:cs="Arial"/>
          <w:sz w:val="14"/>
          <w:szCs w:val="14"/>
        </w:rPr>
        <w:t>Małe przedsiębiorstwo: przedsiębiorstwo, które zatrudnia mniej niż 50 osób i którego roczny obrót lub roczna suma bilansowa nie przekracza 10 milionów euro.</w:t>
      </w:r>
    </w:p>
    <w:p w14:paraId="1D737155" w14:textId="77777777" w:rsidR="008133C5" w:rsidRPr="002C3810" w:rsidRDefault="008133C5" w:rsidP="00562245">
      <w:pPr>
        <w:pStyle w:val="Tekstprzypisudolnego"/>
        <w:jc w:val="both"/>
        <w:rPr>
          <w:rFonts w:asciiTheme="minorHAnsi" w:hAnsiTheme="minorHAnsi"/>
          <w:sz w:val="16"/>
          <w:szCs w:val="16"/>
        </w:rPr>
      </w:pPr>
      <w:r w:rsidRPr="00385D8A">
        <w:rPr>
          <w:rFonts w:ascii="Arial" w:hAnsi="Arial" w:cs="Arial"/>
          <w:sz w:val="14"/>
          <w:szCs w:val="14"/>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680A" w14:textId="77777777" w:rsidR="008133C5" w:rsidRDefault="008133C5" w:rsidP="009D081C">
    <w:pPr>
      <w:pStyle w:val="Nagwek"/>
      <w:jc w:val="left"/>
    </w:pPr>
    <w:r>
      <w:rPr>
        <w:noProof/>
        <w:lang w:eastAsia="pl-PL"/>
      </w:rPr>
      <w:drawing>
        <wp:inline distT="0" distB="0" distL="0" distR="0" wp14:anchorId="3D5F2A17" wp14:editId="06DE819C">
          <wp:extent cx="6120130" cy="11969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196975"/>
                  </a:xfrm>
                  <a:prstGeom prst="rect">
                    <a:avLst/>
                  </a:prstGeom>
                </pic:spPr>
              </pic:pic>
            </a:graphicData>
          </a:graphic>
        </wp:inline>
      </w:drawing>
    </w:r>
  </w:p>
  <w:p w14:paraId="130CFEA2" w14:textId="182EDDD0" w:rsidR="008133C5" w:rsidRPr="000035FB" w:rsidRDefault="008133C5" w:rsidP="009D081C">
    <w:pPr>
      <w:pStyle w:val="Nagwek"/>
      <w:jc w:val="left"/>
      <w:rPr>
        <w:rFonts w:asciiTheme="minorHAnsi" w:hAnsiTheme="minorHAnsi" w:cs="Arial"/>
      </w:rPr>
    </w:pPr>
    <w:r w:rsidRPr="000035FB">
      <w:rPr>
        <w:rFonts w:asciiTheme="minorHAnsi" w:hAnsiTheme="minorHAnsi" w:cs="Arial"/>
      </w:rPr>
      <w:t>WZP.270.117.2017</w:t>
    </w:r>
  </w:p>
  <w:p w14:paraId="09E61DC6" w14:textId="79B9BD48" w:rsidR="008133C5" w:rsidRDefault="008133C5" w:rsidP="009D081C">
    <w:pPr>
      <w:pStyle w:val="Nagwek"/>
      <w:jc w:val="left"/>
      <w:rPr>
        <w:rFonts w:asciiTheme="minorHAnsi" w:hAnsiTheme="minorHAnsi" w:cs="Arial"/>
      </w:rPr>
    </w:pPr>
    <w:r w:rsidRPr="000035FB">
      <w:rPr>
        <w:rFonts w:asciiTheme="minorHAnsi" w:hAnsiTheme="minorHAnsi" w:cs="Tahoma"/>
        <w:color w:val="232656"/>
        <w:sz w:val="17"/>
        <w:szCs w:val="17"/>
      </w:rPr>
      <w:t>2017-12474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C40F54"/>
    <w:multiLevelType w:val="hybridMultilevel"/>
    <w:tmpl w:val="6114A7D2"/>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7" w15:restartNumberingAfterBreak="0">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0EB437A4"/>
    <w:multiLevelType w:val="hybridMultilevel"/>
    <w:tmpl w:val="890AE348"/>
    <w:lvl w:ilvl="0" w:tplc="04150017">
      <w:start w:val="1"/>
      <w:numFmt w:val="lowerLetter"/>
      <w:lvlText w:val="%1)"/>
      <w:lvlJc w:val="left"/>
      <w:pPr>
        <w:ind w:left="1572" w:hanging="360"/>
      </w:p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3" w15:restartNumberingAfterBreak="0">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4E73BD"/>
    <w:multiLevelType w:val="hybridMultilevel"/>
    <w:tmpl w:val="0E260DC2"/>
    <w:lvl w:ilvl="0" w:tplc="1590AF48">
      <w:start w:val="1"/>
      <w:numFmt w:val="decimal"/>
      <w:lvlText w:val="%1)"/>
      <w:lvlJc w:val="left"/>
      <w:pPr>
        <w:ind w:left="-1900" w:hanging="360"/>
      </w:pPr>
      <w:rPr>
        <w:rFonts w:cs="Times New Roman"/>
      </w:rPr>
    </w:lvl>
    <w:lvl w:ilvl="1" w:tplc="04150019">
      <w:start w:val="1"/>
      <w:numFmt w:val="lowerLetter"/>
      <w:lvlText w:val="%2."/>
      <w:lvlJc w:val="left"/>
      <w:pPr>
        <w:ind w:left="-1180" w:hanging="360"/>
      </w:pPr>
      <w:rPr>
        <w:rFonts w:cs="Times New Roman"/>
      </w:rPr>
    </w:lvl>
    <w:lvl w:ilvl="2" w:tplc="0415001B">
      <w:start w:val="1"/>
      <w:numFmt w:val="lowerRoman"/>
      <w:lvlText w:val="%3."/>
      <w:lvlJc w:val="right"/>
      <w:pPr>
        <w:ind w:left="-460" w:hanging="180"/>
      </w:pPr>
      <w:rPr>
        <w:rFonts w:cs="Times New Roman"/>
      </w:rPr>
    </w:lvl>
    <w:lvl w:ilvl="3" w:tplc="0415000F">
      <w:start w:val="1"/>
      <w:numFmt w:val="decimal"/>
      <w:lvlText w:val="%4."/>
      <w:lvlJc w:val="left"/>
      <w:pPr>
        <w:ind w:left="260" w:hanging="360"/>
      </w:pPr>
      <w:rPr>
        <w:rFonts w:cs="Times New Roman"/>
      </w:rPr>
    </w:lvl>
    <w:lvl w:ilvl="4" w:tplc="04150019">
      <w:start w:val="1"/>
      <w:numFmt w:val="lowerLetter"/>
      <w:lvlText w:val="%5."/>
      <w:lvlJc w:val="left"/>
      <w:pPr>
        <w:ind w:left="980" w:hanging="360"/>
      </w:pPr>
      <w:rPr>
        <w:rFonts w:cs="Times New Roman"/>
      </w:rPr>
    </w:lvl>
    <w:lvl w:ilvl="5" w:tplc="0415001B">
      <w:start w:val="1"/>
      <w:numFmt w:val="lowerRoman"/>
      <w:lvlText w:val="%6."/>
      <w:lvlJc w:val="right"/>
      <w:pPr>
        <w:ind w:left="1700" w:hanging="180"/>
      </w:pPr>
      <w:rPr>
        <w:rFonts w:cs="Times New Roman"/>
      </w:rPr>
    </w:lvl>
    <w:lvl w:ilvl="6" w:tplc="0415000F">
      <w:start w:val="1"/>
      <w:numFmt w:val="decimal"/>
      <w:lvlText w:val="%7."/>
      <w:lvlJc w:val="left"/>
      <w:pPr>
        <w:ind w:left="2420" w:hanging="360"/>
      </w:pPr>
      <w:rPr>
        <w:rFonts w:cs="Times New Roman"/>
      </w:rPr>
    </w:lvl>
    <w:lvl w:ilvl="7" w:tplc="04150019">
      <w:start w:val="1"/>
      <w:numFmt w:val="lowerLetter"/>
      <w:lvlText w:val="%8."/>
      <w:lvlJc w:val="left"/>
      <w:pPr>
        <w:ind w:left="3140" w:hanging="360"/>
      </w:pPr>
      <w:rPr>
        <w:rFonts w:cs="Times New Roman"/>
      </w:rPr>
    </w:lvl>
    <w:lvl w:ilvl="8" w:tplc="0415001B">
      <w:start w:val="1"/>
      <w:numFmt w:val="lowerRoman"/>
      <w:lvlText w:val="%9."/>
      <w:lvlJc w:val="right"/>
      <w:pPr>
        <w:ind w:left="3860" w:hanging="180"/>
      </w:pPr>
      <w:rPr>
        <w:rFonts w:cs="Times New Roman"/>
      </w:rPr>
    </w:lvl>
  </w:abstractNum>
  <w:abstractNum w:abstractNumId="16" w15:restartNumberingAfterBreak="0">
    <w:nsid w:val="16F86272"/>
    <w:multiLevelType w:val="hybridMultilevel"/>
    <w:tmpl w:val="EF88F48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7"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17221A9B"/>
    <w:multiLevelType w:val="hybridMultilevel"/>
    <w:tmpl w:val="D2DE3D38"/>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7E6FCE"/>
    <w:multiLevelType w:val="hybridMultilevel"/>
    <w:tmpl w:val="D482148E"/>
    <w:lvl w:ilvl="0" w:tplc="04150017">
      <w:start w:val="1"/>
      <w:numFmt w:val="lowerLetter"/>
      <w:lvlText w:val="%1)"/>
      <w:lvlJc w:val="left"/>
      <w:pPr>
        <w:ind w:left="1211"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40E5DFB"/>
    <w:multiLevelType w:val="hybridMultilevel"/>
    <w:tmpl w:val="B29EF91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27" w15:restartNumberingAfterBreak="0">
    <w:nsid w:val="296C4605"/>
    <w:multiLevelType w:val="hybridMultilevel"/>
    <w:tmpl w:val="BC9664A0"/>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28"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C4F1DD6"/>
    <w:multiLevelType w:val="hybridMultilevel"/>
    <w:tmpl w:val="8A288978"/>
    <w:lvl w:ilvl="0" w:tplc="585653B0">
      <w:start w:val="4"/>
      <w:numFmt w:val="decimal"/>
      <w:lvlText w:val="%1."/>
      <w:lvlJc w:val="left"/>
      <w:pPr>
        <w:tabs>
          <w:tab w:val="num" w:pos="1800"/>
        </w:tabs>
        <w:ind w:left="1800" w:hanging="363"/>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29428D"/>
    <w:multiLevelType w:val="hybridMultilevel"/>
    <w:tmpl w:val="A0B031D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31" w15:restartNumberingAfterBreak="0">
    <w:nsid w:val="2DCD59FC"/>
    <w:multiLevelType w:val="hybridMultilevel"/>
    <w:tmpl w:val="0026F7C2"/>
    <w:lvl w:ilvl="0" w:tplc="374016D4">
      <w:start w:val="1"/>
      <w:numFmt w:val="decimal"/>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32" w15:restartNumberingAfterBreak="0">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3" w15:restartNumberingAfterBreak="0">
    <w:nsid w:val="306E1AD5"/>
    <w:multiLevelType w:val="hybridMultilevel"/>
    <w:tmpl w:val="0284F2C4"/>
    <w:lvl w:ilvl="0" w:tplc="59662C9A">
      <w:start w:val="8"/>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8F204B"/>
    <w:multiLevelType w:val="hybridMultilevel"/>
    <w:tmpl w:val="4A90F63E"/>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35" w15:restartNumberingAfterBreak="0">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6DF5888"/>
    <w:multiLevelType w:val="hybridMultilevel"/>
    <w:tmpl w:val="5B4E4312"/>
    <w:lvl w:ilvl="0" w:tplc="57A0EF20">
      <w:start w:val="1"/>
      <w:numFmt w:val="decimal"/>
      <w:lvlText w:val="%1)"/>
      <w:lvlJc w:val="left"/>
      <w:pPr>
        <w:ind w:left="394" w:hanging="360"/>
      </w:pPr>
      <w:rPr>
        <w:rFonts w:hint="default"/>
      </w:r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8" w15:restartNumberingAfterBreak="0">
    <w:nsid w:val="39CD3B5A"/>
    <w:multiLevelType w:val="multilevel"/>
    <w:tmpl w:val="AFFE528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C6416C6"/>
    <w:multiLevelType w:val="hybridMultilevel"/>
    <w:tmpl w:val="00FCFBC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DC73475"/>
    <w:multiLevelType w:val="hybridMultilevel"/>
    <w:tmpl w:val="B3B25D50"/>
    <w:lvl w:ilvl="0" w:tplc="C6DEAEC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2" w15:restartNumberingAfterBreak="0">
    <w:nsid w:val="3DE00138"/>
    <w:multiLevelType w:val="hybridMultilevel"/>
    <w:tmpl w:val="6114A7D2"/>
    <w:lvl w:ilvl="0" w:tplc="9C1EC380">
      <w:start w:val="1"/>
      <w:numFmt w:val="decimal"/>
      <w:lvlText w:val="%1)"/>
      <w:lvlJc w:val="left"/>
      <w:pPr>
        <w:tabs>
          <w:tab w:val="num" w:pos="-425"/>
        </w:tabs>
        <w:ind w:left="566" w:hanging="283"/>
      </w:pPr>
      <w:rPr>
        <w:rFonts w:cs="Times New Roman" w:hint="default"/>
      </w:rPr>
    </w:lvl>
    <w:lvl w:ilvl="1" w:tplc="04150019">
      <w:start w:val="1"/>
      <w:numFmt w:val="lowerLetter"/>
      <w:lvlText w:val="%2."/>
      <w:lvlJc w:val="left"/>
      <w:pPr>
        <w:tabs>
          <w:tab w:val="num" w:pos="1015"/>
        </w:tabs>
        <w:ind w:left="1015" w:hanging="360"/>
      </w:pPr>
      <w:rPr>
        <w:rFonts w:cs="Times New Roman"/>
      </w:rPr>
    </w:lvl>
    <w:lvl w:ilvl="2" w:tplc="0415001B">
      <w:start w:val="1"/>
      <w:numFmt w:val="lowerRoman"/>
      <w:lvlText w:val="%3."/>
      <w:lvlJc w:val="right"/>
      <w:pPr>
        <w:tabs>
          <w:tab w:val="num" w:pos="1735"/>
        </w:tabs>
        <w:ind w:left="1735" w:hanging="180"/>
      </w:pPr>
      <w:rPr>
        <w:rFonts w:cs="Times New Roman"/>
      </w:rPr>
    </w:lvl>
    <w:lvl w:ilvl="3" w:tplc="0415000F">
      <w:start w:val="1"/>
      <w:numFmt w:val="decimal"/>
      <w:lvlText w:val="%4."/>
      <w:lvlJc w:val="left"/>
      <w:pPr>
        <w:tabs>
          <w:tab w:val="num" w:pos="2455"/>
        </w:tabs>
        <w:ind w:left="2455" w:hanging="360"/>
      </w:pPr>
      <w:rPr>
        <w:rFonts w:cs="Times New Roman"/>
      </w:rPr>
    </w:lvl>
    <w:lvl w:ilvl="4" w:tplc="04150019">
      <w:start w:val="1"/>
      <w:numFmt w:val="lowerLetter"/>
      <w:lvlText w:val="%5."/>
      <w:lvlJc w:val="left"/>
      <w:pPr>
        <w:tabs>
          <w:tab w:val="num" w:pos="3175"/>
        </w:tabs>
        <w:ind w:left="3175" w:hanging="360"/>
      </w:pPr>
      <w:rPr>
        <w:rFonts w:cs="Times New Roman"/>
      </w:rPr>
    </w:lvl>
    <w:lvl w:ilvl="5" w:tplc="0415001B">
      <w:start w:val="1"/>
      <w:numFmt w:val="lowerRoman"/>
      <w:lvlText w:val="%6."/>
      <w:lvlJc w:val="right"/>
      <w:pPr>
        <w:tabs>
          <w:tab w:val="num" w:pos="3895"/>
        </w:tabs>
        <w:ind w:left="3895" w:hanging="180"/>
      </w:pPr>
      <w:rPr>
        <w:rFonts w:cs="Times New Roman"/>
      </w:rPr>
    </w:lvl>
    <w:lvl w:ilvl="6" w:tplc="0415000F">
      <w:start w:val="1"/>
      <w:numFmt w:val="decimal"/>
      <w:lvlText w:val="%7."/>
      <w:lvlJc w:val="left"/>
      <w:pPr>
        <w:tabs>
          <w:tab w:val="num" w:pos="4615"/>
        </w:tabs>
        <w:ind w:left="4615" w:hanging="360"/>
      </w:pPr>
      <w:rPr>
        <w:rFonts w:cs="Times New Roman"/>
      </w:rPr>
    </w:lvl>
    <w:lvl w:ilvl="7" w:tplc="04150019">
      <w:start w:val="1"/>
      <w:numFmt w:val="lowerLetter"/>
      <w:lvlText w:val="%8."/>
      <w:lvlJc w:val="left"/>
      <w:pPr>
        <w:tabs>
          <w:tab w:val="num" w:pos="5335"/>
        </w:tabs>
        <w:ind w:left="5335" w:hanging="360"/>
      </w:pPr>
      <w:rPr>
        <w:rFonts w:cs="Times New Roman"/>
      </w:rPr>
    </w:lvl>
    <w:lvl w:ilvl="8" w:tplc="0415001B">
      <w:start w:val="1"/>
      <w:numFmt w:val="lowerRoman"/>
      <w:lvlText w:val="%9."/>
      <w:lvlJc w:val="right"/>
      <w:pPr>
        <w:tabs>
          <w:tab w:val="num" w:pos="6055"/>
        </w:tabs>
        <w:ind w:left="6055" w:hanging="180"/>
      </w:pPr>
      <w:rPr>
        <w:rFonts w:cs="Times New Roman"/>
      </w:rPr>
    </w:lvl>
  </w:abstractNum>
  <w:abstractNum w:abstractNumId="43" w15:restartNumberingAfterBreak="0">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1A17008"/>
    <w:multiLevelType w:val="hybridMultilevel"/>
    <w:tmpl w:val="B3B25D50"/>
    <w:lvl w:ilvl="0" w:tplc="C6DEAEC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5" w15:restartNumberingAfterBreak="0">
    <w:nsid w:val="41E531EA"/>
    <w:multiLevelType w:val="hybridMultilevel"/>
    <w:tmpl w:val="2B1A089E"/>
    <w:lvl w:ilvl="0" w:tplc="34366EE4">
      <w:start w:val="9"/>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6F20569"/>
    <w:multiLevelType w:val="hybridMultilevel"/>
    <w:tmpl w:val="341C9746"/>
    <w:lvl w:ilvl="0" w:tplc="DA00B3A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0" w15:restartNumberingAfterBreak="0">
    <w:nsid w:val="479278AA"/>
    <w:multiLevelType w:val="multilevel"/>
    <w:tmpl w:val="FF8EA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01B5123"/>
    <w:multiLevelType w:val="hybridMultilevel"/>
    <w:tmpl w:val="B3B25D50"/>
    <w:lvl w:ilvl="0" w:tplc="C6DEAEC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3" w15:restartNumberingAfterBreak="0">
    <w:nsid w:val="512D6B55"/>
    <w:multiLevelType w:val="hybridMultilevel"/>
    <w:tmpl w:val="B71C641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66414D3"/>
    <w:multiLevelType w:val="hybridMultilevel"/>
    <w:tmpl w:val="237CA63A"/>
    <w:lvl w:ilvl="0" w:tplc="04150001">
      <w:start w:val="1"/>
      <w:numFmt w:val="bullet"/>
      <w:lvlText w:val=""/>
      <w:lvlJc w:val="left"/>
      <w:pPr>
        <w:ind w:left="1907" w:hanging="360"/>
      </w:pPr>
      <w:rPr>
        <w:rFonts w:ascii="Symbol" w:hAnsi="Symbol" w:hint="default"/>
      </w:rPr>
    </w:lvl>
    <w:lvl w:ilvl="1" w:tplc="04150019" w:tentative="1">
      <w:start w:val="1"/>
      <w:numFmt w:val="lowerLetter"/>
      <w:lvlText w:val="%2."/>
      <w:lvlJc w:val="left"/>
      <w:pPr>
        <w:ind w:left="2627" w:hanging="360"/>
      </w:pPr>
    </w:lvl>
    <w:lvl w:ilvl="2" w:tplc="0415001B" w:tentative="1">
      <w:start w:val="1"/>
      <w:numFmt w:val="lowerRoman"/>
      <w:lvlText w:val="%3."/>
      <w:lvlJc w:val="right"/>
      <w:pPr>
        <w:ind w:left="3347" w:hanging="180"/>
      </w:pPr>
    </w:lvl>
    <w:lvl w:ilvl="3" w:tplc="0415000F" w:tentative="1">
      <w:start w:val="1"/>
      <w:numFmt w:val="decimal"/>
      <w:lvlText w:val="%4."/>
      <w:lvlJc w:val="left"/>
      <w:pPr>
        <w:ind w:left="4067" w:hanging="360"/>
      </w:pPr>
    </w:lvl>
    <w:lvl w:ilvl="4" w:tplc="04150019" w:tentative="1">
      <w:start w:val="1"/>
      <w:numFmt w:val="lowerLetter"/>
      <w:lvlText w:val="%5."/>
      <w:lvlJc w:val="left"/>
      <w:pPr>
        <w:ind w:left="4787" w:hanging="360"/>
      </w:pPr>
    </w:lvl>
    <w:lvl w:ilvl="5" w:tplc="0415001B" w:tentative="1">
      <w:start w:val="1"/>
      <w:numFmt w:val="lowerRoman"/>
      <w:lvlText w:val="%6."/>
      <w:lvlJc w:val="right"/>
      <w:pPr>
        <w:ind w:left="5507" w:hanging="180"/>
      </w:pPr>
    </w:lvl>
    <w:lvl w:ilvl="6" w:tplc="0415000F" w:tentative="1">
      <w:start w:val="1"/>
      <w:numFmt w:val="decimal"/>
      <w:lvlText w:val="%7."/>
      <w:lvlJc w:val="left"/>
      <w:pPr>
        <w:ind w:left="6227" w:hanging="360"/>
      </w:pPr>
    </w:lvl>
    <w:lvl w:ilvl="7" w:tplc="04150019" w:tentative="1">
      <w:start w:val="1"/>
      <w:numFmt w:val="lowerLetter"/>
      <w:lvlText w:val="%8."/>
      <w:lvlJc w:val="left"/>
      <w:pPr>
        <w:ind w:left="6947" w:hanging="360"/>
      </w:pPr>
    </w:lvl>
    <w:lvl w:ilvl="8" w:tplc="0415001B" w:tentative="1">
      <w:start w:val="1"/>
      <w:numFmt w:val="lowerRoman"/>
      <w:lvlText w:val="%9."/>
      <w:lvlJc w:val="right"/>
      <w:pPr>
        <w:ind w:left="7667" w:hanging="180"/>
      </w:pPr>
    </w:lvl>
  </w:abstractNum>
  <w:abstractNum w:abstractNumId="55" w15:restartNumberingAfterBreak="0">
    <w:nsid w:val="569603BE"/>
    <w:multiLevelType w:val="hybridMultilevel"/>
    <w:tmpl w:val="6F8A82D4"/>
    <w:lvl w:ilvl="0" w:tplc="B13CC93C">
      <w:start w:val="7"/>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9E2DA3"/>
    <w:multiLevelType w:val="hybridMultilevel"/>
    <w:tmpl w:val="E5C2C716"/>
    <w:lvl w:ilvl="0" w:tplc="0ECAC430">
      <w:start w:val="1"/>
      <w:numFmt w:val="decimal"/>
      <w:pStyle w:val="Tabelapunktowanie1"/>
      <w:lvlText w:val="%1)"/>
      <w:lvlJc w:val="left"/>
      <w:pPr>
        <w:ind w:left="409" w:hanging="360"/>
      </w:pPr>
      <w:rPr>
        <w:rFonts w:hint="default"/>
      </w:rPr>
    </w:lvl>
    <w:lvl w:ilvl="1" w:tplc="04150019" w:tentative="1">
      <w:start w:val="1"/>
      <w:numFmt w:val="lowerLetter"/>
      <w:lvlText w:val="%2."/>
      <w:lvlJc w:val="left"/>
      <w:pPr>
        <w:ind w:left="1129" w:hanging="360"/>
      </w:pPr>
    </w:lvl>
    <w:lvl w:ilvl="2" w:tplc="0415001B" w:tentative="1">
      <w:start w:val="1"/>
      <w:numFmt w:val="lowerRoman"/>
      <w:lvlText w:val="%3."/>
      <w:lvlJc w:val="right"/>
      <w:pPr>
        <w:ind w:left="1849" w:hanging="180"/>
      </w:pPr>
    </w:lvl>
    <w:lvl w:ilvl="3" w:tplc="0415000F" w:tentative="1">
      <w:start w:val="1"/>
      <w:numFmt w:val="decimal"/>
      <w:lvlText w:val="%4."/>
      <w:lvlJc w:val="left"/>
      <w:pPr>
        <w:ind w:left="2569" w:hanging="360"/>
      </w:pPr>
    </w:lvl>
    <w:lvl w:ilvl="4" w:tplc="04150019" w:tentative="1">
      <w:start w:val="1"/>
      <w:numFmt w:val="lowerLetter"/>
      <w:lvlText w:val="%5."/>
      <w:lvlJc w:val="left"/>
      <w:pPr>
        <w:ind w:left="3289" w:hanging="360"/>
      </w:pPr>
    </w:lvl>
    <w:lvl w:ilvl="5" w:tplc="0415001B" w:tentative="1">
      <w:start w:val="1"/>
      <w:numFmt w:val="lowerRoman"/>
      <w:lvlText w:val="%6."/>
      <w:lvlJc w:val="right"/>
      <w:pPr>
        <w:ind w:left="4009" w:hanging="180"/>
      </w:pPr>
    </w:lvl>
    <w:lvl w:ilvl="6" w:tplc="0415000F" w:tentative="1">
      <w:start w:val="1"/>
      <w:numFmt w:val="decimal"/>
      <w:lvlText w:val="%7."/>
      <w:lvlJc w:val="left"/>
      <w:pPr>
        <w:ind w:left="4729" w:hanging="360"/>
      </w:pPr>
    </w:lvl>
    <w:lvl w:ilvl="7" w:tplc="04150019" w:tentative="1">
      <w:start w:val="1"/>
      <w:numFmt w:val="lowerLetter"/>
      <w:lvlText w:val="%8."/>
      <w:lvlJc w:val="left"/>
      <w:pPr>
        <w:ind w:left="5449" w:hanging="360"/>
      </w:pPr>
    </w:lvl>
    <w:lvl w:ilvl="8" w:tplc="0415001B" w:tentative="1">
      <w:start w:val="1"/>
      <w:numFmt w:val="lowerRoman"/>
      <w:lvlText w:val="%9."/>
      <w:lvlJc w:val="right"/>
      <w:pPr>
        <w:ind w:left="6169" w:hanging="180"/>
      </w:pPr>
    </w:lvl>
  </w:abstractNum>
  <w:abstractNum w:abstractNumId="5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CBB4D48"/>
    <w:multiLevelType w:val="multilevel"/>
    <w:tmpl w:val="F40C19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E133A36"/>
    <w:multiLevelType w:val="hybridMultilevel"/>
    <w:tmpl w:val="E4A8A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624406DD"/>
    <w:multiLevelType w:val="hybridMultilevel"/>
    <w:tmpl w:val="341C9746"/>
    <w:lvl w:ilvl="0" w:tplc="DA00B3A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5" w15:restartNumberingAfterBreak="0">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6"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017E91"/>
    <w:multiLevelType w:val="hybridMultilevel"/>
    <w:tmpl w:val="C198547C"/>
    <w:lvl w:ilvl="0" w:tplc="AF12FB72">
      <w:start w:val="10"/>
      <w:numFmt w:val="decimal"/>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1620D78"/>
    <w:multiLevelType w:val="hybridMultilevel"/>
    <w:tmpl w:val="341C9746"/>
    <w:lvl w:ilvl="0" w:tplc="DA00B3A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2FA290C"/>
    <w:multiLevelType w:val="hybridMultilevel"/>
    <w:tmpl w:val="DB1EAC60"/>
    <w:lvl w:ilvl="0" w:tplc="5F48BE48">
      <w:start w:val="1"/>
      <w:numFmt w:val="decimal"/>
      <w:lvlText w:val="%1)"/>
      <w:lvlJc w:val="left"/>
      <w:pPr>
        <w:ind w:left="394" w:hanging="360"/>
      </w:pPr>
      <w:rPr>
        <w:rFonts w:hint="default"/>
      </w:rPr>
    </w:lvl>
    <w:lvl w:ilvl="1" w:tplc="04150019">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3" w15:restartNumberingAfterBreak="0">
    <w:nsid w:val="73BC5672"/>
    <w:multiLevelType w:val="hybridMultilevel"/>
    <w:tmpl w:val="341C9746"/>
    <w:lvl w:ilvl="0" w:tplc="DA00B3A4">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4" w15:restartNumberingAfterBreak="0">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E155292"/>
    <w:multiLevelType w:val="hybridMultilevel"/>
    <w:tmpl w:val="B3B25D50"/>
    <w:lvl w:ilvl="0" w:tplc="C6DEAEC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6" w15:restartNumberingAfterBreak="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47"/>
  </w:num>
  <w:num w:numId="3">
    <w:abstractNumId w:val="2"/>
  </w:num>
  <w:num w:numId="4">
    <w:abstractNumId w:val="1"/>
  </w:num>
  <w:num w:numId="5">
    <w:abstractNumId w:val="0"/>
  </w:num>
  <w:num w:numId="6">
    <w:abstractNumId w:val="68"/>
  </w:num>
  <w:num w:numId="7">
    <w:abstractNumId w:val="63"/>
  </w:num>
  <w:num w:numId="8">
    <w:abstractNumId w:val="59"/>
    <w:lvlOverride w:ilvl="0">
      <w:startOverride w:val="1"/>
    </w:lvlOverride>
  </w:num>
  <w:num w:numId="9">
    <w:abstractNumId w:val="46"/>
    <w:lvlOverride w:ilvl="0">
      <w:startOverride w:val="1"/>
    </w:lvlOverride>
  </w:num>
  <w:num w:numId="10">
    <w:abstractNumId w:val="23"/>
  </w:num>
  <w:num w:numId="11">
    <w:abstractNumId w:val="48"/>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9"/>
  </w:num>
  <w:num w:numId="38">
    <w:abstractNumId w:val="65"/>
  </w:num>
  <w:num w:numId="39">
    <w:abstractNumId w:val="36"/>
  </w:num>
  <w:num w:numId="40">
    <w:abstractNumId w:val="60"/>
  </w:num>
  <w:num w:numId="41">
    <w:abstractNumId w:val="51"/>
  </w:num>
  <w:num w:numId="42">
    <w:abstractNumId w:val="50"/>
  </w:num>
  <w:num w:numId="43">
    <w:abstractNumId w:val="7"/>
  </w:num>
  <w:num w:numId="44">
    <w:abstractNumId w:val="74"/>
  </w:num>
  <w:num w:numId="45">
    <w:abstractNumId w:val="29"/>
  </w:num>
  <w:num w:numId="46">
    <w:abstractNumId w:val="43"/>
  </w:num>
  <w:num w:numId="47">
    <w:abstractNumId w:val="26"/>
    <w:lvlOverride w:ilvl="0">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
  </w:num>
  <w:num w:numId="51">
    <w:abstractNumId w:val="62"/>
  </w:num>
  <w:num w:numId="52">
    <w:abstractNumId w:val="53"/>
  </w:num>
  <w:num w:numId="53">
    <w:abstractNumId w:val="21"/>
  </w:num>
  <w:num w:numId="54">
    <w:abstractNumId w:val="40"/>
  </w:num>
  <w:num w:numId="55">
    <w:abstractNumId w:val="55"/>
  </w:num>
  <w:num w:numId="56">
    <w:abstractNumId w:val="33"/>
  </w:num>
  <w:num w:numId="57">
    <w:abstractNumId w:val="45"/>
  </w:num>
  <w:num w:numId="58">
    <w:abstractNumId w:val="67"/>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16"/>
  </w:num>
  <w:num w:numId="67">
    <w:abstractNumId w:val="31"/>
  </w:num>
  <w:num w:numId="68">
    <w:abstractNumId w:val="18"/>
  </w:num>
  <w:num w:numId="69">
    <w:abstractNumId w:val="30"/>
  </w:num>
  <w:num w:numId="70">
    <w:abstractNumId w:val="54"/>
  </w:num>
  <w:num w:numId="71">
    <w:abstractNumId w:val="61"/>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num>
  <w:num w:numId="74">
    <w:abstractNumId w:val="75"/>
  </w:num>
  <w:num w:numId="75">
    <w:abstractNumId w:val="70"/>
  </w:num>
  <w:num w:numId="76">
    <w:abstractNumId w:val="64"/>
  </w:num>
  <w:num w:numId="77">
    <w:abstractNumId w:val="72"/>
  </w:num>
  <w:num w:numId="78">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71D"/>
    <w:rsid w:val="000035FB"/>
    <w:rsid w:val="000051BB"/>
    <w:rsid w:val="00005E9C"/>
    <w:rsid w:val="00007B08"/>
    <w:rsid w:val="00010C1E"/>
    <w:rsid w:val="000112A9"/>
    <w:rsid w:val="00011C2A"/>
    <w:rsid w:val="00013D2A"/>
    <w:rsid w:val="00020590"/>
    <w:rsid w:val="00020AB0"/>
    <w:rsid w:val="00026235"/>
    <w:rsid w:val="00044DDF"/>
    <w:rsid w:val="000609C4"/>
    <w:rsid w:val="00066104"/>
    <w:rsid w:val="00075DD8"/>
    <w:rsid w:val="000A5AA7"/>
    <w:rsid w:val="000B279B"/>
    <w:rsid w:val="000B4328"/>
    <w:rsid w:val="000C6873"/>
    <w:rsid w:val="000D291C"/>
    <w:rsid w:val="000E3453"/>
    <w:rsid w:val="000E358B"/>
    <w:rsid w:val="000E686B"/>
    <w:rsid w:val="000F1C11"/>
    <w:rsid w:val="000F2B3D"/>
    <w:rsid w:val="00103813"/>
    <w:rsid w:val="00111C2C"/>
    <w:rsid w:val="00116623"/>
    <w:rsid w:val="0011749D"/>
    <w:rsid w:val="001214AB"/>
    <w:rsid w:val="00130028"/>
    <w:rsid w:val="00134C4A"/>
    <w:rsid w:val="001376FE"/>
    <w:rsid w:val="00141186"/>
    <w:rsid w:val="0014197E"/>
    <w:rsid w:val="001424BA"/>
    <w:rsid w:val="001453D7"/>
    <w:rsid w:val="00147DC3"/>
    <w:rsid w:val="00156D6B"/>
    <w:rsid w:val="00161A19"/>
    <w:rsid w:val="0017053A"/>
    <w:rsid w:val="00170A48"/>
    <w:rsid w:val="00172CC2"/>
    <w:rsid w:val="00176B29"/>
    <w:rsid w:val="001777C5"/>
    <w:rsid w:val="00177F62"/>
    <w:rsid w:val="00183728"/>
    <w:rsid w:val="00190D7B"/>
    <w:rsid w:val="00196078"/>
    <w:rsid w:val="001A00F8"/>
    <w:rsid w:val="001A1E0E"/>
    <w:rsid w:val="001A2FF6"/>
    <w:rsid w:val="001A4244"/>
    <w:rsid w:val="001B2969"/>
    <w:rsid w:val="001C67BC"/>
    <w:rsid w:val="001E7735"/>
    <w:rsid w:val="001F24C4"/>
    <w:rsid w:val="001F326D"/>
    <w:rsid w:val="001F55DD"/>
    <w:rsid w:val="001F5EF0"/>
    <w:rsid w:val="001F754A"/>
    <w:rsid w:val="00230BBC"/>
    <w:rsid w:val="00230CC9"/>
    <w:rsid w:val="00240799"/>
    <w:rsid w:val="002416B2"/>
    <w:rsid w:val="00242B1E"/>
    <w:rsid w:val="00244344"/>
    <w:rsid w:val="00244A63"/>
    <w:rsid w:val="00244AF3"/>
    <w:rsid w:val="0024698F"/>
    <w:rsid w:val="00251695"/>
    <w:rsid w:val="002551B8"/>
    <w:rsid w:val="002616D1"/>
    <w:rsid w:val="00265BA3"/>
    <w:rsid w:val="002701F0"/>
    <w:rsid w:val="00275A5D"/>
    <w:rsid w:val="00275AB1"/>
    <w:rsid w:val="00281BE4"/>
    <w:rsid w:val="002846EA"/>
    <w:rsid w:val="00284959"/>
    <w:rsid w:val="00287634"/>
    <w:rsid w:val="00294AEC"/>
    <w:rsid w:val="002A01A8"/>
    <w:rsid w:val="002A0E7E"/>
    <w:rsid w:val="002A14F4"/>
    <w:rsid w:val="002A198F"/>
    <w:rsid w:val="002A2D44"/>
    <w:rsid w:val="002A37BC"/>
    <w:rsid w:val="002A3870"/>
    <w:rsid w:val="002A7A70"/>
    <w:rsid w:val="002C24DA"/>
    <w:rsid w:val="002C3810"/>
    <w:rsid w:val="002C5E32"/>
    <w:rsid w:val="002C6412"/>
    <w:rsid w:val="002D1D88"/>
    <w:rsid w:val="002D4293"/>
    <w:rsid w:val="002D446A"/>
    <w:rsid w:val="002E3538"/>
    <w:rsid w:val="002F14F3"/>
    <w:rsid w:val="002F4C6C"/>
    <w:rsid w:val="00300D4B"/>
    <w:rsid w:val="00301136"/>
    <w:rsid w:val="00302204"/>
    <w:rsid w:val="003065D7"/>
    <w:rsid w:val="00307480"/>
    <w:rsid w:val="00307BB5"/>
    <w:rsid w:val="0031290E"/>
    <w:rsid w:val="00316DBF"/>
    <w:rsid w:val="00320A77"/>
    <w:rsid w:val="00322F30"/>
    <w:rsid w:val="003315FF"/>
    <w:rsid w:val="0033492A"/>
    <w:rsid w:val="00340B2C"/>
    <w:rsid w:val="003424C8"/>
    <w:rsid w:val="003432F1"/>
    <w:rsid w:val="00344304"/>
    <w:rsid w:val="00347BA3"/>
    <w:rsid w:val="0035170D"/>
    <w:rsid w:val="00360036"/>
    <w:rsid w:val="0036222B"/>
    <w:rsid w:val="00365CB4"/>
    <w:rsid w:val="00371CDE"/>
    <w:rsid w:val="00385D8A"/>
    <w:rsid w:val="003915CE"/>
    <w:rsid w:val="003B0D77"/>
    <w:rsid w:val="003B223E"/>
    <w:rsid w:val="003B28D4"/>
    <w:rsid w:val="003B716C"/>
    <w:rsid w:val="003C1C4E"/>
    <w:rsid w:val="003C1F13"/>
    <w:rsid w:val="003C6F4D"/>
    <w:rsid w:val="003D25C6"/>
    <w:rsid w:val="003E0B4F"/>
    <w:rsid w:val="003F5D51"/>
    <w:rsid w:val="004006DA"/>
    <w:rsid w:val="00401394"/>
    <w:rsid w:val="00410311"/>
    <w:rsid w:val="00410CF8"/>
    <w:rsid w:val="00411319"/>
    <w:rsid w:val="00414A23"/>
    <w:rsid w:val="0041697A"/>
    <w:rsid w:val="004239AB"/>
    <w:rsid w:val="00427180"/>
    <w:rsid w:val="00443DF6"/>
    <w:rsid w:val="00445291"/>
    <w:rsid w:val="0044751D"/>
    <w:rsid w:val="0045603E"/>
    <w:rsid w:val="00462E53"/>
    <w:rsid w:val="00462F39"/>
    <w:rsid w:val="004633CB"/>
    <w:rsid w:val="00466BDC"/>
    <w:rsid w:val="00466E9B"/>
    <w:rsid w:val="00490ACB"/>
    <w:rsid w:val="00490E8E"/>
    <w:rsid w:val="004932D3"/>
    <w:rsid w:val="004A0C4E"/>
    <w:rsid w:val="004A198B"/>
    <w:rsid w:val="004A1ABC"/>
    <w:rsid w:val="004B1E69"/>
    <w:rsid w:val="004B6838"/>
    <w:rsid w:val="004C1B82"/>
    <w:rsid w:val="004C4357"/>
    <w:rsid w:val="004C7319"/>
    <w:rsid w:val="004D2CDD"/>
    <w:rsid w:val="004D448C"/>
    <w:rsid w:val="004D50FA"/>
    <w:rsid w:val="004D5F43"/>
    <w:rsid w:val="004E3951"/>
    <w:rsid w:val="004F2F00"/>
    <w:rsid w:val="004F4637"/>
    <w:rsid w:val="004F59AB"/>
    <w:rsid w:val="004F634B"/>
    <w:rsid w:val="005028EE"/>
    <w:rsid w:val="005049D4"/>
    <w:rsid w:val="00505A02"/>
    <w:rsid w:val="00507440"/>
    <w:rsid w:val="00507581"/>
    <w:rsid w:val="00511A42"/>
    <w:rsid w:val="00512142"/>
    <w:rsid w:val="00512EDD"/>
    <w:rsid w:val="00522EA6"/>
    <w:rsid w:val="005271A1"/>
    <w:rsid w:val="00527523"/>
    <w:rsid w:val="00530A02"/>
    <w:rsid w:val="00536BA6"/>
    <w:rsid w:val="00540124"/>
    <w:rsid w:val="005424A1"/>
    <w:rsid w:val="005428ED"/>
    <w:rsid w:val="005551C9"/>
    <w:rsid w:val="00557B7E"/>
    <w:rsid w:val="00560244"/>
    <w:rsid w:val="00562245"/>
    <w:rsid w:val="00564FD8"/>
    <w:rsid w:val="00565CD5"/>
    <w:rsid w:val="00570B4B"/>
    <w:rsid w:val="00574223"/>
    <w:rsid w:val="00574404"/>
    <w:rsid w:val="005865E1"/>
    <w:rsid w:val="00586945"/>
    <w:rsid w:val="0059201B"/>
    <w:rsid w:val="00593B63"/>
    <w:rsid w:val="005A1917"/>
    <w:rsid w:val="005A549F"/>
    <w:rsid w:val="005A785B"/>
    <w:rsid w:val="005C7EAC"/>
    <w:rsid w:val="005C7F8A"/>
    <w:rsid w:val="005D02FD"/>
    <w:rsid w:val="005D2B3A"/>
    <w:rsid w:val="005D4C23"/>
    <w:rsid w:val="005D5990"/>
    <w:rsid w:val="005D6B88"/>
    <w:rsid w:val="005F243C"/>
    <w:rsid w:val="005F6F20"/>
    <w:rsid w:val="0061573E"/>
    <w:rsid w:val="00621C30"/>
    <w:rsid w:val="00622072"/>
    <w:rsid w:val="00627170"/>
    <w:rsid w:val="006274A6"/>
    <w:rsid w:val="00641B30"/>
    <w:rsid w:val="00646739"/>
    <w:rsid w:val="00647443"/>
    <w:rsid w:val="00647959"/>
    <w:rsid w:val="0066018D"/>
    <w:rsid w:val="006611F5"/>
    <w:rsid w:val="00665134"/>
    <w:rsid w:val="006658EF"/>
    <w:rsid w:val="00671572"/>
    <w:rsid w:val="00672C04"/>
    <w:rsid w:val="00676C92"/>
    <w:rsid w:val="006778DA"/>
    <w:rsid w:val="00687FC6"/>
    <w:rsid w:val="006950BC"/>
    <w:rsid w:val="00697388"/>
    <w:rsid w:val="006A1C75"/>
    <w:rsid w:val="006A4178"/>
    <w:rsid w:val="006A622B"/>
    <w:rsid w:val="006A6944"/>
    <w:rsid w:val="006B45A7"/>
    <w:rsid w:val="006B542B"/>
    <w:rsid w:val="006C0C91"/>
    <w:rsid w:val="006C286C"/>
    <w:rsid w:val="006D2754"/>
    <w:rsid w:val="006E07C2"/>
    <w:rsid w:val="006E4FA9"/>
    <w:rsid w:val="006E7D0B"/>
    <w:rsid w:val="006F5664"/>
    <w:rsid w:val="007005C5"/>
    <w:rsid w:val="007025CC"/>
    <w:rsid w:val="007044A4"/>
    <w:rsid w:val="00712FE2"/>
    <w:rsid w:val="00724125"/>
    <w:rsid w:val="0072555A"/>
    <w:rsid w:val="0072730A"/>
    <w:rsid w:val="007373D7"/>
    <w:rsid w:val="00741E0B"/>
    <w:rsid w:val="00742468"/>
    <w:rsid w:val="0074324B"/>
    <w:rsid w:val="00744584"/>
    <w:rsid w:val="00744C70"/>
    <w:rsid w:val="00752F9D"/>
    <w:rsid w:val="007532D4"/>
    <w:rsid w:val="00754994"/>
    <w:rsid w:val="00763381"/>
    <w:rsid w:val="00764049"/>
    <w:rsid w:val="007718F0"/>
    <w:rsid w:val="007803C0"/>
    <w:rsid w:val="00780F0E"/>
    <w:rsid w:val="00786284"/>
    <w:rsid w:val="00790C78"/>
    <w:rsid w:val="007920A4"/>
    <w:rsid w:val="00793A24"/>
    <w:rsid w:val="00794501"/>
    <w:rsid w:val="00794F5E"/>
    <w:rsid w:val="007A1165"/>
    <w:rsid w:val="007A4917"/>
    <w:rsid w:val="007A5E96"/>
    <w:rsid w:val="007B0D82"/>
    <w:rsid w:val="007B61C0"/>
    <w:rsid w:val="007B62E2"/>
    <w:rsid w:val="007C14E9"/>
    <w:rsid w:val="007C1782"/>
    <w:rsid w:val="007C4082"/>
    <w:rsid w:val="007C4705"/>
    <w:rsid w:val="007C5ED2"/>
    <w:rsid w:val="007C71E9"/>
    <w:rsid w:val="007C757B"/>
    <w:rsid w:val="007C7EE7"/>
    <w:rsid w:val="007D475A"/>
    <w:rsid w:val="007F22A5"/>
    <w:rsid w:val="007F3C85"/>
    <w:rsid w:val="008101DB"/>
    <w:rsid w:val="008133C5"/>
    <w:rsid w:val="008165F4"/>
    <w:rsid w:val="0081749C"/>
    <w:rsid w:val="00820047"/>
    <w:rsid w:val="00823B2A"/>
    <w:rsid w:val="00833C29"/>
    <w:rsid w:val="00847090"/>
    <w:rsid w:val="0084780A"/>
    <w:rsid w:val="00850C50"/>
    <w:rsid w:val="00851EEA"/>
    <w:rsid w:val="00852B92"/>
    <w:rsid w:val="0085551C"/>
    <w:rsid w:val="00861325"/>
    <w:rsid w:val="00867EDF"/>
    <w:rsid w:val="0087054D"/>
    <w:rsid w:val="00873006"/>
    <w:rsid w:val="00886E00"/>
    <w:rsid w:val="00892074"/>
    <w:rsid w:val="00892C90"/>
    <w:rsid w:val="00894E1B"/>
    <w:rsid w:val="008A34CF"/>
    <w:rsid w:val="008A41EE"/>
    <w:rsid w:val="008A5C5B"/>
    <w:rsid w:val="008B5F96"/>
    <w:rsid w:val="008B6690"/>
    <w:rsid w:val="008B782D"/>
    <w:rsid w:val="008B7DEE"/>
    <w:rsid w:val="008C142A"/>
    <w:rsid w:val="008C1FB7"/>
    <w:rsid w:val="008D4C2C"/>
    <w:rsid w:val="008D6171"/>
    <w:rsid w:val="008E30D1"/>
    <w:rsid w:val="008E4F58"/>
    <w:rsid w:val="008E6642"/>
    <w:rsid w:val="008E6918"/>
    <w:rsid w:val="008F5BBC"/>
    <w:rsid w:val="008F60C3"/>
    <w:rsid w:val="00900AAE"/>
    <w:rsid w:val="00902133"/>
    <w:rsid w:val="009036F0"/>
    <w:rsid w:val="009038E7"/>
    <w:rsid w:val="009077A6"/>
    <w:rsid w:val="00913B55"/>
    <w:rsid w:val="00925837"/>
    <w:rsid w:val="0092758D"/>
    <w:rsid w:val="00932D6A"/>
    <w:rsid w:val="00933090"/>
    <w:rsid w:val="009333AC"/>
    <w:rsid w:val="00933513"/>
    <w:rsid w:val="00942310"/>
    <w:rsid w:val="00944F00"/>
    <w:rsid w:val="00945D53"/>
    <w:rsid w:val="00947F74"/>
    <w:rsid w:val="00952CCD"/>
    <w:rsid w:val="00956862"/>
    <w:rsid w:val="00960841"/>
    <w:rsid w:val="0097108C"/>
    <w:rsid w:val="00973239"/>
    <w:rsid w:val="00986021"/>
    <w:rsid w:val="00986278"/>
    <w:rsid w:val="00993FC1"/>
    <w:rsid w:val="00995229"/>
    <w:rsid w:val="009A0432"/>
    <w:rsid w:val="009A056A"/>
    <w:rsid w:val="009A0D11"/>
    <w:rsid w:val="009A153D"/>
    <w:rsid w:val="009A2A94"/>
    <w:rsid w:val="009A3014"/>
    <w:rsid w:val="009B04D1"/>
    <w:rsid w:val="009B2DD4"/>
    <w:rsid w:val="009B4DC4"/>
    <w:rsid w:val="009C7D3B"/>
    <w:rsid w:val="009D02CE"/>
    <w:rsid w:val="009D0393"/>
    <w:rsid w:val="009D081C"/>
    <w:rsid w:val="009D5F03"/>
    <w:rsid w:val="009E6AB8"/>
    <w:rsid w:val="009F1E22"/>
    <w:rsid w:val="00A05CB3"/>
    <w:rsid w:val="00A06EDE"/>
    <w:rsid w:val="00A147BF"/>
    <w:rsid w:val="00A1519F"/>
    <w:rsid w:val="00A2104D"/>
    <w:rsid w:val="00A412DE"/>
    <w:rsid w:val="00A466AF"/>
    <w:rsid w:val="00A52FF2"/>
    <w:rsid w:val="00A55627"/>
    <w:rsid w:val="00A55D06"/>
    <w:rsid w:val="00A61EFC"/>
    <w:rsid w:val="00A65744"/>
    <w:rsid w:val="00A659BB"/>
    <w:rsid w:val="00A702ED"/>
    <w:rsid w:val="00A735E1"/>
    <w:rsid w:val="00A73C72"/>
    <w:rsid w:val="00A77C37"/>
    <w:rsid w:val="00A8154D"/>
    <w:rsid w:val="00A8253A"/>
    <w:rsid w:val="00A82AC7"/>
    <w:rsid w:val="00A82C63"/>
    <w:rsid w:val="00A84A0E"/>
    <w:rsid w:val="00A872C7"/>
    <w:rsid w:val="00A92B9D"/>
    <w:rsid w:val="00A92E15"/>
    <w:rsid w:val="00AA072A"/>
    <w:rsid w:val="00AA1119"/>
    <w:rsid w:val="00AA733E"/>
    <w:rsid w:val="00AB28E1"/>
    <w:rsid w:val="00AB2BBD"/>
    <w:rsid w:val="00AB3351"/>
    <w:rsid w:val="00AC0B2B"/>
    <w:rsid w:val="00AC1C93"/>
    <w:rsid w:val="00AC1D4A"/>
    <w:rsid w:val="00AC61F5"/>
    <w:rsid w:val="00AC74E2"/>
    <w:rsid w:val="00AD0C8C"/>
    <w:rsid w:val="00AD2ED1"/>
    <w:rsid w:val="00AD738A"/>
    <w:rsid w:val="00AE3245"/>
    <w:rsid w:val="00AF3ED9"/>
    <w:rsid w:val="00AF67A9"/>
    <w:rsid w:val="00AF6EBC"/>
    <w:rsid w:val="00AF7D3E"/>
    <w:rsid w:val="00B05B17"/>
    <w:rsid w:val="00B116AB"/>
    <w:rsid w:val="00B13AE8"/>
    <w:rsid w:val="00B141FF"/>
    <w:rsid w:val="00B177B0"/>
    <w:rsid w:val="00B210AA"/>
    <w:rsid w:val="00B24ADB"/>
    <w:rsid w:val="00B279C4"/>
    <w:rsid w:val="00B27C4C"/>
    <w:rsid w:val="00B30982"/>
    <w:rsid w:val="00B3300E"/>
    <w:rsid w:val="00B37ADC"/>
    <w:rsid w:val="00B41EC3"/>
    <w:rsid w:val="00B472E5"/>
    <w:rsid w:val="00B53F32"/>
    <w:rsid w:val="00B53F9D"/>
    <w:rsid w:val="00B6032D"/>
    <w:rsid w:val="00B61B80"/>
    <w:rsid w:val="00B6261D"/>
    <w:rsid w:val="00B745F1"/>
    <w:rsid w:val="00B80409"/>
    <w:rsid w:val="00B85136"/>
    <w:rsid w:val="00B96AFA"/>
    <w:rsid w:val="00BA0779"/>
    <w:rsid w:val="00BA2176"/>
    <w:rsid w:val="00BA35FF"/>
    <w:rsid w:val="00BB10D6"/>
    <w:rsid w:val="00BB5908"/>
    <w:rsid w:val="00BB6485"/>
    <w:rsid w:val="00BB73D1"/>
    <w:rsid w:val="00BB7B17"/>
    <w:rsid w:val="00BB7DDE"/>
    <w:rsid w:val="00BC0092"/>
    <w:rsid w:val="00BD1F69"/>
    <w:rsid w:val="00BD4707"/>
    <w:rsid w:val="00BD48B1"/>
    <w:rsid w:val="00BD5342"/>
    <w:rsid w:val="00C012F1"/>
    <w:rsid w:val="00C063BE"/>
    <w:rsid w:val="00C079F4"/>
    <w:rsid w:val="00C11B1B"/>
    <w:rsid w:val="00C1737D"/>
    <w:rsid w:val="00C2338A"/>
    <w:rsid w:val="00C267AF"/>
    <w:rsid w:val="00C2766F"/>
    <w:rsid w:val="00C27D44"/>
    <w:rsid w:val="00C366B8"/>
    <w:rsid w:val="00C420DD"/>
    <w:rsid w:val="00C5024D"/>
    <w:rsid w:val="00C518D0"/>
    <w:rsid w:val="00C5350D"/>
    <w:rsid w:val="00C53757"/>
    <w:rsid w:val="00C57736"/>
    <w:rsid w:val="00C604D1"/>
    <w:rsid w:val="00C64618"/>
    <w:rsid w:val="00C75F9E"/>
    <w:rsid w:val="00C76CC2"/>
    <w:rsid w:val="00C77CF5"/>
    <w:rsid w:val="00C80F59"/>
    <w:rsid w:val="00C8501D"/>
    <w:rsid w:val="00C94503"/>
    <w:rsid w:val="00C95567"/>
    <w:rsid w:val="00C976A3"/>
    <w:rsid w:val="00CA69EE"/>
    <w:rsid w:val="00CA7055"/>
    <w:rsid w:val="00CB158B"/>
    <w:rsid w:val="00CB1D0C"/>
    <w:rsid w:val="00CB1FCC"/>
    <w:rsid w:val="00CB3CFF"/>
    <w:rsid w:val="00CC447E"/>
    <w:rsid w:val="00CD28EA"/>
    <w:rsid w:val="00CE1C5B"/>
    <w:rsid w:val="00CE3256"/>
    <w:rsid w:val="00CF5832"/>
    <w:rsid w:val="00CF5CE9"/>
    <w:rsid w:val="00D0099C"/>
    <w:rsid w:val="00D03CA0"/>
    <w:rsid w:val="00D052E5"/>
    <w:rsid w:val="00D07752"/>
    <w:rsid w:val="00D238C9"/>
    <w:rsid w:val="00D243B2"/>
    <w:rsid w:val="00D25E9B"/>
    <w:rsid w:val="00D26ADE"/>
    <w:rsid w:val="00D32658"/>
    <w:rsid w:val="00D3307F"/>
    <w:rsid w:val="00D36CF7"/>
    <w:rsid w:val="00D37EE1"/>
    <w:rsid w:val="00D401D0"/>
    <w:rsid w:val="00D45DCB"/>
    <w:rsid w:val="00D47F76"/>
    <w:rsid w:val="00D5286D"/>
    <w:rsid w:val="00D54684"/>
    <w:rsid w:val="00D54A6B"/>
    <w:rsid w:val="00D55662"/>
    <w:rsid w:val="00D575C6"/>
    <w:rsid w:val="00D57F38"/>
    <w:rsid w:val="00D63B57"/>
    <w:rsid w:val="00D776FC"/>
    <w:rsid w:val="00D84159"/>
    <w:rsid w:val="00D85406"/>
    <w:rsid w:val="00D85716"/>
    <w:rsid w:val="00D859E9"/>
    <w:rsid w:val="00D85DA5"/>
    <w:rsid w:val="00D86ABA"/>
    <w:rsid w:val="00D91B76"/>
    <w:rsid w:val="00D9490D"/>
    <w:rsid w:val="00D97EA3"/>
    <w:rsid w:val="00DA0B9A"/>
    <w:rsid w:val="00DB5894"/>
    <w:rsid w:val="00DC241D"/>
    <w:rsid w:val="00DC2844"/>
    <w:rsid w:val="00DC45D6"/>
    <w:rsid w:val="00DD507E"/>
    <w:rsid w:val="00DE114D"/>
    <w:rsid w:val="00DF2565"/>
    <w:rsid w:val="00DF3D6A"/>
    <w:rsid w:val="00DF49F9"/>
    <w:rsid w:val="00DF4A2A"/>
    <w:rsid w:val="00E03A05"/>
    <w:rsid w:val="00E115F4"/>
    <w:rsid w:val="00E14D12"/>
    <w:rsid w:val="00E229E7"/>
    <w:rsid w:val="00E24041"/>
    <w:rsid w:val="00E27C1B"/>
    <w:rsid w:val="00E30172"/>
    <w:rsid w:val="00E32058"/>
    <w:rsid w:val="00E32AE3"/>
    <w:rsid w:val="00E36D91"/>
    <w:rsid w:val="00E373A6"/>
    <w:rsid w:val="00E4775A"/>
    <w:rsid w:val="00E528B6"/>
    <w:rsid w:val="00E6516A"/>
    <w:rsid w:val="00E76F5D"/>
    <w:rsid w:val="00E81399"/>
    <w:rsid w:val="00E819AB"/>
    <w:rsid w:val="00E81C60"/>
    <w:rsid w:val="00E833EB"/>
    <w:rsid w:val="00E8497B"/>
    <w:rsid w:val="00E85922"/>
    <w:rsid w:val="00E90640"/>
    <w:rsid w:val="00E930EE"/>
    <w:rsid w:val="00E95457"/>
    <w:rsid w:val="00EA1A79"/>
    <w:rsid w:val="00EA3CA9"/>
    <w:rsid w:val="00EA55AE"/>
    <w:rsid w:val="00EA586F"/>
    <w:rsid w:val="00EB0FD0"/>
    <w:rsid w:val="00EB3CBE"/>
    <w:rsid w:val="00EC4EB7"/>
    <w:rsid w:val="00EC7A4B"/>
    <w:rsid w:val="00ED12BD"/>
    <w:rsid w:val="00ED77E7"/>
    <w:rsid w:val="00ED7F24"/>
    <w:rsid w:val="00EE30A4"/>
    <w:rsid w:val="00EE378B"/>
    <w:rsid w:val="00EE7F4B"/>
    <w:rsid w:val="00EF7FC9"/>
    <w:rsid w:val="00F01EB2"/>
    <w:rsid w:val="00F05524"/>
    <w:rsid w:val="00F11869"/>
    <w:rsid w:val="00F17637"/>
    <w:rsid w:val="00F176E2"/>
    <w:rsid w:val="00F2051B"/>
    <w:rsid w:val="00F23254"/>
    <w:rsid w:val="00F245BB"/>
    <w:rsid w:val="00F331C6"/>
    <w:rsid w:val="00F40562"/>
    <w:rsid w:val="00F409FB"/>
    <w:rsid w:val="00F4109C"/>
    <w:rsid w:val="00F4111B"/>
    <w:rsid w:val="00F4312B"/>
    <w:rsid w:val="00F43CF3"/>
    <w:rsid w:val="00F47A4C"/>
    <w:rsid w:val="00F52F70"/>
    <w:rsid w:val="00F53A3E"/>
    <w:rsid w:val="00F53E93"/>
    <w:rsid w:val="00F55B7B"/>
    <w:rsid w:val="00F6238D"/>
    <w:rsid w:val="00F6650A"/>
    <w:rsid w:val="00F6653E"/>
    <w:rsid w:val="00F701BA"/>
    <w:rsid w:val="00F70967"/>
    <w:rsid w:val="00F70F71"/>
    <w:rsid w:val="00F72CDF"/>
    <w:rsid w:val="00F73DFB"/>
    <w:rsid w:val="00F802BF"/>
    <w:rsid w:val="00F804DF"/>
    <w:rsid w:val="00F81422"/>
    <w:rsid w:val="00F81DAD"/>
    <w:rsid w:val="00F8641A"/>
    <w:rsid w:val="00F92630"/>
    <w:rsid w:val="00F934F0"/>
    <w:rsid w:val="00F9394E"/>
    <w:rsid w:val="00F96A28"/>
    <w:rsid w:val="00FA5619"/>
    <w:rsid w:val="00FB3EFB"/>
    <w:rsid w:val="00FC0949"/>
    <w:rsid w:val="00FC11CF"/>
    <w:rsid w:val="00FC1B92"/>
    <w:rsid w:val="00FC513F"/>
    <w:rsid w:val="00FD5DBA"/>
    <w:rsid w:val="00FE0FFF"/>
    <w:rsid w:val="00FF0095"/>
    <w:rsid w:val="00FF0876"/>
    <w:rsid w:val="00FF2027"/>
    <w:rsid w:val="00FF4003"/>
    <w:rsid w:val="00FF59B2"/>
    <w:rsid w:val="00FF73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E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paragraph" w:customStyle="1" w:styleId="Tabelapunktowanie1">
    <w:name w:val="Tabela_punktowanie_1"/>
    <w:basedOn w:val="Normalny"/>
    <w:autoRedefine/>
    <w:uiPriority w:val="99"/>
    <w:qFormat/>
    <w:rsid w:val="00385D8A"/>
    <w:pPr>
      <w:framePr w:hSpace="141" w:wrap="around" w:vAnchor="text" w:hAnchor="text" w:x="-70" w:y="1"/>
      <w:numPr>
        <w:numId w:val="78"/>
      </w:numPr>
      <w:spacing w:before="20" w:after="20" w:line="276" w:lineRule="auto"/>
      <w:suppressOverlap/>
      <w:jc w:val="left"/>
    </w:pPr>
    <w:rPr>
      <w:rFonts w:eastAsia="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280">
      <w:bodyDiv w:val="1"/>
      <w:marLeft w:val="0"/>
      <w:marRight w:val="0"/>
      <w:marTop w:val="0"/>
      <w:marBottom w:val="0"/>
      <w:divBdr>
        <w:top w:val="none" w:sz="0" w:space="0" w:color="auto"/>
        <w:left w:val="none" w:sz="0" w:space="0" w:color="auto"/>
        <w:bottom w:val="none" w:sz="0" w:space="0" w:color="auto"/>
        <w:right w:val="none" w:sz="0" w:space="0" w:color="auto"/>
      </w:divBdr>
      <w:divsChild>
        <w:div w:id="1615477838">
          <w:marLeft w:val="0"/>
          <w:marRight w:val="0"/>
          <w:marTop w:val="0"/>
          <w:marBottom w:val="0"/>
          <w:divBdr>
            <w:top w:val="none" w:sz="0" w:space="0" w:color="auto"/>
            <w:left w:val="none" w:sz="0" w:space="0" w:color="auto"/>
            <w:bottom w:val="none" w:sz="0" w:space="0" w:color="auto"/>
            <w:right w:val="none" w:sz="0" w:space="0" w:color="auto"/>
          </w:divBdr>
        </w:div>
        <w:div w:id="311451171">
          <w:marLeft w:val="0"/>
          <w:marRight w:val="0"/>
          <w:marTop w:val="0"/>
          <w:marBottom w:val="0"/>
          <w:divBdr>
            <w:top w:val="none" w:sz="0" w:space="0" w:color="auto"/>
            <w:left w:val="none" w:sz="0" w:space="0" w:color="auto"/>
            <w:bottom w:val="none" w:sz="0" w:space="0" w:color="auto"/>
            <w:right w:val="none" w:sz="0" w:space="0" w:color="auto"/>
          </w:divBdr>
        </w:div>
        <w:div w:id="116800086">
          <w:marLeft w:val="0"/>
          <w:marRight w:val="0"/>
          <w:marTop w:val="0"/>
          <w:marBottom w:val="0"/>
          <w:divBdr>
            <w:top w:val="none" w:sz="0" w:space="0" w:color="auto"/>
            <w:left w:val="none" w:sz="0" w:space="0" w:color="auto"/>
            <w:bottom w:val="none" w:sz="0" w:space="0" w:color="auto"/>
            <w:right w:val="none" w:sz="0" w:space="0" w:color="auto"/>
          </w:divBdr>
        </w:div>
        <w:div w:id="150026078">
          <w:marLeft w:val="0"/>
          <w:marRight w:val="0"/>
          <w:marTop w:val="0"/>
          <w:marBottom w:val="0"/>
          <w:divBdr>
            <w:top w:val="none" w:sz="0" w:space="0" w:color="auto"/>
            <w:left w:val="none" w:sz="0" w:space="0" w:color="auto"/>
            <w:bottom w:val="none" w:sz="0" w:space="0" w:color="auto"/>
            <w:right w:val="none" w:sz="0" w:space="0" w:color="auto"/>
          </w:divBdr>
        </w:div>
        <w:div w:id="765226886">
          <w:marLeft w:val="0"/>
          <w:marRight w:val="0"/>
          <w:marTop w:val="0"/>
          <w:marBottom w:val="0"/>
          <w:divBdr>
            <w:top w:val="none" w:sz="0" w:space="0" w:color="auto"/>
            <w:left w:val="none" w:sz="0" w:space="0" w:color="auto"/>
            <w:bottom w:val="none" w:sz="0" w:space="0" w:color="auto"/>
            <w:right w:val="none" w:sz="0" w:space="0" w:color="auto"/>
          </w:divBdr>
        </w:div>
        <w:div w:id="173107412">
          <w:marLeft w:val="0"/>
          <w:marRight w:val="0"/>
          <w:marTop w:val="0"/>
          <w:marBottom w:val="0"/>
          <w:divBdr>
            <w:top w:val="none" w:sz="0" w:space="0" w:color="auto"/>
            <w:left w:val="none" w:sz="0" w:space="0" w:color="auto"/>
            <w:bottom w:val="none" w:sz="0" w:space="0" w:color="auto"/>
            <w:right w:val="none" w:sz="0" w:space="0" w:color="auto"/>
          </w:divBdr>
        </w:div>
        <w:div w:id="659161635">
          <w:marLeft w:val="0"/>
          <w:marRight w:val="0"/>
          <w:marTop w:val="0"/>
          <w:marBottom w:val="0"/>
          <w:divBdr>
            <w:top w:val="none" w:sz="0" w:space="0" w:color="auto"/>
            <w:left w:val="none" w:sz="0" w:space="0" w:color="auto"/>
            <w:bottom w:val="none" w:sz="0" w:space="0" w:color="auto"/>
            <w:right w:val="none" w:sz="0" w:space="0" w:color="auto"/>
          </w:divBdr>
        </w:div>
      </w:divsChild>
    </w:div>
    <w:div w:id="280042627">
      <w:bodyDiv w:val="1"/>
      <w:marLeft w:val="0"/>
      <w:marRight w:val="0"/>
      <w:marTop w:val="0"/>
      <w:marBottom w:val="0"/>
      <w:divBdr>
        <w:top w:val="none" w:sz="0" w:space="0" w:color="auto"/>
        <w:left w:val="none" w:sz="0" w:space="0" w:color="auto"/>
        <w:bottom w:val="none" w:sz="0" w:space="0" w:color="auto"/>
        <w:right w:val="none" w:sz="0" w:space="0" w:color="auto"/>
      </w:divBdr>
      <w:divsChild>
        <w:div w:id="1014724684">
          <w:marLeft w:val="0"/>
          <w:marRight w:val="0"/>
          <w:marTop w:val="0"/>
          <w:marBottom w:val="0"/>
          <w:divBdr>
            <w:top w:val="none" w:sz="0" w:space="0" w:color="auto"/>
            <w:left w:val="none" w:sz="0" w:space="0" w:color="auto"/>
            <w:bottom w:val="none" w:sz="0" w:space="0" w:color="auto"/>
            <w:right w:val="none" w:sz="0" w:space="0" w:color="auto"/>
          </w:divBdr>
        </w:div>
        <w:div w:id="806237923">
          <w:marLeft w:val="0"/>
          <w:marRight w:val="0"/>
          <w:marTop w:val="0"/>
          <w:marBottom w:val="0"/>
          <w:divBdr>
            <w:top w:val="none" w:sz="0" w:space="0" w:color="auto"/>
            <w:left w:val="none" w:sz="0" w:space="0" w:color="auto"/>
            <w:bottom w:val="none" w:sz="0" w:space="0" w:color="auto"/>
            <w:right w:val="none" w:sz="0" w:space="0" w:color="auto"/>
          </w:divBdr>
        </w:div>
        <w:div w:id="918759214">
          <w:marLeft w:val="0"/>
          <w:marRight w:val="0"/>
          <w:marTop w:val="0"/>
          <w:marBottom w:val="0"/>
          <w:divBdr>
            <w:top w:val="none" w:sz="0" w:space="0" w:color="auto"/>
            <w:left w:val="none" w:sz="0" w:space="0" w:color="auto"/>
            <w:bottom w:val="none" w:sz="0" w:space="0" w:color="auto"/>
            <w:right w:val="none" w:sz="0" w:space="0" w:color="auto"/>
          </w:divBdr>
        </w:div>
        <w:div w:id="290287113">
          <w:marLeft w:val="0"/>
          <w:marRight w:val="0"/>
          <w:marTop w:val="0"/>
          <w:marBottom w:val="0"/>
          <w:divBdr>
            <w:top w:val="none" w:sz="0" w:space="0" w:color="auto"/>
            <w:left w:val="none" w:sz="0" w:space="0" w:color="auto"/>
            <w:bottom w:val="none" w:sz="0" w:space="0" w:color="auto"/>
            <w:right w:val="none" w:sz="0" w:space="0" w:color="auto"/>
          </w:divBdr>
        </w:div>
        <w:div w:id="1793400119">
          <w:marLeft w:val="0"/>
          <w:marRight w:val="0"/>
          <w:marTop w:val="0"/>
          <w:marBottom w:val="0"/>
          <w:divBdr>
            <w:top w:val="none" w:sz="0" w:space="0" w:color="auto"/>
            <w:left w:val="none" w:sz="0" w:space="0" w:color="auto"/>
            <w:bottom w:val="none" w:sz="0" w:space="0" w:color="auto"/>
            <w:right w:val="none" w:sz="0" w:space="0" w:color="auto"/>
          </w:divBdr>
        </w:div>
        <w:div w:id="1743218508">
          <w:marLeft w:val="0"/>
          <w:marRight w:val="0"/>
          <w:marTop w:val="0"/>
          <w:marBottom w:val="0"/>
          <w:divBdr>
            <w:top w:val="none" w:sz="0" w:space="0" w:color="auto"/>
            <w:left w:val="none" w:sz="0" w:space="0" w:color="auto"/>
            <w:bottom w:val="none" w:sz="0" w:space="0" w:color="auto"/>
            <w:right w:val="none" w:sz="0" w:space="0" w:color="auto"/>
          </w:divBdr>
        </w:div>
        <w:div w:id="2038266929">
          <w:marLeft w:val="0"/>
          <w:marRight w:val="0"/>
          <w:marTop w:val="0"/>
          <w:marBottom w:val="0"/>
          <w:divBdr>
            <w:top w:val="none" w:sz="0" w:space="0" w:color="auto"/>
            <w:left w:val="none" w:sz="0" w:space="0" w:color="auto"/>
            <w:bottom w:val="none" w:sz="0" w:space="0" w:color="auto"/>
            <w:right w:val="none" w:sz="0" w:space="0" w:color="auto"/>
          </w:divBdr>
        </w:div>
        <w:div w:id="262225785">
          <w:marLeft w:val="0"/>
          <w:marRight w:val="0"/>
          <w:marTop w:val="0"/>
          <w:marBottom w:val="0"/>
          <w:divBdr>
            <w:top w:val="none" w:sz="0" w:space="0" w:color="auto"/>
            <w:left w:val="none" w:sz="0" w:space="0" w:color="auto"/>
            <w:bottom w:val="none" w:sz="0" w:space="0" w:color="auto"/>
            <w:right w:val="none" w:sz="0" w:space="0" w:color="auto"/>
          </w:divBdr>
        </w:div>
        <w:div w:id="666596671">
          <w:marLeft w:val="0"/>
          <w:marRight w:val="0"/>
          <w:marTop w:val="0"/>
          <w:marBottom w:val="0"/>
          <w:divBdr>
            <w:top w:val="none" w:sz="0" w:space="0" w:color="auto"/>
            <w:left w:val="none" w:sz="0" w:space="0" w:color="auto"/>
            <w:bottom w:val="none" w:sz="0" w:space="0" w:color="auto"/>
            <w:right w:val="none" w:sz="0" w:space="0" w:color="auto"/>
          </w:divBdr>
        </w:div>
        <w:div w:id="274139303">
          <w:marLeft w:val="0"/>
          <w:marRight w:val="0"/>
          <w:marTop w:val="0"/>
          <w:marBottom w:val="0"/>
          <w:divBdr>
            <w:top w:val="none" w:sz="0" w:space="0" w:color="auto"/>
            <w:left w:val="none" w:sz="0" w:space="0" w:color="auto"/>
            <w:bottom w:val="none" w:sz="0" w:space="0" w:color="auto"/>
            <w:right w:val="none" w:sz="0" w:space="0" w:color="auto"/>
          </w:divBdr>
        </w:div>
        <w:div w:id="2147233508">
          <w:marLeft w:val="0"/>
          <w:marRight w:val="0"/>
          <w:marTop w:val="0"/>
          <w:marBottom w:val="0"/>
          <w:divBdr>
            <w:top w:val="none" w:sz="0" w:space="0" w:color="auto"/>
            <w:left w:val="none" w:sz="0" w:space="0" w:color="auto"/>
            <w:bottom w:val="none" w:sz="0" w:space="0" w:color="auto"/>
            <w:right w:val="none" w:sz="0" w:space="0" w:color="auto"/>
          </w:divBdr>
        </w:div>
        <w:div w:id="2001344819">
          <w:marLeft w:val="0"/>
          <w:marRight w:val="0"/>
          <w:marTop w:val="0"/>
          <w:marBottom w:val="0"/>
          <w:divBdr>
            <w:top w:val="none" w:sz="0" w:space="0" w:color="auto"/>
            <w:left w:val="none" w:sz="0" w:space="0" w:color="auto"/>
            <w:bottom w:val="none" w:sz="0" w:space="0" w:color="auto"/>
            <w:right w:val="none" w:sz="0" w:space="0" w:color="auto"/>
          </w:divBdr>
        </w:div>
        <w:div w:id="1043020208">
          <w:marLeft w:val="0"/>
          <w:marRight w:val="0"/>
          <w:marTop w:val="0"/>
          <w:marBottom w:val="0"/>
          <w:divBdr>
            <w:top w:val="none" w:sz="0" w:space="0" w:color="auto"/>
            <w:left w:val="none" w:sz="0" w:space="0" w:color="auto"/>
            <w:bottom w:val="none" w:sz="0" w:space="0" w:color="auto"/>
            <w:right w:val="none" w:sz="0" w:space="0" w:color="auto"/>
          </w:divBdr>
        </w:div>
        <w:div w:id="1057778132">
          <w:marLeft w:val="0"/>
          <w:marRight w:val="0"/>
          <w:marTop w:val="0"/>
          <w:marBottom w:val="0"/>
          <w:divBdr>
            <w:top w:val="none" w:sz="0" w:space="0" w:color="auto"/>
            <w:left w:val="none" w:sz="0" w:space="0" w:color="auto"/>
            <w:bottom w:val="none" w:sz="0" w:space="0" w:color="auto"/>
            <w:right w:val="none" w:sz="0" w:space="0" w:color="auto"/>
          </w:divBdr>
        </w:div>
        <w:div w:id="559486487">
          <w:marLeft w:val="0"/>
          <w:marRight w:val="0"/>
          <w:marTop w:val="0"/>
          <w:marBottom w:val="0"/>
          <w:divBdr>
            <w:top w:val="none" w:sz="0" w:space="0" w:color="auto"/>
            <w:left w:val="none" w:sz="0" w:space="0" w:color="auto"/>
            <w:bottom w:val="none" w:sz="0" w:space="0" w:color="auto"/>
            <w:right w:val="none" w:sz="0" w:space="0" w:color="auto"/>
          </w:divBdr>
        </w:div>
        <w:div w:id="2094467917">
          <w:marLeft w:val="0"/>
          <w:marRight w:val="0"/>
          <w:marTop w:val="0"/>
          <w:marBottom w:val="0"/>
          <w:divBdr>
            <w:top w:val="none" w:sz="0" w:space="0" w:color="auto"/>
            <w:left w:val="none" w:sz="0" w:space="0" w:color="auto"/>
            <w:bottom w:val="none" w:sz="0" w:space="0" w:color="auto"/>
            <w:right w:val="none" w:sz="0" w:space="0" w:color="auto"/>
          </w:divBdr>
        </w:div>
        <w:div w:id="355539671">
          <w:marLeft w:val="0"/>
          <w:marRight w:val="0"/>
          <w:marTop w:val="0"/>
          <w:marBottom w:val="0"/>
          <w:divBdr>
            <w:top w:val="none" w:sz="0" w:space="0" w:color="auto"/>
            <w:left w:val="none" w:sz="0" w:space="0" w:color="auto"/>
            <w:bottom w:val="none" w:sz="0" w:space="0" w:color="auto"/>
            <w:right w:val="none" w:sz="0" w:space="0" w:color="auto"/>
          </w:divBdr>
        </w:div>
        <w:div w:id="775831685">
          <w:marLeft w:val="0"/>
          <w:marRight w:val="0"/>
          <w:marTop w:val="0"/>
          <w:marBottom w:val="0"/>
          <w:divBdr>
            <w:top w:val="none" w:sz="0" w:space="0" w:color="auto"/>
            <w:left w:val="none" w:sz="0" w:space="0" w:color="auto"/>
            <w:bottom w:val="none" w:sz="0" w:space="0" w:color="auto"/>
            <w:right w:val="none" w:sz="0" w:space="0" w:color="auto"/>
          </w:divBdr>
        </w:div>
        <w:div w:id="1159541558">
          <w:marLeft w:val="0"/>
          <w:marRight w:val="0"/>
          <w:marTop w:val="0"/>
          <w:marBottom w:val="0"/>
          <w:divBdr>
            <w:top w:val="none" w:sz="0" w:space="0" w:color="auto"/>
            <w:left w:val="none" w:sz="0" w:space="0" w:color="auto"/>
            <w:bottom w:val="none" w:sz="0" w:space="0" w:color="auto"/>
            <w:right w:val="none" w:sz="0" w:space="0" w:color="auto"/>
          </w:divBdr>
        </w:div>
        <w:div w:id="1047333762">
          <w:marLeft w:val="0"/>
          <w:marRight w:val="0"/>
          <w:marTop w:val="0"/>
          <w:marBottom w:val="0"/>
          <w:divBdr>
            <w:top w:val="none" w:sz="0" w:space="0" w:color="auto"/>
            <w:left w:val="none" w:sz="0" w:space="0" w:color="auto"/>
            <w:bottom w:val="none" w:sz="0" w:space="0" w:color="auto"/>
            <w:right w:val="none" w:sz="0" w:space="0" w:color="auto"/>
          </w:divBdr>
        </w:div>
        <w:div w:id="1965191809">
          <w:marLeft w:val="0"/>
          <w:marRight w:val="0"/>
          <w:marTop w:val="0"/>
          <w:marBottom w:val="0"/>
          <w:divBdr>
            <w:top w:val="none" w:sz="0" w:space="0" w:color="auto"/>
            <w:left w:val="none" w:sz="0" w:space="0" w:color="auto"/>
            <w:bottom w:val="none" w:sz="0" w:space="0" w:color="auto"/>
            <w:right w:val="none" w:sz="0" w:space="0" w:color="auto"/>
          </w:divBdr>
        </w:div>
        <w:div w:id="1852328704">
          <w:marLeft w:val="0"/>
          <w:marRight w:val="0"/>
          <w:marTop w:val="0"/>
          <w:marBottom w:val="0"/>
          <w:divBdr>
            <w:top w:val="none" w:sz="0" w:space="0" w:color="auto"/>
            <w:left w:val="none" w:sz="0" w:space="0" w:color="auto"/>
            <w:bottom w:val="none" w:sz="0" w:space="0" w:color="auto"/>
            <w:right w:val="none" w:sz="0" w:space="0" w:color="auto"/>
          </w:divBdr>
        </w:div>
        <w:div w:id="1777482227">
          <w:marLeft w:val="0"/>
          <w:marRight w:val="0"/>
          <w:marTop w:val="0"/>
          <w:marBottom w:val="0"/>
          <w:divBdr>
            <w:top w:val="none" w:sz="0" w:space="0" w:color="auto"/>
            <w:left w:val="none" w:sz="0" w:space="0" w:color="auto"/>
            <w:bottom w:val="none" w:sz="0" w:space="0" w:color="auto"/>
            <w:right w:val="none" w:sz="0" w:space="0" w:color="auto"/>
          </w:divBdr>
        </w:div>
        <w:div w:id="1048797468">
          <w:marLeft w:val="0"/>
          <w:marRight w:val="0"/>
          <w:marTop w:val="0"/>
          <w:marBottom w:val="0"/>
          <w:divBdr>
            <w:top w:val="none" w:sz="0" w:space="0" w:color="auto"/>
            <w:left w:val="none" w:sz="0" w:space="0" w:color="auto"/>
            <w:bottom w:val="none" w:sz="0" w:space="0" w:color="auto"/>
            <w:right w:val="none" w:sz="0" w:space="0" w:color="auto"/>
          </w:divBdr>
        </w:div>
        <w:div w:id="461770711">
          <w:marLeft w:val="0"/>
          <w:marRight w:val="0"/>
          <w:marTop w:val="0"/>
          <w:marBottom w:val="0"/>
          <w:divBdr>
            <w:top w:val="none" w:sz="0" w:space="0" w:color="auto"/>
            <w:left w:val="none" w:sz="0" w:space="0" w:color="auto"/>
            <w:bottom w:val="none" w:sz="0" w:space="0" w:color="auto"/>
            <w:right w:val="none" w:sz="0" w:space="0" w:color="auto"/>
          </w:divBdr>
        </w:div>
        <w:div w:id="1118988641">
          <w:marLeft w:val="0"/>
          <w:marRight w:val="0"/>
          <w:marTop w:val="0"/>
          <w:marBottom w:val="0"/>
          <w:divBdr>
            <w:top w:val="none" w:sz="0" w:space="0" w:color="auto"/>
            <w:left w:val="none" w:sz="0" w:space="0" w:color="auto"/>
            <w:bottom w:val="none" w:sz="0" w:space="0" w:color="auto"/>
            <w:right w:val="none" w:sz="0" w:space="0" w:color="auto"/>
          </w:divBdr>
        </w:div>
        <w:div w:id="1429157123">
          <w:marLeft w:val="0"/>
          <w:marRight w:val="0"/>
          <w:marTop w:val="0"/>
          <w:marBottom w:val="0"/>
          <w:divBdr>
            <w:top w:val="none" w:sz="0" w:space="0" w:color="auto"/>
            <w:left w:val="none" w:sz="0" w:space="0" w:color="auto"/>
            <w:bottom w:val="none" w:sz="0" w:space="0" w:color="auto"/>
            <w:right w:val="none" w:sz="0" w:space="0" w:color="auto"/>
          </w:divBdr>
        </w:div>
        <w:div w:id="1258636856">
          <w:marLeft w:val="0"/>
          <w:marRight w:val="0"/>
          <w:marTop w:val="0"/>
          <w:marBottom w:val="0"/>
          <w:divBdr>
            <w:top w:val="none" w:sz="0" w:space="0" w:color="auto"/>
            <w:left w:val="none" w:sz="0" w:space="0" w:color="auto"/>
            <w:bottom w:val="none" w:sz="0" w:space="0" w:color="auto"/>
            <w:right w:val="none" w:sz="0" w:space="0" w:color="auto"/>
          </w:divBdr>
        </w:div>
        <w:div w:id="2023509633">
          <w:marLeft w:val="0"/>
          <w:marRight w:val="0"/>
          <w:marTop w:val="0"/>
          <w:marBottom w:val="0"/>
          <w:divBdr>
            <w:top w:val="none" w:sz="0" w:space="0" w:color="auto"/>
            <w:left w:val="none" w:sz="0" w:space="0" w:color="auto"/>
            <w:bottom w:val="none" w:sz="0" w:space="0" w:color="auto"/>
            <w:right w:val="none" w:sz="0" w:space="0" w:color="auto"/>
          </w:divBdr>
        </w:div>
        <w:div w:id="1260287188">
          <w:marLeft w:val="0"/>
          <w:marRight w:val="0"/>
          <w:marTop w:val="0"/>
          <w:marBottom w:val="0"/>
          <w:divBdr>
            <w:top w:val="none" w:sz="0" w:space="0" w:color="auto"/>
            <w:left w:val="none" w:sz="0" w:space="0" w:color="auto"/>
            <w:bottom w:val="none" w:sz="0" w:space="0" w:color="auto"/>
            <w:right w:val="none" w:sz="0" w:space="0" w:color="auto"/>
          </w:divBdr>
        </w:div>
        <w:div w:id="282419057">
          <w:marLeft w:val="0"/>
          <w:marRight w:val="0"/>
          <w:marTop w:val="0"/>
          <w:marBottom w:val="0"/>
          <w:divBdr>
            <w:top w:val="none" w:sz="0" w:space="0" w:color="auto"/>
            <w:left w:val="none" w:sz="0" w:space="0" w:color="auto"/>
            <w:bottom w:val="none" w:sz="0" w:space="0" w:color="auto"/>
            <w:right w:val="none" w:sz="0" w:space="0" w:color="auto"/>
          </w:divBdr>
        </w:div>
        <w:div w:id="480460671">
          <w:marLeft w:val="0"/>
          <w:marRight w:val="0"/>
          <w:marTop w:val="0"/>
          <w:marBottom w:val="0"/>
          <w:divBdr>
            <w:top w:val="none" w:sz="0" w:space="0" w:color="auto"/>
            <w:left w:val="none" w:sz="0" w:space="0" w:color="auto"/>
            <w:bottom w:val="none" w:sz="0" w:space="0" w:color="auto"/>
            <w:right w:val="none" w:sz="0" w:space="0" w:color="auto"/>
          </w:divBdr>
        </w:div>
        <w:div w:id="2057662388">
          <w:marLeft w:val="0"/>
          <w:marRight w:val="0"/>
          <w:marTop w:val="0"/>
          <w:marBottom w:val="0"/>
          <w:divBdr>
            <w:top w:val="none" w:sz="0" w:space="0" w:color="auto"/>
            <w:left w:val="none" w:sz="0" w:space="0" w:color="auto"/>
            <w:bottom w:val="none" w:sz="0" w:space="0" w:color="auto"/>
            <w:right w:val="none" w:sz="0" w:space="0" w:color="auto"/>
          </w:divBdr>
        </w:div>
        <w:div w:id="1917353263">
          <w:marLeft w:val="0"/>
          <w:marRight w:val="0"/>
          <w:marTop w:val="0"/>
          <w:marBottom w:val="0"/>
          <w:divBdr>
            <w:top w:val="none" w:sz="0" w:space="0" w:color="auto"/>
            <w:left w:val="none" w:sz="0" w:space="0" w:color="auto"/>
            <w:bottom w:val="none" w:sz="0" w:space="0" w:color="auto"/>
            <w:right w:val="none" w:sz="0" w:space="0" w:color="auto"/>
          </w:divBdr>
        </w:div>
        <w:div w:id="355162337">
          <w:marLeft w:val="0"/>
          <w:marRight w:val="0"/>
          <w:marTop w:val="0"/>
          <w:marBottom w:val="0"/>
          <w:divBdr>
            <w:top w:val="none" w:sz="0" w:space="0" w:color="auto"/>
            <w:left w:val="none" w:sz="0" w:space="0" w:color="auto"/>
            <w:bottom w:val="none" w:sz="0" w:space="0" w:color="auto"/>
            <w:right w:val="none" w:sz="0" w:space="0" w:color="auto"/>
          </w:divBdr>
        </w:div>
        <w:div w:id="1128864464">
          <w:marLeft w:val="0"/>
          <w:marRight w:val="0"/>
          <w:marTop w:val="0"/>
          <w:marBottom w:val="0"/>
          <w:divBdr>
            <w:top w:val="none" w:sz="0" w:space="0" w:color="auto"/>
            <w:left w:val="none" w:sz="0" w:space="0" w:color="auto"/>
            <w:bottom w:val="none" w:sz="0" w:space="0" w:color="auto"/>
            <w:right w:val="none" w:sz="0" w:space="0" w:color="auto"/>
          </w:divBdr>
        </w:div>
        <w:div w:id="1010568670">
          <w:marLeft w:val="0"/>
          <w:marRight w:val="0"/>
          <w:marTop w:val="0"/>
          <w:marBottom w:val="0"/>
          <w:divBdr>
            <w:top w:val="none" w:sz="0" w:space="0" w:color="auto"/>
            <w:left w:val="none" w:sz="0" w:space="0" w:color="auto"/>
            <w:bottom w:val="none" w:sz="0" w:space="0" w:color="auto"/>
            <w:right w:val="none" w:sz="0" w:space="0" w:color="auto"/>
          </w:divBdr>
        </w:div>
        <w:div w:id="346636430">
          <w:marLeft w:val="0"/>
          <w:marRight w:val="0"/>
          <w:marTop w:val="0"/>
          <w:marBottom w:val="0"/>
          <w:divBdr>
            <w:top w:val="none" w:sz="0" w:space="0" w:color="auto"/>
            <w:left w:val="none" w:sz="0" w:space="0" w:color="auto"/>
            <w:bottom w:val="none" w:sz="0" w:space="0" w:color="auto"/>
            <w:right w:val="none" w:sz="0" w:space="0" w:color="auto"/>
          </w:divBdr>
        </w:div>
      </w:divsChild>
    </w:div>
    <w:div w:id="763189734">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098989819">
      <w:bodyDiv w:val="1"/>
      <w:marLeft w:val="0"/>
      <w:marRight w:val="0"/>
      <w:marTop w:val="0"/>
      <w:marBottom w:val="0"/>
      <w:divBdr>
        <w:top w:val="none" w:sz="0" w:space="0" w:color="auto"/>
        <w:left w:val="none" w:sz="0" w:space="0" w:color="auto"/>
        <w:bottom w:val="none" w:sz="0" w:space="0" w:color="auto"/>
        <w:right w:val="none" w:sz="0" w:space="0" w:color="auto"/>
      </w:divBdr>
    </w:div>
    <w:div w:id="1216701308">
      <w:bodyDiv w:val="1"/>
      <w:marLeft w:val="0"/>
      <w:marRight w:val="0"/>
      <w:marTop w:val="0"/>
      <w:marBottom w:val="0"/>
      <w:divBdr>
        <w:top w:val="none" w:sz="0" w:space="0" w:color="auto"/>
        <w:left w:val="none" w:sz="0" w:space="0" w:color="auto"/>
        <w:bottom w:val="none" w:sz="0" w:space="0" w:color="auto"/>
        <w:right w:val="none" w:sz="0" w:space="0" w:color="auto"/>
      </w:divBdr>
      <w:divsChild>
        <w:div w:id="1566405097">
          <w:marLeft w:val="0"/>
          <w:marRight w:val="0"/>
          <w:marTop w:val="0"/>
          <w:marBottom w:val="0"/>
          <w:divBdr>
            <w:top w:val="none" w:sz="0" w:space="0" w:color="auto"/>
            <w:left w:val="none" w:sz="0" w:space="0" w:color="auto"/>
            <w:bottom w:val="none" w:sz="0" w:space="0" w:color="auto"/>
            <w:right w:val="none" w:sz="0" w:space="0" w:color="auto"/>
          </w:divBdr>
        </w:div>
        <w:div w:id="447698822">
          <w:marLeft w:val="0"/>
          <w:marRight w:val="0"/>
          <w:marTop w:val="0"/>
          <w:marBottom w:val="0"/>
          <w:divBdr>
            <w:top w:val="none" w:sz="0" w:space="0" w:color="auto"/>
            <w:left w:val="none" w:sz="0" w:space="0" w:color="auto"/>
            <w:bottom w:val="none" w:sz="0" w:space="0" w:color="auto"/>
            <w:right w:val="none" w:sz="0" w:space="0" w:color="auto"/>
          </w:divBdr>
        </w:div>
      </w:divsChild>
    </w:div>
    <w:div w:id="1849785442">
      <w:bodyDiv w:val="1"/>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
        <w:div w:id="327099304">
          <w:marLeft w:val="0"/>
          <w:marRight w:val="0"/>
          <w:marTop w:val="0"/>
          <w:marBottom w:val="0"/>
          <w:divBdr>
            <w:top w:val="none" w:sz="0" w:space="0" w:color="auto"/>
            <w:left w:val="none" w:sz="0" w:space="0" w:color="auto"/>
            <w:bottom w:val="none" w:sz="0" w:space="0" w:color="auto"/>
            <w:right w:val="none" w:sz="0" w:space="0" w:color="auto"/>
          </w:divBdr>
        </w:div>
        <w:div w:id="150029380">
          <w:marLeft w:val="0"/>
          <w:marRight w:val="0"/>
          <w:marTop w:val="0"/>
          <w:marBottom w:val="0"/>
          <w:divBdr>
            <w:top w:val="none" w:sz="0" w:space="0" w:color="auto"/>
            <w:left w:val="none" w:sz="0" w:space="0" w:color="auto"/>
            <w:bottom w:val="none" w:sz="0" w:space="0" w:color="auto"/>
            <w:right w:val="none" w:sz="0" w:space="0" w:color="auto"/>
          </w:divBdr>
        </w:div>
        <w:div w:id="299071603">
          <w:marLeft w:val="0"/>
          <w:marRight w:val="0"/>
          <w:marTop w:val="0"/>
          <w:marBottom w:val="0"/>
          <w:divBdr>
            <w:top w:val="none" w:sz="0" w:space="0" w:color="auto"/>
            <w:left w:val="none" w:sz="0" w:space="0" w:color="auto"/>
            <w:bottom w:val="none" w:sz="0" w:space="0" w:color="auto"/>
            <w:right w:val="none" w:sz="0" w:space="0" w:color="auto"/>
          </w:divBdr>
        </w:div>
      </w:divsChild>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 w:id="2035840446">
      <w:bodyDiv w:val="1"/>
      <w:marLeft w:val="0"/>
      <w:marRight w:val="0"/>
      <w:marTop w:val="0"/>
      <w:marBottom w:val="0"/>
      <w:divBdr>
        <w:top w:val="none" w:sz="0" w:space="0" w:color="auto"/>
        <w:left w:val="none" w:sz="0" w:space="0" w:color="auto"/>
        <w:bottom w:val="none" w:sz="0" w:space="0" w:color="auto"/>
        <w:right w:val="none" w:sz="0" w:space="0" w:color="auto"/>
      </w:divBdr>
    </w:div>
    <w:div w:id="21444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zp@csio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chrostek@csioz.gov.pl" TargetMode="External"/><Relationship Id="rId17" Type="http://schemas.openxmlformats.org/officeDocument/2006/relationships/hyperlink" Target="http://www.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tools/espd/filter?lang=pl" TargetMode="External"/><Relationship Id="rId5" Type="http://schemas.openxmlformats.org/officeDocument/2006/relationships/styles" Target="styles.xml"/><Relationship Id="rId15" Type="http://schemas.openxmlformats.org/officeDocument/2006/relationships/hyperlink" Target="mailto:l.chrostek@csioz.gov.pl" TargetMode="External"/><Relationship Id="rId10" Type="http://schemas.openxmlformats.org/officeDocument/2006/relationships/hyperlink" Target="http://www.csioz.gov.p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CENTRUM\k.wojsyk</Osoba>
    <NazwaPliku xmlns="F60F55B9-AC12-46BD-85CA-E0578CFCB3C7">1.SIWZ_ Załączniki_3_od_5_do_9.docx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1085C-9CC1-443E-A3A3-B080DBC25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9594F-849D-46A4-8717-E5A0FDB1F08A}">
  <ds:schemaRefs>
    <ds:schemaRef ds:uri="http://purl.org/dc/elements/1.1/"/>
    <ds:schemaRef ds:uri="http://schemas.microsoft.com/office/2006/metadata/properties"/>
    <ds:schemaRef ds:uri="F60F55B9-AC12-46BD-85CA-E0578CFCB3C7"/>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15517B-8F80-4596-93CE-6EAAC5F5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12261</Words>
  <Characters>73570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2017-09-28T11:34:00Z</dcterms:created>
  <dcterms:modified xsi:type="dcterms:W3CDTF">2017-09-28T11:34:00Z</dcterms:modified>
</cp:coreProperties>
</file>