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696CE5" w:rsidRDefault="00CC3070" w:rsidP="00DA1F47">
      <w:pPr>
        <w:spacing w:line="276" w:lineRule="auto"/>
        <w:rPr>
          <w:rFonts w:ascii="Arial" w:hAnsi="Arial" w:cs="Arial"/>
          <w:sz w:val="18"/>
          <w:szCs w:val="18"/>
        </w:rPr>
      </w:pPr>
    </w:p>
    <w:p w:rsidR="00E96C12" w:rsidRPr="00B51729" w:rsidRDefault="00E96C12" w:rsidP="00E96C12">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rsidR="00E96C12" w:rsidRPr="00B51729" w:rsidRDefault="00E96C12" w:rsidP="00E96C12">
      <w:pPr>
        <w:spacing w:line="266" w:lineRule="auto"/>
        <w:ind w:right="-6"/>
        <w:jc w:val="center"/>
        <w:rPr>
          <w:rFonts w:ascii="Arial" w:hAnsi="Arial" w:cs="Arial"/>
          <w:b/>
          <w:sz w:val="18"/>
          <w:szCs w:val="18"/>
        </w:rPr>
      </w:pPr>
    </w:p>
    <w:p w:rsidR="00E96C12" w:rsidRPr="00B51729" w:rsidRDefault="00E96C12" w:rsidP="00E96C12">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rsidR="00E96C12" w:rsidRPr="00B51729" w:rsidRDefault="00E96C12" w:rsidP="00E96C12">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rsidR="00E96C12" w:rsidRPr="00B51729" w:rsidRDefault="00E96C12" w:rsidP="00E96C12">
      <w:pPr>
        <w:spacing w:line="266" w:lineRule="auto"/>
        <w:ind w:right="-7"/>
        <w:rPr>
          <w:rFonts w:ascii="Arial" w:hAnsi="Arial" w:cs="Arial"/>
          <w:b/>
          <w:sz w:val="18"/>
          <w:szCs w:val="18"/>
        </w:rPr>
      </w:pPr>
    </w:p>
    <w:p w:rsidR="00E96C12" w:rsidRPr="00B51729" w:rsidRDefault="00E96C12" w:rsidP="00E96C12">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E96C12" w:rsidRPr="00B51729" w:rsidRDefault="00E96C12" w:rsidP="00E96C12">
            <w:pPr>
              <w:autoSpaceDE w:val="0"/>
              <w:autoSpaceDN w:val="0"/>
              <w:adjustRightInd w:val="0"/>
              <w:spacing w:before="120" w:after="180"/>
              <w:ind w:left="11" w:right="11" w:hanging="11"/>
              <w:rPr>
                <w:rFonts w:ascii="Arial" w:hAnsi="Arial" w:cs="Arial"/>
                <w:b/>
                <w:bCs/>
                <w:sz w:val="18"/>
                <w:szCs w:val="18"/>
              </w:rPr>
            </w:pPr>
            <w:r w:rsidRPr="00B51729">
              <w:rPr>
                <w:rFonts w:ascii="Arial" w:hAnsi="Arial" w:cs="Arial"/>
                <w:b/>
                <w:bCs/>
                <w:sz w:val="18"/>
                <w:szCs w:val="18"/>
              </w:rPr>
              <w:t xml:space="preserve">Numer ogłoszenia w Dz. U. S :  </w:t>
            </w:r>
          </w:p>
          <w:p w:rsidR="00E96C12" w:rsidRPr="00B51729" w:rsidRDefault="00E96C12" w:rsidP="00E96C12">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rsidR="00E96C12" w:rsidRPr="00B51729" w:rsidRDefault="00E96C12" w:rsidP="00E96C12">
      <w:pPr>
        <w:spacing w:after="240" w:line="254" w:lineRule="auto"/>
        <w:ind w:right="-7" w:hanging="11"/>
        <w:jc w:val="center"/>
        <w:rPr>
          <w:rFonts w:ascii="Arial" w:hAnsi="Arial" w:cs="Arial"/>
          <w:b/>
          <w:sz w:val="18"/>
          <w:szCs w:val="18"/>
        </w:rPr>
      </w:pPr>
    </w:p>
    <w:p w:rsidR="00E96C12" w:rsidRPr="00B51729" w:rsidRDefault="00E96C12" w:rsidP="00E96C12">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Centrum Systemów Informacyjnych Ochrony Zdrowia przy ul. Stanisława Dubois 5A, 00-184 Warszawa</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8429AD" w:rsidRDefault="008429AD" w:rsidP="00E96C12">
            <w:pPr>
              <w:rPr>
                <w:rFonts w:ascii="Arial" w:hAnsi="Arial" w:cs="Arial"/>
                <w:b/>
                <w:i/>
                <w:sz w:val="18"/>
                <w:szCs w:val="18"/>
              </w:rPr>
            </w:pPr>
            <w:r w:rsidRPr="008429AD">
              <w:rPr>
                <w:rFonts w:ascii="Arial" w:hAnsi="Arial" w:cs="Arial"/>
                <w:b/>
                <w:i/>
                <w:sz w:val="18"/>
                <w:szCs w:val="18"/>
              </w:rPr>
              <w:t>Wsparcie Zamawiającego w utrzymaniu Systemów teleinformatycznych.</w:t>
            </w:r>
          </w:p>
          <w:p w:rsidR="008429AD" w:rsidRPr="008429AD" w:rsidRDefault="008429AD" w:rsidP="00E96C12">
            <w:pPr>
              <w:rPr>
                <w:rFonts w:ascii="Arial" w:hAnsi="Arial" w:cs="Arial"/>
                <w:b/>
                <w:i/>
                <w:sz w:val="18"/>
                <w:szCs w:val="18"/>
              </w:rPr>
            </w:pPr>
          </w:p>
        </w:tc>
      </w:tr>
      <w:tr w:rsidR="00E96C12" w:rsidRPr="00B51729" w:rsidTr="00E96C1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Numer referencyjny nadany sprawie przez instytucję zamawiającą lub podmiot zamawiający, (</w:t>
            </w:r>
            <w:r w:rsidRPr="00B51729">
              <w:rPr>
                <w:rFonts w:ascii="Arial" w:hAnsi="Arial" w:cs="Arial"/>
                <w:i/>
                <w:sz w:val="18"/>
                <w:szCs w:val="18"/>
              </w:rPr>
              <w:t>jeżeli dotyczy</w:t>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8429AD" w:rsidRDefault="008429AD" w:rsidP="00E96C12">
            <w:pPr>
              <w:jc w:val="center"/>
              <w:rPr>
                <w:rFonts w:ascii="Arial" w:hAnsi="Arial" w:cs="Arial"/>
                <w:b/>
                <w:i/>
                <w:sz w:val="18"/>
                <w:szCs w:val="18"/>
              </w:rPr>
            </w:pPr>
            <w:r w:rsidRPr="008429AD">
              <w:rPr>
                <w:rFonts w:ascii="Arial" w:hAnsi="Arial" w:cs="Arial"/>
                <w:b/>
                <w:i/>
                <w:sz w:val="18"/>
                <w:szCs w:val="18"/>
              </w:rPr>
              <w:t>WZP.270.98</w:t>
            </w:r>
            <w:r w:rsidR="00E96C12" w:rsidRPr="008429AD">
              <w:rPr>
                <w:rFonts w:ascii="Arial" w:hAnsi="Arial" w:cs="Arial"/>
                <w:b/>
                <w:i/>
                <w:sz w:val="18"/>
                <w:szCs w:val="18"/>
              </w:rPr>
              <w:t>.2017</w:t>
            </w:r>
          </w:p>
        </w:tc>
      </w:tr>
    </w:tbl>
    <w:p w:rsidR="00E96C12" w:rsidRPr="00B51729" w:rsidRDefault="00E96C12" w:rsidP="00E96C12">
      <w:pPr>
        <w:spacing w:after="158" w:line="254" w:lineRule="auto"/>
        <w:rPr>
          <w:rFonts w:ascii="Arial" w:hAnsi="Arial" w:cs="Arial"/>
          <w:sz w:val="18"/>
          <w:szCs w:val="18"/>
        </w:rPr>
      </w:pPr>
    </w:p>
    <w:p w:rsidR="00E96C12" w:rsidRPr="00B51729" w:rsidRDefault="00E96C12" w:rsidP="00E96C12">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rsidR="00E96C12" w:rsidRPr="00B51729" w:rsidRDefault="00E96C12" w:rsidP="00E96C12">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bookmarkStart w:id="0" w:name="_GoBack"/>
      <w:bookmarkEnd w:id="0"/>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0"/>
        </w:trPr>
        <w:tc>
          <w:tcPr>
            <w:tcW w:w="4645" w:type="dxa"/>
            <w:tcBorders>
              <w:top w:val="nil"/>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rsidR="00E96C12" w:rsidRPr="00B51729" w:rsidRDefault="00E96C12" w:rsidP="00E96C12">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90" w:line="254" w:lineRule="auto"/>
              <w:rPr>
                <w:rFonts w:ascii="Arial" w:hAnsi="Arial" w:cs="Arial"/>
                <w:sz w:val="18"/>
                <w:szCs w:val="18"/>
              </w:rPr>
            </w:pP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E96C12" w:rsidRPr="00B51729" w:rsidRDefault="00E96C12" w:rsidP="00E96C12">
            <w:pPr>
              <w:spacing w:line="254" w:lineRule="auto"/>
              <w:rPr>
                <w:rFonts w:ascii="Arial" w:hAnsi="Arial" w:cs="Arial"/>
                <w:sz w:val="18"/>
                <w:szCs w:val="18"/>
              </w:rPr>
            </w:pPr>
          </w:p>
        </w:tc>
      </w:tr>
      <w:tr w:rsidR="00E96C12" w:rsidRPr="00B51729" w:rsidTr="00E96C1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338" w:lineRule="auto"/>
              <w:rPr>
                <w:rFonts w:ascii="Arial" w:hAnsi="Arial" w:cs="Arial"/>
                <w:sz w:val="18"/>
                <w:szCs w:val="18"/>
              </w:rPr>
            </w:pPr>
            <w:r w:rsidRPr="00B51729">
              <w:rPr>
                <w:rFonts w:ascii="Arial" w:hAnsi="Arial" w:cs="Arial"/>
                <w:sz w:val="18"/>
                <w:szCs w:val="18"/>
              </w:rPr>
              <w:lastRenderedPageBreak/>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rsidR="00E96C12" w:rsidRPr="00B51729" w:rsidRDefault="00E96C12" w:rsidP="00E96C12">
            <w:pPr>
              <w:spacing w:before="60" w:line="338" w:lineRule="auto"/>
              <w:rPr>
                <w:rFonts w:ascii="Arial" w:hAnsi="Arial" w:cs="Arial"/>
                <w:sz w:val="18"/>
                <w:szCs w:val="18"/>
              </w:rPr>
            </w:pPr>
            <w:r w:rsidRPr="00B51729">
              <w:rPr>
                <w:rFonts w:ascii="Arial" w:hAnsi="Arial" w:cs="Arial"/>
                <w:sz w:val="18"/>
                <w:szCs w:val="18"/>
              </w:rPr>
              <w:t xml:space="preserve">Telefon: </w:t>
            </w:r>
          </w:p>
          <w:p w:rsidR="00E96C12" w:rsidRPr="00B51729" w:rsidRDefault="00E96C12" w:rsidP="00E96C12">
            <w:pPr>
              <w:spacing w:after="107" w:line="254" w:lineRule="auto"/>
              <w:rPr>
                <w:rFonts w:ascii="Arial" w:hAnsi="Arial" w:cs="Arial"/>
                <w:sz w:val="18"/>
                <w:szCs w:val="18"/>
              </w:rPr>
            </w:pPr>
            <w:r w:rsidRPr="00B51729">
              <w:rPr>
                <w:rFonts w:ascii="Arial" w:hAnsi="Arial" w:cs="Arial"/>
                <w:sz w:val="18"/>
                <w:szCs w:val="18"/>
              </w:rPr>
              <w:t xml:space="preserve">Adres e-mail: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after="134"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2" w:line="372" w:lineRule="auto"/>
              <w:ind w:right="325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□Tak □ Nie </w:t>
            </w:r>
          </w:p>
        </w:tc>
      </w:tr>
      <w:tr w:rsidR="00E96C12" w:rsidRPr="00B51729" w:rsidTr="00E96C12">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ind w:right="346"/>
              <w:rPr>
                <w:rFonts w:ascii="Arial" w:hAnsi="Arial" w:cs="Arial"/>
                <w:b/>
                <w:sz w:val="18"/>
                <w:szCs w:val="18"/>
              </w:rPr>
            </w:pP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rsidR="00E96C12" w:rsidRPr="00B51729" w:rsidRDefault="00E96C12" w:rsidP="00E96C12">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rsidR="00E96C12" w:rsidRPr="00B51729" w:rsidRDefault="00E96C12" w:rsidP="00E96C12">
            <w:pPr>
              <w:spacing w:line="244" w:lineRule="auto"/>
              <w:ind w:right="344"/>
              <w:rPr>
                <w:rFonts w:ascii="Arial" w:hAnsi="Arial" w:cs="Arial"/>
                <w:sz w:val="18"/>
                <w:szCs w:val="18"/>
              </w:rPr>
            </w:pPr>
            <w:r w:rsidRPr="00B51729">
              <w:rPr>
                <w:rFonts w:ascii="Arial" w:hAnsi="Arial" w:cs="Arial"/>
                <w:b/>
                <w:sz w:val="18"/>
                <w:szCs w:val="18"/>
              </w:rPr>
              <w:t>Jeżeli tak,</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defaworyzowanych? </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w:t>
            </w:r>
          </w:p>
          <w:p w:rsidR="00E96C12" w:rsidRPr="00B51729" w:rsidRDefault="00E96C12" w:rsidP="00E96C12">
            <w:pPr>
              <w:rPr>
                <w:rFonts w:ascii="Arial" w:hAnsi="Arial" w:cs="Arial"/>
                <w:sz w:val="18"/>
                <w:szCs w:val="18"/>
              </w:rPr>
            </w:pPr>
          </w:p>
          <w:p w:rsidR="00E96C12" w:rsidRPr="00B51729" w:rsidRDefault="00E96C12" w:rsidP="00E96C12">
            <w:pPr>
              <w:spacing w:after="13"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rPr>
                <w:rFonts w:ascii="Arial" w:hAnsi="Arial" w:cs="Arial"/>
                <w:sz w:val="18"/>
                <w:szCs w:val="18"/>
              </w:rPr>
            </w:pPr>
            <w:r w:rsidRPr="00B51729">
              <w:rPr>
                <w:rFonts w:ascii="Arial" w:hAnsi="Arial" w:cs="Arial"/>
                <w:sz w:val="18"/>
                <w:szCs w:val="18"/>
              </w:rPr>
              <w:t>□Tak □ Nie □ Nie dotyczy</w:t>
            </w:r>
          </w:p>
        </w:tc>
      </w:tr>
      <w:tr w:rsidR="00E96C12" w:rsidRPr="00B51729" w:rsidTr="00E96C12">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rsidR="00E96C12" w:rsidRPr="00B51729" w:rsidRDefault="00E96C12" w:rsidP="00E96C12">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E96C12" w:rsidRPr="00B51729" w:rsidRDefault="00E96C12" w:rsidP="00041BF3">
            <w:pPr>
              <w:pStyle w:val="Akapitzlist"/>
              <w:numPr>
                <w:ilvl w:val="0"/>
                <w:numId w:val="95"/>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t>Proszę podać nazwę wykazu lub zaświadczenia i odpowiedni numer rejestracyjny lub numer zaświadczenia, jeżeli dotyczy:</w:t>
            </w:r>
          </w:p>
          <w:p w:rsidR="00E96C12" w:rsidRPr="00B51729" w:rsidRDefault="00E96C12" w:rsidP="00E96C12">
            <w:pPr>
              <w:pStyle w:val="Akapitzlist"/>
              <w:autoSpaceDE w:val="0"/>
              <w:autoSpaceDN w:val="0"/>
              <w:adjustRightInd w:val="0"/>
              <w:spacing w:after="120"/>
              <w:ind w:left="168"/>
              <w:rPr>
                <w:rFonts w:ascii="Arial" w:hAnsi="Arial" w:cs="Arial"/>
                <w:sz w:val="18"/>
                <w:szCs w:val="18"/>
                <w:lang w:eastAsia="en-US"/>
              </w:rPr>
            </w:pPr>
          </w:p>
          <w:p w:rsidR="00E96C12" w:rsidRPr="00B51729" w:rsidRDefault="00E96C12" w:rsidP="00041BF3">
            <w:pPr>
              <w:pStyle w:val="Akapitzlist"/>
              <w:numPr>
                <w:ilvl w:val="0"/>
                <w:numId w:val="95"/>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 xml:space="preserve">Jeżeli poświadczenie wpisu do wykazu lub wydania </w:t>
            </w:r>
            <w:r w:rsidRPr="00B51729">
              <w:rPr>
                <w:rFonts w:ascii="Arial" w:hAnsi="Arial" w:cs="Arial"/>
                <w:iCs/>
                <w:sz w:val="18"/>
                <w:szCs w:val="18"/>
                <w:lang w:eastAsia="en-US"/>
              </w:rPr>
              <w:lastRenderedPageBreak/>
              <w:t>zaświadczenia jest dostępne w formie elektronicznej, proszę podać:</w:t>
            </w:r>
          </w:p>
          <w:p w:rsidR="00E96C12" w:rsidRPr="00B51729" w:rsidRDefault="00E96C12" w:rsidP="00E96C12">
            <w:pPr>
              <w:pStyle w:val="Akapitzlist"/>
              <w:autoSpaceDE w:val="0"/>
              <w:autoSpaceDN w:val="0"/>
              <w:adjustRightInd w:val="0"/>
              <w:spacing w:after="120"/>
              <w:ind w:left="164"/>
              <w:rPr>
                <w:rFonts w:ascii="Arial" w:hAnsi="Arial" w:cs="Arial"/>
                <w:sz w:val="18"/>
                <w:szCs w:val="18"/>
                <w:lang w:eastAsia="en-US"/>
              </w:rPr>
            </w:pPr>
          </w:p>
          <w:p w:rsidR="00E96C12" w:rsidRPr="00B51729" w:rsidRDefault="00E96C12" w:rsidP="00041BF3">
            <w:pPr>
              <w:pStyle w:val="Akapitzlist"/>
              <w:numPr>
                <w:ilvl w:val="0"/>
                <w:numId w:val="95"/>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spacing w:after="60" w:line="276" w:lineRule="auto"/>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autoSpaceDE w:val="0"/>
              <w:autoSpaceDN w:val="0"/>
              <w:adjustRightInd w:val="0"/>
              <w:spacing w:line="276" w:lineRule="auto"/>
              <w:ind w:left="342"/>
              <w:rPr>
                <w:rFonts w:ascii="Arial" w:hAnsi="Arial" w:cs="Arial"/>
                <w:sz w:val="18"/>
                <w:szCs w:val="18"/>
                <w:lang w:eastAsia="en-US"/>
              </w:rPr>
            </w:pPr>
          </w:p>
          <w:p w:rsidR="00E96C12" w:rsidRPr="00B51729" w:rsidRDefault="00E96C12" w:rsidP="00E96C12">
            <w:pPr>
              <w:autoSpaceDE w:val="0"/>
              <w:autoSpaceDN w:val="0"/>
              <w:adjustRightInd w:val="0"/>
              <w:spacing w:before="120" w:line="276" w:lineRule="auto"/>
              <w:ind w:left="11" w:hanging="11"/>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rsidR="00E96C12" w:rsidRPr="00B51729" w:rsidRDefault="00E96C12" w:rsidP="00E96C12">
            <w:pPr>
              <w:autoSpaceDE w:val="0"/>
              <w:autoSpaceDN w:val="0"/>
              <w:adjustRightInd w:val="0"/>
              <w:rPr>
                <w:rFonts w:ascii="Arial" w:hAnsi="Arial" w:cs="Arial"/>
                <w:iCs/>
                <w:sz w:val="18"/>
                <w:szCs w:val="18"/>
              </w:rPr>
            </w:pPr>
            <w:r w:rsidRPr="00B51729">
              <w:rPr>
                <w:rFonts w:ascii="Arial" w:hAnsi="Arial" w:cs="Arial"/>
                <w:iCs/>
                <w:sz w:val="18"/>
                <w:szCs w:val="18"/>
              </w:rPr>
              <w:lastRenderedPageBreak/>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041BF3">
            <w:pPr>
              <w:pStyle w:val="Akapitzlist"/>
              <w:numPr>
                <w:ilvl w:val="0"/>
                <w:numId w:val="96"/>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spacing w:before="120"/>
              <w:rPr>
                <w:rFonts w:ascii="Arial" w:hAnsi="Arial" w:cs="Arial"/>
                <w:sz w:val="18"/>
                <w:szCs w:val="18"/>
              </w:rPr>
            </w:pPr>
          </w:p>
        </w:tc>
      </w:tr>
      <w:tr w:rsidR="00E96C12" w:rsidRPr="00B51729" w:rsidTr="00E96C12">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041BF3">
            <w:pPr>
              <w:pStyle w:val="Akapitzlist"/>
              <w:numPr>
                <w:ilvl w:val="0"/>
                <w:numId w:val="96"/>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rsidR="00E96C12" w:rsidRPr="00B51729" w:rsidRDefault="00E96C12" w:rsidP="00E96C12">
            <w:pPr>
              <w:spacing w:line="252" w:lineRule="auto"/>
              <w:ind w:right="417"/>
              <w:rPr>
                <w:rFonts w:ascii="Arial" w:hAnsi="Arial" w:cs="Arial"/>
                <w:sz w:val="18"/>
                <w:szCs w:val="18"/>
              </w:rPr>
            </w:pPr>
            <w:r w:rsidRPr="00B51729">
              <w:rPr>
                <w:rFonts w:ascii="Arial" w:hAnsi="Arial" w:cs="Arial"/>
                <w:b/>
                <w:sz w:val="18"/>
                <w:szCs w:val="18"/>
              </w:rPr>
              <w:t>Jeżeli nie:</w:t>
            </w:r>
          </w:p>
          <w:p w:rsidR="00E96C12" w:rsidRPr="00B51729" w:rsidRDefault="00E96C12" w:rsidP="00E96C12">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rsidR="00E96C12" w:rsidRPr="00B51729" w:rsidRDefault="00E96C12" w:rsidP="00E96C12">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rsidR="00E96C12" w:rsidRPr="00B51729" w:rsidRDefault="00E96C12" w:rsidP="00041BF3">
            <w:pPr>
              <w:pStyle w:val="Akapitzlist"/>
              <w:numPr>
                <w:ilvl w:val="0"/>
                <w:numId w:val="96"/>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sz w:val="18"/>
                <w:szCs w:val="18"/>
              </w:rPr>
            </w:pP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i/>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E96C12" w:rsidRPr="00B51729" w:rsidRDefault="00E96C12" w:rsidP="00E96C12">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E96C12" w:rsidRPr="00B51729" w:rsidTr="00E96C12">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E96C12" w:rsidRPr="00B51729" w:rsidRDefault="00E96C12" w:rsidP="00E96C12">
            <w:pPr>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w:t>
            </w:r>
          </w:p>
          <w:p w:rsidR="00E96C12" w:rsidRPr="00B51729" w:rsidRDefault="00E96C12" w:rsidP="00041BF3">
            <w:pPr>
              <w:pStyle w:val="Akapitzlist"/>
              <w:numPr>
                <w:ilvl w:val="0"/>
                <w:numId w:val="97"/>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rsidR="00E96C12" w:rsidRPr="00B51729" w:rsidRDefault="00E96C12" w:rsidP="00E96C12">
            <w:pPr>
              <w:pStyle w:val="Akapitzlist"/>
              <w:spacing w:after="120" w:line="254" w:lineRule="auto"/>
              <w:ind w:left="164"/>
              <w:rPr>
                <w:rFonts w:ascii="Arial" w:hAnsi="Arial" w:cs="Arial"/>
                <w:sz w:val="18"/>
                <w:szCs w:val="18"/>
                <w:lang w:eastAsia="en-US"/>
              </w:rPr>
            </w:pPr>
          </w:p>
          <w:p w:rsidR="00E96C12" w:rsidRPr="00B51729" w:rsidRDefault="00E96C12" w:rsidP="00041BF3">
            <w:pPr>
              <w:pStyle w:val="Akapitzlist"/>
              <w:numPr>
                <w:ilvl w:val="0"/>
                <w:numId w:val="97"/>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7"/>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before="120" w:line="254" w:lineRule="auto"/>
              <w:rPr>
                <w:rFonts w:ascii="Arial" w:hAnsi="Arial" w:cs="Arial"/>
                <w:sz w:val="18"/>
                <w:szCs w:val="18"/>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spacing w:before="120"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rsidR="00E96C12" w:rsidRPr="00B51729" w:rsidRDefault="00E96C12" w:rsidP="00E96C12">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96C12" w:rsidRPr="00B51729" w:rsidTr="00E96C12">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Imię i nazwisko,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rsidR="00E96C12" w:rsidRPr="00B51729" w:rsidRDefault="00E96C12" w:rsidP="00E96C12">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E96C12" w:rsidRPr="00B51729" w:rsidRDefault="00E96C12" w:rsidP="00E96C12">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E96C12" w:rsidRPr="00B51729" w:rsidRDefault="00E96C12" w:rsidP="00E96C12">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eastAsia="Arial" w:hAnsi="Arial" w:cs="Arial"/>
          <w:sz w:val="18"/>
          <w:szCs w:val="18"/>
        </w:rPr>
      </w:pP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p>
    <w:p w:rsidR="00E96C12" w:rsidRPr="00B51729" w:rsidRDefault="00E96C12" w:rsidP="00E96C12">
      <w:pPr>
        <w:pStyle w:val="Nagwek1"/>
        <w:ind w:right="-1"/>
        <w:jc w:val="center"/>
        <w:rPr>
          <w:sz w:val="18"/>
          <w:szCs w:val="18"/>
        </w:rPr>
      </w:pPr>
      <w:r w:rsidRPr="00B51729">
        <w:rPr>
          <w:sz w:val="18"/>
          <w:szCs w:val="18"/>
        </w:rPr>
        <w:t>Część III: Podstawy wykluczenia</w:t>
      </w:r>
    </w:p>
    <w:p w:rsidR="00E96C12" w:rsidRPr="00B51729" w:rsidRDefault="00E96C12" w:rsidP="00E96C12">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96C12" w:rsidRPr="00B51729" w:rsidTr="00E96C12">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11"/>
              <w:rPr>
                <w:rFonts w:ascii="Arial" w:hAnsi="Arial" w:cs="Arial"/>
                <w:sz w:val="18"/>
                <w:szCs w:val="18"/>
              </w:rPr>
            </w:pPr>
            <w:r w:rsidRPr="00B51729">
              <w:rPr>
                <w:rFonts w:ascii="Arial" w:hAnsi="Arial" w:cs="Arial"/>
                <w:sz w:val="18"/>
                <w:szCs w:val="18"/>
              </w:rPr>
              <w:lastRenderedPageBreak/>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E96C12" w:rsidRPr="00B51729" w:rsidTr="00E96C1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rsidR="00E96C12" w:rsidRPr="00B51729" w:rsidRDefault="00E96C12" w:rsidP="00041BF3">
            <w:pPr>
              <w:pStyle w:val="Akapitzlist"/>
              <w:numPr>
                <w:ilvl w:val="0"/>
                <w:numId w:val="100"/>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rsidR="00E96C12" w:rsidRPr="00B51729" w:rsidRDefault="00E96C12" w:rsidP="00041BF3">
            <w:pPr>
              <w:numPr>
                <w:ilvl w:val="0"/>
                <w:numId w:val="100"/>
              </w:numPr>
              <w:spacing w:after="120" w:line="254" w:lineRule="auto"/>
              <w:ind w:left="312" w:hanging="312"/>
              <w:rPr>
                <w:rFonts w:ascii="Arial" w:hAnsi="Arial" w:cs="Arial"/>
                <w:sz w:val="18"/>
                <w:szCs w:val="18"/>
              </w:rPr>
            </w:pPr>
            <w:r w:rsidRPr="00B51729">
              <w:rPr>
                <w:rFonts w:ascii="Arial" w:hAnsi="Arial" w:cs="Arial"/>
                <w:sz w:val="18"/>
                <w:szCs w:val="18"/>
              </w:rPr>
              <w:t xml:space="preserve">wskazać, kto został skazany […]; </w:t>
            </w:r>
          </w:p>
          <w:p w:rsidR="00E96C12" w:rsidRPr="00B51729" w:rsidRDefault="00E96C12" w:rsidP="00041BF3">
            <w:pPr>
              <w:numPr>
                <w:ilvl w:val="0"/>
                <w:numId w:val="100"/>
              </w:numPr>
              <w:spacing w:line="254" w:lineRule="auto"/>
              <w:ind w:left="310" w:hanging="310"/>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ind w:left="342" w:hanging="342"/>
              <w:rPr>
                <w:rFonts w:ascii="Arial" w:hAnsi="Arial" w:cs="Arial"/>
                <w:sz w:val="18"/>
                <w:szCs w:val="18"/>
              </w:rPr>
            </w:pPr>
            <w:r w:rsidRPr="00B51729">
              <w:rPr>
                <w:rFonts w:ascii="Arial" w:hAnsi="Arial" w:cs="Arial"/>
                <w:sz w:val="18"/>
                <w:szCs w:val="18"/>
              </w:rPr>
              <w:t>data: [….], punkt(-y): [….], powód(-ody): [.…]</w:t>
            </w:r>
          </w:p>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spacing w:after="120"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041BF3">
            <w:pPr>
              <w:numPr>
                <w:ilvl w:val="0"/>
                <w:numId w:val="101"/>
              </w:numPr>
              <w:spacing w:after="120" w:line="254" w:lineRule="auto"/>
              <w:ind w:left="340" w:hanging="340"/>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E96C12" w:rsidRPr="00B51729" w:rsidTr="00E96C1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96C12" w:rsidRPr="00B51729" w:rsidTr="00E96C12">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E96C12" w:rsidRPr="00B51729" w:rsidTr="00E96C12">
        <w:trPr>
          <w:trHeight w:val="4791"/>
        </w:trPr>
        <w:tc>
          <w:tcPr>
            <w:tcW w:w="4779" w:type="dxa"/>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lastRenderedPageBreak/>
              <w:t>Jeżeli nie</w:t>
            </w:r>
            <w:r w:rsidRPr="00B51729">
              <w:rPr>
                <w:rFonts w:ascii="Arial" w:hAnsi="Arial" w:cs="Arial"/>
                <w:sz w:val="18"/>
                <w:szCs w:val="18"/>
              </w:rPr>
              <w:t xml:space="preserve">, proszę wskazać: </w:t>
            </w:r>
          </w:p>
          <w:p w:rsidR="00E96C12" w:rsidRPr="00B51729" w:rsidRDefault="00E96C12" w:rsidP="00041BF3">
            <w:pPr>
              <w:numPr>
                <w:ilvl w:val="0"/>
                <w:numId w:val="102"/>
              </w:numPr>
              <w:spacing w:line="254" w:lineRule="auto"/>
              <w:ind w:left="310" w:hanging="310"/>
              <w:rPr>
                <w:rFonts w:ascii="Arial" w:hAnsi="Arial" w:cs="Arial"/>
                <w:sz w:val="18"/>
                <w:szCs w:val="18"/>
              </w:rPr>
            </w:pPr>
            <w:r w:rsidRPr="00B51729">
              <w:rPr>
                <w:rFonts w:ascii="Arial" w:hAnsi="Arial" w:cs="Arial"/>
                <w:sz w:val="18"/>
                <w:szCs w:val="18"/>
              </w:rPr>
              <w:t xml:space="preserve">państwo lub państwo członkowskie, którego to dotyczy; </w:t>
            </w:r>
          </w:p>
          <w:p w:rsidR="00E96C12" w:rsidRPr="00B51729" w:rsidRDefault="00E96C12" w:rsidP="00041BF3">
            <w:pPr>
              <w:numPr>
                <w:ilvl w:val="0"/>
                <w:numId w:val="102"/>
              </w:numPr>
              <w:spacing w:after="60" w:line="254" w:lineRule="auto"/>
              <w:ind w:left="312" w:hanging="312"/>
              <w:rPr>
                <w:rFonts w:ascii="Arial" w:hAnsi="Arial" w:cs="Arial"/>
                <w:sz w:val="18"/>
                <w:szCs w:val="18"/>
              </w:rPr>
            </w:pPr>
            <w:r w:rsidRPr="00B51729">
              <w:rPr>
                <w:rFonts w:ascii="Arial" w:hAnsi="Arial" w:cs="Arial"/>
                <w:sz w:val="18"/>
                <w:szCs w:val="18"/>
              </w:rPr>
              <w:t xml:space="preserve">jakiej kwoty to dotyczy? </w:t>
            </w:r>
          </w:p>
          <w:p w:rsidR="00E96C12" w:rsidRPr="00B51729" w:rsidRDefault="00E96C12" w:rsidP="00041BF3">
            <w:pPr>
              <w:numPr>
                <w:ilvl w:val="0"/>
                <w:numId w:val="102"/>
              </w:numPr>
              <w:spacing w:after="3" w:line="252" w:lineRule="auto"/>
              <w:ind w:left="310" w:hanging="310"/>
              <w:rPr>
                <w:rFonts w:ascii="Arial" w:hAnsi="Arial" w:cs="Arial"/>
                <w:sz w:val="18"/>
                <w:szCs w:val="18"/>
              </w:rPr>
            </w:pPr>
            <w:r w:rsidRPr="00B51729">
              <w:rPr>
                <w:rFonts w:ascii="Arial" w:hAnsi="Arial" w:cs="Arial"/>
                <w:sz w:val="18"/>
                <w:szCs w:val="18"/>
              </w:rPr>
              <w:t xml:space="preserve">w jaki sposób zostało ustalone to naruszenie obowiązków: </w:t>
            </w:r>
          </w:p>
          <w:p w:rsidR="00E96C12" w:rsidRPr="00B51729" w:rsidRDefault="00E96C12" w:rsidP="00041BF3">
            <w:pPr>
              <w:numPr>
                <w:ilvl w:val="0"/>
                <w:numId w:val="103"/>
              </w:numPr>
              <w:spacing w:after="120" w:line="254" w:lineRule="auto"/>
              <w:ind w:left="312" w:hanging="312"/>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rsidR="00E96C12" w:rsidRPr="00B51729" w:rsidRDefault="00E96C12" w:rsidP="00041BF3">
            <w:pPr>
              <w:numPr>
                <w:ilvl w:val="1"/>
                <w:numId w:val="103"/>
              </w:numPr>
              <w:spacing w:after="120" w:line="276" w:lineRule="auto"/>
              <w:ind w:left="0" w:hanging="567"/>
              <w:jc w:val="both"/>
              <w:rPr>
                <w:rFonts w:ascii="Arial" w:hAnsi="Arial" w:cs="Arial"/>
                <w:sz w:val="18"/>
                <w:szCs w:val="18"/>
              </w:rPr>
            </w:pPr>
            <w:r w:rsidRPr="00B51729">
              <w:rPr>
                <w:rFonts w:ascii="Arial" w:hAnsi="Arial" w:cs="Arial"/>
                <w:sz w:val="18"/>
                <w:szCs w:val="18"/>
              </w:rPr>
              <w:t xml:space="preserve">- Czy ta decyzja jest ostateczna i wiążąca? </w:t>
            </w:r>
          </w:p>
          <w:p w:rsidR="00E96C12" w:rsidRPr="00B51729" w:rsidRDefault="00E96C12" w:rsidP="00041BF3">
            <w:pPr>
              <w:numPr>
                <w:ilvl w:val="1"/>
                <w:numId w:val="103"/>
              </w:numPr>
              <w:spacing w:after="120"/>
              <w:ind w:left="0" w:hanging="567"/>
              <w:rPr>
                <w:rFonts w:ascii="Arial" w:hAnsi="Arial" w:cs="Arial"/>
                <w:sz w:val="18"/>
                <w:szCs w:val="18"/>
              </w:rPr>
            </w:pPr>
            <w:r w:rsidRPr="00B51729">
              <w:rPr>
                <w:rFonts w:ascii="Arial" w:hAnsi="Arial" w:cs="Arial"/>
                <w:sz w:val="18"/>
                <w:szCs w:val="18"/>
              </w:rPr>
              <w:t xml:space="preserve">- Proszę podać datę wyroku lub decyzji. </w:t>
            </w:r>
          </w:p>
          <w:p w:rsidR="00E96C12" w:rsidRPr="00B51729" w:rsidRDefault="00E96C12" w:rsidP="00041BF3">
            <w:pPr>
              <w:numPr>
                <w:ilvl w:val="1"/>
                <w:numId w:val="103"/>
              </w:numPr>
              <w:spacing w:after="120" w:line="252" w:lineRule="auto"/>
              <w:ind w:left="0" w:hanging="567"/>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rsidR="00E96C12" w:rsidRPr="00B51729" w:rsidRDefault="00E96C12" w:rsidP="00041BF3">
            <w:pPr>
              <w:numPr>
                <w:ilvl w:val="0"/>
                <w:numId w:val="103"/>
              </w:numPr>
              <w:spacing w:after="158" w:line="254" w:lineRule="auto"/>
              <w:ind w:left="310" w:hanging="310"/>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342"/>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3"/>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428"/>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360" w:lineRule="auto"/>
              <w:ind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ind w:left="6"/>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5"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96C12" w:rsidRPr="00B51729" w:rsidTr="00E96C1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jc w:val="center"/>
        <w:rPr>
          <w:sz w:val="18"/>
          <w:szCs w:val="18"/>
        </w:rPr>
      </w:pPr>
      <w:r w:rsidRPr="00B51729">
        <w:rPr>
          <w:sz w:val="18"/>
          <w:szCs w:val="18"/>
        </w:rPr>
        <w:t xml:space="preserve">C: PODSTAWY ZWIĄZANE Z NIEWYPŁACALNOŚCIĄ, KONFLIKTEM INTERESÓW </w:t>
      </w:r>
    </w:p>
    <w:p w:rsidR="00E96C12" w:rsidRPr="00B51729" w:rsidRDefault="00E96C12" w:rsidP="00E96C12">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rsidR="00E96C12" w:rsidRPr="00B51729" w:rsidRDefault="00E96C12" w:rsidP="00E96C12">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96C12" w:rsidRPr="00B51729" w:rsidTr="00E96C1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450"/>
        </w:trPr>
        <w:tc>
          <w:tcPr>
            <w:tcW w:w="4645"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tc>
      </w:tr>
      <w:tr w:rsidR="00E96C12" w:rsidRPr="00B51729" w:rsidTr="00E96C12">
        <w:trPr>
          <w:trHeight w:val="210"/>
        </w:trPr>
        <w:tc>
          <w:tcPr>
            <w:tcW w:w="4645" w:type="dxa"/>
            <w:tcBorders>
              <w:top w:val="nil"/>
              <w:left w:val="single" w:sz="4" w:space="0" w:color="000000"/>
              <w:bottom w:val="single" w:sz="4" w:space="0" w:color="000000"/>
              <w:right w:val="single" w:sz="4" w:space="0" w:color="000000"/>
            </w:tcBorders>
          </w:tcPr>
          <w:p w:rsidR="00E96C12" w:rsidRPr="00B51729" w:rsidRDefault="00E96C12" w:rsidP="00E96C12">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rsidR="00E96C12" w:rsidRPr="00B51729" w:rsidRDefault="00E96C12" w:rsidP="00E96C12">
            <w:pPr>
              <w:spacing w:after="60"/>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E96C12" w:rsidRPr="00B51729" w:rsidTr="00E96C1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E96C12" w:rsidRPr="00B51729" w:rsidRDefault="00E96C12" w:rsidP="00E96C12">
            <w:pPr>
              <w:rPr>
                <w:rFonts w:ascii="Arial" w:hAnsi="Arial" w:cs="Arial"/>
                <w:sz w:val="18"/>
                <w:szCs w:val="18"/>
              </w:rPr>
            </w:pPr>
            <w:r w:rsidRPr="00B51729">
              <w:rPr>
                <w:rFonts w:ascii="Arial" w:hAnsi="Arial" w:cs="Arial"/>
                <w:sz w:val="18"/>
                <w:szCs w:val="18"/>
              </w:rPr>
              <w:lastRenderedPageBreak/>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rsidR="00E96C12" w:rsidRPr="00B51729" w:rsidRDefault="00E96C12" w:rsidP="00E96C12">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rsidR="00E96C12" w:rsidRPr="00B51729" w:rsidRDefault="00E96C12" w:rsidP="00E96C12">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rsidR="00E96C12" w:rsidRPr="00B51729" w:rsidRDefault="00E96C12" w:rsidP="00E96C12">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rsidR="00E96C12" w:rsidRPr="00B51729" w:rsidRDefault="00E96C12" w:rsidP="00041BF3">
            <w:pPr>
              <w:numPr>
                <w:ilvl w:val="0"/>
                <w:numId w:val="93"/>
              </w:numPr>
              <w:spacing w:line="254" w:lineRule="auto"/>
              <w:ind w:left="0"/>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E96C12" w:rsidRPr="00B51729" w:rsidRDefault="00E96C12" w:rsidP="00E96C12">
            <w:pPr>
              <w:rPr>
                <w:rFonts w:ascii="Arial" w:hAnsi="Arial" w:cs="Arial"/>
                <w:b/>
                <w:sz w:val="18"/>
                <w:szCs w:val="18"/>
              </w:rPr>
            </w:pPr>
            <w:r w:rsidRPr="00B51729">
              <w:rPr>
                <w:rFonts w:ascii="Arial" w:hAnsi="Arial" w:cs="Arial"/>
                <w:sz w:val="18"/>
                <w:szCs w:val="18"/>
              </w:rPr>
              <w:t>□Tak □ Nie</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041BF3">
            <w:pPr>
              <w:numPr>
                <w:ilvl w:val="0"/>
                <w:numId w:val="94"/>
              </w:numPr>
              <w:spacing w:line="254" w:lineRule="auto"/>
              <w:ind w:left="0" w:hanging="10"/>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after="60"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96C12" w:rsidRPr="00B51729" w:rsidTr="00E96C12">
        <w:trPr>
          <w:trHeight w:val="632"/>
        </w:trPr>
        <w:tc>
          <w:tcPr>
            <w:tcW w:w="4672" w:type="dxa"/>
            <w:tcBorders>
              <w:top w:val="single" w:sz="4" w:space="0" w:color="auto"/>
              <w:left w:val="single" w:sz="4" w:space="0" w:color="auto"/>
              <w:bottom w:val="nil"/>
              <w:right w:val="single" w:sz="4" w:space="0" w:color="auto"/>
            </w:tcBorders>
            <w:hideMark/>
          </w:tcPr>
          <w:p w:rsidR="00E96C12" w:rsidRPr="00B51729" w:rsidRDefault="00E96C12" w:rsidP="00E96C12">
            <w:pPr>
              <w:spacing w:before="120" w:after="2" w:line="235" w:lineRule="auto"/>
              <w:rPr>
                <w:rFonts w:ascii="Arial" w:hAnsi="Arial" w:cs="Arial"/>
                <w:sz w:val="18"/>
                <w:szCs w:val="18"/>
              </w:rPr>
            </w:pPr>
            <w:r w:rsidRPr="00B51729">
              <w:rPr>
                <w:rFonts w:ascii="Arial" w:hAnsi="Arial" w:cs="Arial"/>
                <w:sz w:val="18"/>
                <w:szCs w:val="18"/>
              </w:rPr>
              <w:t xml:space="preserve">Czy wykonawca jest winien </w:t>
            </w:r>
            <w:r w:rsidRPr="00B51729">
              <w:rPr>
                <w:rFonts w:ascii="Arial" w:hAnsi="Arial" w:cs="Arial"/>
                <w:b/>
                <w:sz w:val="18"/>
                <w:szCs w:val="18"/>
              </w:rPr>
              <w:t>poważnego wykroczenia zawodowego</w:t>
            </w:r>
            <w:r w:rsidRPr="00B51729">
              <w:rPr>
                <w:rStyle w:val="Odwoanieprzypisudolnego"/>
                <w:rFonts w:ascii="Arial" w:hAnsi="Arial" w:cs="Arial"/>
                <w:sz w:val="18"/>
                <w:szCs w:val="18"/>
              </w:rPr>
              <w:footnoteReference w:id="27"/>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right="68"/>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290"/>
        </w:trPr>
        <w:tc>
          <w:tcPr>
            <w:tcW w:w="4672" w:type="dxa"/>
            <w:tcBorders>
              <w:top w:val="nil"/>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E96C12" w:rsidRPr="00B51729" w:rsidTr="00E96C12">
        <w:trPr>
          <w:trHeight w:val="1339"/>
        </w:trPr>
        <w:tc>
          <w:tcPr>
            <w:tcW w:w="4672"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911"/>
        </w:trPr>
        <w:tc>
          <w:tcPr>
            <w:tcW w:w="4672"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E96C12" w:rsidRPr="00B51729" w:rsidRDefault="00E96C12" w:rsidP="00E96C12">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27"/>
        </w:trPr>
        <w:tc>
          <w:tcPr>
            <w:tcW w:w="0" w:type="auto"/>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rsidR="00E96C12" w:rsidRPr="00B51729" w:rsidRDefault="00E96C12" w:rsidP="00E96C12">
            <w:pPr>
              <w:pStyle w:val="Akapitzlist"/>
              <w:spacing w:before="120" w:after="120"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rsidR="00E96C12" w:rsidRPr="00B51729" w:rsidRDefault="00E96C12" w:rsidP="00E96C12">
            <w:pPr>
              <w:pStyle w:val="Akapitzlist"/>
              <w:spacing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2"/>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bl>
    <w:p w:rsidR="00E96C12" w:rsidRPr="00B51729" w:rsidRDefault="00E96C12" w:rsidP="00E96C12">
      <w:pPr>
        <w:spacing w:after="353" w:line="254" w:lineRule="auto"/>
        <w:ind w:right="6950"/>
        <w:jc w:val="right"/>
        <w:rPr>
          <w:rFonts w:ascii="Arial" w:hAnsi="Arial" w:cs="Arial"/>
          <w:sz w:val="18"/>
          <w:szCs w:val="18"/>
        </w:rPr>
      </w:pP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lastRenderedPageBreak/>
        <w:t xml:space="preserve">D: INNE PODSTAWY WYKLUCZENIA, KTÓRE MOGĄ BYĆ PRZEWIDZIANE W </w:t>
      </w: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rsidR="00E96C12" w:rsidRPr="00B51729" w:rsidRDefault="00E96C12" w:rsidP="00E96C12">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96C12" w:rsidRPr="00B51729" w:rsidTr="00E96C12">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rsidR="00E96C12" w:rsidRPr="00B51729" w:rsidRDefault="00E96C12" w:rsidP="00E96C12">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E96C12" w:rsidRPr="00B51729" w:rsidTr="00E96C1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after="240"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rsidR="00E96C12" w:rsidRPr="00B51729" w:rsidRDefault="00E96C12" w:rsidP="00E96C12">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rsidR="00E96C12" w:rsidRPr="00B51729" w:rsidRDefault="00E96C12" w:rsidP="00E96C12">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rsidR="00E96C12" w:rsidRPr="00B51729" w:rsidRDefault="00E96C12" w:rsidP="00E96C12">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96C12" w:rsidRPr="00B51729" w:rsidTr="00E96C12">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spacing w:line="254" w:lineRule="auto"/>
        <w:ind w:hanging="11"/>
        <w:jc w:val="center"/>
        <w:rPr>
          <w:rFonts w:ascii="Arial" w:hAnsi="Arial" w:cs="Arial"/>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96C12" w:rsidRPr="00B51729" w:rsidTr="00E96C12">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662"/>
        </w:trPr>
        <w:tc>
          <w:tcPr>
            <w:tcW w:w="4668" w:type="dxa"/>
            <w:tcBorders>
              <w:top w:val="single" w:sz="4" w:space="0" w:color="000000"/>
              <w:left w:val="single" w:sz="4" w:space="0" w:color="000000"/>
              <w:bottom w:val="single" w:sz="4" w:space="0" w:color="000000"/>
              <w:right w:val="single" w:sz="4" w:space="0" w:color="000000"/>
            </w:tcBorders>
          </w:tcPr>
          <w:p w:rsidR="00E96C12" w:rsidRPr="00B51729" w:rsidRDefault="00E96C12" w:rsidP="00041BF3">
            <w:pPr>
              <w:pStyle w:val="Akapitzlist"/>
              <w:numPr>
                <w:ilvl w:val="0"/>
                <w:numId w:val="107"/>
              </w:numPr>
              <w:spacing w:before="120" w:after="120" w:line="254" w:lineRule="auto"/>
              <w:ind w:left="164" w:hanging="215"/>
              <w:contextualSpacing/>
              <w:rPr>
                <w:rFonts w:ascii="Arial" w:hAnsi="Arial" w:cs="Arial"/>
                <w:sz w:val="18"/>
                <w:szCs w:val="18"/>
                <w:lang w:eastAsia="en-US"/>
              </w:rPr>
            </w:pPr>
            <w:r w:rsidRPr="00B51729">
              <w:rPr>
                <w:rFonts w:ascii="Arial" w:eastAsia="Calibri" w:hAnsi="Arial" w:cs="Arial"/>
                <w:b/>
                <w:sz w:val="18"/>
                <w:szCs w:val="18"/>
                <w:lang w:eastAsia="en-US"/>
              </w:rPr>
              <w:lastRenderedPageBreak/>
              <w:t>Figuruje w odpowiednim rejestrze zawodowym lub handlowym</w:t>
            </w:r>
            <w:r w:rsidRPr="00B51729">
              <w:rPr>
                <w:rFonts w:ascii="Arial" w:eastAsia="Calibri" w:hAnsi="Arial" w:cs="Arial"/>
                <w:sz w:val="18"/>
                <w:szCs w:val="18"/>
                <w:lang w:eastAsia="en-US"/>
              </w:rPr>
              <w:t xml:space="preserve"> prowadzonym w państwie członkowskim siedziby wykonawcy</w:t>
            </w:r>
            <w:r w:rsidRPr="00B51729">
              <w:rPr>
                <w:rStyle w:val="Odwoanieprzypisudolnego"/>
                <w:rFonts w:ascii="Arial" w:eastAsia="Calibri" w:hAnsi="Arial" w:cs="Arial"/>
                <w:sz w:val="18"/>
                <w:szCs w:val="18"/>
                <w:lang w:eastAsia="en-US"/>
              </w:rPr>
              <w:footnoteReference w:id="30"/>
            </w:r>
            <w:r w:rsidRPr="00B51729">
              <w:rPr>
                <w:rFonts w:ascii="Arial" w:eastAsia="Calibri" w:hAnsi="Arial" w:cs="Arial"/>
                <w:sz w:val="18"/>
                <w:szCs w:val="18"/>
                <w:lang w:eastAsia="en-US"/>
              </w:rPr>
              <w:t xml:space="preserve">: </w:t>
            </w:r>
          </w:p>
          <w:p w:rsidR="00E96C12" w:rsidRPr="00B51729" w:rsidRDefault="00E96C12" w:rsidP="00E96C12">
            <w:pPr>
              <w:pStyle w:val="Akapitzlist"/>
              <w:spacing w:before="120" w:after="120" w:line="254" w:lineRule="auto"/>
              <w:ind w:left="164"/>
              <w:rPr>
                <w:rFonts w:ascii="Arial" w:hAnsi="Arial" w:cs="Arial"/>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041BF3">
            <w:pPr>
              <w:pStyle w:val="Akapitzlist"/>
              <w:numPr>
                <w:ilvl w:val="0"/>
                <w:numId w:val="107"/>
              </w:numPr>
              <w:spacing w:before="120" w:line="254" w:lineRule="auto"/>
              <w:ind w:left="168" w:hanging="218"/>
              <w:contextualSpacing/>
              <w:rPr>
                <w:rFonts w:ascii="Arial" w:hAnsi="Arial" w:cs="Arial"/>
                <w:sz w:val="18"/>
                <w:szCs w:val="18"/>
                <w:lang w:eastAsia="en-US"/>
              </w:rPr>
            </w:pPr>
            <w:r w:rsidRPr="00B51729">
              <w:rPr>
                <w:rFonts w:ascii="Arial" w:eastAsia="Calibri" w:hAnsi="Arial" w:cs="Arial"/>
                <w:b/>
                <w:sz w:val="18"/>
                <w:szCs w:val="18"/>
                <w:lang w:eastAsia="en-US"/>
              </w:rPr>
              <w:t xml:space="preserve">W odniesieniu do zamówień publicznych na usługi: </w:t>
            </w:r>
          </w:p>
          <w:p w:rsidR="00E96C12" w:rsidRPr="00B51729" w:rsidRDefault="00E96C12" w:rsidP="00E96C12">
            <w:pPr>
              <w:pStyle w:val="Akapitzlist"/>
              <w:spacing w:before="120" w:line="254" w:lineRule="auto"/>
              <w:ind w:left="168"/>
              <w:rPr>
                <w:rFonts w:ascii="Arial" w:eastAsia="Calibri" w:hAnsi="Arial" w:cs="Arial"/>
                <w:b/>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sz w:val="18"/>
                <w:szCs w:val="18"/>
                <w:lang w:eastAsia="en-US"/>
              </w:rPr>
              <w:t xml:space="preserve">Czy konieczne jest </w:t>
            </w:r>
            <w:r w:rsidRPr="00B51729">
              <w:rPr>
                <w:rFonts w:ascii="Arial" w:eastAsia="Calibri" w:hAnsi="Arial" w:cs="Arial"/>
                <w:b/>
                <w:sz w:val="18"/>
                <w:szCs w:val="18"/>
                <w:lang w:eastAsia="en-US"/>
              </w:rPr>
              <w:t>posiadanie</w:t>
            </w:r>
            <w:r w:rsidRPr="00B51729">
              <w:rPr>
                <w:rFonts w:ascii="Arial" w:eastAsia="Calibri" w:hAnsi="Arial" w:cs="Arial"/>
                <w:sz w:val="18"/>
                <w:szCs w:val="18"/>
                <w:lang w:eastAsia="en-US"/>
              </w:rPr>
              <w:t xml:space="preserve"> określonego </w:t>
            </w:r>
            <w:r w:rsidRPr="00B51729">
              <w:rPr>
                <w:rFonts w:ascii="Arial" w:eastAsia="Calibri" w:hAnsi="Arial" w:cs="Arial"/>
                <w:b/>
                <w:sz w:val="18"/>
                <w:szCs w:val="18"/>
                <w:lang w:eastAsia="en-US"/>
              </w:rPr>
              <w:t>zezwolenia lub bycie członkiem</w:t>
            </w:r>
            <w:r w:rsidRPr="00B51729">
              <w:rPr>
                <w:rFonts w:ascii="Arial" w:eastAsia="Calibri" w:hAnsi="Arial" w:cs="Arial"/>
                <w:sz w:val="18"/>
                <w:szCs w:val="18"/>
                <w:lang w:eastAsia="en-US"/>
              </w:rPr>
              <w:t xml:space="preserve"> określonej organizacji, aby mieć możliwość świadczenia usługi, o której mowa, w państwie siedziby wykonawcy?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left="168"/>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tak, proszę określić, o jakie zezwolenie lub status członkowski chodzi, i wskazać, czy wykonawca je posiada: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 □Tak □ Nie</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bl>
    <w:p w:rsidR="00E96C12" w:rsidRPr="00B51729" w:rsidRDefault="00E96C12" w:rsidP="00E96C12">
      <w:pPr>
        <w:pStyle w:val="Nagwek1"/>
        <w:spacing w:after="240"/>
        <w:ind w:hanging="11"/>
        <w:jc w:val="center"/>
        <w:rPr>
          <w:sz w:val="18"/>
          <w:szCs w:val="18"/>
        </w:rPr>
      </w:pPr>
      <w:r w:rsidRPr="00B51729">
        <w:rPr>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39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pStyle w:val="Akapitzlist"/>
              <w:spacing w:before="120" w:after="1" w:line="254" w:lineRule="auto"/>
              <w:ind w:left="310" w:hanging="284"/>
              <w:rPr>
                <w:rFonts w:ascii="Arial" w:hAnsi="Arial" w:cs="Arial"/>
                <w:sz w:val="18"/>
                <w:szCs w:val="18"/>
                <w:lang w:eastAsia="en-US"/>
              </w:rPr>
            </w:pPr>
            <w:r w:rsidRPr="00B51729">
              <w:rPr>
                <w:rFonts w:ascii="Arial" w:eastAsia="Calibri" w:hAnsi="Arial" w:cs="Arial"/>
                <w:sz w:val="18"/>
                <w:szCs w:val="18"/>
                <w:lang w:eastAsia="en-US"/>
              </w:rPr>
              <w:t xml:space="preserve">1a) Jego („ogólny”) </w:t>
            </w:r>
            <w:r w:rsidRPr="00B51729">
              <w:rPr>
                <w:rFonts w:ascii="Arial" w:eastAsia="Calibri" w:hAnsi="Arial" w:cs="Arial"/>
                <w:b/>
                <w:sz w:val="18"/>
                <w:szCs w:val="18"/>
                <w:lang w:eastAsia="en-US"/>
              </w:rPr>
              <w:t>roczny obrót</w:t>
            </w:r>
            <w:r w:rsidRPr="00B51729">
              <w:rPr>
                <w:rFonts w:ascii="Arial" w:eastAsia="Calibri" w:hAnsi="Arial" w:cs="Arial"/>
                <w:sz w:val="18"/>
                <w:szCs w:val="18"/>
                <w:lang w:eastAsia="en-US"/>
              </w:rPr>
              <w:t xml:space="preserve"> w ciągu określonej liczby lat obrotowych wymaganej w stosownym ogłoszeniu lub dokumentach zamówienia jest następujący</w:t>
            </w:r>
            <w:r w:rsidRPr="00B51729">
              <w:rPr>
                <w:rFonts w:ascii="Arial" w:eastAsia="Calibri" w:hAnsi="Arial" w:cs="Arial"/>
                <w:b/>
                <w:sz w:val="18"/>
                <w:szCs w:val="18"/>
                <w:lang w:eastAsia="en-US"/>
              </w:rPr>
              <w:t xml:space="preserve">: </w:t>
            </w:r>
          </w:p>
          <w:p w:rsidR="00E96C12" w:rsidRPr="00B51729" w:rsidRDefault="00E96C12" w:rsidP="00E96C12">
            <w:pPr>
              <w:spacing w:before="120" w:after="80" w:line="254" w:lineRule="auto"/>
              <w:ind w:left="312"/>
              <w:rPr>
                <w:rFonts w:ascii="Arial" w:hAnsi="Arial" w:cs="Arial"/>
                <w:sz w:val="18"/>
                <w:szCs w:val="18"/>
              </w:rPr>
            </w:pPr>
            <w:r w:rsidRPr="00B51729">
              <w:rPr>
                <w:rFonts w:ascii="Arial" w:hAnsi="Arial" w:cs="Arial"/>
                <w:b/>
                <w:sz w:val="18"/>
                <w:szCs w:val="18"/>
              </w:rPr>
              <w:t>lub</w:t>
            </w:r>
          </w:p>
          <w:p w:rsidR="00E96C12" w:rsidRPr="00B51729" w:rsidRDefault="00E96C12" w:rsidP="00E96C12">
            <w:pPr>
              <w:spacing w:after="1" w:line="254" w:lineRule="auto"/>
              <w:ind w:left="310" w:hanging="310"/>
              <w:rPr>
                <w:rFonts w:ascii="Arial" w:hAnsi="Arial" w:cs="Arial"/>
                <w:b/>
                <w:sz w:val="18"/>
                <w:szCs w:val="18"/>
              </w:rPr>
            </w:pPr>
            <w:r w:rsidRPr="00B51729">
              <w:rPr>
                <w:rFonts w:ascii="Arial" w:hAnsi="Arial" w:cs="Arial"/>
                <w:sz w:val="18"/>
                <w:szCs w:val="18"/>
              </w:rPr>
              <w:t xml:space="preserve">1b)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obrót w ciągu określonej liczby lat wymaganej w stosownym ogłoszeniu lub dokumentach zamówienia jest następujący</w:t>
            </w:r>
            <w:r w:rsidRPr="00B51729">
              <w:rPr>
                <w:rStyle w:val="Odwoanieprzypisudolnego"/>
                <w:rFonts w:ascii="Arial" w:hAnsi="Arial" w:cs="Arial"/>
                <w:sz w:val="18"/>
                <w:szCs w:val="18"/>
              </w:rPr>
              <w:footnoteReference w:id="31"/>
            </w:r>
            <w:r w:rsidRPr="00B51729">
              <w:rPr>
                <w:rFonts w:ascii="Arial" w:hAnsi="Arial" w:cs="Arial"/>
                <w:b/>
                <w:sz w:val="18"/>
                <w:szCs w:val="18"/>
              </w:rPr>
              <w:t xml:space="preserve">: </w:t>
            </w:r>
          </w:p>
          <w:p w:rsidR="00E96C12" w:rsidRPr="00B51729" w:rsidRDefault="00E96C12" w:rsidP="00E96C12">
            <w:pPr>
              <w:spacing w:after="1" w:line="254" w:lineRule="auto"/>
              <w:ind w:left="310" w:hanging="310"/>
              <w:rPr>
                <w:rFonts w:ascii="Arial" w:hAnsi="Arial" w:cs="Arial"/>
                <w:sz w:val="18"/>
                <w:szCs w:val="18"/>
              </w:rPr>
            </w:pPr>
          </w:p>
          <w:p w:rsidR="00E96C12" w:rsidRPr="00B51729" w:rsidRDefault="00E96C12" w:rsidP="00E96C12">
            <w:pPr>
              <w:spacing w:line="254" w:lineRule="auto"/>
              <w:ind w:left="310" w:hanging="26"/>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right="28" w:hanging="284"/>
              <w:rPr>
                <w:rFonts w:ascii="Arial" w:hAnsi="Arial" w:cs="Arial"/>
                <w:sz w:val="18"/>
                <w:szCs w:val="18"/>
              </w:rPr>
            </w:pPr>
            <w:r w:rsidRPr="00B51729">
              <w:rPr>
                <w:rFonts w:ascii="Arial" w:hAnsi="Arial" w:cs="Arial"/>
                <w:sz w:val="18"/>
                <w:szCs w:val="18"/>
              </w:rPr>
              <w:lastRenderedPageBreak/>
              <w:t xml:space="preserve">2a) Jego roczny („specyficzny”) </w:t>
            </w:r>
            <w:r w:rsidRPr="00B51729">
              <w:rPr>
                <w:rFonts w:ascii="Arial" w:hAnsi="Arial" w:cs="Arial"/>
                <w:b/>
                <w:sz w:val="18"/>
                <w:szCs w:val="18"/>
              </w:rPr>
              <w:t>obrót w obszarze działalności gospodarczej objętym zamówieniem</w:t>
            </w:r>
            <w:r w:rsidRPr="00B51729">
              <w:rPr>
                <w:rFonts w:ascii="Arial" w:hAnsi="Arial" w:cs="Arial"/>
                <w:sz w:val="18"/>
                <w:szCs w:val="18"/>
              </w:rPr>
              <w:t xml:space="preserve"> i określonym w stosownym ogłoszeniu lub dokumentach zamówienia w ciągu wymaganej liczby lat obrotowych jest następujący: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lub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2b)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 xml:space="preserve">obrót w przedmiotowym </w:t>
            </w:r>
          </w:p>
          <w:p w:rsidR="00E96C12" w:rsidRPr="00B51729" w:rsidRDefault="00E96C12" w:rsidP="00E96C12">
            <w:pPr>
              <w:spacing w:line="254" w:lineRule="auto"/>
              <w:ind w:left="310"/>
              <w:rPr>
                <w:rFonts w:ascii="Arial" w:hAnsi="Arial" w:cs="Arial"/>
                <w:b/>
                <w:sz w:val="18"/>
                <w:szCs w:val="18"/>
              </w:rPr>
            </w:pPr>
            <w:r w:rsidRPr="00B51729">
              <w:rPr>
                <w:rFonts w:ascii="Arial" w:hAnsi="Arial" w:cs="Arial"/>
                <w:b/>
                <w:sz w:val="18"/>
                <w:szCs w:val="18"/>
              </w:rPr>
              <w:t>obszarze i w ciągu określonej liczby lat wymaganej w stosownym ogłoszeniu lub dokumentach zamówienia jest następujący</w:t>
            </w:r>
            <w:r w:rsidRPr="00B51729">
              <w:rPr>
                <w:rStyle w:val="Odwoanieprzypisudolnego"/>
                <w:rFonts w:ascii="Arial" w:hAnsi="Arial" w:cs="Arial"/>
                <w:sz w:val="18"/>
                <w:szCs w:val="18"/>
              </w:rPr>
              <w:footnoteReference w:id="32"/>
            </w:r>
            <w:r w:rsidRPr="00B51729">
              <w:rPr>
                <w:rFonts w:ascii="Arial" w:hAnsi="Arial" w:cs="Arial"/>
                <w:b/>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8" w:hanging="285"/>
              <w:rPr>
                <w:rFonts w:ascii="Arial" w:hAnsi="Arial" w:cs="Arial"/>
                <w:sz w:val="18"/>
                <w:szCs w:val="18"/>
              </w:rPr>
            </w:pPr>
            <w:r w:rsidRPr="00B51729">
              <w:rPr>
                <w:rFonts w:ascii="Arial" w:hAnsi="Arial" w:cs="Arial"/>
                <w:sz w:val="18"/>
                <w:szCs w:val="18"/>
              </w:rPr>
              <w:t xml:space="preserve">4) W odniesieniu do </w:t>
            </w:r>
            <w:r w:rsidRPr="00B51729">
              <w:rPr>
                <w:rFonts w:ascii="Arial" w:hAnsi="Arial" w:cs="Arial"/>
                <w:b/>
                <w:sz w:val="18"/>
                <w:szCs w:val="18"/>
              </w:rPr>
              <w:t>wskaźników finansowych</w:t>
            </w:r>
            <w:r w:rsidRPr="00B51729">
              <w:rPr>
                <w:rStyle w:val="Odwoanieprzypisudolnego"/>
                <w:rFonts w:ascii="Arial" w:hAnsi="Arial" w:cs="Arial"/>
                <w:sz w:val="18"/>
                <w:szCs w:val="18"/>
              </w:rPr>
              <w:footnoteReference w:id="33"/>
            </w:r>
            <w:r w:rsidRPr="00B51729">
              <w:rPr>
                <w:rFonts w:ascii="Arial" w:hAnsi="Arial" w:cs="Arial"/>
                <w:sz w:val="18"/>
                <w:szCs w:val="18"/>
              </w:rPr>
              <w:t xml:space="preserve"> określonych w stosownym ogłoszeniu lub dokumentach zamówienia wykonawca oświadcza, że aktualna(-e) wartość(-ci) wymaganego(-</w:t>
            </w:r>
            <w:proofErr w:type="spellStart"/>
            <w:r w:rsidRPr="00B51729">
              <w:rPr>
                <w:rFonts w:ascii="Arial" w:hAnsi="Arial" w:cs="Arial"/>
                <w:sz w:val="18"/>
                <w:szCs w:val="18"/>
              </w:rPr>
              <w:t>ych</w:t>
            </w:r>
            <w:proofErr w:type="spellEnd"/>
            <w:r w:rsidRPr="00B51729">
              <w:rPr>
                <w:rFonts w:ascii="Arial" w:hAnsi="Arial" w:cs="Arial"/>
                <w:sz w:val="18"/>
                <w:szCs w:val="18"/>
              </w:rPr>
              <w:t>) wskaźnika(-ów) jest (są) następująca(-e):</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(określenie wymaganego wskaźnika – stosunek X do Y</w:t>
            </w:r>
            <w:r w:rsidRPr="00B51729">
              <w:rPr>
                <w:rStyle w:val="Odwoanieprzypisudolnego"/>
                <w:rFonts w:ascii="Arial" w:hAnsi="Arial" w:cs="Arial"/>
                <w:sz w:val="18"/>
                <w:szCs w:val="18"/>
              </w:rPr>
              <w:footnoteReference w:id="34"/>
            </w:r>
            <w:r w:rsidRPr="00B51729">
              <w:rPr>
                <w:rFonts w:ascii="Arial" w:hAnsi="Arial" w:cs="Arial"/>
                <w:sz w:val="18"/>
                <w:szCs w:val="18"/>
              </w:rPr>
              <w:t xml:space="preserve"> – oraz wartość):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w:t>
            </w:r>
            <w:r w:rsidRPr="00B51729">
              <w:rPr>
                <w:rStyle w:val="Odwoanieprzypisudolnego"/>
                <w:rFonts w:ascii="Arial" w:hAnsi="Arial" w:cs="Arial"/>
                <w:sz w:val="18"/>
                <w:szCs w:val="18"/>
              </w:rPr>
              <w:footnoteReference w:id="35"/>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7" w:hanging="284"/>
              <w:rPr>
                <w:rFonts w:ascii="Arial" w:hAnsi="Arial" w:cs="Arial"/>
                <w:sz w:val="18"/>
                <w:szCs w:val="18"/>
              </w:rPr>
            </w:pPr>
            <w:r w:rsidRPr="00B51729">
              <w:rPr>
                <w:rFonts w:ascii="Arial" w:hAnsi="Arial" w:cs="Arial"/>
                <w:sz w:val="18"/>
                <w:szCs w:val="18"/>
              </w:rPr>
              <w:t xml:space="preserve">5) W ramach </w:t>
            </w:r>
            <w:r w:rsidRPr="00B51729">
              <w:rPr>
                <w:rFonts w:ascii="Arial" w:hAnsi="Arial" w:cs="Arial"/>
                <w:b/>
                <w:sz w:val="18"/>
                <w:szCs w:val="18"/>
              </w:rPr>
              <w:t>ubezpieczenia z tytułu ryzyka zawodowego</w:t>
            </w:r>
            <w:r w:rsidRPr="00B51729">
              <w:rPr>
                <w:rFonts w:ascii="Arial" w:hAnsi="Arial" w:cs="Arial"/>
                <w:sz w:val="18"/>
                <w:szCs w:val="18"/>
              </w:rPr>
              <w:t xml:space="preserve"> wykonawca jest ubezpieczony na następującą kwotę: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waluta </w:t>
            </w:r>
          </w:p>
          <w:p w:rsidR="00E96C12" w:rsidRPr="00B51729" w:rsidRDefault="00E96C12" w:rsidP="00E96C12">
            <w:pPr>
              <w:spacing w:after="2" w:line="252"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after="1" w:line="254" w:lineRule="auto"/>
              <w:ind w:left="308" w:hanging="284"/>
              <w:rPr>
                <w:rFonts w:ascii="Arial" w:hAnsi="Arial" w:cs="Arial"/>
                <w:sz w:val="18"/>
                <w:szCs w:val="18"/>
              </w:rPr>
            </w:pPr>
            <w:r w:rsidRPr="00B51729">
              <w:rPr>
                <w:rFonts w:ascii="Arial" w:hAnsi="Arial" w:cs="Arial"/>
                <w:sz w:val="18"/>
                <w:szCs w:val="18"/>
              </w:rPr>
              <w:t xml:space="preserve">6) W odniesieniu do </w:t>
            </w:r>
            <w:r w:rsidRPr="00B51729">
              <w:rPr>
                <w:rFonts w:ascii="Arial" w:hAnsi="Arial" w:cs="Arial"/>
                <w:b/>
                <w:sz w:val="18"/>
                <w:szCs w:val="18"/>
              </w:rPr>
              <w:t>innych ewentualnych wymogów ekonomicznych lub finansowych</w:t>
            </w:r>
            <w:r w:rsidRPr="00B51729">
              <w:rPr>
                <w:rFonts w:ascii="Arial" w:hAnsi="Arial" w:cs="Arial"/>
                <w:sz w:val="18"/>
                <w:szCs w:val="18"/>
              </w:rPr>
              <w:t xml:space="preserve">, które mogły zostać określone w stosownym ogłoszeniu lub dokumentach zamówienia, wykonawca oświadcza, że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która </w:t>
            </w:r>
            <w:r w:rsidRPr="00B51729">
              <w:rPr>
                <w:rFonts w:ascii="Arial" w:hAnsi="Arial" w:cs="Arial"/>
                <w:b/>
                <w:sz w:val="18"/>
                <w:szCs w:val="18"/>
              </w:rPr>
              <w:t>mogła</w:t>
            </w:r>
            <w:r w:rsidRPr="00B51729">
              <w:rPr>
                <w:rFonts w:ascii="Arial" w:hAnsi="Arial" w:cs="Arial"/>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spacing w:before="120" w:after="240"/>
        <w:ind w:hanging="11"/>
        <w:jc w:val="center"/>
        <w:rPr>
          <w:sz w:val="18"/>
          <w:szCs w:val="18"/>
        </w:rPr>
      </w:pPr>
    </w:p>
    <w:p w:rsidR="00E96C12" w:rsidRPr="00B51729" w:rsidRDefault="00E96C12" w:rsidP="00E96C12">
      <w:pPr>
        <w:pStyle w:val="Nagwek1"/>
        <w:spacing w:before="120" w:after="240"/>
        <w:ind w:hanging="11"/>
        <w:jc w:val="center"/>
        <w:rPr>
          <w:sz w:val="18"/>
          <w:szCs w:val="18"/>
        </w:rPr>
      </w:pPr>
      <w:r w:rsidRPr="00B51729">
        <w:rPr>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6C12" w:rsidRPr="00B51729" w:rsidTr="00E96C1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96C12" w:rsidRPr="00B51729" w:rsidTr="00E96C12">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10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ind w:left="312" w:hanging="295"/>
              <w:rPr>
                <w:rFonts w:ascii="Arial" w:hAnsi="Arial" w:cs="Arial"/>
                <w:sz w:val="18"/>
                <w:szCs w:val="18"/>
              </w:rPr>
            </w:pPr>
            <w:r w:rsidRPr="00B51729">
              <w:rPr>
                <w:rFonts w:ascii="Arial" w:hAnsi="Arial" w:cs="Arial"/>
                <w:sz w:val="18"/>
                <w:szCs w:val="18"/>
              </w:rPr>
              <w:t xml:space="preserve">1a) Jedynie w odniesieniu do </w:t>
            </w:r>
            <w:r w:rsidRPr="00B51729">
              <w:rPr>
                <w:rFonts w:ascii="Arial" w:hAnsi="Arial" w:cs="Arial"/>
                <w:b/>
                <w:i/>
                <w:sz w:val="18"/>
                <w:szCs w:val="18"/>
              </w:rPr>
              <w:t>zamówień publicznych na roboty budowlane</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6"/>
            </w:r>
            <w:r w:rsidRPr="00B51729">
              <w:rPr>
                <w:rFonts w:ascii="Arial" w:hAnsi="Arial" w:cs="Arial"/>
                <w:sz w:val="18"/>
                <w:szCs w:val="18"/>
              </w:rPr>
              <w:t xml:space="preserve"> wykonawca </w:t>
            </w:r>
            <w:r w:rsidRPr="00B51729">
              <w:rPr>
                <w:rFonts w:ascii="Arial" w:hAnsi="Arial" w:cs="Arial"/>
                <w:b/>
                <w:sz w:val="18"/>
                <w:szCs w:val="18"/>
              </w:rPr>
              <w:t>wykonał następujące roboty budowlane określonego rodzaju</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Jeżeli odnośna dokumentacja dotycząca zadowalającego wykonania i rezultatu w odniesieniu do najważniejszych robót budowlanych jest dostępna w formie elektronicznej, proszę wskazać</w:t>
            </w:r>
            <w:r w:rsidRPr="00B51729">
              <w:rPr>
                <w:rFonts w:ascii="Arial" w:hAnsi="Arial" w:cs="Arial"/>
                <w:i/>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Roboty budowlane: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ind w:left="312" w:right="51" w:hanging="312"/>
              <w:rPr>
                <w:rFonts w:ascii="Arial" w:hAnsi="Arial" w:cs="Arial"/>
                <w:sz w:val="18"/>
                <w:szCs w:val="18"/>
              </w:rPr>
            </w:pPr>
            <w:r w:rsidRPr="00B51729">
              <w:rPr>
                <w:rFonts w:ascii="Arial" w:hAnsi="Arial" w:cs="Arial"/>
                <w:sz w:val="18"/>
                <w:szCs w:val="18"/>
              </w:rPr>
              <w:t xml:space="preserve">1b) Jedynie w odniesieniu do </w:t>
            </w:r>
            <w:r w:rsidRPr="00B51729">
              <w:rPr>
                <w:rFonts w:ascii="Arial" w:hAnsi="Arial" w:cs="Arial"/>
                <w:b/>
                <w:sz w:val="18"/>
                <w:szCs w:val="18"/>
              </w:rPr>
              <w:t xml:space="preserve">zamówień publicznych na dostawy i zamówień publicznych na usługi </w:t>
            </w:r>
          </w:p>
          <w:p w:rsidR="00E96C12" w:rsidRPr="00B51729" w:rsidRDefault="00E96C12" w:rsidP="00E96C12">
            <w:pPr>
              <w:spacing w:line="254" w:lineRule="auto"/>
              <w:ind w:left="310" w:right="52"/>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7"/>
            </w:r>
            <w:r w:rsidRPr="00B51729">
              <w:rPr>
                <w:rFonts w:ascii="Arial" w:hAnsi="Arial" w:cs="Arial"/>
                <w:sz w:val="18"/>
                <w:szCs w:val="18"/>
              </w:rPr>
              <w:t xml:space="preserve"> wykonawca </w:t>
            </w:r>
            <w:r w:rsidRPr="00B51729">
              <w:rPr>
                <w:rFonts w:ascii="Arial" w:hAnsi="Arial" w:cs="Arial"/>
                <w:b/>
                <w:sz w:val="18"/>
                <w:szCs w:val="18"/>
              </w:rPr>
              <w:t>zrealizował następujące główne dostawy określonego rodzaju lub wyświadczył następujące główne usługi określonego rodzaju</w:t>
            </w:r>
            <w:r w:rsidRPr="00B51729">
              <w:rPr>
                <w:rFonts w:ascii="Arial" w:hAnsi="Arial" w:cs="Arial"/>
                <w:sz w:val="18"/>
                <w:szCs w:val="18"/>
              </w:rPr>
              <w:t>: Przy sporządzaniu wykazu proszę podać kwoty, daty i odbiorców, zarówno publicznych, jak i prywatnych</w:t>
            </w:r>
            <w:r w:rsidRPr="00B51729">
              <w:rPr>
                <w:rStyle w:val="Odwoanieprzypisudolnego"/>
                <w:rFonts w:ascii="Arial" w:hAnsi="Arial" w:cs="Arial"/>
                <w:sz w:val="18"/>
                <w:szCs w:val="18"/>
              </w:rPr>
              <w:footnoteReference w:id="38"/>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96C12" w:rsidRPr="00B51729" w:rsidTr="00E96C12">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Odbiorcy </w:t>
                  </w:r>
                </w:p>
              </w:tc>
            </w:tr>
            <w:tr w:rsidR="00E96C12" w:rsidRPr="00B51729" w:rsidTr="00E96C12">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r>
          </w:tbl>
          <w:p w:rsidR="00E96C12" w:rsidRPr="00B51729" w:rsidRDefault="00E96C12" w:rsidP="00E96C12">
            <w:pPr>
              <w:spacing w:line="276" w:lineRule="auto"/>
              <w:rPr>
                <w:rFonts w:ascii="Arial" w:hAnsi="Arial" w:cs="Arial"/>
                <w:sz w:val="18"/>
                <w:szCs w:val="18"/>
              </w:rPr>
            </w:pPr>
          </w:p>
        </w:tc>
      </w:tr>
      <w:tr w:rsidR="00E96C12" w:rsidRPr="00B51729" w:rsidTr="00E96C12">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2) Może skorzystać z usług następujących </w:t>
            </w:r>
            <w:r w:rsidRPr="00B51729">
              <w:rPr>
                <w:rFonts w:ascii="Arial" w:hAnsi="Arial" w:cs="Arial"/>
                <w:b/>
                <w:sz w:val="18"/>
                <w:szCs w:val="18"/>
              </w:rPr>
              <w:t>pracowników technicznych lub służb technicznych</w:t>
            </w:r>
            <w:r w:rsidRPr="00B51729">
              <w:rPr>
                <w:rStyle w:val="Odwoanieprzypisudolnego"/>
                <w:rFonts w:ascii="Arial" w:hAnsi="Arial" w:cs="Arial"/>
                <w:sz w:val="18"/>
                <w:szCs w:val="18"/>
              </w:rPr>
              <w:footnoteReference w:id="39"/>
            </w:r>
            <w:r w:rsidRPr="00B51729">
              <w:rPr>
                <w:rFonts w:ascii="Arial" w:hAnsi="Arial" w:cs="Arial"/>
                <w:sz w:val="18"/>
                <w:szCs w:val="18"/>
              </w:rPr>
              <w:t xml:space="preserve">, w szczególności tych odpowiedzialnych za kontrolę jakości: </w:t>
            </w:r>
          </w:p>
          <w:p w:rsidR="00E96C12" w:rsidRPr="00B51729" w:rsidRDefault="00E96C12" w:rsidP="00E96C12">
            <w:pPr>
              <w:spacing w:after="80" w:line="254" w:lineRule="auto"/>
              <w:ind w:left="312"/>
              <w:rPr>
                <w:rFonts w:ascii="Arial" w:hAnsi="Arial" w:cs="Arial"/>
                <w:sz w:val="18"/>
                <w:szCs w:val="18"/>
              </w:rPr>
            </w:pPr>
            <w:r w:rsidRPr="00B51729">
              <w:rPr>
                <w:rFonts w:ascii="Arial" w:hAnsi="Arial" w:cs="Arial"/>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t xml:space="preserve">3) Korzysta z następujących </w:t>
            </w:r>
            <w:r w:rsidRPr="00B51729">
              <w:rPr>
                <w:rFonts w:ascii="Arial" w:hAnsi="Arial" w:cs="Arial"/>
                <w:b/>
                <w:sz w:val="18"/>
                <w:szCs w:val="18"/>
              </w:rPr>
              <w:t>urządzeń technicznych oraz środków w celu zapewnienia jakości</w:t>
            </w:r>
            <w:r w:rsidRPr="00B51729">
              <w:rPr>
                <w:rFonts w:ascii="Arial" w:hAnsi="Arial" w:cs="Arial"/>
                <w:sz w:val="18"/>
                <w:szCs w:val="18"/>
              </w:rPr>
              <w:t xml:space="preserve">, a jego </w:t>
            </w:r>
            <w:r w:rsidRPr="00B51729">
              <w:rPr>
                <w:rFonts w:ascii="Arial" w:hAnsi="Arial" w:cs="Arial"/>
                <w:b/>
                <w:sz w:val="18"/>
                <w:szCs w:val="18"/>
              </w:rPr>
              <w:t>zaplecze naukowo-badawcze</w:t>
            </w:r>
            <w:r w:rsidRPr="00B51729">
              <w:rPr>
                <w:rFonts w:ascii="Arial" w:hAnsi="Arial" w:cs="Arial"/>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lastRenderedPageBreak/>
              <w:t xml:space="preserve">4) Podczas realizacji zamówienia będzie mógł stosować następujące systemy </w:t>
            </w:r>
            <w:r w:rsidRPr="00B51729">
              <w:rPr>
                <w:rFonts w:ascii="Arial" w:hAnsi="Arial" w:cs="Arial"/>
                <w:b/>
                <w:sz w:val="18"/>
                <w:szCs w:val="18"/>
              </w:rPr>
              <w:t>zarządzania łańcuchem dostaw</w:t>
            </w:r>
            <w:r w:rsidRPr="00B51729">
              <w:rPr>
                <w:rFonts w:ascii="Arial" w:hAnsi="Arial" w:cs="Arial"/>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4"/>
              <w:rPr>
                <w:rFonts w:ascii="Arial" w:hAnsi="Arial" w:cs="Arial"/>
                <w:b/>
                <w:i/>
                <w:sz w:val="18"/>
                <w:szCs w:val="18"/>
              </w:rPr>
            </w:pPr>
            <w:r w:rsidRPr="00B51729">
              <w:rPr>
                <w:rFonts w:ascii="Arial" w:hAnsi="Arial" w:cs="Arial"/>
                <w:b/>
                <w:sz w:val="18"/>
                <w:szCs w:val="18"/>
              </w:rPr>
              <w:t>5)W odniesieniu do produktów lub usług o złożonym charakterze, które mają zostać dostarczone, lub – wyjątkowo – w odniesieniu do produktów lub usług o szczególnym przeznaczeniu:</w:t>
            </w:r>
          </w:p>
          <w:p w:rsidR="00E96C12" w:rsidRPr="00B51729" w:rsidRDefault="00E96C12" w:rsidP="00E96C12">
            <w:pPr>
              <w:spacing w:after="60" w:line="254" w:lineRule="auto"/>
              <w:ind w:left="312" w:hanging="11"/>
              <w:rPr>
                <w:rFonts w:ascii="Arial" w:hAnsi="Arial" w:cs="Arial"/>
                <w:b/>
                <w:sz w:val="18"/>
                <w:szCs w:val="18"/>
              </w:rPr>
            </w:pPr>
            <w:r w:rsidRPr="00B51729">
              <w:rPr>
                <w:rFonts w:ascii="Arial" w:hAnsi="Arial" w:cs="Arial"/>
                <w:sz w:val="18"/>
                <w:szCs w:val="18"/>
              </w:rPr>
              <w:t xml:space="preserve">Czy wykonawca </w:t>
            </w:r>
            <w:r w:rsidRPr="00B51729">
              <w:rPr>
                <w:rFonts w:ascii="Arial" w:hAnsi="Arial" w:cs="Arial"/>
                <w:b/>
                <w:sz w:val="18"/>
                <w:szCs w:val="18"/>
              </w:rPr>
              <w:t>zezwoli</w:t>
            </w:r>
            <w:r w:rsidRPr="00B51729">
              <w:rPr>
                <w:rFonts w:ascii="Arial" w:hAnsi="Arial" w:cs="Arial"/>
                <w:sz w:val="18"/>
                <w:szCs w:val="18"/>
              </w:rPr>
              <w:t xml:space="preserve"> na przeprowadzenie </w:t>
            </w:r>
            <w:r w:rsidRPr="00B51729">
              <w:rPr>
                <w:rFonts w:ascii="Arial" w:hAnsi="Arial" w:cs="Arial"/>
                <w:b/>
                <w:sz w:val="18"/>
                <w:szCs w:val="18"/>
              </w:rPr>
              <w:t>kontroli</w:t>
            </w:r>
            <w:r w:rsidRPr="00B51729">
              <w:rPr>
                <w:rFonts w:ascii="Arial" w:hAnsi="Arial" w:cs="Arial"/>
                <w:b/>
                <w:sz w:val="18"/>
                <w:szCs w:val="18"/>
                <w:vertAlign w:val="superscript"/>
              </w:rPr>
              <w:footnoteReference w:id="40"/>
            </w:r>
            <w:r w:rsidRPr="00B51729">
              <w:rPr>
                <w:rFonts w:ascii="Arial" w:hAnsi="Arial" w:cs="Arial"/>
                <w:sz w:val="18"/>
                <w:szCs w:val="18"/>
              </w:rPr>
              <w:t xml:space="preserve"> swoich </w:t>
            </w:r>
            <w:r w:rsidRPr="00B51729">
              <w:rPr>
                <w:rFonts w:ascii="Arial" w:hAnsi="Arial" w:cs="Arial"/>
                <w:b/>
                <w:sz w:val="18"/>
                <w:szCs w:val="18"/>
              </w:rPr>
              <w:t>zdolności produkcyjnych</w:t>
            </w:r>
            <w:r w:rsidRPr="00B51729">
              <w:rPr>
                <w:rFonts w:ascii="Arial" w:hAnsi="Arial" w:cs="Arial"/>
                <w:sz w:val="18"/>
                <w:szCs w:val="18"/>
              </w:rPr>
              <w:t xml:space="preserve"> lub </w:t>
            </w:r>
            <w:r w:rsidRPr="00B51729">
              <w:rPr>
                <w:rFonts w:ascii="Arial" w:hAnsi="Arial" w:cs="Arial"/>
                <w:b/>
                <w:sz w:val="18"/>
                <w:szCs w:val="18"/>
              </w:rPr>
              <w:t>zdolności technicznych</w:t>
            </w:r>
            <w:r w:rsidRPr="00B51729">
              <w:rPr>
                <w:rFonts w:ascii="Arial" w:hAnsi="Arial" w:cs="Arial"/>
                <w:sz w:val="18"/>
                <w:szCs w:val="18"/>
              </w:rPr>
              <w:t xml:space="preserve">, a w razie konieczności także dostępnych mu </w:t>
            </w:r>
            <w:r w:rsidRPr="00B51729">
              <w:rPr>
                <w:rFonts w:ascii="Arial" w:hAnsi="Arial" w:cs="Arial"/>
                <w:b/>
                <w:sz w:val="18"/>
                <w:szCs w:val="18"/>
              </w:rPr>
              <w:t>środków naukowych i badawczych</w:t>
            </w:r>
            <w:r w:rsidRPr="00B51729">
              <w:rPr>
                <w:rFonts w:ascii="Arial" w:hAnsi="Arial" w:cs="Arial"/>
                <w:sz w:val="18"/>
                <w:szCs w:val="18"/>
              </w:rPr>
              <w:t xml:space="preserve">, jak również </w:t>
            </w:r>
            <w:r w:rsidRPr="00B51729">
              <w:rPr>
                <w:rFonts w:ascii="Arial" w:hAnsi="Arial" w:cs="Arial"/>
                <w:b/>
                <w:sz w:val="18"/>
                <w:szCs w:val="18"/>
              </w:rPr>
              <w:t>środków kontroli jakości</w:t>
            </w:r>
            <w:r w:rsidRPr="00B51729">
              <w:rPr>
                <w:rFonts w:ascii="Arial" w:hAnsi="Arial" w:cs="Arial"/>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r w:rsidR="00E96C12" w:rsidRPr="00B51729" w:rsidTr="00E96C1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266" w:hanging="284"/>
              <w:rPr>
                <w:rFonts w:ascii="Arial" w:hAnsi="Arial" w:cs="Arial"/>
                <w:sz w:val="18"/>
                <w:szCs w:val="18"/>
              </w:rPr>
            </w:pPr>
            <w:r w:rsidRPr="00B51729">
              <w:rPr>
                <w:rFonts w:ascii="Arial" w:hAnsi="Arial" w:cs="Arial"/>
                <w:sz w:val="18"/>
                <w:szCs w:val="18"/>
              </w:rPr>
              <w:t xml:space="preserve">6) Następującym </w:t>
            </w:r>
            <w:r w:rsidRPr="00B51729">
              <w:rPr>
                <w:rFonts w:ascii="Arial" w:hAnsi="Arial" w:cs="Arial"/>
                <w:b/>
                <w:sz w:val="18"/>
                <w:szCs w:val="18"/>
              </w:rPr>
              <w:t>wykształceniem i kwalifikacjami zawodowymi</w:t>
            </w:r>
            <w:r w:rsidRPr="00B51729">
              <w:rPr>
                <w:rFonts w:ascii="Arial" w:hAnsi="Arial" w:cs="Arial"/>
                <w:sz w:val="18"/>
                <w:szCs w:val="18"/>
              </w:rPr>
              <w:t xml:space="preserve"> legitymuje się: </w:t>
            </w:r>
          </w:p>
          <w:p w:rsidR="00E96C12" w:rsidRPr="00B51729" w:rsidRDefault="00E96C12" w:rsidP="00E96C12">
            <w:pPr>
              <w:spacing w:before="120" w:after="60" w:line="254" w:lineRule="auto"/>
              <w:ind w:left="312" w:right="266" w:hanging="284"/>
              <w:rPr>
                <w:rFonts w:ascii="Arial" w:hAnsi="Arial" w:cs="Arial"/>
                <w:sz w:val="18"/>
                <w:szCs w:val="18"/>
              </w:rPr>
            </w:pPr>
            <w:r w:rsidRPr="00B51729">
              <w:rPr>
                <w:rFonts w:ascii="Arial" w:hAnsi="Arial" w:cs="Arial"/>
                <w:sz w:val="18"/>
                <w:szCs w:val="18"/>
              </w:rPr>
              <w:t xml:space="preserve">a) sam usługodawca lub wykonawca: </w:t>
            </w:r>
          </w:p>
          <w:p w:rsidR="00E96C12" w:rsidRPr="00B51729" w:rsidRDefault="00E96C12" w:rsidP="00E96C12">
            <w:pPr>
              <w:spacing w:after="60" w:line="254" w:lineRule="auto"/>
              <w:ind w:left="312" w:hanging="28"/>
              <w:rPr>
                <w:rFonts w:ascii="Arial" w:hAnsi="Arial" w:cs="Arial"/>
                <w:sz w:val="18"/>
                <w:szCs w:val="18"/>
              </w:rPr>
            </w:pPr>
            <w:r w:rsidRPr="00B51729">
              <w:rPr>
                <w:rFonts w:ascii="Arial" w:hAnsi="Arial" w:cs="Arial"/>
                <w:b/>
                <w:sz w:val="18"/>
                <w:szCs w:val="18"/>
              </w:rPr>
              <w:t>lub</w:t>
            </w:r>
            <w:r w:rsidRPr="00B51729">
              <w:rPr>
                <w:rFonts w:ascii="Arial" w:hAnsi="Arial" w:cs="Arial"/>
                <w:sz w:val="18"/>
                <w:szCs w:val="18"/>
              </w:rPr>
              <w:t xml:space="preserve"> (w zależności od wymogów określonych w stosownym ogłoszeniu lub dokumentach zamówienia):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pStyle w:val="Akapitzlist"/>
              <w:numPr>
                <w:ilvl w:val="0"/>
                <w:numId w:val="108"/>
              </w:numPr>
              <w:spacing w:line="254" w:lineRule="auto"/>
              <w:ind w:left="342"/>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p w:rsidR="00E96C12" w:rsidRPr="00B51729" w:rsidRDefault="00E96C12" w:rsidP="00E96C12">
            <w:pPr>
              <w:pStyle w:val="Akapitzlist"/>
              <w:spacing w:line="254" w:lineRule="auto"/>
              <w:ind w:left="342"/>
              <w:rPr>
                <w:rFonts w:ascii="Arial" w:hAnsi="Arial" w:cs="Arial"/>
                <w:sz w:val="18"/>
                <w:szCs w:val="18"/>
                <w:lang w:eastAsia="en-US"/>
              </w:rPr>
            </w:pPr>
          </w:p>
          <w:p w:rsidR="00E96C12" w:rsidRPr="00B51729" w:rsidRDefault="00E96C12" w:rsidP="00E96C12">
            <w:pPr>
              <w:pStyle w:val="Akapitzlist"/>
              <w:spacing w:after="120" w:line="276" w:lineRule="auto"/>
              <w:ind w:left="340"/>
              <w:rPr>
                <w:rFonts w:ascii="Arial" w:hAnsi="Arial" w:cs="Arial"/>
                <w:sz w:val="18"/>
                <w:szCs w:val="18"/>
                <w:lang w:eastAsia="en-US"/>
              </w:rPr>
            </w:pPr>
          </w:p>
          <w:p w:rsidR="00E96C12" w:rsidRPr="00B51729" w:rsidRDefault="00E96C12" w:rsidP="00E96C12">
            <w:pPr>
              <w:pStyle w:val="Akapitzlist"/>
              <w:spacing w:after="120" w:line="254" w:lineRule="auto"/>
              <w:ind w:left="340"/>
              <w:rPr>
                <w:rFonts w:ascii="Arial" w:hAnsi="Arial" w:cs="Arial"/>
                <w:sz w:val="18"/>
                <w:szCs w:val="18"/>
                <w:lang w:eastAsia="en-US"/>
              </w:rPr>
            </w:pPr>
          </w:p>
          <w:p w:rsidR="00E96C12" w:rsidRPr="00B51729" w:rsidRDefault="00E96C12" w:rsidP="00041BF3">
            <w:pPr>
              <w:pStyle w:val="Akapitzlist"/>
              <w:numPr>
                <w:ilvl w:val="0"/>
                <w:numId w:val="108"/>
              </w:numPr>
              <w:spacing w:after="120" w:line="254" w:lineRule="auto"/>
              <w:ind w:left="340" w:hanging="357"/>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tc>
      </w:tr>
      <w:tr w:rsidR="00E96C12" w:rsidRPr="00B51729" w:rsidTr="00E96C1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420" w:hanging="284"/>
              <w:rPr>
                <w:rFonts w:ascii="Arial" w:hAnsi="Arial" w:cs="Arial"/>
                <w:sz w:val="18"/>
                <w:szCs w:val="18"/>
              </w:rPr>
            </w:pPr>
            <w:r w:rsidRPr="00B51729">
              <w:rPr>
                <w:rFonts w:ascii="Arial" w:hAnsi="Arial" w:cs="Arial"/>
                <w:sz w:val="18"/>
                <w:szCs w:val="18"/>
              </w:rPr>
              <w:t xml:space="preserve">7) Podczas realizacji zamówienia wykonawca będzie mógł stosować następujące </w:t>
            </w:r>
            <w:r w:rsidRPr="00B51729">
              <w:rPr>
                <w:rFonts w:ascii="Arial" w:hAnsi="Arial" w:cs="Arial"/>
                <w:b/>
                <w:sz w:val="18"/>
                <w:szCs w:val="18"/>
              </w:rPr>
              <w:t>środki zarządzania środowiskowego</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 xml:space="preserve">8) Wielkość </w:t>
            </w:r>
            <w:r w:rsidRPr="00B51729">
              <w:rPr>
                <w:rFonts w:ascii="Arial" w:hAnsi="Arial" w:cs="Arial"/>
                <w:b/>
                <w:sz w:val="18"/>
                <w:szCs w:val="18"/>
              </w:rPr>
              <w:t>średniego rocznego zatrudnienia</w:t>
            </w:r>
            <w:r w:rsidRPr="00B51729">
              <w:rPr>
                <w:rFonts w:ascii="Arial" w:hAnsi="Arial" w:cs="Arial"/>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Rok, średnie roczne zatrudnienie: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Rok, liczebność kadry kierowniczej: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w:t>
            </w:r>
          </w:p>
        </w:tc>
      </w:tr>
      <w:tr w:rsidR="00E96C12" w:rsidRPr="00B51729" w:rsidTr="00E96C1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0" w:hanging="284"/>
              <w:rPr>
                <w:rFonts w:ascii="Arial" w:hAnsi="Arial" w:cs="Arial"/>
                <w:sz w:val="18"/>
                <w:szCs w:val="18"/>
              </w:rPr>
            </w:pPr>
            <w:r w:rsidRPr="00B51729">
              <w:rPr>
                <w:rFonts w:ascii="Arial" w:hAnsi="Arial" w:cs="Arial"/>
                <w:sz w:val="18"/>
                <w:szCs w:val="18"/>
              </w:rPr>
              <w:t xml:space="preserve">9) Będzie dysponował następującymi </w:t>
            </w:r>
            <w:r w:rsidRPr="00B51729">
              <w:rPr>
                <w:rFonts w:ascii="Arial" w:hAnsi="Arial" w:cs="Arial"/>
                <w:b/>
                <w:sz w:val="18"/>
                <w:szCs w:val="18"/>
              </w:rPr>
              <w:t>narzędziami, wyposażeniem zakładu i urządzeniami technicznymi</w:t>
            </w:r>
            <w:r w:rsidRPr="00B51729">
              <w:rPr>
                <w:rFonts w:ascii="Arial" w:hAnsi="Arial" w:cs="Arial"/>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10) Wykonawca </w:t>
            </w:r>
            <w:r w:rsidRPr="00B51729">
              <w:rPr>
                <w:rFonts w:ascii="Arial" w:hAnsi="Arial" w:cs="Arial"/>
                <w:b/>
                <w:sz w:val="18"/>
                <w:szCs w:val="18"/>
              </w:rPr>
              <w:t>zamierza ewentualnie zlecić podwykonawcom</w:t>
            </w:r>
            <w:r w:rsidRPr="00B51729">
              <w:rPr>
                <w:rStyle w:val="Odwoanieprzypisudolnego"/>
                <w:rFonts w:ascii="Arial" w:hAnsi="Arial" w:cs="Arial"/>
                <w:sz w:val="18"/>
                <w:szCs w:val="18"/>
              </w:rPr>
              <w:footnoteReference w:id="41"/>
            </w:r>
            <w:r w:rsidRPr="00B51729">
              <w:rPr>
                <w:rFonts w:ascii="Arial" w:hAnsi="Arial" w:cs="Arial"/>
                <w:sz w:val="18"/>
                <w:szCs w:val="18"/>
              </w:rPr>
              <w:t xml:space="preserve"> następującą </w:t>
            </w:r>
            <w:r w:rsidRPr="00B51729">
              <w:rPr>
                <w:rFonts w:ascii="Arial" w:hAnsi="Arial" w:cs="Arial"/>
                <w:b/>
                <w:sz w:val="18"/>
                <w:szCs w:val="18"/>
              </w:rPr>
              <w:t>część (procentową)</w:t>
            </w:r>
            <w:r w:rsidRPr="00B51729">
              <w:rPr>
                <w:rFonts w:ascii="Arial" w:hAnsi="Arial" w:cs="Arial"/>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2" w:hanging="284"/>
              <w:rPr>
                <w:rFonts w:ascii="Arial" w:hAnsi="Arial" w:cs="Arial"/>
                <w:sz w:val="18"/>
                <w:szCs w:val="18"/>
              </w:rPr>
            </w:pPr>
            <w:r w:rsidRPr="00B51729">
              <w:rPr>
                <w:rFonts w:ascii="Arial" w:hAnsi="Arial" w:cs="Arial"/>
                <w:sz w:val="18"/>
                <w:szCs w:val="18"/>
              </w:rPr>
              <w:lastRenderedPageBreak/>
              <w:t xml:space="preserve">11) W odniesieniu do </w:t>
            </w:r>
            <w:r w:rsidRPr="00B51729">
              <w:rPr>
                <w:rFonts w:ascii="Arial" w:hAnsi="Arial" w:cs="Arial"/>
                <w:b/>
                <w:i/>
                <w:sz w:val="18"/>
                <w:szCs w:val="18"/>
              </w:rPr>
              <w:t xml:space="preserve">zamówień publicznych na dostawy: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dostarczy wymagane próbki, opisy lub fotografie produktów, które mają być dostarczone i którym nie musi towarzyszyć świadectwo autentyczności.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oświadcza ponadto, że w stosownych przypadkach przedstawi wymagane świadectwa autentyczności.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0" w:hanging="282"/>
              <w:rPr>
                <w:rFonts w:ascii="Arial" w:hAnsi="Arial" w:cs="Arial"/>
                <w:sz w:val="18"/>
                <w:szCs w:val="18"/>
              </w:rPr>
            </w:pPr>
            <w:r w:rsidRPr="00B51729">
              <w:rPr>
                <w:rFonts w:ascii="Arial" w:hAnsi="Arial" w:cs="Arial"/>
                <w:sz w:val="18"/>
                <w:szCs w:val="18"/>
              </w:rPr>
              <w:t xml:space="preserve">12) W odniesieniu do </w:t>
            </w:r>
            <w:r w:rsidRPr="00B51729">
              <w:rPr>
                <w:rFonts w:ascii="Arial" w:hAnsi="Arial" w:cs="Arial"/>
                <w:b/>
                <w:i/>
                <w:sz w:val="18"/>
                <w:szCs w:val="18"/>
              </w:rPr>
              <w:t>zamówień publicznych na dostawy</w:t>
            </w:r>
            <w:r w:rsidRPr="00B51729">
              <w:rPr>
                <w:rFonts w:ascii="Arial" w:hAnsi="Arial" w:cs="Arial"/>
                <w:sz w:val="18"/>
                <w:szCs w:val="18"/>
              </w:rPr>
              <w:t>:</w:t>
            </w:r>
          </w:p>
          <w:p w:rsidR="00E96C12" w:rsidRPr="00B51729" w:rsidRDefault="00E96C12" w:rsidP="00E96C12">
            <w:pPr>
              <w:spacing w:after="1" w:line="254" w:lineRule="auto"/>
              <w:ind w:left="310"/>
              <w:rPr>
                <w:rFonts w:ascii="Arial" w:hAnsi="Arial" w:cs="Arial"/>
                <w:sz w:val="18"/>
                <w:szCs w:val="18"/>
              </w:rPr>
            </w:pPr>
            <w:r w:rsidRPr="00B51729">
              <w:rPr>
                <w:rFonts w:ascii="Arial" w:hAnsi="Arial" w:cs="Arial"/>
                <w:sz w:val="18"/>
                <w:szCs w:val="18"/>
              </w:rPr>
              <w:t xml:space="preserve">Czy wykonawca może przedstawić wymagane </w:t>
            </w:r>
            <w:r w:rsidRPr="00B51729">
              <w:rPr>
                <w:rFonts w:ascii="Arial" w:hAnsi="Arial" w:cs="Arial"/>
                <w:b/>
                <w:sz w:val="18"/>
                <w:szCs w:val="18"/>
              </w:rPr>
              <w:t>zaświadczenia</w:t>
            </w:r>
            <w:r w:rsidRPr="00B51729">
              <w:rPr>
                <w:rFonts w:ascii="Arial" w:hAnsi="Arial" w:cs="Arial"/>
                <w:sz w:val="18"/>
                <w:szCs w:val="18"/>
              </w:rPr>
              <w:t xml:space="preserve"> sporządzone przez urzędowe </w:t>
            </w:r>
            <w:r w:rsidRPr="00B51729">
              <w:rPr>
                <w:rFonts w:ascii="Arial" w:hAnsi="Arial" w:cs="Arial"/>
                <w:b/>
                <w:sz w:val="18"/>
                <w:szCs w:val="18"/>
              </w:rPr>
              <w:t>instytuty</w:t>
            </w:r>
            <w:r w:rsidRPr="00B51729">
              <w:rPr>
                <w:rFonts w:ascii="Arial" w:hAnsi="Arial" w:cs="Arial"/>
                <w:sz w:val="18"/>
                <w:szCs w:val="18"/>
              </w:rPr>
              <w:t xml:space="preserve"> lub agencje </w:t>
            </w:r>
            <w:r w:rsidRPr="00B51729">
              <w:rPr>
                <w:rFonts w:ascii="Arial" w:hAnsi="Arial" w:cs="Arial"/>
                <w:b/>
                <w:sz w:val="18"/>
                <w:szCs w:val="18"/>
              </w:rPr>
              <w:t>kontroli jakości</w:t>
            </w:r>
            <w:r w:rsidRPr="00B51729">
              <w:rPr>
                <w:rFonts w:ascii="Arial" w:hAnsi="Arial" w:cs="Arial"/>
                <w:sz w:val="18"/>
                <w:szCs w:val="18"/>
              </w:rPr>
              <w:t xml:space="preserve"> o uznanych kompetencjach, potwierdzające zgodność produktów poprzez wyraźne odniesienie do specyfikacji technicznych lub norm, które zostały </w:t>
            </w:r>
          </w:p>
          <w:p w:rsidR="00E96C12" w:rsidRPr="00B51729" w:rsidRDefault="00E96C12" w:rsidP="00E96C12">
            <w:pPr>
              <w:spacing w:after="60" w:line="254" w:lineRule="auto"/>
              <w:ind w:left="310" w:hanging="142"/>
              <w:rPr>
                <w:rFonts w:ascii="Arial" w:hAnsi="Arial" w:cs="Arial"/>
                <w:sz w:val="18"/>
                <w:szCs w:val="18"/>
              </w:rPr>
            </w:pPr>
            <w:r w:rsidRPr="00B51729">
              <w:rPr>
                <w:rFonts w:ascii="Arial" w:hAnsi="Arial" w:cs="Arial"/>
                <w:sz w:val="18"/>
                <w:szCs w:val="18"/>
              </w:rPr>
              <w:t xml:space="preserve">   określone w stosownym ogłoszeniu lub dokumentach zamówienia? </w:t>
            </w:r>
          </w:p>
          <w:p w:rsidR="00E96C12" w:rsidRPr="00B51729" w:rsidRDefault="00E96C12" w:rsidP="00E96C12">
            <w:pPr>
              <w:spacing w:before="120" w:after="60" w:line="254" w:lineRule="auto"/>
              <w:ind w:left="312"/>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wskazać, jakie inne środki dowodowe mogą zostać przedstawione: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D: SYSTEMY ZAPEWNIANIA JAKOŚCI I NORMY ZARZĄDZANIA ŚRODOWISKOWEGO</w:t>
      </w:r>
      <w:r w:rsidRPr="00B51729">
        <w:rPr>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96C12" w:rsidRPr="00B51729" w:rsidTr="00E96C12">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jednostki, poświadczające spełnienie przez wykonawcę wymaganych </w:t>
            </w:r>
            <w:r w:rsidRPr="00B51729">
              <w:rPr>
                <w:rFonts w:ascii="Arial" w:hAnsi="Arial" w:cs="Arial"/>
                <w:b/>
                <w:sz w:val="18"/>
                <w:szCs w:val="18"/>
              </w:rPr>
              <w:t>norm zapewniania jakości</w:t>
            </w:r>
            <w:r w:rsidRPr="00B51729">
              <w:rPr>
                <w:rFonts w:ascii="Arial" w:hAnsi="Arial" w:cs="Arial"/>
                <w:sz w:val="18"/>
                <w:szCs w:val="18"/>
              </w:rPr>
              <w:t xml:space="preserve">, w tym w zakresie dostępności dla osób niepełnosprawnych? </w:t>
            </w:r>
          </w:p>
          <w:p w:rsidR="00E96C12" w:rsidRPr="00B51729" w:rsidRDefault="00E96C12" w:rsidP="00E96C12">
            <w:pPr>
              <w:spacing w:after="60"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systemu zapewniania jakości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rPr>
                <w:rFonts w:ascii="Arial" w:hAnsi="Arial" w:cs="Arial"/>
                <w:sz w:val="18"/>
                <w:szCs w:val="18"/>
              </w:rPr>
            </w:pPr>
            <w:r w:rsidRPr="00B51729">
              <w:rPr>
                <w:rFonts w:ascii="Arial" w:hAnsi="Arial" w:cs="Arial"/>
                <w:sz w:val="18"/>
                <w:szCs w:val="18"/>
              </w:rPr>
              <w:lastRenderedPageBreak/>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jednostki, poświadczające spełnienie przez wykonawcę wymogów określonych </w:t>
            </w:r>
            <w:r w:rsidRPr="00B51729">
              <w:rPr>
                <w:rFonts w:ascii="Arial" w:hAnsi="Arial" w:cs="Arial"/>
                <w:b/>
                <w:sz w:val="18"/>
                <w:szCs w:val="18"/>
              </w:rPr>
              <w:t>systemów lub norm zarządzania środowiskowego</w:t>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w:t>
            </w:r>
            <w:r w:rsidRPr="00B51729">
              <w:rPr>
                <w:rFonts w:ascii="Arial" w:hAnsi="Arial" w:cs="Arial"/>
                <w:b/>
                <w:sz w:val="18"/>
                <w:szCs w:val="18"/>
              </w:rPr>
              <w:t>systemów lub norm zarządzania środowiskowego</w:t>
            </w:r>
            <w:r w:rsidRPr="00B51729">
              <w:rPr>
                <w:rFonts w:ascii="Arial" w:hAnsi="Arial" w:cs="Arial"/>
                <w:sz w:val="18"/>
                <w:szCs w:val="18"/>
              </w:rPr>
              <w:t xml:space="preserve">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E96C12" w:rsidRPr="00B51729" w:rsidRDefault="00E96C12" w:rsidP="00E96C12">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96C12" w:rsidRPr="00B51729" w:rsidTr="00E96C12">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rsidR="00E96C12" w:rsidRPr="00B51729" w:rsidRDefault="00E96C12" w:rsidP="00E96C12">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lastRenderedPageBreak/>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rsidR="00E96C12" w:rsidRPr="00B51729" w:rsidRDefault="00E96C12" w:rsidP="00E96C12">
      <w:pPr>
        <w:spacing w:after="374" w:line="254" w:lineRule="auto"/>
        <w:rPr>
          <w:rFonts w:ascii="Arial" w:hAnsi="Arial" w:cs="Arial"/>
          <w:sz w:val="18"/>
          <w:szCs w:val="18"/>
        </w:rPr>
      </w:pPr>
    </w:p>
    <w:p w:rsidR="00E96C12" w:rsidRPr="00B51729" w:rsidRDefault="00E96C12" w:rsidP="00E96C12">
      <w:pPr>
        <w:spacing w:after="40" w:line="276" w:lineRule="auto"/>
        <w:jc w:val="both"/>
        <w:rPr>
          <w:rFonts w:ascii="Arial" w:hAnsi="Arial" w:cs="Arial"/>
          <w:sz w:val="18"/>
          <w:szCs w:val="18"/>
        </w:rPr>
      </w:pPr>
      <w:r w:rsidRPr="00B51729">
        <w:rPr>
          <w:rFonts w:ascii="Arial" w:hAnsi="Arial" w:cs="Arial"/>
          <w:sz w:val="18"/>
          <w:szCs w:val="18"/>
        </w:rPr>
        <w:t>Data […………………..]</w:t>
      </w:r>
      <w:r w:rsidR="00645F47" w:rsidRPr="00B51729">
        <w:rPr>
          <w:rFonts w:ascii="Arial" w:hAnsi="Arial" w:cs="Arial"/>
          <w:sz w:val="18"/>
          <w:szCs w:val="18"/>
        </w:rPr>
        <w:t>,miejscowość</w:t>
      </w:r>
      <w:r w:rsidRPr="00B51729">
        <w:rPr>
          <w:rFonts w:ascii="Arial" w:hAnsi="Arial" w:cs="Arial"/>
          <w:sz w:val="18"/>
          <w:szCs w:val="18"/>
        </w:rPr>
        <w:t>[……………..…..…..],</w:t>
      </w:r>
      <w:r w:rsidR="00645F47" w:rsidRPr="00B51729">
        <w:rPr>
          <w:rFonts w:ascii="Arial" w:hAnsi="Arial" w:cs="Arial"/>
          <w:sz w:val="18"/>
          <w:szCs w:val="18"/>
        </w:rPr>
        <w:t>podpis(-y):</w:t>
      </w:r>
      <w:r w:rsidRPr="00B51729">
        <w:rPr>
          <w:rFonts w:ascii="Arial" w:hAnsi="Arial" w:cs="Arial"/>
          <w:sz w:val="18"/>
          <w:szCs w:val="18"/>
        </w:rPr>
        <w:t>[……………………………..]</w:t>
      </w:r>
    </w:p>
    <w:p w:rsidR="00645F47" w:rsidRPr="00B51729" w:rsidRDefault="00645F47" w:rsidP="00E96C12">
      <w:pPr>
        <w:spacing w:after="40" w:line="276" w:lineRule="auto"/>
        <w:jc w:val="both"/>
        <w:rPr>
          <w:rFonts w:ascii="Arial" w:hAnsi="Arial" w:cs="Arial"/>
          <w:sz w:val="18"/>
          <w:szCs w:val="18"/>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16065B" w:rsidRPr="007E4323" w:rsidRDefault="0016065B" w:rsidP="00E96C12">
      <w:pPr>
        <w:spacing w:after="40" w:line="276" w:lineRule="auto"/>
        <w:jc w:val="both"/>
        <w:rPr>
          <w:rFonts w:ascii="Arial" w:hAnsi="Arial" w:cs="Arial"/>
          <w:sz w:val="18"/>
          <w:szCs w:val="18"/>
        </w:rPr>
      </w:pPr>
    </w:p>
    <w:sectPr w:rsidR="0016065B" w:rsidRPr="007E4323" w:rsidSect="003A5CE8">
      <w:headerReference w:type="default" r:id="rId11"/>
      <w:footerReference w:type="default" r:id="rId12"/>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42" w:rsidRDefault="00B26342">
      <w:r>
        <w:separator/>
      </w:r>
    </w:p>
  </w:endnote>
  <w:endnote w:type="continuationSeparator" w:id="0">
    <w:p w:rsidR="00B26342" w:rsidRDefault="00B2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2" w:rsidRPr="009433E1" w:rsidRDefault="00E96C1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429AD">
      <w:rPr>
        <w:rStyle w:val="Numerstrony"/>
        <w:rFonts w:ascii="Arial Narrow" w:hAnsi="Arial Narrow"/>
        <w:noProof/>
      </w:rPr>
      <w:t>1</w:t>
    </w:r>
    <w:r w:rsidRPr="009433E1">
      <w:rPr>
        <w:rStyle w:val="Numerstrony"/>
        <w:rFonts w:ascii="Arial Narrow" w:hAnsi="Arial Narrow"/>
      </w:rPr>
      <w:fldChar w:fldCharType="end"/>
    </w:r>
  </w:p>
  <w:p w:rsidR="00E96C12" w:rsidRDefault="00E96C1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96C12" w:rsidRDefault="00E96C12" w:rsidP="005E3059">
    <w:pPr>
      <w:pStyle w:val="Stopka"/>
      <w:framePr w:wrap="around" w:vAnchor="text" w:hAnchor="margin" w:xAlign="center" w:y="1"/>
      <w:ind w:right="360"/>
      <w:rPr>
        <w:rStyle w:val="Numerstrony"/>
      </w:rPr>
    </w:pPr>
  </w:p>
  <w:p w:rsidR="00E96C12" w:rsidRDefault="00E96C1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42" w:rsidRDefault="00B26342">
      <w:r>
        <w:separator/>
      </w:r>
    </w:p>
  </w:footnote>
  <w:footnote w:type="continuationSeparator" w:id="0">
    <w:p w:rsidR="00B26342" w:rsidRDefault="00B26342">
      <w:r>
        <w:continuationSeparator/>
      </w:r>
    </w:p>
  </w:footnote>
  <w:footnote w:id="1">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rsidR="00E96C12" w:rsidRPr="00034F24" w:rsidRDefault="00E96C12" w:rsidP="00E96C12">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rsidR="00E96C12" w:rsidRPr="00034F24" w:rsidRDefault="00E96C12" w:rsidP="00E96C12">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E96C12" w:rsidRDefault="00E96C12" w:rsidP="00E96C12">
      <w:pPr>
        <w:pStyle w:val="Tekstprzypisudolnego"/>
      </w:pPr>
      <w:r>
        <w:rPr>
          <w:rStyle w:val="Odwoanieprzypisudolnego"/>
        </w:rPr>
        <w:footnoteRef/>
      </w:r>
      <w:r>
        <w:rPr>
          <w:rFonts w:ascii="Arial" w:hAnsi="Arial" w:cs="Arial"/>
          <w:sz w:val="16"/>
          <w:szCs w:val="16"/>
        </w:rPr>
        <w:t>Zob. Ogłoszenie o zamówieniu, pkt III.1.5.</w:t>
      </w:r>
    </w:p>
  </w:footnote>
  <w:footnote w:id="6">
    <w:p w:rsidR="00E96C12" w:rsidRDefault="00E96C12" w:rsidP="00E96C12">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p>
  </w:footnote>
  <w:footnote w:id="7">
    <w:p w:rsidR="00E96C12" w:rsidRDefault="00E96C12" w:rsidP="00E96C12">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rsidR="00E96C12" w:rsidRDefault="00E96C12" w:rsidP="00E96C12">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rsidR="00E96C12" w:rsidRDefault="00E96C12" w:rsidP="00E96C12">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rsidR="00E96C12" w:rsidRDefault="00E96C12" w:rsidP="00E96C12">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0">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rsidR="00E96C12" w:rsidRDefault="00E96C12" w:rsidP="00E96C12">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3">
    <w:p w:rsidR="00E96C12" w:rsidRDefault="00E96C12" w:rsidP="00E96C12">
      <w:pPr>
        <w:pStyle w:val="Tekstprzypisudolnego"/>
      </w:pPr>
      <w:r>
        <w:rPr>
          <w:rStyle w:val="Odwoanieprzypisudolnego"/>
        </w:rPr>
        <w:footnoteRef/>
      </w:r>
      <w:r>
        <w:rPr>
          <w:rFonts w:ascii="Arial" w:hAnsi="Arial" w:cs="Arial"/>
          <w:sz w:val="16"/>
          <w:szCs w:val="16"/>
        </w:rPr>
        <w:t>Zob. art. 57 ust. 4 dyrektywy 2014/24/UE.</w:t>
      </w:r>
    </w:p>
  </w:footnote>
  <w:footnote w:id="24">
    <w:p w:rsidR="00E96C12" w:rsidRDefault="00E96C12" w:rsidP="00E96C12">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E96C12" w:rsidRDefault="00E96C12" w:rsidP="00E96C12">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rsidR="00E96C12" w:rsidRDefault="00E96C12" w:rsidP="00E96C12">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30">
    <w:p w:rsidR="00E96C12" w:rsidRDefault="00E96C12" w:rsidP="00E96C12">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4">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5">
    <w:p w:rsidR="00E96C12" w:rsidRDefault="00E96C12" w:rsidP="00E96C12">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E96C12" w:rsidRDefault="00E96C12" w:rsidP="00E96C12">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E96C12" w:rsidRDefault="00E96C12" w:rsidP="00E96C12">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rsidR="00E96C12" w:rsidRDefault="00E96C12" w:rsidP="00E96C12">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E96C12" w:rsidRDefault="00E96C12" w:rsidP="00E96C12">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44">
    <w:p w:rsidR="00E96C12" w:rsidRDefault="00E96C12" w:rsidP="00E96C12">
      <w:pPr>
        <w:pStyle w:val="Tekstprzypisudolnego"/>
      </w:pPr>
      <w:r>
        <w:rPr>
          <w:rStyle w:val="Odwoanieprzypisudolnego"/>
        </w:rPr>
        <w:footnoteRef/>
      </w:r>
      <w:r>
        <w:rPr>
          <w:rFonts w:ascii="Arial" w:hAnsi="Arial" w:cs="Arial"/>
          <w:sz w:val="16"/>
          <w:szCs w:val="16"/>
        </w:rPr>
        <w:t>Należy powtórzyć tyle razy ile jest to konieczne.</w:t>
      </w:r>
    </w:p>
  </w:footnote>
  <w:footnote w:id="45">
    <w:p w:rsidR="00E96C12" w:rsidRDefault="00E96C12" w:rsidP="00E96C12">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9C" w:rsidRDefault="0038789C">
    <w:pPr>
      <w:pStyle w:val="Nagwek"/>
    </w:pPr>
    <w:r>
      <w:rPr>
        <w:noProof/>
      </w:rPr>
      <w:drawing>
        <wp:inline distT="0" distB="0" distL="0" distR="0" wp14:anchorId="7A1E083A" wp14:editId="6D2E8C02">
          <wp:extent cx="5760720" cy="112585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125855"/>
                  </a:xfrm>
                  <a:prstGeom prst="rect">
                    <a:avLst/>
                  </a:prstGeom>
                  <a:noFill/>
                  <a:ln>
                    <a:noFill/>
                  </a:ln>
                </pic:spPr>
              </pic:pic>
            </a:graphicData>
          </a:graphic>
        </wp:inline>
      </w:drawing>
    </w:r>
  </w:p>
  <w:p w:rsidR="0038789C" w:rsidRPr="008429AD" w:rsidRDefault="0038789C">
    <w:pPr>
      <w:pStyle w:val="Nagwek"/>
      <w:rPr>
        <w:rFonts w:asciiTheme="majorHAnsi" w:hAnsiTheme="majorHAnsi"/>
        <w:sz w:val="22"/>
        <w:szCs w:val="22"/>
      </w:rPr>
    </w:pPr>
    <w:r w:rsidRPr="008429AD">
      <w:rPr>
        <w:rFonts w:asciiTheme="majorHAnsi" w:hAnsiTheme="majorHAnsi" w:cs="Arial"/>
        <w:sz w:val="22"/>
        <w:szCs w:val="22"/>
      </w:rPr>
      <w:t>WZP.270.</w:t>
    </w:r>
    <w:r w:rsidR="008429AD" w:rsidRPr="008429AD">
      <w:rPr>
        <w:rFonts w:asciiTheme="majorHAnsi" w:hAnsiTheme="majorHAnsi" w:cs="Arial"/>
        <w:sz w:val="22"/>
        <w:szCs w:val="22"/>
      </w:rPr>
      <w:t>98</w:t>
    </w:r>
    <w:r w:rsidRPr="008429AD">
      <w:rPr>
        <w:rFonts w:asciiTheme="majorHAnsi" w:hAnsiTheme="majorHAnsi" w:cs="Arial"/>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0B269AA"/>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1B703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B32FEE"/>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CE4BF9"/>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E8158A"/>
    <w:multiLevelType w:val="hybridMultilevel"/>
    <w:tmpl w:val="A146A784"/>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23695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8">
    <w:nsid w:val="06145FE9"/>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795113"/>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B707B8F"/>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C861A76"/>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E2D0473"/>
    <w:multiLevelType w:val="hybridMultilevel"/>
    <w:tmpl w:val="B68E160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0D3C0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3B20A0"/>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52144E6"/>
    <w:multiLevelType w:val="hybridMultilevel"/>
    <w:tmpl w:val="63C62076"/>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15DD0564"/>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6197AD7"/>
    <w:multiLevelType w:val="hybridMultilevel"/>
    <w:tmpl w:val="A19C5194"/>
    <w:lvl w:ilvl="0" w:tplc="39D86C90">
      <w:start w:val="1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17251DAE"/>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CB0456"/>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0C1E5C"/>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9EA6745"/>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A9D3F56"/>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176745"/>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830AC7"/>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FA156A"/>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B93F2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53">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5">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3D6876"/>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5944D6F"/>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6555293"/>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720EAE"/>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6D91F2A"/>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954AA6"/>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8DE7D32"/>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29EB4423"/>
    <w:multiLevelType w:val="hybridMultilevel"/>
    <w:tmpl w:val="1F86D79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0A0BD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4">
    <w:nsid w:val="2E28600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E8B58C3"/>
    <w:multiLevelType w:val="hybridMultilevel"/>
    <w:tmpl w:val="80560BBA"/>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E9E1CC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8">
    <w:nsid w:val="31E43F2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2E10DC2"/>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60F15BA"/>
    <w:multiLevelType w:val="hybridMultilevel"/>
    <w:tmpl w:val="3BB88CD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5F06CF"/>
    <w:multiLevelType w:val="hybridMultilevel"/>
    <w:tmpl w:val="DAD0E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8CE6511"/>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C8503C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1">
    <w:nsid w:val="3D23257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DCA406D"/>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9">
    <w:nsid w:val="42B61560"/>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4791692"/>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05">
    <w:nsid w:val="48662FCE"/>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867573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48BA4407"/>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8BF08A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nsid w:val="491D10FF"/>
    <w:multiLevelType w:val="hybridMultilevel"/>
    <w:tmpl w:val="733AD9B8"/>
    <w:lvl w:ilvl="0" w:tplc="EFE0E90A">
      <w:start w:val="7"/>
      <w:numFmt w:val="decimal"/>
      <w:lvlText w:val="%1."/>
      <w:lvlJc w:val="center"/>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962671B"/>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9B5609B"/>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A1E30F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B746DF8"/>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D904CE1"/>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F356D7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1480C31"/>
    <w:multiLevelType w:val="multilevel"/>
    <w:tmpl w:val="51480C3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1A149A6"/>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28625C3"/>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5">
    <w:nsid w:val="52A54325"/>
    <w:multiLevelType w:val="multilevel"/>
    <w:tmpl w:val="52A54325"/>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6">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nsid w:val="5348357C"/>
    <w:multiLevelType w:val="multilevel"/>
    <w:tmpl w:val="5348357C"/>
    <w:lvl w:ilvl="0">
      <w:start w:val="2"/>
      <w:numFmt w:val="decimal"/>
      <w:lvlText w:val="%1."/>
      <w:lvlJc w:val="left"/>
      <w:pPr>
        <w:ind w:left="360" w:hanging="360"/>
      </w:pPr>
      <w:rPr>
        <w:rFonts w:hint="default"/>
        <w:b w:val="0"/>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0">
    <w:nsid w:val="56E30871"/>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1">
    <w:nsid w:val="572F72BA"/>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8A5736A"/>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8E75E7C"/>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9347B21"/>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2">
    <w:nsid w:val="609F105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6323733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6F16790"/>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71D12E5"/>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8777882"/>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8D757C9"/>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9F93489"/>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B167F38"/>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nsid w:val="6B2A6E59"/>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DD4A8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C763C88"/>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C902606"/>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5">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66">
    <w:nsid w:val="6F74074B"/>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3560B0"/>
    <w:multiLevelType w:val="multilevel"/>
    <w:tmpl w:val="82D82D12"/>
    <w:lvl w:ilvl="0">
      <w:start w:val="2"/>
      <w:numFmt w:val="decimal"/>
      <w:lvlText w:val="%1."/>
      <w:lvlJc w:val="center"/>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715C237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2323DE0"/>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28C309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38E6F37"/>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3B831EE"/>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75960C4"/>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80B168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84E187B"/>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785FD3"/>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6440E4"/>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nsid w:val="7AD63F1A"/>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7E0D1121"/>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0"/>
  </w:num>
  <w:num w:numId="2">
    <w:abstractNumId w:val="101"/>
  </w:num>
  <w:num w:numId="3">
    <w:abstractNumId w:val="2"/>
  </w:num>
  <w:num w:numId="4">
    <w:abstractNumId w:val="1"/>
  </w:num>
  <w:num w:numId="5">
    <w:abstractNumId w:val="0"/>
  </w:num>
  <w:num w:numId="6">
    <w:abstractNumId w:val="163"/>
  </w:num>
  <w:num w:numId="7">
    <w:abstractNumId w:val="25"/>
  </w:num>
  <w:num w:numId="8">
    <w:abstractNumId w:val="32"/>
  </w:num>
  <w:num w:numId="9">
    <w:abstractNumId w:val="28"/>
  </w:num>
  <w:num w:numId="10">
    <w:abstractNumId w:val="54"/>
  </w:num>
  <w:num w:numId="11">
    <w:abstractNumId w:val="84"/>
  </w:num>
  <w:num w:numId="12">
    <w:abstractNumId w:val="58"/>
  </w:num>
  <w:num w:numId="13">
    <w:abstractNumId w:val="46"/>
  </w:num>
  <w:num w:numId="14">
    <w:abstractNumId w:val="137"/>
  </w:num>
  <w:num w:numId="15">
    <w:abstractNumId w:val="184"/>
  </w:num>
  <w:num w:numId="16">
    <w:abstractNumId w:val="64"/>
  </w:num>
  <w:num w:numId="17">
    <w:abstractNumId w:val="88"/>
  </w:num>
  <w:num w:numId="18">
    <w:abstractNumId w:val="68"/>
  </w:num>
  <w:num w:numId="19">
    <w:abstractNumId w:val="26"/>
  </w:num>
  <w:num w:numId="20">
    <w:abstractNumId w:val="77"/>
  </w:num>
  <w:num w:numId="21">
    <w:abstractNumId w:val="152"/>
  </w:num>
  <w:num w:numId="22">
    <w:abstractNumId w:val="136"/>
  </w:num>
  <w:num w:numId="23">
    <w:abstractNumId w:val="102"/>
  </w:num>
  <w:num w:numId="24">
    <w:abstractNumId w:val="14"/>
  </w:num>
  <w:num w:numId="25">
    <w:abstractNumId w:val="143"/>
  </w:num>
  <w:num w:numId="26">
    <w:abstractNumId w:val="89"/>
  </w:num>
  <w:num w:numId="27">
    <w:abstractNumId w:val="71"/>
  </w:num>
  <w:num w:numId="28">
    <w:abstractNumId w:val="42"/>
  </w:num>
  <w:num w:numId="29">
    <w:abstractNumId w:val="85"/>
  </w:num>
  <w:num w:numId="30">
    <w:abstractNumId w:val="155"/>
  </w:num>
  <w:num w:numId="31">
    <w:abstractNumId w:val="103"/>
  </w:num>
  <w:num w:numId="32">
    <w:abstractNumId w:val="107"/>
  </w:num>
  <w:num w:numId="33">
    <w:abstractNumId w:val="138"/>
    <w:lvlOverride w:ilvl="0">
      <w:startOverride w:val="1"/>
    </w:lvlOverride>
  </w:num>
  <w:num w:numId="34">
    <w:abstractNumId w:val="98"/>
    <w:lvlOverride w:ilvl="0">
      <w:startOverride w:val="1"/>
    </w:lvlOverride>
  </w:num>
  <w:num w:numId="35">
    <w:abstractNumId w:val="56"/>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81"/>
  </w:num>
  <w:num w:numId="39">
    <w:abstractNumId w:val="69"/>
  </w:num>
  <w:num w:numId="40">
    <w:abstractNumId w:val="23"/>
  </w:num>
  <w:num w:numId="41">
    <w:abstractNumId w:val="33"/>
  </w:num>
  <w:num w:numId="42">
    <w:abstractNumId w:val="104"/>
  </w:num>
  <w:num w:numId="43">
    <w:abstractNumId w:val="80"/>
  </w:num>
  <w:num w:numId="44">
    <w:abstractNumId w:val="146"/>
  </w:num>
  <w:num w:numId="45">
    <w:abstractNumId w:val="39"/>
  </w:num>
  <w:num w:numId="46">
    <w:abstractNumId w:val="12"/>
  </w:num>
  <w:num w:numId="47">
    <w:abstractNumId w:val="36"/>
  </w:num>
  <w:num w:numId="48">
    <w:abstractNumId w:val="30"/>
  </w:num>
  <w:num w:numId="49">
    <w:abstractNumId w:val="95"/>
  </w:num>
  <w:num w:numId="50">
    <w:abstractNumId w:val="94"/>
  </w:num>
  <w:num w:numId="51">
    <w:abstractNumId w:val="86"/>
  </w:num>
  <w:num w:numId="52">
    <w:abstractNumId w:val="122"/>
  </w:num>
  <w:num w:numId="53">
    <w:abstractNumId w:val="29"/>
  </w:num>
  <w:num w:numId="54">
    <w:abstractNumId w:val="21"/>
  </w:num>
  <w:num w:numId="55">
    <w:abstractNumId w:val="55"/>
  </w:num>
  <w:num w:numId="56">
    <w:abstractNumId w:val="147"/>
  </w:num>
  <w:num w:numId="57">
    <w:abstractNumId w:val="57"/>
  </w:num>
  <w:num w:numId="58">
    <w:abstractNumId w:val="96"/>
  </w:num>
  <w:num w:numId="59">
    <w:abstractNumId w:val="35"/>
  </w:num>
  <w:num w:numId="60">
    <w:abstractNumId w:val="118"/>
  </w:num>
  <w:num w:numId="61">
    <w:abstractNumId w:val="82"/>
  </w:num>
  <w:num w:numId="62">
    <w:abstractNumId w:val="173"/>
  </w:num>
  <w:num w:numId="63">
    <w:abstractNumId w:val="181"/>
  </w:num>
  <w:num w:numId="64">
    <w:abstractNumId w:val="121"/>
  </w:num>
  <w:num w:numId="65">
    <w:abstractNumId w:val="131"/>
  </w:num>
  <w:num w:numId="66">
    <w:abstractNumId w:val="72"/>
  </w:num>
  <w:num w:numId="67">
    <w:abstractNumId w:val="50"/>
  </w:num>
  <w:num w:numId="68">
    <w:abstractNumId w:val="53"/>
  </w:num>
  <w:num w:numId="69">
    <w:abstractNumId w:val="27"/>
  </w:num>
  <w:num w:numId="70">
    <w:abstractNumId w:val="160"/>
  </w:num>
  <w:num w:numId="71">
    <w:abstractNumId w:val="149"/>
  </w:num>
  <w:num w:numId="72">
    <w:abstractNumId w:val="51"/>
  </w:num>
  <w:num w:numId="73">
    <w:abstractNumId w:val="100"/>
  </w:num>
  <w:num w:numId="74">
    <w:abstractNumId w:val="171"/>
  </w:num>
  <w:num w:numId="75">
    <w:abstractNumId w:val="65"/>
  </w:num>
  <w:num w:numId="76">
    <w:abstractNumId w:val="112"/>
  </w:num>
  <w:num w:numId="77">
    <w:abstractNumId w:val="165"/>
  </w:num>
  <w:num w:numId="78">
    <w:abstractNumId w:val="17"/>
  </w:num>
  <w:num w:numId="79">
    <w:abstractNumId w:val="31"/>
  </w:num>
  <w:num w:numId="80">
    <w:abstractNumId w:val="61"/>
  </w:num>
  <w:num w:numId="81">
    <w:abstractNumId w:val="111"/>
  </w:num>
  <w:num w:numId="82">
    <w:abstractNumId w:val="167"/>
  </w:num>
  <w:num w:numId="83">
    <w:abstractNumId w:val="167"/>
  </w:num>
  <w:num w:numId="84">
    <w:abstractNumId w:val="164"/>
  </w:num>
  <w:num w:numId="85">
    <w:abstractNumId w:val="125"/>
  </w:num>
  <w:num w:numId="86">
    <w:abstractNumId w:val="127"/>
  </w:num>
  <w:num w:numId="87">
    <w:abstractNumId w:val="151"/>
  </w:num>
  <w:num w:numId="88">
    <w:abstractNumId w:val="129"/>
  </w:num>
  <w:num w:numId="89">
    <w:abstractNumId w:val="169"/>
  </w:num>
  <w:num w:numId="90">
    <w:abstractNumId w:val="38"/>
  </w:num>
  <w:num w:numId="91">
    <w:abstractNumId w:val="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8"/>
  </w:num>
  <w:num w:numId="94">
    <w:abstractNumId w:val="9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lvlOverride w:ilvl="2"/>
    <w:lvlOverride w:ilvl="3"/>
    <w:lvlOverride w:ilvl="4"/>
    <w:lvlOverride w:ilvl="5"/>
    <w:lvlOverride w:ilvl="6"/>
    <w:lvlOverride w:ilvl="7"/>
    <w:lvlOverride w:ilvl="8"/>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num>
  <w:num w:numId="111">
    <w:abstractNumId w:val="174"/>
  </w:num>
  <w:num w:numId="112">
    <w:abstractNumId w:val="123"/>
  </w:num>
  <w:num w:numId="113">
    <w:abstractNumId w:val="109"/>
  </w:num>
  <w:num w:numId="114">
    <w:abstractNumId w:val="120"/>
  </w:num>
  <w:num w:numId="115">
    <w:abstractNumId w:val="37"/>
  </w:num>
  <w:num w:numId="116">
    <w:abstractNumId w:val="9"/>
  </w:num>
  <w:num w:numId="117">
    <w:abstractNumId w:val="161"/>
  </w:num>
  <w:num w:numId="118">
    <w:abstractNumId w:val="48"/>
  </w:num>
  <w:num w:numId="119">
    <w:abstractNumId w:val="105"/>
  </w:num>
  <w:num w:numId="120">
    <w:abstractNumId w:val="182"/>
  </w:num>
  <w:num w:numId="121">
    <w:abstractNumId w:val="113"/>
  </w:num>
  <w:num w:numId="122">
    <w:abstractNumId w:val="78"/>
  </w:num>
  <w:num w:numId="123">
    <w:abstractNumId w:val="19"/>
  </w:num>
  <w:num w:numId="124">
    <w:abstractNumId w:val="178"/>
  </w:num>
  <w:num w:numId="125">
    <w:abstractNumId w:val="62"/>
  </w:num>
  <w:num w:numId="126">
    <w:abstractNumId w:val="44"/>
  </w:num>
  <w:num w:numId="127">
    <w:abstractNumId w:val="153"/>
  </w:num>
  <w:num w:numId="128">
    <w:abstractNumId w:val="59"/>
  </w:num>
  <w:num w:numId="129">
    <w:abstractNumId w:val="115"/>
  </w:num>
  <w:num w:numId="130">
    <w:abstractNumId w:val="10"/>
  </w:num>
  <w:num w:numId="131">
    <w:abstractNumId w:val="157"/>
  </w:num>
  <w:num w:numId="132">
    <w:abstractNumId w:val="166"/>
  </w:num>
  <w:num w:numId="133">
    <w:abstractNumId w:val="74"/>
  </w:num>
  <w:num w:numId="134">
    <w:abstractNumId w:val="142"/>
  </w:num>
  <w:num w:numId="135">
    <w:abstractNumId w:val="133"/>
  </w:num>
  <w:num w:numId="136">
    <w:abstractNumId w:val="24"/>
  </w:num>
  <w:num w:numId="137">
    <w:abstractNumId w:val="172"/>
  </w:num>
  <w:num w:numId="138">
    <w:abstractNumId w:val="119"/>
  </w:num>
  <w:num w:numId="139">
    <w:abstractNumId w:val="73"/>
  </w:num>
  <w:num w:numId="140">
    <w:abstractNumId w:val="130"/>
  </w:num>
  <w:num w:numId="141">
    <w:abstractNumId w:val="144"/>
  </w:num>
  <w:num w:numId="142">
    <w:abstractNumId w:val="52"/>
  </w:num>
  <w:num w:numId="143">
    <w:abstractNumId w:val="63"/>
  </w:num>
  <w:num w:numId="144">
    <w:abstractNumId w:val="8"/>
  </w:num>
  <w:num w:numId="145">
    <w:abstractNumId w:val="108"/>
  </w:num>
  <w:num w:numId="146">
    <w:abstractNumId w:val="49"/>
  </w:num>
  <w:num w:numId="147">
    <w:abstractNumId w:val="150"/>
  </w:num>
  <w:num w:numId="148">
    <w:abstractNumId w:val="99"/>
  </w:num>
  <w:num w:numId="149">
    <w:abstractNumId w:val="176"/>
  </w:num>
  <w:num w:numId="150">
    <w:abstractNumId w:val="60"/>
  </w:num>
  <w:num w:numId="151">
    <w:abstractNumId w:val="106"/>
  </w:num>
  <w:num w:numId="152">
    <w:abstractNumId w:val="41"/>
  </w:num>
  <w:num w:numId="153">
    <w:abstractNumId w:val="162"/>
  </w:num>
  <w:num w:numId="154">
    <w:abstractNumId w:val="67"/>
  </w:num>
  <w:num w:numId="155">
    <w:abstractNumId w:val="34"/>
  </w:num>
  <w:num w:numId="156">
    <w:abstractNumId w:val="159"/>
  </w:num>
  <w:num w:numId="157">
    <w:abstractNumId w:val="183"/>
  </w:num>
  <w:num w:numId="158">
    <w:abstractNumId w:val="47"/>
  </w:num>
  <w:num w:numId="159">
    <w:abstractNumId w:val="18"/>
  </w:num>
  <w:num w:numId="160">
    <w:abstractNumId w:val="180"/>
  </w:num>
  <w:num w:numId="161">
    <w:abstractNumId w:val="114"/>
  </w:num>
  <w:num w:numId="162">
    <w:abstractNumId w:val="76"/>
  </w:num>
  <w:num w:numId="163">
    <w:abstractNumId w:val="13"/>
  </w:num>
  <w:num w:numId="164">
    <w:abstractNumId w:val="175"/>
  </w:num>
  <w:num w:numId="165">
    <w:abstractNumId w:val="156"/>
  </w:num>
  <w:num w:numId="166">
    <w:abstractNumId w:val="66"/>
  </w:num>
  <w:num w:numId="167">
    <w:abstractNumId w:val="154"/>
  </w:num>
  <w:num w:numId="168">
    <w:abstractNumId w:val="90"/>
  </w:num>
  <w:num w:numId="169">
    <w:abstractNumId w:val="124"/>
  </w:num>
  <w:num w:numId="170">
    <w:abstractNumId w:val="177"/>
  </w:num>
  <w:num w:numId="171">
    <w:abstractNumId w:val="11"/>
  </w:num>
  <w:num w:numId="172">
    <w:abstractNumId w:val="45"/>
  </w:num>
  <w:num w:numId="173">
    <w:abstractNumId w:val="92"/>
  </w:num>
  <w:num w:numId="174">
    <w:abstractNumId w:val="91"/>
  </w:num>
  <w:num w:numId="175">
    <w:abstractNumId w:val="79"/>
  </w:num>
  <w:num w:numId="176">
    <w:abstractNumId w:val="87"/>
  </w:num>
  <w:num w:numId="177">
    <w:abstractNumId w:val="168"/>
  </w:num>
  <w:num w:numId="178">
    <w:abstractNumId w:val="134"/>
  </w:num>
  <w:num w:numId="179">
    <w:abstractNumId w:val="40"/>
  </w:num>
  <w:num w:numId="180">
    <w:abstractNumId w:val="135"/>
  </w:num>
  <w:num w:numId="181">
    <w:abstractNumId w:val="1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1675D"/>
    <w:rsid w:val="000228F9"/>
    <w:rsid w:val="000259D5"/>
    <w:rsid w:val="0003283F"/>
    <w:rsid w:val="00041BF3"/>
    <w:rsid w:val="00041FBE"/>
    <w:rsid w:val="000444B8"/>
    <w:rsid w:val="0004511A"/>
    <w:rsid w:val="000462DB"/>
    <w:rsid w:val="00054225"/>
    <w:rsid w:val="000569DF"/>
    <w:rsid w:val="00057F1C"/>
    <w:rsid w:val="00064AA0"/>
    <w:rsid w:val="000731B6"/>
    <w:rsid w:val="00074CF9"/>
    <w:rsid w:val="00080477"/>
    <w:rsid w:val="00081409"/>
    <w:rsid w:val="00082E8C"/>
    <w:rsid w:val="000951F1"/>
    <w:rsid w:val="0009651F"/>
    <w:rsid w:val="000A02BE"/>
    <w:rsid w:val="000A1244"/>
    <w:rsid w:val="000A4D1B"/>
    <w:rsid w:val="000A6252"/>
    <w:rsid w:val="000B6369"/>
    <w:rsid w:val="000C273D"/>
    <w:rsid w:val="000C6003"/>
    <w:rsid w:val="000D0C8A"/>
    <w:rsid w:val="000D2AA8"/>
    <w:rsid w:val="000D471F"/>
    <w:rsid w:val="000D501C"/>
    <w:rsid w:val="000D6B9A"/>
    <w:rsid w:val="000E6BF2"/>
    <w:rsid w:val="000E6D8E"/>
    <w:rsid w:val="00101B10"/>
    <w:rsid w:val="00110CF0"/>
    <w:rsid w:val="001156E5"/>
    <w:rsid w:val="001215CD"/>
    <w:rsid w:val="00136090"/>
    <w:rsid w:val="00156996"/>
    <w:rsid w:val="0016065B"/>
    <w:rsid w:val="0016442B"/>
    <w:rsid w:val="00170937"/>
    <w:rsid w:val="00172009"/>
    <w:rsid w:val="001824D9"/>
    <w:rsid w:val="00182F77"/>
    <w:rsid w:val="00183818"/>
    <w:rsid w:val="00193635"/>
    <w:rsid w:val="0019566E"/>
    <w:rsid w:val="001A6AED"/>
    <w:rsid w:val="001A6F24"/>
    <w:rsid w:val="001A715E"/>
    <w:rsid w:val="001A7462"/>
    <w:rsid w:val="001B45D3"/>
    <w:rsid w:val="001C04F2"/>
    <w:rsid w:val="001E52AB"/>
    <w:rsid w:val="001E6C7C"/>
    <w:rsid w:val="001F2392"/>
    <w:rsid w:val="00202CBF"/>
    <w:rsid w:val="00212306"/>
    <w:rsid w:val="00221284"/>
    <w:rsid w:val="002231B5"/>
    <w:rsid w:val="00224654"/>
    <w:rsid w:val="00226C84"/>
    <w:rsid w:val="00227ECF"/>
    <w:rsid w:val="0023171E"/>
    <w:rsid w:val="00246B9C"/>
    <w:rsid w:val="00255EE7"/>
    <w:rsid w:val="00256692"/>
    <w:rsid w:val="00270BD4"/>
    <w:rsid w:val="00282733"/>
    <w:rsid w:val="00284D07"/>
    <w:rsid w:val="00290C0D"/>
    <w:rsid w:val="00293882"/>
    <w:rsid w:val="002967F6"/>
    <w:rsid w:val="002A4B19"/>
    <w:rsid w:val="002A77C1"/>
    <w:rsid w:val="002B0032"/>
    <w:rsid w:val="002B31A1"/>
    <w:rsid w:val="002B3720"/>
    <w:rsid w:val="002B5C54"/>
    <w:rsid w:val="002C380C"/>
    <w:rsid w:val="002C3F57"/>
    <w:rsid w:val="002C40DA"/>
    <w:rsid w:val="002D0FA7"/>
    <w:rsid w:val="002D4A2B"/>
    <w:rsid w:val="002D5AF5"/>
    <w:rsid w:val="002D6690"/>
    <w:rsid w:val="002E0EC0"/>
    <w:rsid w:val="002F191E"/>
    <w:rsid w:val="002F4686"/>
    <w:rsid w:val="002F52CC"/>
    <w:rsid w:val="002F7673"/>
    <w:rsid w:val="00302547"/>
    <w:rsid w:val="00312AAE"/>
    <w:rsid w:val="00314FF9"/>
    <w:rsid w:val="00321081"/>
    <w:rsid w:val="00321B2B"/>
    <w:rsid w:val="00322343"/>
    <w:rsid w:val="00325718"/>
    <w:rsid w:val="00330B43"/>
    <w:rsid w:val="00335F45"/>
    <w:rsid w:val="00336DB8"/>
    <w:rsid w:val="00340A1F"/>
    <w:rsid w:val="00343583"/>
    <w:rsid w:val="00344B3D"/>
    <w:rsid w:val="00351B51"/>
    <w:rsid w:val="003615D6"/>
    <w:rsid w:val="0036367B"/>
    <w:rsid w:val="0036718B"/>
    <w:rsid w:val="0037250A"/>
    <w:rsid w:val="003757AA"/>
    <w:rsid w:val="00380951"/>
    <w:rsid w:val="00382301"/>
    <w:rsid w:val="00383CC5"/>
    <w:rsid w:val="003860CA"/>
    <w:rsid w:val="003875A3"/>
    <w:rsid w:val="0038789C"/>
    <w:rsid w:val="00390339"/>
    <w:rsid w:val="00396109"/>
    <w:rsid w:val="003969E7"/>
    <w:rsid w:val="003A5CE8"/>
    <w:rsid w:val="003B280B"/>
    <w:rsid w:val="003B2E7B"/>
    <w:rsid w:val="003C01AE"/>
    <w:rsid w:val="003C34C9"/>
    <w:rsid w:val="003C4A67"/>
    <w:rsid w:val="003C692D"/>
    <w:rsid w:val="003D1A95"/>
    <w:rsid w:val="00402187"/>
    <w:rsid w:val="004028DA"/>
    <w:rsid w:val="00404D7B"/>
    <w:rsid w:val="00406072"/>
    <w:rsid w:val="0040790B"/>
    <w:rsid w:val="00407FD9"/>
    <w:rsid w:val="004204C5"/>
    <w:rsid w:val="00420797"/>
    <w:rsid w:val="00420B30"/>
    <w:rsid w:val="00421A6C"/>
    <w:rsid w:val="0042489D"/>
    <w:rsid w:val="00427453"/>
    <w:rsid w:val="00435FBE"/>
    <w:rsid w:val="00437491"/>
    <w:rsid w:val="00440749"/>
    <w:rsid w:val="00442403"/>
    <w:rsid w:val="00444056"/>
    <w:rsid w:val="00450E72"/>
    <w:rsid w:val="0045589E"/>
    <w:rsid w:val="0046089C"/>
    <w:rsid w:val="00460BBB"/>
    <w:rsid w:val="0047676C"/>
    <w:rsid w:val="00481B98"/>
    <w:rsid w:val="00491266"/>
    <w:rsid w:val="00491F35"/>
    <w:rsid w:val="00494DA4"/>
    <w:rsid w:val="004A4535"/>
    <w:rsid w:val="004A5B44"/>
    <w:rsid w:val="004B32D2"/>
    <w:rsid w:val="004C33E9"/>
    <w:rsid w:val="004E1C2A"/>
    <w:rsid w:val="004E406E"/>
    <w:rsid w:val="004F7CEE"/>
    <w:rsid w:val="005154A4"/>
    <w:rsid w:val="00523A86"/>
    <w:rsid w:val="00526678"/>
    <w:rsid w:val="0054105B"/>
    <w:rsid w:val="005467C1"/>
    <w:rsid w:val="00552FBA"/>
    <w:rsid w:val="0057316D"/>
    <w:rsid w:val="00574C91"/>
    <w:rsid w:val="00576B45"/>
    <w:rsid w:val="00581AF0"/>
    <w:rsid w:val="00581F52"/>
    <w:rsid w:val="005B37CD"/>
    <w:rsid w:val="005C50CA"/>
    <w:rsid w:val="005C7B58"/>
    <w:rsid w:val="005D0B94"/>
    <w:rsid w:val="005D158E"/>
    <w:rsid w:val="005D3B92"/>
    <w:rsid w:val="005D3DDB"/>
    <w:rsid w:val="005D6AF8"/>
    <w:rsid w:val="005D7A44"/>
    <w:rsid w:val="005E21D6"/>
    <w:rsid w:val="005E3059"/>
    <w:rsid w:val="005E576D"/>
    <w:rsid w:val="005E7848"/>
    <w:rsid w:val="005F758C"/>
    <w:rsid w:val="00601BF1"/>
    <w:rsid w:val="00606D89"/>
    <w:rsid w:val="00610F36"/>
    <w:rsid w:val="006158EA"/>
    <w:rsid w:val="0062180A"/>
    <w:rsid w:val="0062241A"/>
    <w:rsid w:val="00626FE0"/>
    <w:rsid w:val="00627978"/>
    <w:rsid w:val="0063436B"/>
    <w:rsid w:val="00645F47"/>
    <w:rsid w:val="00646481"/>
    <w:rsid w:val="00646DC1"/>
    <w:rsid w:val="00656ED4"/>
    <w:rsid w:val="0067084F"/>
    <w:rsid w:val="00672733"/>
    <w:rsid w:val="00672BE6"/>
    <w:rsid w:val="00673D7B"/>
    <w:rsid w:val="00681C5E"/>
    <w:rsid w:val="00682625"/>
    <w:rsid w:val="0068399D"/>
    <w:rsid w:val="00694D31"/>
    <w:rsid w:val="006956FA"/>
    <w:rsid w:val="00695E2E"/>
    <w:rsid w:val="00696CE5"/>
    <w:rsid w:val="006A289B"/>
    <w:rsid w:val="006A2FDD"/>
    <w:rsid w:val="006B42E3"/>
    <w:rsid w:val="006B6871"/>
    <w:rsid w:val="006C00ED"/>
    <w:rsid w:val="006C2C86"/>
    <w:rsid w:val="006C7E02"/>
    <w:rsid w:val="006D2758"/>
    <w:rsid w:val="006E43B1"/>
    <w:rsid w:val="006E564F"/>
    <w:rsid w:val="006F304B"/>
    <w:rsid w:val="006F3299"/>
    <w:rsid w:val="00701C68"/>
    <w:rsid w:val="00705668"/>
    <w:rsid w:val="00707D81"/>
    <w:rsid w:val="00712D45"/>
    <w:rsid w:val="007215C0"/>
    <w:rsid w:val="007409C1"/>
    <w:rsid w:val="007428E2"/>
    <w:rsid w:val="007568AF"/>
    <w:rsid w:val="00756DED"/>
    <w:rsid w:val="007613CF"/>
    <w:rsid w:val="007702D9"/>
    <w:rsid w:val="00770BF0"/>
    <w:rsid w:val="00771793"/>
    <w:rsid w:val="00777363"/>
    <w:rsid w:val="00777AF2"/>
    <w:rsid w:val="007855FD"/>
    <w:rsid w:val="00792046"/>
    <w:rsid w:val="007955C5"/>
    <w:rsid w:val="0079676B"/>
    <w:rsid w:val="007A4E10"/>
    <w:rsid w:val="007A667E"/>
    <w:rsid w:val="007B55B6"/>
    <w:rsid w:val="007B6766"/>
    <w:rsid w:val="007C00A2"/>
    <w:rsid w:val="007C1A7A"/>
    <w:rsid w:val="007C1B4A"/>
    <w:rsid w:val="007C5101"/>
    <w:rsid w:val="007D09C8"/>
    <w:rsid w:val="007D5A18"/>
    <w:rsid w:val="007E4323"/>
    <w:rsid w:val="007F6318"/>
    <w:rsid w:val="007F6B5D"/>
    <w:rsid w:val="00803F58"/>
    <w:rsid w:val="00825AB2"/>
    <w:rsid w:val="008427A9"/>
    <w:rsid w:val="008429AD"/>
    <w:rsid w:val="00842DDF"/>
    <w:rsid w:val="00843003"/>
    <w:rsid w:val="0085355E"/>
    <w:rsid w:val="008550F4"/>
    <w:rsid w:val="0085667F"/>
    <w:rsid w:val="008602B5"/>
    <w:rsid w:val="00870862"/>
    <w:rsid w:val="008846A9"/>
    <w:rsid w:val="00886ADC"/>
    <w:rsid w:val="00891D23"/>
    <w:rsid w:val="00891D98"/>
    <w:rsid w:val="00891EB8"/>
    <w:rsid w:val="00894CA3"/>
    <w:rsid w:val="0089511D"/>
    <w:rsid w:val="00896273"/>
    <w:rsid w:val="008A1E63"/>
    <w:rsid w:val="008A61CB"/>
    <w:rsid w:val="008B0E26"/>
    <w:rsid w:val="008C3A6F"/>
    <w:rsid w:val="008D7811"/>
    <w:rsid w:val="008E6604"/>
    <w:rsid w:val="008F79DB"/>
    <w:rsid w:val="009008F0"/>
    <w:rsid w:val="00913B82"/>
    <w:rsid w:val="00916316"/>
    <w:rsid w:val="00917BE6"/>
    <w:rsid w:val="00920853"/>
    <w:rsid w:val="00924167"/>
    <w:rsid w:val="009253F8"/>
    <w:rsid w:val="00942091"/>
    <w:rsid w:val="00945031"/>
    <w:rsid w:val="00962D8D"/>
    <w:rsid w:val="00994D99"/>
    <w:rsid w:val="00996DBE"/>
    <w:rsid w:val="00997ED6"/>
    <w:rsid w:val="009A3068"/>
    <w:rsid w:val="009B2ABF"/>
    <w:rsid w:val="009B2BE1"/>
    <w:rsid w:val="009B3D78"/>
    <w:rsid w:val="009B7B93"/>
    <w:rsid w:val="009C4C8C"/>
    <w:rsid w:val="009D3EE5"/>
    <w:rsid w:val="009E2333"/>
    <w:rsid w:val="009F780A"/>
    <w:rsid w:val="009F784F"/>
    <w:rsid w:val="00A11332"/>
    <w:rsid w:val="00A12090"/>
    <w:rsid w:val="00A32622"/>
    <w:rsid w:val="00A34889"/>
    <w:rsid w:val="00A40436"/>
    <w:rsid w:val="00A45A47"/>
    <w:rsid w:val="00A47D72"/>
    <w:rsid w:val="00A47DFF"/>
    <w:rsid w:val="00A52071"/>
    <w:rsid w:val="00A5463B"/>
    <w:rsid w:val="00A60921"/>
    <w:rsid w:val="00A611A1"/>
    <w:rsid w:val="00A76F95"/>
    <w:rsid w:val="00A804CC"/>
    <w:rsid w:val="00A8171E"/>
    <w:rsid w:val="00A82E34"/>
    <w:rsid w:val="00A86986"/>
    <w:rsid w:val="00A9137D"/>
    <w:rsid w:val="00AA0B39"/>
    <w:rsid w:val="00AA680A"/>
    <w:rsid w:val="00AA68F6"/>
    <w:rsid w:val="00AA77D5"/>
    <w:rsid w:val="00AD269A"/>
    <w:rsid w:val="00AD76FB"/>
    <w:rsid w:val="00AE0FF7"/>
    <w:rsid w:val="00AE2AB4"/>
    <w:rsid w:val="00AE2F72"/>
    <w:rsid w:val="00AE328B"/>
    <w:rsid w:val="00AE5EEB"/>
    <w:rsid w:val="00AE6362"/>
    <w:rsid w:val="00AE6B37"/>
    <w:rsid w:val="00AE6FDB"/>
    <w:rsid w:val="00AF116D"/>
    <w:rsid w:val="00AF3E55"/>
    <w:rsid w:val="00B011C3"/>
    <w:rsid w:val="00B069AC"/>
    <w:rsid w:val="00B2217B"/>
    <w:rsid w:val="00B24575"/>
    <w:rsid w:val="00B26342"/>
    <w:rsid w:val="00B32F63"/>
    <w:rsid w:val="00B42E07"/>
    <w:rsid w:val="00B44E07"/>
    <w:rsid w:val="00B51729"/>
    <w:rsid w:val="00B538CB"/>
    <w:rsid w:val="00B55F25"/>
    <w:rsid w:val="00B56980"/>
    <w:rsid w:val="00B56CD4"/>
    <w:rsid w:val="00B57FF2"/>
    <w:rsid w:val="00B60288"/>
    <w:rsid w:val="00B66C06"/>
    <w:rsid w:val="00B70306"/>
    <w:rsid w:val="00B70798"/>
    <w:rsid w:val="00B71025"/>
    <w:rsid w:val="00B77364"/>
    <w:rsid w:val="00B7782B"/>
    <w:rsid w:val="00B77B34"/>
    <w:rsid w:val="00B8306E"/>
    <w:rsid w:val="00B850D6"/>
    <w:rsid w:val="00B87784"/>
    <w:rsid w:val="00B879D2"/>
    <w:rsid w:val="00B956CE"/>
    <w:rsid w:val="00B97E4A"/>
    <w:rsid w:val="00BB042F"/>
    <w:rsid w:val="00BB1682"/>
    <w:rsid w:val="00BB28CF"/>
    <w:rsid w:val="00BB369D"/>
    <w:rsid w:val="00BC47F3"/>
    <w:rsid w:val="00BC70A0"/>
    <w:rsid w:val="00BD11A4"/>
    <w:rsid w:val="00BD2D6D"/>
    <w:rsid w:val="00BD5D76"/>
    <w:rsid w:val="00C00262"/>
    <w:rsid w:val="00C01278"/>
    <w:rsid w:val="00C02004"/>
    <w:rsid w:val="00C04589"/>
    <w:rsid w:val="00C0720D"/>
    <w:rsid w:val="00C1458F"/>
    <w:rsid w:val="00C15F45"/>
    <w:rsid w:val="00C23B57"/>
    <w:rsid w:val="00C353E7"/>
    <w:rsid w:val="00C37C01"/>
    <w:rsid w:val="00C37D3C"/>
    <w:rsid w:val="00C436D1"/>
    <w:rsid w:val="00C515D2"/>
    <w:rsid w:val="00C548E0"/>
    <w:rsid w:val="00C57950"/>
    <w:rsid w:val="00C6182D"/>
    <w:rsid w:val="00C975AD"/>
    <w:rsid w:val="00CA7869"/>
    <w:rsid w:val="00CB21DA"/>
    <w:rsid w:val="00CB3B65"/>
    <w:rsid w:val="00CB481C"/>
    <w:rsid w:val="00CC3070"/>
    <w:rsid w:val="00CC4C4E"/>
    <w:rsid w:val="00CC6269"/>
    <w:rsid w:val="00CD0424"/>
    <w:rsid w:val="00CD6C11"/>
    <w:rsid w:val="00CE33A3"/>
    <w:rsid w:val="00CE44C8"/>
    <w:rsid w:val="00CE466F"/>
    <w:rsid w:val="00CE5EE8"/>
    <w:rsid w:val="00CF15E5"/>
    <w:rsid w:val="00CF2C42"/>
    <w:rsid w:val="00CF3588"/>
    <w:rsid w:val="00CF50A5"/>
    <w:rsid w:val="00CF75E5"/>
    <w:rsid w:val="00D04A09"/>
    <w:rsid w:val="00D05F80"/>
    <w:rsid w:val="00D0708D"/>
    <w:rsid w:val="00D07418"/>
    <w:rsid w:val="00D107E2"/>
    <w:rsid w:val="00D11B19"/>
    <w:rsid w:val="00D13328"/>
    <w:rsid w:val="00D266BD"/>
    <w:rsid w:val="00D27D50"/>
    <w:rsid w:val="00D376FE"/>
    <w:rsid w:val="00D40D27"/>
    <w:rsid w:val="00D418D5"/>
    <w:rsid w:val="00D524F4"/>
    <w:rsid w:val="00D54CB9"/>
    <w:rsid w:val="00D60108"/>
    <w:rsid w:val="00D6319E"/>
    <w:rsid w:val="00D64948"/>
    <w:rsid w:val="00D66C61"/>
    <w:rsid w:val="00D741F3"/>
    <w:rsid w:val="00D76F46"/>
    <w:rsid w:val="00D80A27"/>
    <w:rsid w:val="00DA0EA1"/>
    <w:rsid w:val="00DA1F47"/>
    <w:rsid w:val="00DB0108"/>
    <w:rsid w:val="00DB18B0"/>
    <w:rsid w:val="00DC41EC"/>
    <w:rsid w:val="00DD12A8"/>
    <w:rsid w:val="00DE0A52"/>
    <w:rsid w:val="00DE42C6"/>
    <w:rsid w:val="00DE7DA8"/>
    <w:rsid w:val="00DF103C"/>
    <w:rsid w:val="00DF2987"/>
    <w:rsid w:val="00DF3869"/>
    <w:rsid w:val="00E00253"/>
    <w:rsid w:val="00E00DB9"/>
    <w:rsid w:val="00E14C83"/>
    <w:rsid w:val="00E24D24"/>
    <w:rsid w:val="00E30AF7"/>
    <w:rsid w:val="00E31553"/>
    <w:rsid w:val="00E35CD9"/>
    <w:rsid w:val="00E37AF4"/>
    <w:rsid w:val="00E37F70"/>
    <w:rsid w:val="00E51A01"/>
    <w:rsid w:val="00E52C3B"/>
    <w:rsid w:val="00E65330"/>
    <w:rsid w:val="00E663F5"/>
    <w:rsid w:val="00E67621"/>
    <w:rsid w:val="00E74D85"/>
    <w:rsid w:val="00E83175"/>
    <w:rsid w:val="00E84F82"/>
    <w:rsid w:val="00E853C6"/>
    <w:rsid w:val="00E85AD2"/>
    <w:rsid w:val="00E93C4B"/>
    <w:rsid w:val="00E95B21"/>
    <w:rsid w:val="00E96C12"/>
    <w:rsid w:val="00EA4858"/>
    <w:rsid w:val="00EA5124"/>
    <w:rsid w:val="00ED1D13"/>
    <w:rsid w:val="00EE12B8"/>
    <w:rsid w:val="00EE69EC"/>
    <w:rsid w:val="00EE7286"/>
    <w:rsid w:val="00EF4CFB"/>
    <w:rsid w:val="00EF79E8"/>
    <w:rsid w:val="00F00A57"/>
    <w:rsid w:val="00F07013"/>
    <w:rsid w:val="00F07105"/>
    <w:rsid w:val="00F10CE4"/>
    <w:rsid w:val="00F13AE5"/>
    <w:rsid w:val="00F13EA6"/>
    <w:rsid w:val="00F15439"/>
    <w:rsid w:val="00F171C1"/>
    <w:rsid w:val="00F2255C"/>
    <w:rsid w:val="00F22F40"/>
    <w:rsid w:val="00F2669B"/>
    <w:rsid w:val="00F30409"/>
    <w:rsid w:val="00F45089"/>
    <w:rsid w:val="00F56DBA"/>
    <w:rsid w:val="00F66E35"/>
    <w:rsid w:val="00F66F93"/>
    <w:rsid w:val="00F70126"/>
    <w:rsid w:val="00F7113A"/>
    <w:rsid w:val="00F7689B"/>
    <w:rsid w:val="00F82AF4"/>
    <w:rsid w:val="00F843CE"/>
    <w:rsid w:val="00F85C56"/>
    <w:rsid w:val="00F90BE8"/>
    <w:rsid w:val="00F9371D"/>
    <w:rsid w:val="00F96B12"/>
    <w:rsid w:val="00FA3840"/>
    <w:rsid w:val="00FA528C"/>
    <w:rsid w:val="00FB05DF"/>
    <w:rsid w:val="00FB5D86"/>
    <w:rsid w:val="00FC3E4E"/>
    <w:rsid w:val="00FC5DA2"/>
    <w:rsid w:val="00FC5FBE"/>
    <w:rsid w:val="00FC648D"/>
    <w:rsid w:val="00FD10A4"/>
    <w:rsid w:val="00FD7C3A"/>
    <w:rsid w:val="00FE2C72"/>
    <w:rsid w:val="00FE628E"/>
    <w:rsid w:val="00FF21A3"/>
    <w:rsid w:val="00FF2CA8"/>
    <w:rsid w:val="00FF4B9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CENTRUM\L.CHROSTEK</Osoba>
    <NazwaPliku xmlns="F60F55B9-AC12-46BD-85CA-E0578CFCB3C7">4.Załącznik_nr 4_do SIWZ_JEDZ.docx.docx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BEC4-A88A-4BF1-84A0-FBC758666A2F}"/>
</file>

<file path=customXml/itemProps2.xml><?xml version="1.0" encoding="utf-8"?>
<ds:datastoreItem xmlns:ds="http://schemas.openxmlformats.org/officeDocument/2006/customXml" ds:itemID="{F157BB26-1DA9-498A-8687-0139C3AE5BB5}"/>
</file>

<file path=customXml/itemProps3.xml><?xml version="1.0" encoding="utf-8"?>
<ds:datastoreItem xmlns:ds="http://schemas.openxmlformats.org/officeDocument/2006/customXml" ds:itemID="{D9E90887-749D-4CBA-8247-0161DA183DB7}"/>
</file>

<file path=docProps/app.xml><?xml version="1.0" encoding="utf-8"?>
<Properties xmlns="http://schemas.openxmlformats.org/officeDocument/2006/extended-properties" xmlns:vt="http://schemas.openxmlformats.org/officeDocument/2006/docPropsVTypes">
  <Template>Normal</Template>
  <TotalTime>0</TotalTime>
  <Pages>17</Pages>
  <Words>4267</Words>
  <Characters>25606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2017-07-03T13:39:00Z</dcterms:created>
  <dcterms:modified xsi:type="dcterms:W3CDTF">2017-07-03T13:42:00Z</dcterms:modified>
</cp:coreProperties>
</file>