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ADFF" w14:textId="77777777" w:rsidR="00F4111B" w:rsidRPr="00C11B1B" w:rsidRDefault="00F4111B" w:rsidP="00116623">
      <w:pPr>
        <w:tabs>
          <w:tab w:val="left" w:pos="6663"/>
        </w:tabs>
        <w:ind w:left="6946"/>
        <w:jc w:val="right"/>
        <w:rPr>
          <w:rFonts w:ascii="Arial" w:hAnsi="Arial" w:cs="Arial"/>
        </w:rPr>
      </w:pPr>
      <w:bookmarkStart w:id="0" w:name="_GoBack"/>
      <w:bookmarkEnd w:id="0"/>
      <w:r w:rsidRPr="00C11B1B">
        <w:rPr>
          <w:rFonts w:ascii="Arial" w:hAnsi="Arial" w:cs="Arial"/>
        </w:rPr>
        <w:t xml:space="preserve">Warszawa, </w:t>
      </w: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AktualnaData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2017-07-18</w:t>
      </w:r>
      <w:r w:rsidRPr="00C11B1B">
        <w:rPr>
          <w:rFonts w:ascii="Arial" w:hAnsi="Arial" w:cs="Arial"/>
        </w:rPr>
        <w:fldChar w:fldCharType="end"/>
      </w:r>
    </w:p>
    <w:p w14:paraId="22C4AE00" w14:textId="77777777" w:rsidR="00F4111B" w:rsidRPr="00C11B1B" w:rsidRDefault="00F4111B" w:rsidP="00F4111B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ZnakSprawy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WZP.270.101.2017</w:t>
      </w:r>
      <w:r w:rsidRPr="00C11B1B">
        <w:rPr>
          <w:rFonts w:ascii="Arial" w:hAnsi="Arial" w:cs="Arial"/>
        </w:rPr>
        <w:fldChar w:fldCharType="end"/>
      </w:r>
    </w:p>
    <w:p w14:paraId="22C4AE01" w14:textId="77777777" w:rsidR="00F4111B" w:rsidRPr="00C11B1B" w:rsidRDefault="00F4111B" w:rsidP="00F4111B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UNPPisma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2017-09492</w:t>
      </w:r>
      <w:r w:rsidRPr="00C11B1B">
        <w:rPr>
          <w:rFonts w:ascii="Arial" w:hAnsi="Arial" w:cs="Arial"/>
        </w:rPr>
        <w:fldChar w:fldCharType="end"/>
      </w:r>
    </w:p>
    <w:p w14:paraId="22C4AE02" w14:textId="77777777" w:rsidR="00F4111B" w:rsidRPr="00C11B1B" w:rsidRDefault="00F4111B" w:rsidP="00116623">
      <w:pPr>
        <w:rPr>
          <w:rFonts w:ascii="Arial" w:hAnsi="Arial" w:cs="Arial"/>
        </w:rPr>
      </w:pPr>
    </w:p>
    <w:p w14:paraId="09E79C9E" w14:textId="77777777" w:rsidR="00821308" w:rsidRPr="00735BAC" w:rsidRDefault="00821308" w:rsidP="00821308">
      <w:pPr>
        <w:spacing w:after="0" w:line="360" w:lineRule="auto"/>
        <w:ind w:left="4962"/>
        <w:rPr>
          <w:rFonts w:ascii="Arial" w:hAnsi="Arial" w:cs="Arial"/>
          <w:b/>
        </w:rPr>
      </w:pPr>
      <w:r w:rsidRPr="00735BAC">
        <w:rPr>
          <w:rFonts w:ascii="Arial" w:hAnsi="Arial" w:cs="Arial"/>
          <w:b/>
        </w:rPr>
        <w:t>Do wszystkich Wykonawców</w:t>
      </w:r>
    </w:p>
    <w:p w14:paraId="15701C63" w14:textId="77777777" w:rsidR="00821308" w:rsidRPr="00735BAC" w:rsidRDefault="00821308" w:rsidP="00821308">
      <w:pPr>
        <w:spacing w:after="0" w:line="360" w:lineRule="auto"/>
        <w:ind w:left="4962"/>
        <w:rPr>
          <w:rFonts w:ascii="Arial" w:hAnsi="Arial" w:cs="Arial"/>
          <w:b/>
          <w:bCs/>
        </w:rPr>
      </w:pPr>
      <w:r w:rsidRPr="00735BAC">
        <w:rPr>
          <w:rFonts w:ascii="Arial" w:hAnsi="Arial" w:cs="Arial"/>
          <w:b/>
        </w:rPr>
        <w:t>uczestniczących w postępowaniu</w:t>
      </w:r>
    </w:p>
    <w:p w14:paraId="08FDC448" w14:textId="77777777" w:rsidR="00821308" w:rsidRPr="00735BAC" w:rsidRDefault="00821308" w:rsidP="00821308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</w:rPr>
      </w:pPr>
    </w:p>
    <w:p w14:paraId="0A5FA81F" w14:textId="77777777" w:rsidR="00821308" w:rsidRPr="00735BAC" w:rsidRDefault="00821308" w:rsidP="00821308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</w:rPr>
      </w:pPr>
      <w:r w:rsidRPr="00735BAC">
        <w:rPr>
          <w:rFonts w:ascii="Arial" w:eastAsia="Times New Roman" w:hAnsi="Arial" w:cs="Arial"/>
          <w:b/>
          <w:bCs/>
        </w:rPr>
        <w:t xml:space="preserve">INFORMACJA O WNIESIENIU ODWOŁANIA </w:t>
      </w:r>
    </w:p>
    <w:p w14:paraId="12C155F3" w14:textId="77777777" w:rsidR="00821308" w:rsidRPr="00735BAC" w:rsidRDefault="00821308" w:rsidP="00821308">
      <w:pPr>
        <w:spacing w:after="0" w:line="360" w:lineRule="auto"/>
        <w:jc w:val="left"/>
        <w:rPr>
          <w:rFonts w:ascii="Arial" w:eastAsia="Times New Roman" w:hAnsi="Arial" w:cs="Arial"/>
          <w:b/>
          <w:bCs/>
        </w:rPr>
      </w:pPr>
    </w:p>
    <w:p w14:paraId="1E0B16F5" w14:textId="0820F124" w:rsidR="00821308" w:rsidRDefault="00821308" w:rsidP="00821308">
      <w:pPr>
        <w:spacing w:after="0" w:line="360" w:lineRule="auto"/>
        <w:rPr>
          <w:rFonts w:ascii="Arial" w:hAnsi="Arial" w:cs="Arial"/>
          <w:bCs/>
        </w:rPr>
      </w:pPr>
      <w:r w:rsidRPr="00F839E1">
        <w:rPr>
          <w:rFonts w:ascii="Arial" w:hAnsi="Arial" w:cs="Arial"/>
        </w:rPr>
        <w:t xml:space="preserve">Działając na podstawie art. 185 ust. 1 ustawy z dnia 29 stycznia 2004 r. Prawo zamówień publicznych (Dz. U. z 2015 r., poz. 2164 z </w:t>
      </w:r>
      <w:proofErr w:type="spellStart"/>
      <w:r w:rsidRPr="00F839E1">
        <w:rPr>
          <w:rFonts w:ascii="Arial" w:hAnsi="Arial" w:cs="Arial"/>
        </w:rPr>
        <w:t>późn</w:t>
      </w:r>
      <w:proofErr w:type="spellEnd"/>
      <w:r w:rsidRPr="00F839E1">
        <w:rPr>
          <w:rFonts w:ascii="Arial" w:hAnsi="Arial" w:cs="Arial"/>
        </w:rPr>
        <w:t xml:space="preserve">. zm.), zwanej dalej „ustawą </w:t>
      </w:r>
      <w:proofErr w:type="spellStart"/>
      <w:r w:rsidRPr="00F839E1">
        <w:rPr>
          <w:rFonts w:ascii="Arial" w:hAnsi="Arial" w:cs="Arial"/>
        </w:rPr>
        <w:t>Pzp</w:t>
      </w:r>
      <w:proofErr w:type="spellEnd"/>
      <w:r w:rsidRPr="00F839E1">
        <w:rPr>
          <w:rFonts w:ascii="Arial" w:hAnsi="Arial" w:cs="Arial"/>
        </w:rPr>
        <w:t>”, Zamawiający – Centrum Systemów Informacyjnych Ochrony Zdrowia informuje, iż</w:t>
      </w:r>
      <w:r w:rsidR="00D0274D">
        <w:rPr>
          <w:rFonts w:ascii="Arial" w:hAnsi="Arial" w:cs="Arial"/>
        </w:rPr>
        <w:t xml:space="preserve"> </w:t>
      </w:r>
      <w:r w:rsidRPr="00F839E1">
        <w:rPr>
          <w:rFonts w:ascii="Arial" w:hAnsi="Arial" w:cs="Arial"/>
        </w:rPr>
        <w:t>w</w:t>
      </w:r>
      <w:r w:rsidR="00D0274D">
        <w:rPr>
          <w:rFonts w:ascii="Arial" w:hAnsi="Arial" w:cs="Arial"/>
        </w:rPr>
        <w:t xml:space="preserve"> </w:t>
      </w:r>
      <w:r w:rsidRPr="00F839E1">
        <w:rPr>
          <w:rFonts w:ascii="Arial" w:hAnsi="Arial" w:cs="Arial"/>
        </w:rPr>
        <w:t xml:space="preserve">postępowaniu na </w:t>
      </w:r>
      <w:r w:rsidRPr="00F839E1">
        <w:rPr>
          <w:rFonts w:ascii="Arial" w:hAnsi="Arial" w:cs="Arial"/>
          <w:sz w:val="20"/>
          <w:szCs w:val="20"/>
        </w:rPr>
        <w:t>„</w:t>
      </w:r>
      <w:r w:rsidRPr="00F839E1">
        <w:rPr>
          <w:rFonts w:ascii="Arial" w:hAnsi="Arial" w:cs="Arial"/>
          <w:iCs/>
        </w:rPr>
        <w:t xml:space="preserve">Dokończenie budowy Projektu pn. Elektroniczna Platforma Gromadzenia, Analizy i Udostępniania zasobów cyfrowych o Zdarzeniach Medycznych </w:t>
      </w:r>
      <w:r>
        <w:rPr>
          <w:rFonts w:ascii="Arial" w:hAnsi="Arial" w:cs="Arial"/>
          <w:iCs/>
        </w:rPr>
        <w:t xml:space="preserve">(Projekt P1), jego utrzymanie i </w:t>
      </w:r>
      <w:r w:rsidRPr="00F839E1">
        <w:rPr>
          <w:rFonts w:ascii="Arial" w:hAnsi="Arial" w:cs="Arial"/>
          <w:iCs/>
        </w:rPr>
        <w:t xml:space="preserve">rozwój.” </w:t>
      </w:r>
      <w:r w:rsidRPr="00F839E1">
        <w:rPr>
          <w:rFonts w:ascii="Arial" w:hAnsi="Arial" w:cs="Arial"/>
        </w:rPr>
        <w:t xml:space="preserve">nr postępowania </w:t>
      </w:r>
      <w:r w:rsidRPr="00F839E1">
        <w:rPr>
          <w:rFonts w:ascii="Arial" w:hAnsi="Arial" w:cs="Arial"/>
          <w:iCs/>
        </w:rPr>
        <w:t>WZP.270.101.2017</w:t>
      </w:r>
      <w:r>
        <w:rPr>
          <w:rFonts w:ascii="Arial" w:hAnsi="Arial" w:cs="Arial"/>
        </w:rPr>
        <w:t xml:space="preserve"> zostały wniesione odwołania</w:t>
      </w:r>
      <w:r w:rsidRPr="00F839E1">
        <w:rPr>
          <w:rFonts w:ascii="Arial" w:hAnsi="Arial" w:cs="Arial"/>
        </w:rPr>
        <w:t xml:space="preserve"> do Prezesa Kraj</w:t>
      </w:r>
      <w:r>
        <w:rPr>
          <w:rFonts w:ascii="Arial" w:hAnsi="Arial" w:cs="Arial"/>
        </w:rPr>
        <w:t>owej Izby Odwoławczej. Odwołania zostały</w:t>
      </w:r>
      <w:r w:rsidRPr="00F839E1">
        <w:rPr>
          <w:rFonts w:ascii="Arial" w:hAnsi="Arial" w:cs="Arial"/>
        </w:rPr>
        <w:t xml:space="preserve"> wniesione w dniu </w:t>
      </w:r>
      <w:r w:rsidRPr="00F839E1">
        <w:rPr>
          <w:rFonts w:ascii="Arial" w:hAnsi="Arial" w:cs="Arial"/>
          <w:bCs/>
        </w:rPr>
        <w:t>2017-07-17</w:t>
      </w:r>
      <w:r w:rsidRPr="00F839E1">
        <w:rPr>
          <w:rFonts w:ascii="Arial" w:hAnsi="Arial" w:cs="Arial"/>
          <w:b/>
          <w:bCs/>
        </w:rPr>
        <w:t xml:space="preserve"> </w:t>
      </w:r>
      <w:r w:rsidRPr="00F839E1">
        <w:rPr>
          <w:rFonts w:ascii="Arial" w:hAnsi="Arial" w:cs="Arial"/>
          <w:bCs/>
        </w:rPr>
        <w:t>przez</w:t>
      </w:r>
      <w:r>
        <w:rPr>
          <w:rFonts w:ascii="Arial" w:hAnsi="Arial" w:cs="Arial"/>
          <w:bCs/>
        </w:rPr>
        <w:t>:</w:t>
      </w:r>
    </w:p>
    <w:p w14:paraId="2A7C7A04" w14:textId="77777777" w:rsidR="00821308" w:rsidRDefault="00821308" w:rsidP="00821308">
      <w:pPr>
        <w:spacing w:after="0" w:line="360" w:lineRule="auto"/>
        <w:rPr>
          <w:rFonts w:ascii="Arial" w:hAnsi="Arial" w:cs="Arial"/>
        </w:rPr>
      </w:pPr>
      <w:r w:rsidRPr="00F839E1">
        <w:rPr>
          <w:rFonts w:ascii="Arial" w:hAnsi="Arial" w:cs="Arial"/>
          <w:b/>
          <w:bCs/>
        </w:rPr>
        <w:t>Asseco Poland S.A.</w:t>
      </w:r>
      <w:r w:rsidRPr="00F839E1">
        <w:rPr>
          <w:rFonts w:ascii="Arial" w:hAnsi="Arial" w:cs="Arial"/>
        </w:rPr>
        <w:t xml:space="preserve"> ul. Olchowa 14, 35-322 Rzeszów</w:t>
      </w:r>
      <w:r>
        <w:rPr>
          <w:rFonts w:ascii="Arial" w:hAnsi="Arial" w:cs="Arial"/>
        </w:rPr>
        <w:t>;</w:t>
      </w:r>
    </w:p>
    <w:p w14:paraId="0461AA19" w14:textId="77777777" w:rsidR="00821308" w:rsidRPr="00F839E1" w:rsidRDefault="00821308" w:rsidP="00821308">
      <w:pPr>
        <w:spacing w:after="0" w:line="360" w:lineRule="auto"/>
        <w:rPr>
          <w:rFonts w:ascii="Arial" w:hAnsi="Arial" w:cs="Arial"/>
        </w:rPr>
      </w:pPr>
      <w:proofErr w:type="spellStart"/>
      <w:r w:rsidRPr="00F839E1">
        <w:rPr>
          <w:rFonts w:ascii="Arial" w:hAnsi="Arial" w:cs="Arial"/>
          <w:b/>
        </w:rPr>
        <w:t>Comarch</w:t>
      </w:r>
      <w:proofErr w:type="spellEnd"/>
      <w:r w:rsidRPr="00F839E1">
        <w:rPr>
          <w:rFonts w:ascii="Arial" w:hAnsi="Arial" w:cs="Arial"/>
          <w:b/>
        </w:rPr>
        <w:t xml:space="preserve"> S.A.</w:t>
      </w:r>
      <w:r w:rsidRPr="00F839E1">
        <w:rPr>
          <w:rFonts w:ascii="Arial" w:hAnsi="Arial" w:cs="Arial"/>
        </w:rPr>
        <w:t xml:space="preserve"> Aleja Jana Pawła II 39a, 31-864 Kraków</w:t>
      </w:r>
      <w:r>
        <w:rPr>
          <w:rFonts w:ascii="Arial" w:hAnsi="Arial" w:cs="Arial"/>
        </w:rPr>
        <w:t>.</w:t>
      </w:r>
    </w:p>
    <w:p w14:paraId="31C72EDD" w14:textId="77777777" w:rsidR="00821308" w:rsidRPr="00F839E1" w:rsidRDefault="00821308" w:rsidP="0082130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Treść </w:t>
      </w:r>
      <w:proofErr w:type="spellStart"/>
      <w:r>
        <w:rPr>
          <w:rFonts w:ascii="Arial" w:hAnsi="Arial" w:cs="Arial"/>
        </w:rPr>
        <w:t>odwołań</w:t>
      </w:r>
      <w:proofErr w:type="spellEnd"/>
      <w:r w:rsidRPr="00F839E1">
        <w:rPr>
          <w:rFonts w:ascii="Arial" w:hAnsi="Arial" w:cs="Arial"/>
        </w:rPr>
        <w:t xml:space="preserve"> w załączeniu.</w:t>
      </w:r>
    </w:p>
    <w:p w14:paraId="415DAD73" w14:textId="77777777" w:rsidR="00821308" w:rsidRPr="00F839E1" w:rsidRDefault="00821308" w:rsidP="00821308">
      <w:pPr>
        <w:spacing w:after="0" w:line="360" w:lineRule="auto"/>
        <w:rPr>
          <w:rFonts w:ascii="Arial" w:hAnsi="Arial" w:cs="Arial"/>
        </w:rPr>
      </w:pPr>
      <w:r w:rsidRPr="00F839E1">
        <w:rPr>
          <w:rFonts w:ascii="Arial" w:hAnsi="Arial" w:cs="Arial"/>
        </w:rPr>
        <w:t xml:space="preserve">Mając na uwadze powyższe oraz zgodnie z postanowieniem art. 185 ust. 1 ustawy </w:t>
      </w:r>
      <w:proofErr w:type="spellStart"/>
      <w:r w:rsidRPr="00F839E1">
        <w:rPr>
          <w:rFonts w:ascii="Arial" w:hAnsi="Arial" w:cs="Arial"/>
        </w:rPr>
        <w:t>Pzp</w:t>
      </w:r>
      <w:proofErr w:type="spellEnd"/>
      <w:r w:rsidRPr="00F839E1">
        <w:rPr>
          <w:rFonts w:ascii="Arial" w:hAnsi="Arial" w:cs="Arial"/>
        </w:rPr>
        <w:t xml:space="preserve"> Zamawiający wzywa Wykonawców do przyłączenia się do postępowania odwoławczego.</w:t>
      </w:r>
    </w:p>
    <w:p w14:paraId="41D3F476" w14:textId="77777777" w:rsidR="00821308" w:rsidRPr="00F839E1" w:rsidRDefault="00821308" w:rsidP="00821308">
      <w:pPr>
        <w:spacing w:after="0" w:line="360" w:lineRule="auto"/>
        <w:rPr>
          <w:rFonts w:ascii="Arial" w:hAnsi="Arial" w:cs="Arial"/>
        </w:rPr>
      </w:pPr>
      <w:r w:rsidRPr="00F839E1">
        <w:rPr>
          <w:rFonts w:ascii="Arial" w:hAnsi="Arial" w:cs="Arial"/>
        </w:rPr>
        <w:t xml:space="preserve">Zgodnie z postanowieniem art. 185 ust. 3 ustawy </w:t>
      </w:r>
      <w:proofErr w:type="spellStart"/>
      <w:r w:rsidRPr="00F839E1">
        <w:rPr>
          <w:rFonts w:ascii="Arial" w:hAnsi="Arial" w:cs="Arial"/>
        </w:rPr>
        <w:t>Pzp</w:t>
      </w:r>
      <w:proofErr w:type="spellEnd"/>
      <w:r w:rsidRPr="00F839E1">
        <w:rPr>
          <w:rFonts w:ascii="Arial" w:hAnsi="Arial" w:cs="Arial"/>
        </w:rPr>
        <w:t xml:space="preserve"> Wykonawcy, którzy przystąpili do postępowania odwoławczego, stają się uczestnikami postępowania odwoławczego, jeżeli mają interes w tym, aby odwołanie zostało rozstrzygnięte na korzyść jednej ze stron.</w:t>
      </w:r>
    </w:p>
    <w:p w14:paraId="7B562AFB" w14:textId="77777777" w:rsidR="00821308" w:rsidRPr="00F839E1" w:rsidRDefault="00821308" w:rsidP="00821308">
      <w:pPr>
        <w:spacing w:after="0" w:line="360" w:lineRule="auto"/>
        <w:rPr>
          <w:rFonts w:ascii="Arial" w:hAnsi="Arial" w:cs="Arial"/>
        </w:rPr>
      </w:pPr>
      <w:r w:rsidRPr="00F839E1">
        <w:rPr>
          <w:rFonts w:ascii="Arial" w:hAnsi="Arial" w:cs="Arial"/>
        </w:rPr>
        <w:t>Załącznik:</w:t>
      </w:r>
    </w:p>
    <w:p w14:paraId="33BBD067" w14:textId="77777777" w:rsidR="00821308" w:rsidRDefault="00821308" w:rsidP="00821308">
      <w:pPr>
        <w:spacing w:after="0" w:line="360" w:lineRule="auto"/>
        <w:rPr>
          <w:rFonts w:ascii="Arial" w:hAnsi="Arial" w:cs="Arial"/>
        </w:rPr>
      </w:pPr>
      <w:r w:rsidRPr="00F839E1">
        <w:rPr>
          <w:rFonts w:ascii="Arial" w:hAnsi="Arial" w:cs="Arial"/>
        </w:rPr>
        <w:t>Treść odwołania wniesionego przez Asseco Poland</w:t>
      </w:r>
      <w:r w:rsidRPr="00F839E1">
        <w:rPr>
          <w:rFonts w:ascii="Arial" w:hAnsi="Arial" w:cs="Arial"/>
          <w:b/>
          <w:bCs/>
        </w:rPr>
        <w:t xml:space="preserve"> </w:t>
      </w:r>
      <w:r w:rsidRPr="00F839E1">
        <w:rPr>
          <w:rFonts w:ascii="Arial" w:hAnsi="Arial" w:cs="Arial"/>
        </w:rPr>
        <w:t>S.A.</w:t>
      </w:r>
    </w:p>
    <w:p w14:paraId="4736C494" w14:textId="77777777" w:rsidR="00821308" w:rsidRPr="00F839E1" w:rsidRDefault="00821308" w:rsidP="00821308">
      <w:pPr>
        <w:spacing w:after="0" w:line="360" w:lineRule="auto"/>
        <w:rPr>
          <w:rFonts w:ascii="Arial" w:hAnsi="Arial" w:cs="Arial"/>
        </w:rPr>
      </w:pPr>
      <w:r w:rsidRPr="00F839E1">
        <w:rPr>
          <w:rFonts w:ascii="Arial" w:hAnsi="Arial" w:cs="Arial"/>
        </w:rPr>
        <w:t>Treść odwołania wniesionego przez</w:t>
      </w:r>
      <w:r>
        <w:rPr>
          <w:rFonts w:ascii="Arial" w:hAnsi="Arial" w:cs="Arial"/>
        </w:rPr>
        <w:t xml:space="preserve"> </w:t>
      </w:r>
      <w:proofErr w:type="spellStart"/>
      <w:r w:rsidRPr="001418A5">
        <w:rPr>
          <w:rFonts w:ascii="Arial" w:hAnsi="Arial" w:cs="Arial"/>
        </w:rPr>
        <w:t>Comarch</w:t>
      </w:r>
      <w:proofErr w:type="spellEnd"/>
      <w:r w:rsidRPr="001418A5">
        <w:rPr>
          <w:rFonts w:ascii="Arial" w:hAnsi="Arial" w:cs="Arial"/>
        </w:rPr>
        <w:t xml:space="preserve"> S.A.</w:t>
      </w:r>
    </w:p>
    <w:p w14:paraId="1B202E58" w14:textId="77777777" w:rsidR="00821308" w:rsidRDefault="00821308" w:rsidP="00821308">
      <w:pPr>
        <w:spacing w:after="0" w:line="276" w:lineRule="auto"/>
        <w:ind w:left="5529" w:right="-1"/>
        <w:jc w:val="center"/>
        <w:rPr>
          <w:rFonts w:ascii="Arial" w:hAnsi="Arial" w:cs="Arial"/>
          <w:i/>
        </w:rPr>
      </w:pPr>
    </w:p>
    <w:p w14:paraId="3C9EB1DF" w14:textId="77777777" w:rsidR="00821308" w:rsidRPr="00735BAC" w:rsidRDefault="00821308" w:rsidP="00821308">
      <w:pPr>
        <w:spacing w:after="0" w:line="276" w:lineRule="auto"/>
        <w:ind w:left="5529" w:right="-1"/>
        <w:jc w:val="center"/>
        <w:rPr>
          <w:rFonts w:ascii="Arial" w:hAnsi="Arial" w:cs="Arial"/>
          <w:i/>
        </w:rPr>
      </w:pPr>
      <w:r w:rsidRPr="00735BAC">
        <w:rPr>
          <w:rFonts w:ascii="Arial" w:hAnsi="Arial" w:cs="Arial"/>
          <w:i/>
        </w:rPr>
        <w:t>Dyrektor</w:t>
      </w:r>
    </w:p>
    <w:p w14:paraId="2F1A91ED" w14:textId="77777777" w:rsidR="00821308" w:rsidRPr="00735BAC" w:rsidRDefault="00821308" w:rsidP="00821308">
      <w:pPr>
        <w:spacing w:after="0" w:line="276" w:lineRule="auto"/>
        <w:ind w:left="5529" w:right="-1"/>
        <w:jc w:val="center"/>
        <w:rPr>
          <w:rFonts w:ascii="Arial" w:hAnsi="Arial" w:cs="Arial"/>
          <w:i/>
        </w:rPr>
      </w:pPr>
      <w:r w:rsidRPr="00735BAC">
        <w:rPr>
          <w:rFonts w:ascii="Arial" w:hAnsi="Arial" w:cs="Arial"/>
          <w:i/>
        </w:rPr>
        <w:t xml:space="preserve">Centrum Systemów Informacyjnych </w:t>
      </w:r>
    </w:p>
    <w:p w14:paraId="295D09BD" w14:textId="77777777" w:rsidR="00821308" w:rsidRPr="00735BAC" w:rsidRDefault="00821308" w:rsidP="00821308">
      <w:pPr>
        <w:spacing w:after="0" w:line="276" w:lineRule="auto"/>
        <w:ind w:left="5529" w:right="-1"/>
        <w:jc w:val="center"/>
        <w:rPr>
          <w:rFonts w:ascii="Arial" w:hAnsi="Arial" w:cs="Arial"/>
          <w:i/>
        </w:rPr>
      </w:pPr>
      <w:r w:rsidRPr="00735BAC">
        <w:rPr>
          <w:rFonts w:ascii="Arial" w:hAnsi="Arial" w:cs="Arial"/>
          <w:i/>
        </w:rPr>
        <w:t>Ochrony Zdrowia</w:t>
      </w:r>
    </w:p>
    <w:p w14:paraId="714B6CED" w14:textId="77777777" w:rsidR="00821308" w:rsidRPr="00735BAC" w:rsidRDefault="00821308" w:rsidP="00821308">
      <w:pPr>
        <w:spacing w:after="0" w:line="276" w:lineRule="auto"/>
        <w:ind w:left="5529" w:right="-1"/>
        <w:jc w:val="center"/>
        <w:rPr>
          <w:rFonts w:ascii="Arial" w:hAnsi="Arial" w:cs="Arial"/>
          <w:i/>
        </w:rPr>
      </w:pPr>
    </w:p>
    <w:p w14:paraId="759EB50F" w14:textId="77777777" w:rsidR="00821308" w:rsidRPr="00735BAC" w:rsidRDefault="00821308" w:rsidP="00821308">
      <w:pPr>
        <w:tabs>
          <w:tab w:val="left" w:pos="5670"/>
        </w:tabs>
        <w:ind w:left="6521"/>
        <w:rPr>
          <w:rFonts w:ascii="Arial" w:hAnsi="Arial" w:cs="Arial"/>
          <w:b/>
        </w:rPr>
      </w:pPr>
      <w:r w:rsidRPr="00735BAC">
        <w:rPr>
          <w:rFonts w:ascii="Arial" w:hAnsi="Arial" w:cs="Arial"/>
          <w:i/>
        </w:rPr>
        <w:t>(-) Marcin Węgrzyniak</w:t>
      </w:r>
    </w:p>
    <w:p w14:paraId="22C4AE08" w14:textId="77777777" w:rsidR="00F4111B" w:rsidRPr="00C11B1B" w:rsidRDefault="00F4111B" w:rsidP="00D859E9">
      <w:pPr>
        <w:tabs>
          <w:tab w:val="left" w:pos="5670"/>
        </w:tabs>
        <w:rPr>
          <w:rFonts w:ascii="Arial" w:hAnsi="Arial" w:cs="Arial"/>
          <w:b/>
        </w:rPr>
      </w:pPr>
    </w:p>
    <w:p w14:paraId="65D63911" w14:textId="77777777" w:rsidR="00821308" w:rsidRDefault="00821308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22C4AE1E" w14:textId="77777777" w:rsidR="00275A5D" w:rsidRPr="00D0274D" w:rsidRDefault="00F4111B" w:rsidP="00D859E9">
      <w:pPr>
        <w:tabs>
          <w:tab w:val="left" w:pos="6585"/>
        </w:tabs>
        <w:rPr>
          <w:rFonts w:ascii="Arial" w:hAnsi="Arial" w:cs="Arial"/>
          <w:sz w:val="16"/>
          <w:szCs w:val="20"/>
        </w:rPr>
      </w:pPr>
      <w:r w:rsidRPr="00D0274D">
        <w:rPr>
          <w:rFonts w:ascii="Arial" w:hAnsi="Arial" w:cs="Arial"/>
          <w:sz w:val="16"/>
          <w:szCs w:val="20"/>
        </w:rPr>
        <w:t xml:space="preserve">Sporządził: </w:t>
      </w:r>
      <w:r w:rsidR="006D68F9" w:rsidRPr="00D0274D">
        <w:rPr>
          <w:sz w:val="18"/>
        </w:rPr>
        <w:fldChar w:fldCharType="begin"/>
      </w:r>
      <w:r w:rsidR="006D68F9" w:rsidRPr="00D0274D">
        <w:rPr>
          <w:sz w:val="18"/>
        </w:rPr>
        <w:instrText xml:space="preserve"> DOCPROPERTY  Autor  \* MERGEFORMAT </w:instrText>
      </w:r>
      <w:r w:rsidR="006D68F9" w:rsidRPr="00D0274D">
        <w:rPr>
          <w:sz w:val="18"/>
        </w:rPr>
        <w:fldChar w:fldCharType="separate"/>
      </w:r>
      <w:r w:rsidRPr="00D0274D">
        <w:rPr>
          <w:rFonts w:ascii="Arial" w:hAnsi="Arial" w:cs="Arial"/>
          <w:sz w:val="16"/>
          <w:szCs w:val="20"/>
        </w:rPr>
        <w:t>Wysmułek Dariusz</w:t>
      </w:r>
      <w:r w:rsidR="006D68F9" w:rsidRPr="00D0274D">
        <w:rPr>
          <w:rFonts w:ascii="Arial" w:hAnsi="Arial" w:cs="Arial"/>
          <w:sz w:val="16"/>
          <w:szCs w:val="20"/>
        </w:rPr>
        <w:fldChar w:fldCharType="end"/>
      </w:r>
    </w:p>
    <w:sectPr w:rsidR="00275A5D" w:rsidRPr="00D0274D" w:rsidSect="00821308">
      <w:headerReference w:type="default" r:id="rId9"/>
      <w:footerReference w:type="default" r:id="rId10"/>
      <w:pgSz w:w="11906" w:h="16838" w:code="9"/>
      <w:pgMar w:top="851" w:right="1134" w:bottom="851" w:left="1134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16849" w14:textId="77777777" w:rsidR="00E46565" w:rsidRDefault="00E46565" w:rsidP="00F4111B">
      <w:pPr>
        <w:spacing w:after="0"/>
      </w:pPr>
      <w:r>
        <w:separator/>
      </w:r>
    </w:p>
  </w:endnote>
  <w:endnote w:type="continuationSeparator" w:id="0">
    <w:p w14:paraId="0F4EC337" w14:textId="77777777" w:rsidR="00E46565" w:rsidRDefault="00E46565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7D5216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B33A3" w14:textId="77777777" w:rsidR="00E46565" w:rsidRDefault="00E46565" w:rsidP="00F4111B">
      <w:pPr>
        <w:spacing w:after="0"/>
      </w:pPr>
      <w:r>
        <w:separator/>
      </w:r>
    </w:p>
  </w:footnote>
  <w:footnote w:type="continuationSeparator" w:id="0">
    <w:p w14:paraId="5E0BEE39" w14:textId="77777777" w:rsidR="00E46565" w:rsidRDefault="00E46565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23990349" w:rsidR="00F4111B" w:rsidRPr="00742468" w:rsidRDefault="00821308" w:rsidP="00742468">
    <w:pPr>
      <w:pStyle w:val="Nagwek"/>
    </w:pPr>
    <w:r>
      <w:rPr>
        <w:noProof/>
        <w:lang w:eastAsia="pl-PL"/>
      </w:rPr>
      <w:drawing>
        <wp:inline distT="0" distB="0" distL="0" distR="0" wp14:anchorId="401FBEBE" wp14:editId="1CE553D8">
          <wp:extent cx="5760720" cy="1066800"/>
          <wp:effectExtent l="0" t="0" r="0" b="0"/>
          <wp:docPr id="5" name="Obraz 15" descr="naglowek _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 descr="naglowek _P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116623"/>
    <w:rsid w:val="0014287C"/>
    <w:rsid w:val="001777C5"/>
    <w:rsid w:val="001F7D3E"/>
    <w:rsid w:val="0024698F"/>
    <w:rsid w:val="00251695"/>
    <w:rsid w:val="00275A5D"/>
    <w:rsid w:val="00287634"/>
    <w:rsid w:val="00301136"/>
    <w:rsid w:val="00307480"/>
    <w:rsid w:val="00421E75"/>
    <w:rsid w:val="004624EC"/>
    <w:rsid w:val="00530A02"/>
    <w:rsid w:val="00574223"/>
    <w:rsid w:val="005A785B"/>
    <w:rsid w:val="006D68F9"/>
    <w:rsid w:val="007025CC"/>
    <w:rsid w:val="00742468"/>
    <w:rsid w:val="007D5216"/>
    <w:rsid w:val="00821308"/>
    <w:rsid w:val="00847090"/>
    <w:rsid w:val="00892074"/>
    <w:rsid w:val="00993FC1"/>
    <w:rsid w:val="009A2A94"/>
    <w:rsid w:val="00A31075"/>
    <w:rsid w:val="00AC61F5"/>
    <w:rsid w:val="00B30982"/>
    <w:rsid w:val="00B6261D"/>
    <w:rsid w:val="00B85136"/>
    <w:rsid w:val="00BB7B17"/>
    <w:rsid w:val="00BD46DB"/>
    <w:rsid w:val="00C11B1B"/>
    <w:rsid w:val="00C2766F"/>
    <w:rsid w:val="00D0274D"/>
    <w:rsid w:val="00D243B2"/>
    <w:rsid w:val="00D575C6"/>
    <w:rsid w:val="00D64CD5"/>
    <w:rsid w:val="00D776FC"/>
    <w:rsid w:val="00D85716"/>
    <w:rsid w:val="00D859E9"/>
    <w:rsid w:val="00E46565"/>
    <w:rsid w:val="00ED1130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CENTRUM\d.wysmulek</Osoba>
    <NazwaPliku xmlns="F60F55B9-AC12-46BD-85CA-E0578CFCB3C7">Informacja o wniesieniu odwołania w dniu 2017-07-17.docx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5EB4E0E4-8F4B-47F9-B6E8-2E86ED1E7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Marta Banaszek</dc:creator>
  <cp:lastModifiedBy>Dariusz Wysmułek</cp:lastModifiedBy>
  <cp:revision>2</cp:revision>
  <cp:lastPrinted>2017-07-19T06:25:00Z</cp:lastPrinted>
  <dcterms:created xsi:type="dcterms:W3CDTF">2017-07-19T06:25:00Z</dcterms:created>
  <dcterms:modified xsi:type="dcterms:W3CDTF">2017-07-19T06:25:00Z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WZP.270.101.2017.33</vt:lpwstr>
  </property>
  <property fmtid="{D5CDD505-2E9C-101B-9397-08002B2CF9AE}" pid="4" name="UNPPisma">
    <vt:lpwstr>2017-09492</vt:lpwstr>
  </property>
  <property fmtid="{D5CDD505-2E9C-101B-9397-08002B2CF9AE}" pid="5" name="ZnakSprawy">
    <vt:lpwstr>WZP.270.101.2017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Informacja o wniesieniu odwołania w dniu 2017-07-17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2017-07-18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