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6FFCB" w14:textId="77777777" w:rsidR="000F4D26" w:rsidRPr="009864BA" w:rsidRDefault="000F4D26" w:rsidP="009864BA">
      <w:pPr>
        <w:spacing w:before="120" w:after="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WZP.270.79.2019</w:t>
      </w:r>
    </w:p>
    <w:p w14:paraId="008FCDEA" w14:textId="77777777" w:rsidR="000F4D26" w:rsidRPr="009864BA" w:rsidRDefault="000F4D26" w:rsidP="009864BA">
      <w:pPr>
        <w:spacing w:line="276" w:lineRule="auto"/>
        <w:rPr>
          <w:rFonts w:asciiTheme="minorHAnsi" w:hAnsiTheme="minorHAnsi" w:cstheme="minorHAnsi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261"/>
        <w:gridCol w:w="4953"/>
      </w:tblGrid>
      <w:tr w:rsidR="000F4D26" w:rsidRPr="009864BA" w14:paraId="6C3479D8" w14:textId="77777777" w:rsidTr="000F4D26">
        <w:trPr>
          <w:trHeight w:val="728"/>
        </w:trPr>
        <w:tc>
          <w:tcPr>
            <w:tcW w:w="9214" w:type="dxa"/>
            <w:gridSpan w:val="2"/>
          </w:tcPr>
          <w:p w14:paraId="27DB4235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2187A793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9864BA">
              <w:rPr>
                <w:rFonts w:asciiTheme="minorHAnsi" w:hAnsiTheme="minorHAnsi" w:cstheme="minorHAnsi"/>
                <w:szCs w:val="22"/>
              </w:rPr>
              <w:t>OGŁOSZENIE O ZAMÓWIENIU</w:t>
            </w:r>
          </w:p>
        </w:tc>
      </w:tr>
      <w:tr w:rsidR="000F4D26" w:rsidRPr="009864BA" w14:paraId="2E5BE382" w14:textId="77777777" w:rsidTr="000F4D26">
        <w:tc>
          <w:tcPr>
            <w:tcW w:w="9214" w:type="dxa"/>
            <w:gridSpan w:val="2"/>
          </w:tcPr>
          <w:p w14:paraId="343347F2" w14:textId="77777777" w:rsidR="000F4D26" w:rsidRPr="009864BA" w:rsidRDefault="000F4D26" w:rsidP="009864BA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na usługi społeczne o wartości poniżej 750 000 EURO, do których zastosowanie</w:t>
            </w:r>
          </w:p>
        </w:tc>
      </w:tr>
      <w:tr w:rsidR="000F4D26" w:rsidRPr="009864BA" w14:paraId="5C92D510" w14:textId="77777777" w:rsidTr="000F4D26">
        <w:tc>
          <w:tcPr>
            <w:tcW w:w="9214" w:type="dxa"/>
            <w:gridSpan w:val="2"/>
          </w:tcPr>
          <w:p w14:paraId="1633CED7" w14:textId="77777777" w:rsidR="000F4D26" w:rsidRPr="009864BA" w:rsidRDefault="000F4D26" w:rsidP="009864BA">
            <w:pPr>
              <w:spacing w:after="40" w:line="276" w:lineRule="auto"/>
              <w:jc w:val="center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mają przepisy art. 138o ustawy z dnia 29 stycznia 2004 r. Prawo zamówień publicznych (</w:t>
            </w:r>
            <w:proofErr w:type="spellStart"/>
            <w:r w:rsidRPr="009864BA">
              <w:rPr>
                <w:rFonts w:asciiTheme="minorHAnsi" w:hAnsiTheme="minorHAnsi" w:cstheme="minorHAnsi"/>
              </w:rPr>
              <w:t>t.j</w:t>
            </w:r>
            <w:proofErr w:type="spellEnd"/>
            <w:r w:rsidRPr="009864BA">
              <w:rPr>
                <w:rFonts w:asciiTheme="minorHAnsi" w:hAnsiTheme="minorHAnsi" w:cstheme="minorHAnsi"/>
              </w:rPr>
              <w:t xml:space="preserve">. Dz. U. z 2018 r. poz. 1986, ze zm.) </w:t>
            </w:r>
          </w:p>
        </w:tc>
      </w:tr>
      <w:tr w:rsidR="000F4D26" w:rsidRPr="009864BA" w14:paraId="34A8176F" w14:textId="77777777" w:rsidTr="000F4D26">
        <w:tc>
          <w:tcPr>
            <w:tcW w:w="9214" w:type="dxa"/>
            <w:gridSpan w:val="2"/>
          </w:tcPr>
          <w:p w14:paraId="0804A12E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  <w:tr w:rsidR="000F4D26" w:rsidRPr="009864BA" w14:paraId="70820847" w14:textId="77777777" w:rsidTr="000F4D26">
        <w:trPr>
          <w:trHeight w:val="33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14:paraId="2F97E03B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864BA">
              <w:rPr>
                <w:rFonts w:asciiTheme="minorHAnsi" w:hAnsiTheme="minorHAnsi" w:cstheme="minorHAnsi"/>
                <w:szCs w:val="22"/>
              </w:rPr>
              <w:t>pn.:</w:t>
            </w:r>
          </w:p>
        </w:tc>
      </w:tr>
      <w:tr w:rsidR="000F4D26" w:rsidRPr="009864BA" w14:paraId="42ED281B" w14:textId="77777777" w:rsidTr="000F4D26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48B9F" w14:textId="77777777" w:rsidR="000F4D26" w:rsidRPr="009864BA" w:rsidRDefault="000F4D26" w:rsidP="009864BA">
            <w:pPr>
              <w:spacing w:after="40" w:line="276" w:lineRule="auto"/>
              <w:ind w:right="318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864BA">
              <w:rPr>
                <w:rFonts w:asciiTheme="minorHAnsi" w:hAnsiTheme="minorHAnsi" w:cstheme="minorHAnsi"/>
                <w:b/>
              </w:rPr>
              <w:t xml:space="preserve">Usługa kompleksowej organizacji i obsługi dwóch jednodniowych spotkań o charakterze „Team </w:t>
            </w:r>
            <w:proofErr w:type="spellStart"/>
            <w:r w:rsidRPr="009864BA">
              <w:rPr>
                <w:rFonts w:asciiTheme="minorHAnsi" w:hAnsiTheme="minorHAnsi" w:cstheme="minorHAnsi"/>
                <w:b/>
              </w:rPr>
              <w:t>building</w:t>
            </w:r>
            <w:proofErr w:type="spellEnd"/>
            <w:r w:rsidRPr="009864BA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0F4D26" w:rsidRPr="009864BA" w14:paraId="6C5F7259" w14:textId="77777777" w:rsidTr="000F4D26"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961" w14:textId="77777777" w:rsidR="000F4D26" w:rsidRPr="009864BA" w:rsidRDefault="000F4D26" w:rsidP="009864BA">
            <w:pPr>
              <w:spacing w:after="40"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864BA">
              <w:rPr>
                <w:rFonts w:asciiTheme="minorHAnsi" w:hAnsiTheme="minorHAnsi" w:cstheme="minorHAnsi"/>
                <w:b/>
              </w:rPr>
              <w:t>znak sprawy: WZP.270.79.2019</w:t>
            </w:r>
          </w:p>
        </w:tc>
      </w:tr>
      <w:tr w:rsidR="000F4D26" w:rsidRPr="009864BA" w14:paraId="73753448" w14:textId="77777777" w:rsidTr="000F4D26">
        <w:trPr>
          <w:trHeight w:val="456"/>
        </w:trPr>
        <w:tc>
          <w:tcPr>
            <w:tcW w:w="9214" w:type="dxa"/>
            <w:gridSpan w:val="2"/>
            <w:tcBorders>
              <w:top w:val="single" w:sz="4" w:space="0" w:color="auto"/>
            </w:tcBorders>
          </w:tcPr>
          <w:p w14:paraId="24B29E72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</w:tr>
      <w:tr w:rsidR="000F4D26" w:rsidRPr="009864BA" w14:paraId="5126E234" w14:textId="77777777" w:rsidTr="000F4D26">
        <w:trPr>
          <w:trHeight w:val="80"/>
        </w:trPr>
        <w:tc>
          <w:tcPr>
            <w:tcW w:w="9214" w:type="dxa"/>
            <w:gridSpan w:val="2"/>
          </w:tcPr>
          <w:p w14:paraId="7263A930" w14:textId="0F9A9F75" w:rsidR="000F4D26" w:rsidRPr="009864BA" w:rsidRDefault="000F4D26" w:rsidP="009864BA">
            <w:pPr>
              <w:pStyle w:val="Tekstpodstawowy"/>
              <w:spacing w:after="40" w:line="276" w:lineRule="auto"/>
              <w:rPr>
                <w:rFonts w:asciiTheme="minorHAnsi" w:hAnsiTheme="minorHAnsi" w:cstheme="minorHAnsi"/>
                <w:b w:val="0"/>
                <w:szCs w:val="22"/>
              </w:rPr>
            </w:pPr>
            <w:r w:rsidRPr="009864BA">
              <w:rPr>
                <w:rFonts w:asciiTheme="minorHAnsi" w:hAnsiTheme="minorHAnsi" w:cstheme="minorHAnsi"/>
                <w:b w:val="0"/>
                <w:szCs w:val="22"/>
              </w:rPr>
              <w:t>Integralną część niniejszego Ogłoszenia stanowią:</w:t>
            </w:r>
          </w:p>
          <w:p w14:paraId="745E7A2A" w14:textId="77777777" w:rsidR="000F4D26" w:rsidRPr="009864BA" w:rsidRDefault="000F4D26" w:rsidP="009864BA">
            <w:pPr>
              <w:pStyle w:val="Tekstpodstawowy"/>
              <w:numPr>
                <w:ilvl w:val="0"/>
                <w:numId w:val="12"/>
              </w:numPr>
              <w:tabs>
                <w:tab w:val="left" w:pos="2325"/>
                <w:tab w:val="left" w:pos="4395"/>
              </w:tabs>
              <w:spacing w:line="276" w:lineRule="auto"/>
              <w:ind w:left="284" w:right="-602" w:hanging="284"/>
              <w:jc w:val="left"/>
              <w:rPr>
                <w:rFonts w:asciiTheme="minorHAnsi" w:hAnsiTheme="minorHAnsi" w:cstheme="minorHAnsi"/>
                <w:b w:val="0"/>
                <w:szCs w:val="22"/>
                <w:u w:val="single"/>
              </w:rPr>
            </w:pPr>
            <w:r w:rsidRPr="009864BA">
              <w:rPr>
                <w:rFonts w:asciiTheme="minorHAnsi" w:hAnsiTheme="minorHAnsi" w:cstheme="minorHAnsi"/>
                <w:b w:val="0"/>
                <w:szCs w:val="22"/>
              </w:rPr>
              <w:t>Opis przedmiotu zamówienia - Załącznik nr 1;</w:t>
            </w:r>
          </w:p>
          <w:p w14:paraId="67819477" w14:textId="558D223A" w:rsidR="000F4D26" w:rsidRPr="009864BA" w:rsidRDefault="002C6529" w:rsidP="009864BA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Wzór umowy</w:t>
            </w:r>
            <w:r w:rsidR="000F4D26" w:rsidRPr="009864BA">
              <w:rPr>
                <w:rFonts w:asciiTheme="minorHAnsi" w:hAnsiTheme="minorHAnsi" w:cstheme="minorHAnsi"/>
              </w:rPr>
              <w:t xml:space="preserve"> - Załącznik nr 2;</w:t>
            </w:r>
          </w:p>
          <w:p w14:paraId="71299921" w14:textId="77777777" w:rsidR="000F4D26" w:rsidRPr="009864BA" w:rsidRDefault="000F4D26" w:rsidP="009864BA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 w:val="0"/>
                <w:szCs w:val="22"/>
              </w:rPr>
            </w:pPr>
            <w:r w:rsidRPr="009864BA">
              <w:rPr>
                <w:rFonts w:asciiTheme="minorHAnsi" w:hAnsiTheme="minorHAnsi" w:cstheme="minorHAnsi"/>
                <w:b w:val="0"/>
                <w:szCs w:val="22"/>
              </w:rPr>
              <w:t>Formularz ofertowy - Załącznik nr 3;</w:t>
            </w:r>
          </w:p>
          <w:p w14:paraId="63E48983" w14:textId="77777777" w:rsidR="000F4D26" w:rsidRPr="009864BA" w:rsidRDefault="000F4D26" w:rsidP="009864BA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 w:val="0"/>
                <w:szCs w:val="22"/>
                <w:u w:val="single"/>
              </w:rPr>
            </w:pPr>
            <w:r w:rsidRPr="009864BA">
              <w:rPr>
                <w:rFonts w:asciiTheme="minorHAnsi" w:hAnsiTheme="minorHAnsi" w:cstheme="minorHAnsi"/>
                <w:b w:val="0"/>
                <w:szCs w:val="22"/>
              </w:rPr>
              <w:t>Oświadczenie o braku podstaw wykluczenia i spełnianiu warunków udziału w postępowaniu - Załącznik nr 4;</w:t>
            </w:r>
          </w:p>
          <w:p w14:paraId="517C509D" w14:textId="77777777" w:rsidR="000F4D26" w:rsidRPr="009864BA" w:rsidRDefault="000F4D26" w:rsidP="009864BA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 w:val="0"/>
                <w:szCs w:val="22"/>
                <w:u w:val="single"/>
              </w:rPr>
            </w:pPr>
            <w:r w:rsidRPr="009864BA">
              <w:rPr>
                <w:rFonts w:asciiTheme="minorHAnsi" w:hAnsiTheme="minorHAnsi" w:cstheme="minorHAnsi"/>
                <w:b w:val="0"/>
                <w:szCs w:val="22"/>
              </w:rPr>
              <w:t>Informacja o przynależności do grupy kapitałowej - Załącznik nr 5;</w:t>
            </w:r>
          </w:p>
          <w:p w14:paraId="292D71B3" w14:textId="52B83BA6" w:rsidR="000F4D26" w:rsidRDefault="000F4D26" w:rsidP="009864BA">
            <w:pPr>
              <w:pStyle w:val="Tekstpodstawowy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b w:val="0"/>
                <w:szCs w:val="22"/>
              </w:rPr>
            </w:pPr>
            <w:r w:rsidRPr="009864BA">
              <w:rPr>
                <w:rFonts w:asciiTheme="minorHAnsi" w:hAnsiTheme="minorHAnsi" w:cstheme="minorHAnsi"/>
                <w:b w:val="0"/>
                <w:szCs w:val="22"/>
              </w:rPr>
              <w:t>Wykaz wy</w:t>
            </w:r>
            <w:r w:rsidR="00D74CA0">
              <w:rPr>
                <w:rFonts w:asciiTheme="minorHAnsi" w:hAnsiTheme="minorHAnsi" w:cstheme="minorHAnsi"/>
                <w:b w:val="0"/>
                <w:szCs w:val="22"/>
              </w:rPr>
              <w:t>konanych usług - Załącznik nr 6;</w:t>
            </w:r>
          </w:p>
          <w:p w14:paraId="39E406A0" w14:textId="33237BE8" w:rsidR="00D74CA0" w:rsidRPr="005F6DA4" w:rsidRDefault="00D74CA0" w:rsidP="00D74CA0">
            <w:pPr>
              <w:numPr>
                <w:ilvl w:val="0"/>
                <w:numId w:val="12"/>
              </w:numPr>
              <w:spacing w:after="0" w:line="276" w:lineRule="auto"/>
              <w:ind w:left="284" w:hanging="284"/>
              <w:rPr>
                <w:rFonts w:asciiTheme="minorHAnsi" w:hAnsiTheme="minorHAnsi" w:cstheme="minorHAnsi"/>
              </w:rPr>
            </w:pPr>
            <w:r w:rsidRPr="005F6DA4">
              <w:rPr>
                <w:rFonts w:asciiTheme="minorHAnsi" w:hAnsiTheme="minorHAnsi" w:cstheme="minorHAnsi"/>
              </w:rPr>
              <w:t xml:space="preserve">Wzór gwarancji zabezpieczenia należytego wykonania umowy - Załącznik nr </w:t>
            </w:r>
            <w:r>
              <w:rPr>
                <w:rFonts w:asciiTheme="minorHAnsi" w:hAnsiTheme="minorHAnsi" w:cstheme="minorHAnsi"/>
              </w:rPr>
              <w:t>7</w:t>
            </w:r>
            <w:r w:rsidRPr="005F6DA4">
              <w:rPr>
                <w:rFonts w:asciiTheme="minorHAnsi" w:hAnsiTheme="minorHAnsi" w:cstheme="minorHAnsi"/>
              </w:rPr>
              <w:t>.</w:t>
            </w:r>
          </w:p>
          <w:p w14:paraId="00D53D3B" w14:textId="77777777" w:rsidR="00D74CA0" w:rsidRPr="009864BA" w:rsidRDefault="00D74CA0" w:rsidP="00AF11C4">
            <w:pPr>
              <w:pStyle w:val="Tekstpodstawowy"/>
              <w:spacing w:line="276" w:lineRule="auto"/>
              <w:ind w:left="284"/>
              <w:rPr>
                <w:rFonts w:asciiTheme="minorHAnsi" w:hAnsiTheme="minorHAnsi" w:cstheme="minorHAnsi"/>
                <w:b w:val="0"/>
                <w:szCs w:val="22"/>
              </w:rPr>
            </w:pPr>
          </w:p>
          <w:p w14:paraId="4F6FB1A0" w14:textId="77777777" w:rsidR="000F4D26" w:rsidRPr="009864BA" w:rsidRDefault="000F4D26" w:rsidP="009864BA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</w:rPr>
            </w:pPr>
          </w:p>
          <w:p w14:paraId="0AFE198D" w14:textId="77777777" w:rsidR="000F4D26" w:rsidRPr="009864BA" w:rsidRDefault="000F4D26" w:rsidP="009864BA">
            <w:pPr>
              <w:spacing w:after="0" w:line="276" w:lineRule="auto"/>
              <w:ind w:left="284"/>
              <w:jc w:val="left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0F4D26" w:rsidRPr="009864BA" w14:paraId="0B3D4FD3" w14:textId="77777777" w:rsidTr="000F4D26">
        <w:trPr>
          <w:trHeight w:val="281"/>
        </w:trPr>
        <w:tc>
          <w:tcPr>
            <w:tcW w:w="4261" w:type="dxa"/>
          </w:tcPr>
          <w:p w14:paraId="5BC0D6A1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953" w:type="dxa"/>
            <w:vAlign w:val="center"/>
          </w:tcPr>
          <w:p w14:paraId="0FF6D45B" w14:textId="77777777" w:rsidR="000F4D26" w:rsidRPr="009864BA" w:rsidRDefault="000F4D26" w:rsidP="009864BA">
            <w:pPr>
              <w:spacing w:after="40" w:line="276" w:lineRule="auto"/>
              <w:ind w:left="1443" w:right="1593" w:hanging="1540"/>
              <w:jc w:val="right"/>
              <w:rPr>
                <w:rFonts w:asciiTheme="minorHAnsi" w:hAnsiTheme="minorHAnsi" w:cstheme="minorHAnsi"/>
                <w:b/>
              </w:rPr>
            </w:pPr>
            <w:r w:rsidRPr="009864BA">
              <w:rPr>
                <w:rFonts w:asciiTheme="minorHAnsi" w:hAnsiTheme="minorHAnsi" w:cstheme="minorHAnsi"/>
                <w:b/>
              </w:rPr>
              <w:t>ZATWIERDZAM:</w:t>
            </w:r>
          </w:p>
        </w:tc>
      </w:tr>
      <w:tr w:rsidR="000F4D26" w:rsidRPr="009864BA" w14:paraId="0066C027" w14:textId="77777777" w:rsidTr="000F4D26">
        <w:tc>
          <w:tcPr>
            <w:tcW w:w="4261" w:type="dxa"/>
          </w:tcPr>
          <w:p w14:paraId="4A2BFDEF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953" w:type="dxa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52"/>
            </w:tblGrid>
            <w:tr w:rsidR="000F4D26" w:rsidRPr="009864BA" w14:paraId="12F5D98A" w14:textId="77777777" w:rsidTr="00DE5E7D">
              <w:trPr>
                <w:jc w:val="center"/>
              </w:trPr>
              <w:tc>
                <w:tcPr>
                  <w:tcW w:w="3652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  <w:shd w:val="clear" w:color="auto" w:fill="auto"/>
                </w:tcPr>
                <w:p w14:paraId="14B9A114" w14:textId="77777777" w:rsidR="000F4D26" w:rsidRPr="009864BA" w:rsidRDefault="000F4D26" w:rsidP="009864BA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9864BA">
                    <w:rPr>
                      <w:rFonts w:asciiTheme="minorHAnsi" w:hAnsiTheme="minorHAnsi" w:cstheme="minorHAnsi"/>
                      <w:i/>
                    </w:rPr>
                    <w:t>Dyrektor</w:t>
                  </w:r>
                </w:p>
                <w:p w14:paraId="30653B48" w14:textId="77777777" w:rsidR="000F4D26" w:rsidRPr="009864BA" w:rsidRDefault="000F4D26" w:rsidP="009864BA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9864BA">
                    <w:rPr>
                      <w:rFonts w:asciiTheme="minorHAnsi" w:hAnsiTheme="minorHAnsi" w:cstheme="minorHAnsi"/>
                      <w:i/>
                    </w:rPr>
                    <w:t>Centrum Systemów Informacyjnych Ochrony Zdrowia</w:t>
                  </w:r>
                </w:p>
                <w:p w14:paraId="673940E7" w14:textId="77777777" w:rsidR="00EC7CD8" w:rsidRPr="00EC7CD8" w:rsidRDefault="00EC7CD8" w:rsidP="00EC7CD8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  <w:i/>
                    </w:rPr>
                  </w:pPr>
                  <w:r w:rsidRPr="00EC7CD8">
                    <w:rPr>
                      <w:rFonts w:asciiTheme="minorHAnsi" w:hAnsiTheme="minorHAnsi" w:cstheme="minorHAnsi"/>
                      <w:i/>
                    </w:rPr>
                    <w:t>(-) Bartłomiej Wnuk</w:t>
                  </w:r>
                </w:p>
                <w:p w14:paraId="34A40237" w14:textId="77777777" w:rsidR="000F4D26" w:rsidRPr="009864BA" w:rsidRDefault="000F4D26" w:rsidP="009864BA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F4D26" w:rsidRPr="009864BA" w14:paraId="38C0EF7F" w14:textId="77777777" w:rsidTr="00DE5E7D">
              <w:trPr>
                <w:jc w:val="center"/>
              </w:trPr>
              <w:tc>
                <w:tcPr>
                  <w:tcW w:w="3652" w:type="dxa"/>
                  <w:tcBorders>
                    <w:top w:val="dashed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A749A3" w14:textId="77777777" w:rsidR="000F4D26" w:rsidRPr="009864BA" w:rsidRDefault="000F4D26" w:rsidP="009864BA">
                  <w:pPr>
                    <w:spacing w:after="0" w:line="276" w:lineRule="auto"/>
                    <w:jc w:val="center"/>
                    <w:rPr>
                      <w:rFonts w:asciiTheme="minorHAnsi" w:hAnsiTheme="minorHAnsi" w:cstheme="minorHAnsi"/>
                    </w:rPr>
                  </w:pPr>
                  <w:r w:rsidRPr="009864BA">
                    <w:rPr>
                      <w:rFonts w:asciiTheme="minorHAnsi" w:hAnsiTheme="minorHAnsi" w:cstheme="minorHAnsi"/>
                      <w:i/>
                      <w:iCs/>
                    </w:rPr>
                    <w:t>(podpis kierownika zamawiającego lub osoby umocowanej)</w:t>
                  </w:r>
                </w:p>
              </w:tc>
            </w:tr>
          </w:tbl>
          <w:p w14:paraId="5CB0A996" w14:textId="77777777" w:rsidR="000F4D26" w:rsidRPr="009864BA" w:rsidRDefault="000F4D26" w:rsidP="009864BA">
            <w:pPr>
              <w:spacing w:after="0" w:line="276" w:lineRule="auto"/>
              <w:jc w:val="left"/>
              <w:rPr>
                <w:rFonts w:asciiTheme="minorHAnsi" w:hAnsiTheme="minorHAnsi" w:cstheme="minorHAnsi"/>
              </w:rPr>
            </w:pPr>
          </w:p>
        </w:tc>
      </w:tr>
      <w:tr w:rsidR="000F4D26" w:rsidRPr="009864BA" w14:paraId="0228D317" w14:textId="77777777" w:rsidTr="000F4D26">
        <w:trPr>
          <w:trHeight w:val="273"/>
        </w:trPr>
        <w:tc>
          <w:tcPr>
            <w:tcW w:w="4261" w:type="dxa"/>
          </w:tcPr>
          <w:p w14:paraId="5C3E3D48" w14:textId="77777777" w:rsidR="00EC7CD8" w:rsidRDefault="00EC7CD8" w:rsidP="00EC7CD8">
            <w:pPr>
              <w:pStyle w:val="Tekstpodstawowy"/>
              <w:spacing w:after="40" w:line="276" w:lineRule="auto"/>
              <w:rPr>
                <w:rFonts w:asciiTheme="minorHAnsi" w:hAnsiTheme="minorHAnsi" w:cstheme="minorHAnsi"/>
                <w:szCs w:val="22"/>
                <w:u w:val="single"/>
              </w:rPr>
            </w:pPr>
          </w:p>
          <w:p w14:paraId="00E657C9" w14:textId="77777777" w:rsidR="00EC7CD8" w:rsidRPr="009864BA" w:rsidRDefault="00EC7CD8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szCs w:val="22"/>
                <w:u w:val="single"/>
              </w:rPr>
            </w:pPr>
          </w:p>
        </w:tc>
        <w:tc>
          <w:tcPr>
            <w:tcW w:w="4953" w:type="dxa"/>
            <w:vAlign w:val="center"/>
          </w:tcPr>
          <w:p w14:paraId="1FC275AB" w14:textId="77777777" w:rsidR="000F4D26" w:rsidRPr="009864BA" w:rsidRDefault="000F4D26" w:rsidP="009864BA">
            <w:pPr>
              <w:pStyle w:val="Tekstpodstawowy"/>
              <w:spacing w:after="40" w:line="276" w:lineRule="auto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</w:p>
        </w:tc>
      </w:tr>
    </w:tbl>
    <w:p w14:paraId="48843D41" w14:textId="77777777" w:rsidR="000F4D26" w:rsidRPr="009864BA" w:rsidRDefault="000F4D26" w:rsidP="009864BA">
      <w:pPr>
        <w:pStyle w:val="pkt"/>
        <w:spacing w:before="0" w:after="40" w:line="276" w:lineRule="auto"/>
        <w:ind w:left="0" w:firstLine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864BA">
        <w:rPr>
          <w:rFonts w:asciiTheme="minorHAnsi" w:hAnsiTheme="minorHAnsi" w:cstheme="minorHAnsi"/>
          <w:sz w:val="22"/>
          <w:szCs w:val="22"/>
        </w:rPr>
        <w:t>Zamawiający oczekuje, że Wykonawcy zapoznają się dokładnie z treścią Ogłoszenia. Wykonawca ponosi ryzyko niedostarczenia wszystkich wymaganych informacji i dokumentów, oraz przedłożenia oferty nieodpowiadającej wymaganiom określonym przez Zamawiającego.</w:t>
      </w:r>
    </w:p>
    <w:p w14:paraId="62A51C46" w14:textId="77777777" w:rsidR="000F4D26" w:rsidRPr="009864BA" w:rsidRDefault="000F4D26" w:rsidP="009864BA">
      <w:pPr>
        <w:spacing w:after="160" w:line="276" w:lineRule="auto"/>
        <w:jc w:val="left"/>
        <w:rPr>
          <w:rFonts w:asciiTheme="minorHAnsi" w:eastAsia="Times New Roman" w:hAnsiTheme="minorHAnsi" w:cstheme="minorHAnsi"/>
          <w:b/>
          <w:bCs/>
          <w:kern w:val="32"/>
          <w:lang w:eastAsia="pl-PL"/>
        </w:rPr>
      </w:pPr>
      <w:r w:rsidRPr="009864BA">
        <w:rPr>
          <w:rFonts w:asciiTheme="minorHAnsi" w:hAnsiTheme="minorHAnsi" w:cstheme="minorHAnsi"/>
          <w:b/>
          <w:bCs/>
          <w:kern w:val="32"/>
        </w:rPr>
        <w:br w:type="page"/>
      </w:r>
    </w:p>
    <w:p w14:paraId="733A940D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before="120" w:after="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lastRenderedPageBreak/>
        <w:t>Nazwa oraz adres Zamawiającego.</w:t>
      </w:r>
    </w:p>
    <w:p w14:paraId="294EA2C5" w14:textId="77777777" w:rsidR="000F4D26" w:rsidRPr="009864BA" w:rsidRDefault="000F4D26" w:rsidP="009864BA">
      <w:pPr>
        <w:tabs>
          <w:tab w:val="left" w:pos="540"/>
        </w:tabs>
        <w:spacing w:before="120" w:after="40" w:line="276" w:lineRule="auto"/>
        <w:ind w:firstLine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Centrum Systemów Informacyjnych Ochrony Zdrowia </w:t>
      </w:r>
    </w:p>
    <w:p w14:paraId="48C736B5" w14:textId="77777777" w:rsidR="000F4D26" w:rsidRPr="009864BA" w:rsidRDefault="000F4D26" w:rsidP="009864BA">
      <w:pPr>
        <w:tabs>
          <w:tab w:val="left" w:pos="540"/>
        </w:tabs>
        <w:spacing w:after="4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ul. Stanisława Dubois 5A, 00-184 Warszawa</w:t>
      </w:r>
    </w:p>
    <w:p w14:paraId="1D8AA11C" w14:textId="77777777" w:rsidR="000F4D26" w:rsidRPr="009864BA" w:rsidRDefault="000F4D26" w:rsidP="009864BA">
      <w:pPr>
        <w:tabs>
          <w:tab w:val="left" w:pos="540"/>
        </w:tabs>
        <w:spacing w:after="4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Godziny pracy: 8:00-16:00 od poniedziałku do piątku.</w:t>
      </w:r>
    </w:p>
    <w:p w14:paraId="6A538377" w14:textId="77777777" w:rsidR="000F4D26" w:rsidRPr="009864BA" w:rsidRDefault="000F4D26" w:rsidP="009864BA">
      <w:pPr>
        <w:tabs>
          <w:tab w:val="left" w:pos="540"/>
        </w:tabs>
        <w:spacing w:after="4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Adres strony internetowej: </w:t>
      </w:r>
      <w:r w:rsidRPr="009864BA">
        <w:rPr>
          <w:rStyle w:val="Hipercze"/>
          <w:rFonts w:asciiTheme="minorHAnsi" w:hAnsiTheme="minorHAnsi" w:cstheme="minorHAnsi"/>
        </w:rPr>
        <w:t>www.csioz.gov.pl</w:t>
      </w:r>
      <w:r w:rsidRPr="009864BA">
        <w:rPr>
          <w:rFonts w:asciiTheme="minorHAnsi" w:hAnsiTheme="minorHAnsi" w:cstheme="minorHAnsi"/>
        </w:rPr>
        <w:t xml:space="preserve"> </w:t>
      </w:r>
    </w:p>
    <w:p w14:paraId="20E75356" w14:textId="77777777" w:rsidR="000F4D26" w:rsidRPr="009864BA" w:rsidRDefault="000F4D26" w:rsidP="009864BA">
      <w:pPr>
        <w:tabs>
          <w:tab w:val="left" w:pos="540"/>
        </w:tabs>
        <w:spacing w:after="40" w:line="276" w:lineRule="auto"/>
        <w:ind w:left="284"/>
        <w:rPr>
          <w:rFonts w:asciiTheme="minorHAnsi" w:hAnsiTheme="minorHAnsi" w:cstheme="minorHAnsi"/>
        </w:rPr>
      </w:pPr>
    </w:p>
    <w:p w14:paraId="6574BB51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after="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Podstawa prawna udzielenia zamówienia</w:t>
      </w:r>
    </w:p>
    <w:p w14:paraId="4A4311A7" w14:textId="75DD9DCD" w:rsidR="000F4D26" w:rsidRPr="009864BA" w:rsidRDefault="000F4D26" w:rsidP="009864BA">
      <w:pPr>
        <w:numPr>
          <w:ilvl w:val="0"/>
          <w:numId w:val="14"/>
        </w:numPr>
        <w:tabs>
          <w:tab w:val="clear" w:pos="519"/>
          <w:tab w:val="num" w:pos="426"/>
          <w:tab w:val="num" w:pos="709"/>
        </w:tabs>
        <w:spacing w:before="120" w:after="40" w:line="276" w:lineRule="auto"/>
        <w:ind w:left="425" w:hanging="425"/>
        <w:rPr>
          <w:rFonts w:asciiTheme="minorHAnsi" w:eastAsia="Times New Roman" w:hAnsiTheme="minorHAnsi" w:cstheme="minorHAnsi"/>
          <w:lang w:eastAsia="pl-PL"/>
        </w:rPr>
      </w:pPr>
      <w:r w:rsidRPr="009864BA">
        <w:rPr>
          <w:rFonts w:asciiTheme="minorHAnsi" w:hAnsiTheme="minorHAnsi" w:cstheme="minorHAnsi"/>
        </w:rPr>
        <w:t>Postępowanie o udzielenie zamówienia publicznego prowadzone będzie na podstawie art. 138o ustawy z dnia 29 stycznia 2004 r. – Prawo zamówień publicznych (</w:t>
      </w:r>
      <w:proofErr w:type="spellStart"/>
      <w:r w:rsidRPr="009864BA">
        <w:rPr>
          <w:rFonts w:asciiTheme="minorHAnsi" w:hAnsiTheme="minorHAnsi" w:cstheme="minorHAnsi"/>
        </w:rPr>
        <w:t>t.j</w:t>
      </w:r>
      <w:proofErr w:type="spellEnd"/>
      <w:r w:rsidRPr="009864BA">
        <w:rPr>
          <w:rFonts w:asciiTheme="minorHAnsi" w:hAnsiTheme="minorHAnsi" w:cstheme="minorHAnsi"/>
        </w:rPr>
        <w:t>. Dz. U. z 2018 r. poz. 1986, z </w:t>
      </w:r>
      <w:proofErr w:type="spellStart"/>
      <w:r w:rsidRPr="009864BA">
        <w:rPr>
          <w:rFonts w:asciiTheme="minorHAnsi" w:hAnsiTheme="minorHAnsi" w:cstheme="minorHAnsi"/>
        </w:rPr>
        <w:t>późn</w:t>
      </w:r>
      <w:proofErr w:type="spellEnd"/>
      <w:r w:rsidRPr="009864BA">
        <w:rPr>
          <w:rFonts w:asciiTheme="minorHAnsi" w:hAnsiTheme="minorHAnsi" w:cstheme="minorHAnsi"/>
        </w:rPr>
        <w:t xml:space="preserve">. zm.), dalej </w:t>
      </w:r>
      <w:r w:rsidR="002364E9">
        <w:rPr>
          <w:rFonts w:asciiTheme="minorHAnsi" w:hAnsiTheme="minorHAnsi" w:cstheme="minorHAnsi"/>
        </w:rPr>
        <w:t>„</w:t>
      </w:r>
      <w:r w:rsidRPr="009864BA">
        <w:rPr>
          <w:rFonts w:asciiTheme="minorHAnsi" w:hAnsiTheme="minorHAnsi" w:cstheme="minorHAnsi"/>
        </w:rPr>
        <w:t xml:space="preserve">ustawa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="002364E9">
        <w:rPr>
          <w:rFonts w:asciiTheme="minorHAnsi" w:hAnsiTheme="minorHAnsi" w:cstheme="minorHAnsi"/>
        </w:rPr>
        <w:t>”</w:t>
      </w:r>
      <w:r w:rsidRPr="009864BA">
        <w:rPr>
          <w:rFonts w:asciiTheme="minorHAnsi" w:hAnsiTheme="minorHAnsi" w:cstheme="minorHAnsi"/>
        </w:rPr>
        <w:t xml:space="preserve">, jako </w:t>
      </w:r>
      <w:r w:rsidRPr="009864BA">
        <w:rPr>
          <w:rFonts w:asciiTheme="minorHAnsi" w:hAnsiTheme="minorHAnsi" w:cstheme="minorHAnsi"/>
          <w:i/>
        </w:rPr>
        <w:t>Zamówienie na usługi społeczne i inne szczególne usługi</w:t>
      </w:r>
      <w:r w:rsidRPr="009864BA">
        <w:rPr>
          <w:rFonts w:asciiTheme="minorHAnsi" w:hAnsiTheme="minorHAnsi" w:cstheme="minorHAnsi"/>
        </w:rPr>
        <w:t xml:space="preserve"> oraz zgodnie z procedur</w:t>
      </w:r>
      <w:r w:rsidR="002364E9">
        <w:rPr>
          <w:rFonts w:asciiTheme="minorHAnsi" w:hAnsiTheme="minorHAnsi" w:cstheme="minorHAnsi"/>
        </w:rPr>
        <w:t>ą</w:t>
      </w:r>
      <w:r w:rsidRPr="009864BA">
        <w:rPr>
          <w:rFonts w:asciiTheme="minorHAnsi" w:hAnsiTheme="minorHAnsi" w:cstheme="minorHAnsi"/>
        </w:rPr>
        <w:t xml:space="preserve"> właściw</w:t>
      </w:r>
      <w:r w:rsidR="002364E9">
        <w:rPr>
          <w:rFonts w:asciiTheme="minorHAnsi" w:hAnsiTheme="minorHAnsi" w:cstheme="minorHAnsi"/>
        </w:rPr>
        <w:t>ą</w:t>
      </w:r>
      <w:r w:rsidRPr="009864BA">
        <w:rPr>
          <w:rFonts w:asciiTheme="minorHAnsi" w:hAnsiTheme="minorHAnsi" w:cstheme="minorHAnsi"/>
        </w:rPr>
        <w:t xml:space="preserve"> dla tych postępowań o wartości szacunkowej zamówienia nieprzekraczającej równowartości kwoty 750 000 euro</w:t>
      </w:r>
      <w:r w:rsidRPr="009864BA">
        <w:rPr>
          <w:rFonts w:asciiTheme="minorHAnsi" w:eastAsia="Times New Roman" w:hAnsiTheme="minorHAnsi" w:cstheme="minorHAnsi"/>
          <w:lang w:eastAsia="pl-PL"/>
        </w:rPr>
        <w:t>.</w:t>
      </w:r>
    </w:p>
    <w:p w14:paraId="0A091DD8" w14:textId="77777777" w:rsidR="000F4D26" w:rsidRPr="009864BA" w:rsidRDefault="000F4D26" w:rsidP="009864BA">
      <w:pPr>
        <w:numPr>
          <w:ilvl w:val="0"/>
          <w:numId w:val="14"/>
        </w:numPr>
        <w:tabs>
          <w:tab w:val="clear" w:pos="519"/>
          <w:tab w:val="num" w:pos="426"/>
          <w:tab w:val="num" w:pos="709"/>
        </w:tabs>
        <w:spacing w:after="40" w:line="276" w:lineRule="auto"/>
        <w:ind w:left="426" w:hanging="426"/>
        <w:rPr>
          <w:rFonts w:asciiTheme="minorHAnsi" w:eastAsia="Times New Roman" w:hAnsiTheme="minorHAnsi" w:cstheme="minorHAnsi"/>
          <w:lang w:eastAsia="pl-PL"/>
        </w:rPr>
      </w:pPr>
      <w:r w:rsidRPr="009864BA">
        <w:rPr>
          <w:rFonts w:asciiTheme="minorHAnsi" w:hAnsiTheme="minorHAnsi" w:cstheme="minorHAnsi"/>
        </w:rPr>
        <w:t>W pozostałym zakresie</w:t>
      </w:r>
      <w:r w:rsidRPr="009864BA">
        <w:rPr>
          <w:rFonts w:asciiTheme="minorHAnsi" w:hAnsiTheme="minorHAnsi" w:cstheme="minorHAnsi"/>
          <w:b/>
        </w:rPr>
        <w:t xml:space="preserve"> </w:t>
      </w:r>
      <w:r w:rsidRPr="009864BA">
        <w:rPr>
          <w:rFonts w:asciiTheme="minorHAnsi" w:hAnsiTheme="minorHAnsi" w:cstheme="minorHAnsi"/>
          <w:color w:val="000000"/>
        </w:rPr>
        <w:t>mają zastosowanie regulacje zawarte w niniejszym Ogłoszeniu oraz w Kodeksie Cywilnym</w:t>
      </w:r>
      <w:r w:rsidRPr="009864BA"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1ACAA9B5" w14:textId="77777777" w:rsidR="000F4D26" w:rsidRPr="009864BA" w:rsidRDefault="000F4D26" w:rsidP="009864BA">
      <w:pPr>
        <w:tabs>
          <w:tab w:val="num" w:pos="1440"/>
        </w:tabs>
        <w:spacing w:after="40" w:line="276" w:lineRule="auto"/>
        <w:ind w:left="426"/>
        <w:rPr>
          <w:rFonts w:asciiTheme="minorHAnsi" w:eastAsia="Times New Roman" w:hAnsiTheme="minorHAnsi" w:cstheme="minorHAnsi"/>
          <w:lang w:eastAsia="pl-PL"/>
        </w:rPr>
      </w:pPr>
    </w:p>
    <w:p w14:paraId="6BDD4E1B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before="120" w:line="276" w:lineRule="auto"/>
        <w:ind w:left="284" w:hanging="284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Opis przedmiotu zamówienia.</w:t>
      </w:r>
    </w:p>
    <w:p w14:paraId="240A5B58" w14:textId="77777777" w:rsidR="000F4D26" w:rsidRPr="009864BA" w:rsidRDefault="000F4D26" w:rsidP="009864BA">
      <w:pPr>
        <w:numPr>
          <w:ilvl w:val="0"/>
          <w:numId w:val="7"/>
        </w:numPr>
        <w:pBdr>
          <w:bottom w:val="single" w:sz="12" w:space="1" w:color="auto"/>
        </w:pBdr>
        <w:tabs>
          <w:tab w:val="left" w:pos="3855"/>
        </w:tabs>
        <w:spacing w:after="40" w:line="276" w:lineRule="auto"/>
        <w:rPr>
          <w:rFonts w:asciiTheme="minorHAnsi" w:hAnsiTheme="minorHAnsi" w:cstheme="minorHAnsi"/>
          <w:i/>
        </w:rPr>
      </w:pPr>
      <w:r w:rsidRPr="009864BA">
        <w:rPr>
          <w:rFonts w:asciiTheme="minorHAnsi" w:hAnsiTheme="minorHAnsi" w:cstheme="minorHAnsi"/>
        </w:rPr>
        <w:t>Przedmiotem zamówienia jest</w:t>
      </w:r>
      <w:r w:rsidRPr="009864BA">
        <w:rPr>
          <w:rFonts w:asciiTheme="minorHAnsi" w:hAnsiTheme="minorHAnsi" w:cstheme="minorHAnsi"/>
          <w:b/>
        </w:rPr>
        <w:t xml:space="preserve"> </w:t>
      </w:r>
      <w:r w:rsidRPr="009864BA">
        <w:rPr>
          <w:rFonts w:asciiTheme="minorHAnsi" w:hAnsiTheme="minorHAnsi" w:cstheme="minorHAnsi"/>
        </w:rPr>
        <w:t xml:space="preserve">Usługa kompleksowej organizacji i obsługi dwóch jednodniowych spotkań o charakterze „Team </w:t>
      </w:r>
      <w:proofErr w:type="spellStart"/>
      <w:r w:rsidRPr="009864BA">
        <w:rPr>
          <w:rFonts w:asciiTheme="minorHAnsi" w:hAnsiTheme="minorHAnsi" w:cstheme="minorHAnsi"/>
        </w:rPr>
        <w:t>building</w:t>
      </w:r>
      <w:proofErr w:type="spellEnd"/>
      <w:r w:rsidRPr="009864BA">
        <w:rPr>
          <w:rFonts w:asciiTheme="minorHAnsi" w:hAnsiTheme="minorHAnsi" w:cstheme="minorHAnsi"/>
        </w:rPr>
        <w:t>”.</w:t>
      </w:r>
    </w:p>
    <w:p w14:paraId="3C5F0A6C" w14:textId="77777777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autoSpaceDE w:val="0"/>
        <w:autoSpaceDN w:val="0"/>
        <w:adjustRightInd w:val="0"/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Szczegółowy opis przedmiotu zamówienia stanowi Załącznik nr 1 do Ogłoszenia. </w:t>
      </w:r>
    </w:p>
    <w:p w14:paraId="251FA7B4" w14:textId="5F6F2F03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 zobowiązany jest zrealizować zamówienie na zasadach i warunkach opisanych w</w:t>
      </w:r>
      <w:r w:rsidR="00EC7CD8">
        <w:rPr>
          <w:rFonts w:asciiTheme="minorHAnsi" w:hAnsiTheme="minorHAnsi" w:cstheme="minorHAnsi"/>
        </w:rPr>
        <w:t>e</w:t>
      </w:r>
      <w:r w:rsidRPr="009864BA">
        <w:rPr>
          <w:rFonts w:asciiTheme="minorHAnsi" w:hAnsiTheme="minorHAnsi" w:cstheme="minorHAnsi"/>
        </w:rPr>
        <w:t> </w:t>
      </w:r>
      <w:r w:rsidR="00EC7CD8">
        <w:rPr>
          <w:rFonts w:asciiTheme="minorHAnsi" w:hAnsiTheme="minorHAnsi" w:cstheme="minorHAnsi"/>
        </w:rPr>
        <w:t>Wzorze</w:t>
      </w:r>
      <w:r w:rsidRPr="009864BA">
        <w:rPr>
          <w:rFonts w:asciiTheme="minorHAnsi" w:hAnsiTheme="minorHAnsi" w:cstheme="minorHAnsi"/>
        </w:rPr>
        <w:t xml:space="preserve"> umowy stanowiących Załącznik nr 2 do Ogłoszenia.</w:t>
      </w:r>
    </w:p>
    <w:p w14:paraId="4A716F65" w14:textId="77777777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Wspólny Słownik Zamówień CPV: </w:t>
      </w:r>
    </w:p>
    <w:p w14:paraId="1DB151D9" w14:textId="77777777" w:rsidR="000F4D26" w:rsidRPr="009864BA" w:rsidRDefault="000F4D26" w:rsidP="009864BA">
      <w:pPr>
        <w:pStyle w:val="Akapitzlist"/>
        <w:autoSpaceDE w:val="0"/>
        <w:autoSpaceDN w:val="0"/>
        <w:adjustRightInd w:val="0"/>
        <w:spacing w:after="0" w:line="276" w:lineRule="auto"/>
        <w:ind w:left="567" w:hanging="142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55300000-3 usługi restauracyjne i dotyczące podawania posiłków</w:t>
      </w:r>
    </w:p>
    <w:p w14:paraId="369DC2AE" w14:textId="77777777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 może złożyć tylko jedną ofertę. Złożenie większej liczby ofert spowoduje odrzucenie wszystkich ofert złożonych przez danego Wykonawcę.</w:t>
      </w:r>
    </w:p>
    <w:p w14:paraId="5D4266AD" w14:textId="77777777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nie dopuszcza</w:t>
      </w:r>
      <w:r w:rsidRPr="009864BA">
        <w:rPr>
          <w:rFonts w:asciiTheme="minorHAnsi" w:hAnsiTheme="minorHAnsi" w:cstheme="minorHAnsi"/>
          <w:b/>
        </w:rPr>
        <w:t xml:space="preserve"> </w:t>
      </w:r>
      <w:r w:rsidRPr="009864BA">
        <w:rPr>
          <w:rFonts w:asciiTheme="minorHAnsi" w:hAnsiTheme="minorHAnsi" w:cstheme="minorHAnsi"/>
        </w:rPr>
        <w:t>możliwości składania ofert częściowych.</w:t>
      </w:r>
    </w:p>
    <w:p w14:paraId="5769D00A" w14:textId="77777777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nie dopuszcza możliwości składania ofert wariantowych.</w:t>
      </w:r>
    </w:p>
    <w:p w14:paraId="115EFDA1" w14:textId="77777777" w:rsidR="000F4D26" w:rsidRPr="009864BA" w:rsidRDefault="000F4D26" w:rsidP="009864BA">
      <w:pPr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nie zastrzega obowiązku osobistego wykonania przez Wykonawcę zamówienia.</w:t>
      </w:r>
    </w:p>
    <w:p w14:paraId="0434D5D8" w14:textId="77777777" w:rsidR="000F4D26" w:rsidRPr="009864BA" w:rsidRDefault="000F4D26" w:rsidP="009864BA">
      <w:pPr>
        <w:pStyle w:val="Akapitzlist"/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eastAsia="Times New Roman" w:hAnsiTheme="minorHAnsi" w:cstheme="minorHAnsi"/>
          <w:lang w:eastAsia="pl-PL"/>
        </w:rPr>
        <w:t>Zamawiający żąda wskazania przez Wykonawcę części zamówienia, których wykonanie zamierza powierzyć podwykonawcom i podania przez Wykonawcę firm podwykonawców</w:t>
      </w:r>
      <w:r w:rsidRPr="009864BA">
        <w:rPr>
          <w:rFonts w:asciiTheme="minorHAnsi" w:hAnsiTheme="minorHAnsi" w:cstheme="minorHAnsi"/>
        </w:rPr>
        <w:t>.</w:t>
      </w:r>
    </w:p>
    <w:p w14:paraId="79FC7677" w14:textId="34198C1B" w:rsidR="000F4D26" w:rsidRPr="009864BA" w:rsidRDefault="000F4D26" w:rsidP="009864BA">
      <w:pPr>
        <w:pStyle w:val="Akapitzlist"/>
        <w:numPr>
          <w:ilvl w:val="0"/>
          <w:numId w:val="7"/>
        </w:numPr>
        <w:tabs>
          <w:tab w:val="clear" w:pos="363"/>
          <w:tab w:val="num" w:pos="426"/>
          <w:tab w:val="left" w:pos="3855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eastAsia="Times New Roman" w:hAnsiTheme="minorHAnsi" w:cstheme="minorHAnsi"/>
          <w:lang w:eastAsia="pl-PL"/>
        </w:rPr>
        <w:t xml:space="preserve">Jeżeli zmiana albo rezygnacja z podwykonawcy dotyczy podmiotu, na którego zasoby Wykonawca powoływał się, na zasadach określonych w przepisie art. 22a ust. 1 ustawy </w:t>
      </w:r>
      <w:proofErr w:type="spellStart"/>
      <w:r w:rsidRPr="009864BA">
        <w:rPr>
          <w:rFonts w:asciiTheme="minorHAnsi" w:eastAsia="Times New Roman" w:hAnsiTheme="minorHAnsi" w:cstheme="minorHAnsi"/>
          <w:lang w:eastAsia="pl-PL"/>
        </w:rPr>
        <w:t>Pzp</w:t>
      </w:r>
      <w:proofErr w:type="spellEnd"/>
      <w:r w:rsidRPr="009864BA">
        <w:rPr>
          <w:rFonts w:asciiTheme="minorHAnsi" w:eastAsia="Times New Roman" w:hAnsiTheme="minorHAnsi" w:cstheme="minorHAnsi"/>
          <w:lang w:eastAsia="pl-PL"/>
        </w:rPr>
        <w:t>, w celu wykazania spełniania warunków udziału w postępowaniu, Wykonawca jest obowiązany wykazać Zamawiającemu, że proponowany inny podwykonawca lub Wykonawca samodzielnie spełnia je w stopniu nie mniejszym niż podwykonawca, na którego z</w:t>
      </w:r>
      <w:r w:rsidR="001B672A" w:rsidRPr="009864BA">
        <w:rPr>
          <w:rFonts w:asciiTheme="minorHAnsi" w:eastAsia="Times New Roman" w:hAnsiTheme="minorHAnsi" w:cstheme="minorHAnsi"/>
          <w:lang w:eastAsia="pl-PL"/>
        </w:rPr>
        <w:t>asoby Wykonawca powoływał się w </w:t>
      </w:r>
      <w:r w:rsidRPr="009864BA">
        <w:rPr>
          <w:rFonts w:asciiTheme="minorHAnsi" w:eastAsia="Times New Roman" w:hAnsiTheme="minorHAnsi" w:cstheme="minorHAnsi"/>
          <w:lang w:eastAsia="pl-PL"/>
        </w:rPr>
        <w:t>trakcie postępowania o udzielenie zamówienia.</w:t>
      </w:r>
    </w:p>
    <w:p w14:paraId="65599981" w14:textId="77777777" w:rsidR="000F4D26" w:rsidRDefault="000F4D26" w:rsidP="009864BA">
      <w:pPr>
        <w:pStyle w:val="Akapitzlist"/>
        <w:tabs>
          <w:tab w:val="left" w:pos="3855"/>
        </w:tabs>
        <w:spacing w:after="40" w:line="276" w:lineRule="auto"/>
        <w:ind w:left="426"/>
        <w:contextualSpacing w:val="0"/>
        <w:rPr>
          <w:rFonts w:asciiTheme="minorHAnsi" w:hAnsiTheme="minorHAnsi" w:cstheme="minorHAnsi"/>
          <w:b/>
        </w:rPr>
      </w:pPr>
    </w:p>
    <w:p w14:paraId="59BE705A" w14:textId="77777777" w:rsidR="00BF0545" w:rsidRPr="009864BA" w:rsidRDefault="00BF0545" w:rsidP="009864BA">
      <w:pPr>
        <w:pStyle w:val="Akapitzlist"/>
        <w:tabs>
          <w:tab w:val="left" w:pos="3855"/>
        </w:tabs>
        <w:spacing w:after="40" w:line="276" w:lineRule="auto"/>
        <w:ind w:left="426"/>
        <w:contextualSpacing w:val="0"/>
        <w:rPr>
          <w:rFonts w:asciiTheme="minorHAnsi" w:hAnsiTheme="minorHAnsi" w:cstheme="minorHAnsi"/>
          <w:b/>
        </w:rPr>
      </w:pPr>
    </w:p>
    <w:p w14:paraId="3962E7D2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lastRenderedPageBreak/>
        <w:t>Termin wykonania zamówienia.</w:t>
      </w:r>
    </w:p>
    <w:p w14:paraId="226423BB" w14:textId="77777777" w:rsidR="000F4D26" w:rsidRPr="009864BA" w:rsidRDefault="000F4D26" w:rsidP="009864BA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Zamawiający wymaga realizacji zamówienia zgodnie z terminami określonymi poniżej: </w:t>
      </w:r>
    </w:p>
    <w:p w14:paraId="76BB7880" w14:textId="5E2E46C7" w:rsidR="000F4D26" w:rsidRPr="00F17BDC" w:rsidRDefault="000F4D26" w:rsidP="00F17BDC">
      <w:pPr>
        <w:pStyle w:val="Akapitzlist"/>
        <w:numPr>
          <w:ilvl w:val="0"/>
          <w:numId w:val="19"/>
        </w:numPr>
        <w:tabs>
          <w:tab w:val="left" w:pos="709"/>
        </w:tabs>
        <w:spacing w:after="0" w:line="276" w:lineRule="auto"/>
        <w:ind w:hanging="101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pierwsze spotkanie należy zorganizować w </w:t>
      </w:r>
      <w:r w:rsidRPr="00042D78">
        <w:rPr>
          <w:rFonts w:asciiTheme="minorHAnsi" w:hAnsiTheme="minorHAnsi" w:cstheme="minorHAnsi"/>
        </w:rPr>
        <w:t xml:space="preserve">terminie między </w:t>
      </w:r>
      <w:r w:rsidR="00F17BDC" w:rsidRPr="00F17BDC">
        <w:rPr>
          <w:rFonts w:asciiTheme="minorHAnsi" w:hAnsiTheme="minorHAnsi" w:cstheme="minorHAnsi"/>
        </w:rPr>
        <w:t>7 czerwca a 18 czerwca 2019</w:t>
      </w:r>
      <w:r w:rsidR="002364E9" w:rsidRPr="00F17BDC">
        <w:rPr>
          <w:rFonts w:asciiTheme="minorHAnsi" w:hAnsiTheme="minorHAnsi" w:cstheme="minorHAnsi"/>
        </w:rPr>
        <w:t>,</w:t>
      </w:r>
    </w:p>
    <w:p w14:paraId="110AAFDA" w14:textId="77777777" w:rsidR="000F4D26" w:rsidRPr="009864BA" w:rsidRDefault="000F4D26" w:rsidP="009864BA">
      <w:pPr>
        <w:pStyle w:val="Akapitzlist"/>
        <w:numPr>
          <w:ilvl w:val="0"/>
          <w:numId w:val="19"/>
        </w:numPr>
        <w:tabs>
          <w:tab w:val="left" w:pos="709"/>
        </w:tabs>
        <w:spacing w:after="0" w:line="276" w:lineRule="auto"/>
        <w:ind w:hanging="101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drugie spotkanie należy zorganizować w terminie między 12 a 20 grudnia 2019 r. </w:t>
      </w:r>
    </w:p>
    <w:p w14:paraId="620900A8" w14:textId="77777777" w:rsidR="000F4D26" w:rsidRPr="009864BA" w:rsidRDefault="000F4D26" w:rsidP="009864BA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</w:rPr>
      </w:pPr>
    </w:p>
    <w:p w14:paraId="0E6B0B4B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Informacja o zamówieniach o których mowa w art. 67 ust.1 pkt 6</w:t>
      </w:r>
    </w:p>
    <w:p w14:paraId="3B9D030E" w14:textId="1F0FC792" w:rsidR="000F4D26" w:rsidRPr="009864BA" w:rsidRDefault="000F4D26" w:rsidP="009864BA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nie przewiduje możliwości udzielenia zamówienia, o który</w:t>
      </w:r>
      <w:r w:rsidR="00042D78">
        <w:rPr>
          <w:rFonts w:asciiTheme="minorHAnsi" w:hAnsiTheme="minorHAnsi" w:cstheme="minorHAnsi"/>
        </w:rPr>
        <w:t>m</w:t>
      </w:r>
      <w:r w:rsidRPr="009864BA">
        <w:rPr>
          <w:rFonts w:asciiTheme="minorHAnsi" w:hAnsiTheme="minorHAnsi" w:cstheme="minorHAnsi"/>
        </w:rPr>
        <w:t xml:space="preserve"> mowa w art. 67 ust.1 pkt 6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.</w:t>
      </w:r>
    </w:p>
    <w:p w14:paraId="118AFC84" w14:textId="77777777" w:rsidR="000F4D26" w:rsidRPr="009864BA" w:rsidRDefault="000F4D26" w:rsidP="009864BA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</w:rPr>
      </w:pPr>
    </w:p>
    <w:p w14:paraId="1C0611EC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Warunki udziału w postępowaniu.</w:t>
      </w:r>
    </w:p>
    <w:p w14:paraId="2FEA4687" w14:textId="77777777" w:rsidR="000F4D26" w:rsidRPr="009864BA" w:rsidRDefault="000F4D26" w:rsidP="009864BA">
      <w:pPr>
        <w:numPr>
          <w:ilvl w:val="3"/>
          <w:numId w:val="10"/>
        </w:numPr>
        <w:tabs>
          <w:tab w:val="clear" w:pos="2880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 udzielenie zamówienia mogą ubiegać się Wykonawcy, którzy: </w:t>
      </w:r>
    </w:p>
    <w:p w14:paraId="49A080EF" w14:textId="77777777" w:rsidR="000F4D26" w:rsidRPr="009864BA" w:rsidRDefault="000F4D26" w:rsidP="009864BA">
      <w:pPr>
        <w:numPr>
          <w:ilvl w:val="0"/>
          <w:numId w:val="1"/>
        </w:numPr>
        <w:tabs>
          <w:tab w:val="clear" w:pos="720"/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  <w:bCs/>
        </w:rPr>
        <w:t xml:space="preserve">nie podlegają wykluczeniu </w:t>
      </w:r>
      <w:r w:rsidRPr="009864BA">
        <w:rPr>
          <w:rFonts w:asciiTheme="minorHAnsi" w:hAnsiTheme="minorHAnsi" w:cstheme="minorHAnsi"/>
        </w:rPr>
        <w:t xml:space="preserve">na podstawie art. 24 ust. 1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  <w:bCs/>
        </w:rPr>
        <w:t>;</w:t>
      </w:r>
    </w:p>
    <w:p w14:paraId="2D7F2D23" w14:textId="77777777" w:rsidR="000F4D26" w:rsidRPr="009864BA" w:rsidRDefault="000F4D26" w:rsidP="009864BA">
      <w:pPr>
        <w:numPr>
          <w:ilvl w:val="0"/>
          <w:numId w:val="1"/>
        </w:numPr>
        <w:tabs>
          <w:tab w:val="clear" w:pos="720"/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spełniają warunki udziału w postępowaniu dotyczące:</w:t>
      </w:r>
    </w:p>
    <w:p w14:paraId="02F3692A" w14:textId="77777777" w:rsidR="000F4D26" w:rsidRPr="009864BA" w:rsidRDefault="000F4D26" w:rsidP="009864B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60" w:line="276" w:lineRule="auto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  <w:b/>
          <w:bCs/>
        </w:rPr>
        <w:t>kompetencji lub uprawnień do prowadzenia określonej działalności zawodowej, o ile wynika to z odrębnych przepisów:</w:t>
      </w:r>
    </w:p>
    <w:p w14:paraId="4F1634BE" w14:textId="77777777" w:rsidR="000F4D26" w:rsidRPr="009864BA" w:rsidRDefault="000F4D26" w:rsidP="009864BA">
      <w:pPr>
        <w:pStyle w:val="Akapitzlist"/>
        <w:tabs>
          <w:tab w:val="left" w:pos="851"/>
          <w:tab w:val="left" w:pos="1134"/>
        </w:tabs>
        <w:spacing w:line="276" w:lineRule="auto"/>
        <w:ind w:left="1134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</w:rPr>
        <w:t xml:space="preserve">Zamawiający </w:t>
      </w:r>
      <w:r w:rsidRPr="009864BA">
        <w:rPr>
          <w:rFonts w:asciiTheme="minorHAnsi" w:hAnsiTheme="minorHAnsi" w:cstheme="minorHAnsi"/>
          <w:bCs/>
        </w:rPr>
        <w:t>nie opisuje i nie wyznacza szczegółowego warunku w tym zakresie</w:t>
      </w:r>
      <w:r w:rsidRPr="009864BA">
        <w:rPr>
          <w:rFonts w:asciiTheme="minorHAnsi" w:hAnsiTheme="minorHAnsi" w:cstheme="minorHAnsi"/>
          <w:b/>
        </w:rPr>
        <w:t>;</w:t>
      </w:r>
    </w:p>
    <w:p w14:paraId="21F2379E" w14:textId="77777777" w:rsidR="000F4D26" w:rsidRPr="009864BA" w:rsidRDefault="000F4D26" w:rsidP="009864B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40" w:line="276" w:lineRule="auto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  <w:bCs/>
        </w:rPr>
        <w:t>sytuacji ekonomicznej lub finansowej:</w:t>
      </w:r>
    </w:p>
    <w:p w14:paraId="644C63AA" w14:textId="77777777" w:rsidR="000F4D26" w:rsidRPr="009864BA" w:rsidRDefault="000F4D26" w:rsidP="009864BA">
      <w:pPr>
        <w:pStyle w:val="Akapitzlist"/>
        <w:tabs>
          <w:tab w:val="left" w:pos="851"/>
          <w:tab w:val="left" w:pos="1134"/>
        </w:tabs>
        <w:spacing w:after="240" w:line="276" w:lineRule="auto"/>
        <w:ind w:left="113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  <w:bCs/>
        </w:rPr>
        <w:t>Zamawiający nie opisuje i nie wyznacza szczegółowego warunku w tym zakresie;</w:t>
      </w:r>
    </w:p>
    <w:p w14:paraId="61986498" w14:textId="77777777" w:rsidR="000F4D26" w:rsidRPr="009864BA" w:rsidRDefault="000F4D26" w:rsidP="009864BA">
      <w:pPr>
        <w:pStyle w:val="Akapitzlist"/>
        <w:numPr>
          <w:ilvl w:val="0"/>
          <w:numId w:val="13"/>
        </w:numPr>
        <w:tabs>
          <w:tab w:val="left" w:pos="851"/>
          <w:tab w:val="left" w:pos="1134"/>
        </w:tabs>
        <w:spacing w:after="40" w:line="276" w:lineRule="auto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zdolności technicznej lub zawodowej:</w:t>
      </w:r>
    </w:p>
    <w:p w14:paraId="2E581461" w14:textId="77777777" w:rsidR="000F4D26" w:rsidRPr="009864BA" w:rsidRDefault="000F4D26" w:rsidP="009864BA">
      <w:pPr>
        <w:tabs>
          <w:tab w:val="left" w:pos="851"/>
          <w:tab w:val="left" w:pos="1134"/>
        </w:tabs>
        <w:spacing w:after="40" w:line="276" w:lineRule="auto"/>
        <w:ind w:left="993" w:firstLine="141"/>
        <w:rPr>
          <w:rFonts w:asciiTheme="minorHAnsi" w:hAnsiTheme="minorHAnsi" w:cstheme="minorHAnsi"/>
        </w:rPr>
      </w:pPr>
      <w:r w:rsidRPr="009864BA">
        <w:rPr>
          <w:rFonts w:asciiTheme="minorHAnsi" w:eastAsia="Times New Roman" w:hAnsiTheme="minorHAnsi" w:cstheme="minorHAnsi"/>
          <w:lang w:eastAsia="pl-PL"/>
        </w:rPr>
        <w:t xml:space="preserve">Wykonawca spełni warunek jeżeli wykaże, </w:t>
      </w:r>
      <w:r w:rsidRPr="009864BA">
        <w:rPr>
          <w:rFonts w:asciiTheme="minorHAnsi" w:hAnsiTheme="minorHAnsi" w:cstheme="minorHAnsi"/>
        </w:rPr>
        <w:t>że:</w:t>
      </w:r>
    </w:p>
    <w:p w14:paraId="04129C11" w14:textId="422E224D" w:rsidR="000F4D26" w:rsidRPr="009864BA" w:rsidRDefault="000F4D26" w:rsidP="009864BA">
      <w:pPr>
        <w:suppressAutoHyphens/>
        <w:autoSpaceDN w:val="0"/>
        <w:spacing w:line="276" w:lineRule="auto"/>
        <w:ind w:left="1134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  <w:bCs/>
        </w:rPr>
        <w:t xml:space="preserve">w okresie ostatnich 3 lat przed upływem terminu składania ofert, a jeżeli okres prowadzenia działalności przez Wykonawcę jest krótszy – w tym okresie, wykonał a w przypadku świadczeń okresowych lub ciągłych wykonuje, co najmniej jedną usługę obejmującą swoim zakresem organizację </w:t>
      </w:r>
      <w:r w:rsidR="00303AF2" w:rsidRPr="00303AF2">
        <w:rPr>
          <w:rFonts w:asciiTheme="minorHAnsi" w:hAnsiTheme="minorHAnsi" w:cstheme="minorHAnsi"/>
          <w:bCs/>
        </w:rPr>
        <w:t xml:space="preserve">spotkań o charakterze team </w:t>
      </w:r>
      <w:proofErr w:type="spellStart"/>
      <w:r w:rsidR="00303AF2" w:rsidRPr="00303AF2">
        <w:rPr>
          <w:rFonts w:asciiTheme="minorHAnsi" w:hAnsiTheme="minorHAnsi" w:cstheme="minorHAnsi"/>
          <w:bCs/>
        </w:rPr>
        <w:t>building</w:t>
      </w:r>
      <w:proofErr w:type="spellEnd"/>
      <w:r w:rsidRPr="009864BA">
        <w:rPr>
          <w:rFonts w:asciiTheme="minorHAnsi" w:hAnsiTheme="minorHAnsi" w:cstheme="minorHAnsi"/>
          <w:bCs/>
        </w:rPr>
        <w:t xml:space="preserve"> o wartości co najmniej </w:t>
      </w:r>
      <w:r w:rsidR="00303AF2">
        <w:rPr>
          <w:rFonts w:asciiTheme="minorHAnsi" w:hAnsiTheme="minorHAnsi" w:cstheme="minorHAnsi"/>
          <w:bCs/>
        </w:rPr>
        <w:t>4</w:t>
      </w:r>
      <w:r w:rsidRPr="009864BA">
        <w:rPr>
          <w:rFonts w:asciiTheme="minorHAnsi" w:hAnsiTheme="minorHAnsi" w:cstheme="minorHAnsi"/>
          <w:bCs/>
        </w:rPr>
        <w:t xml:space="preserve">0 000,00 zł brutto </w:t>
      </w:r>
      <w:r w:rsidR="002364E9">
        <w:rPr>
          <w:rFonts w:asciiTheme="minorHAnsi" w:hAnsiTheme="minorHAnsi" w:cstheme="minorHAnsi"/>
          <w:bCs/>
        </w:rPr>
        <w:t>.</w:t>
      </w:r>
    </w:p>
    <w:p w14:paraId="58F9EEF2" w14:textId="73C7D4D8" w:rsidR="000F4D26" w:rsidRPr="009864BA" w:rsidRDefault="000F4D26" w:rsidP="009864BA">
      <w:pPr>
        <w:tabs>
          <w:tab w:val="left" w:pos="851"/>
          <w:tab w:val="left" w:pos="993"/>
        </w:tabs>
        <w:spacing w:after="40" w:line="276" w:lineRule="auto"/>
        <w:ind w:left="426"/>
        <w:contextualSpacing/>
        <w:rPr>
          <w:rFonts w:asciiTheme="minorHAnsi" w:eastAsia="Times New Roman" w:hAnsiTheme="minorHAnsi" w:cstheme="minorHAnsi"/>
          <w:lang w:eastAsia="pl-PL"/>
        </w:rPr>
      </w:pPr>
      <w:r w:rsidRPr="009864BA">
        <w:rPr>
          <w:rFonts w:asciiTheme="minorHAnsi" w:hAnsiTheme="minorHAnsi" w:cstheme="minorHAnsi"/>
        </w:rPr>
        <w:t xml:space="preserve">Jeżeli usługa/usługi, o których mowa powyżej, są wykonywane nadal, wartość wykonanej / zrealizowanej części usługi/usług do upływu terminu składania ofert nie może być niższa niż wskazana powyżej, tj.: </w:t>
      </w:r>
      <w:r w:rsidR="00303AF2">
        <w:rPr>
          <w:rFonts w:asciiTheme="minorHAnsi" w:hAnsiTheme="minorHAnsi" w:cstheme="minorHAnsi"/>
        </w:rPr>
        <w:t>4</w:t>
      </w:r>
      <w:r w:rsidRPr="009864BA">
        <w:rPr>
          <w:rFonts w:asciiTheme="minorHAnsi" w:hAnsiTheme="minorHAnsi" w:cstheme="minorHAnsi"/>
        </w:rPr>
        <w:t>0 000,00 zł brutto.</w:t>
      </w:r>
    </w:p>
    <w:p w14:paraId="0750B1A7" w14:textId="75F9A097" w:rsidR="000F4D26" w:rsidRPr="009864BA" w:rsidRDefault="00042D78" w:rsidP="009864BA">
      <w:pPr>
        <w:pStyle w:val="Akapitzlist"/>
        <w:numPr>
          <w:ilvl w:val="1"/>
          <w:numId w:val="1"/>
        </w:numPr>
        <w:tabs>
          <w:tab w:val="num" w:pos="426"/>
          <w:tab w:val="left" w:pos="1134"/>
        </w:tabs>
        <w:spacing w:after="40" w:line="276" w:lineRule="auto"/>
        <w:ind w:left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dokona oceny spełnie</w:t>
      </w:r>
      <w:r w:rsidR="000F4D26" w:rsidRPr="009864BA">
        <w:rPr>
          <w:rFonts w:asciiTheme="minorHAnsi" w:hAnsiTheme="minorHAnsi" w:cstheme="minorHAnsi"/>
        </w:rPr>
        <w:t>nia przez Wykonawców warunków określonych w ust. 1 w oparciu o kompletność oraz prawidłowość złożonych dokumentów i oświadczeń</w:t>
      </w:r>
      <w:r w:rsidR="002364E9">
        <w:rPr>
          <w:rFonts w:asciiTheme="minorHAnsi" w:hAnsiTheme="minorHAnsi" w:cstheme="minorHAnsi"/>
        </w:rPr>
        <w:t>,</w:t>
      </w:r>
      <w:r w:rsidR="000F4D26" w:rsidRPr="009864BA">
        <w:rPr>
          <w:rFonts w:asciiTheme="minorHAnsi" w:hAnsiTheme="minorHAnsi" w:cstheme="minorHAnsi"/>
        </w:rPr>
        <w:t xml:space="preserve"> jakich żąda Zamawiający. Ocena zostanie dokonana na podstawie treści tych dokumentów, wg formuły spełnia/nie spełnia. Oświadczenia i dokumenty będą badane </w:t>
      </w:r>
      <w:r w:rsidR="001B672A" w:rsidRPr="009864BA">
        <w:rPr>
          <w:rFonts w:asciiTheme="minorHAnsi" w:hAnsiTheme="minorHAnsi" w:cstheme="minorHAnsi"/>
        </w:rPr>
        <w:t>pod względem formalnoprawnym, a </w:t>
      </w:r>
      <w:r w:rsidR="000F4D26" w:rsidRPr="009864BA">
        <w:rPr>
          <w:rFonts w:asciiTheme="minorHAnsi" w:hAnsiTheme="minorHAnsi" w:cstheme="minorHAnsi"/>
        </w:rPr>
        <w:t>także, czy informacje w nich zawarte potwierdzają spełnienie wymagań Zamawiającego, w tym w zakresie zgodności ze stanem faktycznym. Z treści załączonych dokumentów musi wynikać jednoznacznie, iż Wykonawca spełnił ww. warunki.</w:t>
      </w:r>
    </w:p>
    <w:p w14:paraId="3DBC112F" w14:textId="51FBB9CF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num" w:pos="426"/>
          <w:tab w:val="left" w:pos="1134"/>
        </w:tabs>
        <w:spacing w:after="40" w:line="276" w:lineRule="auto"/>
        <w:ind w:left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eastAsia="Times New Roman" w:hAnsiTheme="minorHAnsi" w:cstheme="minorHAnsi"/>
          <w:lang w:eastAsia="pl-PL"/>
        </w:rPr>
        <w:t>Zamawiający może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72EC16C8" w14:textId="77777777" w:rsidR="000F4D26" w:rsidRPr="009864BA" w:rsidRDefault="000F4D26" w:rsidP="009864BA">
      <w:pPr>
        <w:tabs>
          <w:tab w:val="left" w:pos="709"/>
        </w:tabs>
        <w:spacing w:after="0" w:line="276" w:lineRule="auto"/>
        <w:rPr>
          <w:rFonts w:asciiTheme="minorHAnsi" w:hAnsiTheme="minorHAnsi" w:cstheme="minorHAnsi"/>
        </w:rPr>
      </w:pPr>
    </w:p>
    <w:p w14:paraId="6632E745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Podstawy wykluczenia.</w:t>
      </w:r>
    </w:p>
    <w:p w14:paraId="49DF4291" w14:textId="411414A3" w:rsidR="000F4D26" w:rsidRPr="009864BA" w:rsidRDefault="000F4D26" w:rsidP="009864BA">
      <w:pPr>
        <w:pStyle w:val="Akapitzlist"/>
        <w:numPr>
          <w:ilvl w:val="0"/>
          <w:numId w:val="26"/>
        </w:numPr>
        <w:spacing w:after="4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 udzielenie zamówienia mogą ubiegać się Wykonawcy, którzy nie podlegają wykluczeniu z postępowania na podstawie art. 24 ust. 1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.</w:t>
      </w:r>
    </w:p>
    <w:p w14:paraId="1509A239" w14:textId="77777777" w:rsidR="000F4D26" w:rsidRPr="009864BA" w:rsidRDefault="000F4D26" w:rsidP="009864BA">
      <w:pPr>
        <w:pStyle w:val="Akapitzlist"/>
        <w:numPr>
          <w:ilvl w:val="0"/>
          <w:numId w:val="26"/>
        </w:numPr>
        <w:spacing w:after="40" w:line="276" w:lineRule="auto"/>
        <w:ind w:left="284" w:hanging="284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może wykluczyć Wykonawcę na każdym etapie postępowania o udzielenie zamówienia.</w:t>
      </w:r>
    </w:p>
    <w:p w14:paraId="4C5BF058" w14:textId="77777777" w:rsidR="00457E26" w:rsidRPr="009864BA" w:rsidRDefault="00457E26" w:rsidP="009864BA">
      <w:pPr>
        <w:keepNext/>
        <w:tabs>
          <w:tab w:val="left" w:pos="0"/>
          <w:tab w:val="num" w:pos="480"/>
        </w:tabs>
        <w:suppressAutoHyphens/>
        <w:spacing w:after="40" w:line="276" w:lineRule="auto"/>
        <w:rPr>
          <w:rFonts w:asciiTheme="minorHAnsi" w:hAnsiTheme="minorHAnsi" w:cstheme="minorHAnsi"/>
          <w:b/>
        </w:rPr>
      </w:pPr>
    </w:p>
    <w:p w14:paraId="1B5FAFC3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Wykaz oświadczeń lub dokumentów, potwierdzających spełnianie warunków udziału w postępowaniu oraz brak podstaw wykluczenia.</w:t>
      </w:r>
    </w:p>
    <w:p w14:paraId="40E68982" w14:textId="19771F83" w:rsidR="000F4D26" w:rsidRPr="009864BA" w:rsidRDefault="000F4D26" w:rsidP="009864BA">
      <w:pPr>
        <w:pStyle w:val="Akapitzlist"/>
        <w:spacing w:after="6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zastrzega sobie prawo do dokonania punktowej oceny ofert, a następnie zbadania czy oferta, która została oceniona jako najkorzystniejsza (tj. uzys</w:t>
      </w:r>
      <w:r w:rsidR="001B672A" w:rsidRPr="009864BA">
        <w:rPr>
          <w:rFonts w:asciiTheme="minorHAnsi" w:hAnsiTheme="minorHAnsi" w:cstheme="minorHAnsi"/>
        </w:rPr>
        <w:t>kała największą ilość punktów w </w:t>
      </w:r>
      <w:r w:rsidRPr="009864BA">
        <w:rPr>
          <w:rFonts w:asciiTheme="minorHAnsi" w:hAnsiTheme="minorHAnsi" w:cstheme="minorHAnsi"/>
        </w:rPr>
        <w:t>kryteriach oceny ofert, określonych w pkt. XVI poniżej) nie podlega odrzuceniu oraz czy Wykonawca, którego oferta została oceniona jako najkorzystniejsza, nie podlega wykluczeniu oraz spełnia warunki udziału w postępowaniu. Pozostałych ofert Zamawiający może nie badać.</w:t>
      </w:r>
    </w:p>
    <w:p w14:paraId="67360682" w14:textId="77777777" w:rsidR="000F4D26" w:rsidRPr="009864BA" w:rsidRDefault="000F4D26" w:rsidP="009864BA">
      <w:pPr>
        <w:pStyle w:val="Akapitzlist"/>
        <w:spacing w:after="60" w:line="276" w:lineRule="auto"/>
        <w:ind w:left="900"/>
        <w:rPr>
          <w:rFonts w:asciiTheme="minorHAnsi" w:hAnsiTheme="minorHAnsi" w:cstheme="minorHAnsi"/>
        </w:rPr>
      </w:pPr>
    </w:p>
    <w:p w14:paraId="1EA4919B" w14:textId="571B1036" w:rsidR="000F4D26" w:rsidRPr="009864BA" w:rsidRDefault="000F4D26" w:rsidP="009864BA">
      <w:pPr>
        <w:pStyle w:val="Akapitzlist"/>
        <w:numPr>
          <w:ilvl w:val="0"/>
          <w:numId w:val="8"/>
        </w:numPr>
        <w:spacing w:after="60"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Wykonawca zobowiązany jest dołączyć do oferty aktualne na dzień składania ofert oświadczenie – wskazane w </w:t>
      </w:r>
      <w:r w:rsidRPr="009864BA">
        <w:rPr>
          <w:rFonts w:asciiTheme="minorHAnsi" w:hAnsiTheme="minorHAnsi" w:cstheme="minorHAnsi"/>
          <w:b/>
        </w:rPr>
        <w:t>Załączniku nr 4 do Ogłoszenia</w:t>
      </w:r>
      <w:r w:rsidRPr="009864BA">
        <w:rPr>
          <w:rFonts w:asciiTheme="minorHAnsi" w:hAnsiTheme="minorHAnsi" w:cstheme="minorHAnsi"/>
        </w:rPr>
        <w:t xml:space="preserve">. Informacje zawarte w oświadczeniu będą stanowić potwierdzenie, że Wykonawca </w:t>
      </w:r>
      <w:r w:rsidRPr="009864BA">
        <w:rPr>
          <w:rFonts w:asciiTheme="minorHAnsi" w:hAnsiTheme="minorHAnsi" w:cstheme="minorHAnsi"/>
          <w:bCs/>
        </w:rPr>
        <w:t>nie podlega wykluczeniu</w:t>
      </w:r>
      <w:r w:rsidR="001B672A" w:rsidRPr="009864BA">
        <w:rPr>
          <w:rFonts w:asciiTheme="minorHAnsi" w:hAnsiTheme="minorHAnsi" w:cstheme="minorHAnsi"/>
          <w:bCs/>
        </w:rPr>
        <w:t xml:space="preserve"> oraz spełnia warunki udziału w </w:t>
      </w:r>
      <w:r w:rsidRPr="009864BA">
        <w:rPr>
          <w:rFonts w:asciiTheme="minorHAnsi" w:hAnsiTheme="minorHAnsi" w:cstheme="minorHAnsi"/>
          <w:bCs/>
        </w:rPr>
        <w:t>postępowaniu.</w:t>
      </w:r>
    </w:p>
    <w:p w14:paraId="2A729BC3" w14:textId="3CA42D9E" w:rsidR="000F4D26" w:rsidRPr="009864BA" w:rsidRDefault="000F4D26" w:rsidP="009864BA">
      <w:pPr>
        <w:pStyle w:val="Akapitzlist"/>
        <w:numPr>
          <w:ilvl w:val="0"/>
          <w:numId w:val="8"/>
        </w:numPr>
        <w:tabs>
          <w:tab w:val="num" w:pos="426"/>
        </w:tabs>
        <w:spacing w:after="60"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 celu potwierdzenia spełniania przez Wykonawcę warunków, o których mowa w pkt. VI. 1.</w:t>
      </w:r>
      <w:r w:rsidR="00042D78">
        <w:rPr>
          <w:rFonts w:asciiTheme="minorHAnsi" w:hAnsiTheme="minorHAnsi" w:cstheme="minorHAnsi"/>
        </w:rPr>
        <w:t xml:space="preserve"> </w:t>
      </w:r>
      <w:proofErr w:type="spellStart"/>
      <w:r w:rsidR="00042D78">
        <w:rPr>
          <w:rFonts w:asciiTheme="minorHAnsi" w:hAnsiTheme="minorHAnsi" w:cstheme="minorHAnsi"/>
        </w:rPr>
        <w:t>ppkt</w:t>
      </w:r>
      <w:proofErr w:type="spellEnd"/>
      <w:r w:rsidR="00042D78">
        <w:rPr>
          <w:rFonts w:asciiTheme="minorHAnsi" w:hAnsiTheme="minorHAnsi" w:cstheme="minorHAnsi"/>
        </w:rPr>
        <w:t>.</w:t>
      </w:r>
      <w:r w:rsidRPr="009864BA">
        <w:rPr>
          <w:rFonts w:asciiTheme="minorHAnsi" w:hAnsiTheme="minorHAnsi" w:cstheme="minorHAnsi"/>
        </w:rPr>
        <w:t xml:space="preserve"> 2) c) Ogłoszenia Zamawiający żąda następujących dokumentów:</w:t>
      </w:r>
    </w:p>
    <w:p w14:paraId="09CE4104" w14:textId="1A789452" w:rsidR="000F4D26" w:rsidRPr="009864BA" w:rsidRDefault="000F4D26" w:rsidP="009864BA">
      <w:pPr>
        <w:pStyle w:val="Akapitzlist"/>
        <w:numPr>
          <w:ilvl w:val="1"/>
          <w:numId w:val="8"/>
        </w:numPr>
        <w:spacing w:before="120" w:after="60" w:line="276" w:lineRule="auto"/>
        <w:ind w:left="992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eastAsia="Times New Roman" w:hAnsiTheme="minorHAnsi" w:cstheme="minorHAnsi"/>
          <w:lang w:eastAsia="pl-PL"/>
        </w:rPr>
        <w:t>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</w:t>
      </w:r>
      <w:r w:rsidRPr="009864BA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9864BA">
        <w:rPr>
          <w:rFonts w:asciiTheme="minorHAnsi" w:eastAsia="Times New Roman" w:hAnsiTheme="minorHAnsi" w:cstheme="minorHAnsi"/>
          <w:lang w:eastAsia="pl-PL"/>
        </w:rPr>
        <w:t>zostały wykonane, oraz załączeniem dowodów określających czy te usługi zostały wykonane lub są wykonywane należycie, przy czym dowodami, o których mowa są referencje bądź inne dokumenty wystawione przez podmiot, na rzecz którego usługi były wykonywane, a w przypadku świadczeń okresowych lub ciągłych są wykonywane, a je</w:t>
      </w:r>
      <w:r w:rsidR="001B672A" w:rsidRPr="009864BA">
        <w:rPr>
          <w:rFonts w:asciiTheme="minorHAnsi" w:eastAsia="Times New Roman" w:hAnsiTheme="minorHAnsi" w:cstheme="minorHAnsi"/>
          <w:lang w:eastAsia="pl-PL"/>
        </w:rPr>
        <w:t>żeli z uzasadnionej przyczyny o </w:t>
      </w:r>
      <w:r w:rsidRPr="009864BA">
        <w:rPr>
          <w:rFonts w:asciiTheme="minorHAnsi" w:eastAsia="Times New Roman" w:hAnsiTheme="minorHAnsi" w:cstheme="minorHAnsi"/>
          <w:lang w:eastAsia="pl-PL"/>
        </w:rPr>
        <w:t>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– sporządzone według wzoru stanowiącego</w:t>
      </w:r>
      <w:r w:rsidRPr="009864BA">
        <w:rPr>
          <w:rFonts w:asciiTheme="minorHAnsi" w:eastAsia="Times New Roman" w:hAnsiTheme="minorHAnsi" w:cstheme="minorHAnsi"/>
          <w:b/>
          <w:lang w:eastAsia="pl-PL"/>
        </w:rPr>
        <w:t xml:space="preserve"> Załącznik nr 6 do Ogłoszenia</w:t>
      </w:r>
      <w:r w:rsidR="002364E9">
        <w:rPr>
          <w:rFonts w:asciiTheme="minorHAnsi" w:eastAsia="Times New Roman" w:hAnsiTheme="minorHAnsi" w:cstheme="minorHAnsi"/>
          <w:b/>
          <w:lang w:eastAsia="pl-PL"/>
        </w:rPr>
        <w:t>.</w:t>
      </w:r>
    </w:p>
    <w:p w14:paraId="48A0DA45" w14:textId="77777777" w:rsidR="000F4D26" w:rsidRPr="009864BA" w:rsidRDefault="000F4D26" w:rsidP="009864BA">
      <w:pPr>
        <w:tabs>
          <w:tab w:val="left" w:pos="1134"/>
        </w:tabs>
        <w:spacing w:after="40" w:line="276" w:lineRule="auto"/>
        <w:ind w:left="426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Oświadczenie o grupie kapitałowej</w:t>
      </w:r>
    </w:p>
    <w:p w14:paraId="5DE25C29" w14:textId="77777777" w:rsidR="000F4D26" w:rsidRPr="009864BA" w:rsidRDefault="000F4D26" w:rsidP="009864BA">
      <w:pPr>
        <w:pStyle w:val="Akapitzlist"/>
        <w:numPr>
          <w:ilvl w:val="0"/>
          <w:numId w:val="8"/>
        </w:numPr>
        <w:tabs>
          <w:tab w:val="num" w:pos="426"/>
        </w:tabs>
        <w:spacing w:after="60"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Wykonawca w terminie 3 dni od dnia zamieszczenia przez Zamawiającego na stronie internetowej informacji z otwarcia ofert dotyczących: </w:t>
      </w:r>
    </w:p>
    <w:p w14:paraId="4FF67B97" w14:textId="77777777" w:rsidR="000F4D26" w:rsidRPr="009864BA" w:rsidRDefault="000F4D26" w:rsidP="009864BA">
      <w:pPr>
        <w:pStyle w:val="Akapitzlist"/>
        <w:autoSpaceDE w:val="0"/>
        <w:autoSpaceDN w:val="0"/>
        <w:adjustRightInd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 w:themeColor="text1"/>
        </w:rPr>
      </w:pP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t xml:space="preserve">1) kwoty, jaką zamierza przeznaczyć na sfinansowanie zamówienia; </w:t>
      </w:r>
    </w:p>
    <w:p w14:paraId="3DF042DF" w14:textId="77777777" w:rsidR="000F4D26" w:rsidRPr="009864BA" w:rsidRDefault="000F4D26" w:rsidP="009864BA">
      <w:pPr>
        <w:pStyle w:val="Akapitzlist"/>
        <w:autoSpaceDE w:val="0"/>
        <w:autoSpaceDN w:val="0"/>
        <w:adjustRightInd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 w:themeColor="text1"/>
        </w:rPr>
      </w:pP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t xml:space="preserve">2) firm oraz adresów wykonawców, którzy złożyli oferty w terminie; </w:t>
      </w:r>
    </w:p>
    <w:p w14:paraId="454237E2" w14:textId="031EF6D3" w:rsidR="000F4D26" w:rsidRPr="009864BA" w:rsidRDefault="000F4D26" w:rsidP="009864BA">
      <w:pPr>
        <w:pStyle w:val="Akapitzlist"/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lastRenderedPageBreak/>
        <w:t>3) ceny, terminu wykonania zamówienia, okresu gwarancji i warunków</w:t>
      </w:r>
      <w:r w:rsidR="002D65EC">
        <w:rPr>
          <w:rFonts w:asciiTheme="minorHAnsi" w:eastAsiaTheme="minorHAnsi" w:hAnsiTheme="minorHAnsi" w:cstheme="minorHAnsi"/>
          <w:bCs/>
          <w:color w:val="000000" w:themeColor="text1"/>
        </w:rPr>
        <w:t xml:space="preserve"> płatności zawartych w ofertach (jeżeli dotyczy),</w:t>
      </w: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t xml:space="preserve"> </w:t>
      </w:r>
    </w:p>
    <w:p w14:paraId="1866AEE6" w14:textId="0C071B79" w:rsidR="000F4D26" w:rsidRPr="009864BA" w:rsidRDefault="000F4D26" w:rsidP="009864BA">
      <w:pPr>
        <w:pStyle w:val="Akapitzlist"/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</w:rPr>
      </w:pP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t xml:space="preserve">- przekaże Zamawiającemu oświadczenie stanowiące </w:t>
      </w:r>
      <w:r w:rsidRPr="009864BA">
        <w:rPr>
          <w:rFonts w:asciiTheme="minorHAnsi" w:eastAsiaTheme="minorHAnsi" w:hAnsiTheme="minorHAnsi" w:cstheme="minorHAnsi"/>
          <w:b/>
          <w:bCs/>
          <w:color w:val="000000" w:themeColor="text1"/>
        </w:rPr>
        <w:t>Załącznik nr 5</w:t>
      </w:r>
      <w:r w:rsidR="001B672A" w:rsidRPr="009864BA">
        <w:rPr>
          <w:rFonts w:asciiTheme="minorHAnsi" w:eastAsiaTheme="minorHAnsi" w:hAnsiTheme="minorHAnsi" w:cstheme="minorHAnsi"/>
          <w:bCs/>
          <w:color w:val="000000" w:themeColor="text1"/>
        </w:rPr>
        <w:t xml:space="preserve"> do Ogłoszenia o </w:t>
      </w: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t>przynależności lub braku przynależności do tej samej grupy kapitałowej</w:t>
      </w:r>
      <w:r w:rsidR="001B672A" w:rsidRPr="009864BA">
        <w:rPr>
          <w:rFonts w:asciiTheme="minorHAnsi" w:eastAsiaTheme="minorHAnsi" w:hAnsiTheme="minorHAnsi" w:cstheme="minorHAnsi"/>
          <w:color w:val="000000" w:themeColor="text1"/>
        </w:rPr>
        <w:t>, o której mowa w </w:t>
      </w:r>
      <w:r w:rsidRPr="009864BA">
        <w:rPr>
          <w:rFonts w:asciiTheme="minorHAnsi" w:eastAsiaTheme="minorHAnsi" w:hAnsiTheme="minorHAnsi" w:cstheme="minorHAnsi"/>
          <w:color w:val="000000" w:themeColor="text1"/>
        </w:rPr>
        <w:t>art. 24 ust. 1 pkt 23 ustawy PZP. Wraz ze złożeniem oświadczenia, Wykonawca może przedstawić dowody, że powiązania z innym wykonawcą nie prowa</w:t>
      </w:r>
      <w:r w:rsidR="001B672A" w:rsidRPr="009864BA">
        <w:rPr>
          <w:rFonts w:asciiTheme="minorHAnsi" w:eastAsiaTheme="minorHAnsi" w:hAnsiTheme="minorHAnsi" w:cstheme="minorHAnsi"/>
          <w:color w:val="000000" w:themeColor="text1"/>
        </w:rPr>
        <w:t>dzą do zakłócenia konkurencji w </w:t>
      </w:r>
      <w:r w:rsidRPr="009864BA">
        <w:rPr>
          <w:rFonts w:asciiTheme="minorHAnsi" w:eastAsiaTheme="minorHAnsi" w:hAnsiTheme="minorHAnsi" w:cstheme="minorHAnsi"/>
          <w:color w:val="000000" w:themeColor="text1"/>
        </w:rPr>
        <w:t xml:space="preserve">postępowaniu o udzielenie zamówienia. </w:t>
      </w:r>
    </w:p>
    <w:p w14:paraId="36506035" w14:textId="77777777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left" w:pos="426"/>
        </w:tabs>
        <w:spacing w:after="40" w:line="276" w:lineRule="auto"/>
        <w:ind w:left="426" w:hanging="284"/>
        <w:contextualSpacing w:val="0"/>
        <w:rPr>
          <w:rFonts w:asciiTheme="minorHAnsi" w:eastAsiaTheme="minorHAnsi" w:hAnsiTheme="minorHAnsi" w:cstheme="minorHAnsi"/>
          <w:bCs/>
          <w:color w:val="000000" w:themeColor="text1"/>
        </w:rPr>
      </w:pPr>
      <w:r w:rsidRPr="009864BA">
        <w:rPr>
          <w:rFonts w:asciiTheme="minorHAnsi" w:eastAsiaTheme="minorHAnsi" w:hAnsiTheme="minorHAnsi" w:cstheme="minorHAnsi"/>
          <w:bCs/>
          <w:color w:val="000000" w:themeColor="text1"/>
        </w:rPr>
        <w:t xml:space="preserve">Jeżeli wykonawca nie złoży oświadczeń, o których mowa w pkt. 1-3, jak również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 </w:t>
      </w:r>
    </w:p>
    <w:p w14:paraId="4487A300" w14:textId="77777777" w:rsidR="000F4D26" w:rsidRPr="009864BA" w:rsidRDefault="000F4D26" w:rsidP="009864BA">
      <w:pPr>
        <w:spacing w:after="60" w:line="276" w:lineRule="auto"/>
        <w:rPr>
          <w:rFonts w:asciiTheme="minorHAnsi" w:hAnsiTheme="minorHAnsi" w:cstheme="minorHAnsi"/>
        </w:rPr>
      </w:pPr>
    </w:p>
    <w:p w14:paraId="2285175C" w14:textId="77777777" w:rsidR="000F4D26" w:rsidRPr="009864BA" w:rsidRDefault="000F4D26" w:rsidP="009864BA">
      <w:pPr>
        <w:pStyle w:val="Akapitzlist"/>
        <w:tabs>
          <w:tab w:val="left" w:pos="1134"/>
        </w:tabs>
        <w:spacing w:after="4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Spełnienie warunków poprzez poleganie na potencjale „innych podmiotów”</w:t>
      </w:r>
    </w:p>
    <w:p w14:paraId="66DDEE86" w14:textId="77777777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left" w:pos="1134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Wykonawcy, w celu potwierdzenia spełniania warunków udziału w postępowaniu, mogą polegać na zdolnościach technicznych lub zawodowych innych podmiotów, niezależnie od charakteru prawnego łączących go z nimi stosunków prawnych.</w:t>
      </w:r>
    </w:p>
    <w:p w14:paraId="6B147D2B" w14:textId="77777777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num" w:pos="426"/>
          <w:tab w:val="left" w:pos="1134"/>
        </w:tabs>
        <w:spacing w:after="40" w:line="276" w:lineRule="auto"/>
        <w:ind w:left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Jeżeli zdolności techniczne lub zawodowe podmiotu, na potencjale którego Wykonawca polega, nie potwierdzają spełnienia przez Wykonawcę warunków udziału w postępowaniu, lub zachodzą wobec tych podmiotów podstawy wykluczenia, o których mowa w art. 24 ust. 1 pkt 13-22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, Zamawiający żąda, aby Wykonawca w terminie określonym przez Zamawiającego:</w:t>
      </w:r>
    </w:p>
    <w:p w14:paraId="0C12C972" w14:textId="77777777" w:rsidR="000F4D26" w:rsidRPr="009864BA" w:rsidRDefault="000F4D26" w:rsidP="009864BA">
      <w:pPr>
        <w:pStyle w:val="Akapitzlist"/>
        <w:numPr>
          <w:ilvl w:val="2"/>
          <w:numId w:val="1"/>
        </w:numPr>
        <w:tabs>
          <w:tab w:val="left" w:pos="1134"/>
        </w:tabs>
        <w:spacing w:after="40" w:line="276" w:lineRule="auto"/>
        <w:ind w:hanging="1489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zastąpił ten podmiot innym podmiotem lub podmiotami lub</w:t>
      </w:r>
    </w:p>
    <w:p w14:paraId="47C6C067" w14:textId="77777777" w:rsidR="000F4D26" w:rsidRPr="009864BA" w:rsidRDefault="000F4D26" w:rsidP="009864BA">
      <w:pPr>
        <w:pStyle w:val="Akapitzlist"/>
        <w:numPr>
          <w:ilvl w:val="2"/>
          <w:numId w:val="1"/>
        </w:numPr>
        <w:tabs>
          <w:tab w:val="left" w:pos="1134"/>
        </w:tabs>
        <w:spacing w:after="40" w:line="276" w:lineRule="auto"/>
        <w:ind w:left="1134" w:hanging="283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zobowiązał się do osobistego wykonania odpowiedniej części zamówienia, jeżeli wykaże zdolności techniczne lub zawodowe.</w:t>
      </w:r>
    </w:p>
    <w:p w14:paraId="2ED00CC8" w14:textId="77777777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left" w:pos="1134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Wykonawca, który powołuje się na zasoby innych podmiotów, w celu wykazania braku istnienia wobec nich podstaw wykluczenia oraz spełnienia – w zakresie, w jakim powołuje się na ich zasoby – warunków udziału w postępowaniu zamieszcza informacje o tych podmiotach w oświadczeniu, o którym mowa w pkt. VIII.1 – </w:t>
      </w:r>
      <w:r w:rsidRPr="009864BA">
        <w:rPr>
          <w:rFonts w:asciiTheme="minorHAnsi" w:hAnsiTheme="minorHAnsi" w:cstheme="minorHAnsi"/>
          <w:b/>
        </w:rPr>
        <w:t>Załącznik nr 4 do Ogłoszenia.</w:t>
      </w:r>
    </w:p>
    <w:p w14:paraId="7E871491" w14:textId="77777777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left" w:pos="1134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Wykonawca, który zamierza powierzyć wykonanie części zamówienia podwykonawcom, w celu wykazania braku istnienia wobec nich podstaw wykluczenia z udziału w postępowaniu zamieszcza informacje o podwykonawcach w oświadczeniu, o którym mowa w pkt. VIII.1 – Załącznik nr 4 do Ogłoszenia. Brak informacji, o której mowa powyżej będzie uznany za stwierdzenie samodzielnego wykonania zamówienia przez Wykonawcę, który złożył ofertę.</w:t>
      </w:r>
    </w:p>
    <w:p w14:paraId="1BE1B36C" w14:textId="77777777" w:rsidR="000F4D26" w:rsidRPr="009864BA" w:rsidRDefault="000F4D26" w:rsidP="009864BA">
      <w:pPr>
        <w:tabs>
          <w:tab w:val="left" w:pos="1134"/>
        </w:tabs>
        <w:spacing w:after="40" w:line="276" w:lineRule="auto"/>
        <w:rPr>
          <w:rFonts w:asciiTheme="minorHAnsi" w:hAnsiTheme="minorHAnsi" w:cstheme="minorHAnsi"/>
        </w:rPr>
      </w:pPr>
    </w:p>
    <w:p w14:paraId="3CACF5ED" w14:textId="77777777" w:rsidR="000F4D26" w:rsidRPr="009864BA" w:rsidRDefault="000F4D26" w:rsidP="009864BA">
      <w:pPr>
        <w:pStyle w:val="Akapitzlist"/>
        <w:tabs>
          <w:tab w:val="left" w:pos="1134"/>
        </w:tabs>
        <w:spacing w:after="4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Informacja dotycząca wykonawców wspólnie ubiegających się o udzielenie zamówienia:</w:t>
      </w:r>
    </w:p>
    <w:p w14:paraId="526347B5" w14:textId="77777777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left" w:pos="1134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 przypadku, gdy Wykonawcy wspólnie ubiegają się o udzielenie zamówienia składają dokument ustanawiający pełnomocnika do reprezentowania ich w postępowaniu o udzielenie zamówienia albo reprezentowania w postępowaniu i zawarcia umowy w sprawie zamówienia publicznego. Dokument winien być złożony w formie oryginału lub notarialnie potwierdzonej kopii.</w:t>
      </w:r>
    </w:p>
    <w:p w14:paraId="45C2D6F3" w14:textId="1EDED460" w:rsidR="000F4D26" w:rsidRPr="009864BA" w:rsidRDefault="000F4D26" w:rsidP="009864BA">
      <w:pPr>
        <w:pStyle w:val="Akapitzlist"/>
        <w:numPr>
          <w:ilvl w:val="1"/>
          <w:numId w:val="1"/>
        </w:numPr>
        <w:tabs>
          <w:tab w:val="left" w:pos="1134"/>
        </w:tabs>
        <w:spacing w:after="4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 przypadku wspólnego ubiegania się o zamówienie przez Wykonawców oświadczenie</w:t>
      </w:r>
      <w:r w:rsidR="002364E9">
        <w:rPr>
          <w:rFonts w:asciiTheme="minorHAnsi" w:hAnsiTheme="minorHAnsi" w:cstheme="minorHAnsi"/>
        </w:rPr>
        <w:t>,</w:t>
      </w:r>
      <w:r w:rsidRPr="009864BA">
        <w:rPr>
          <w:rFonts w:asciiTheme="minorHAnsi" w:hAnsiTheme="minorHAnsi" w:cstheme="minorHAnsi"/>
        </w:rPr>
        <w:t xml:space="preserve"> o którym mowa w pkt. VIII.1 składa każdy z Wykonawców wspólnie ubiegających się o zamówienie. </w:t>
      </w:r>
      <w:r w:rsidRPr="009864BA">
        <w:rPr>
          <w:rFonts w:asciiTheme="minorHAnsi" w:hAnsiTheme="minorHAnsi" w:cstheme="minorHAnsi"/>
        </w:rPr>
        <w:lastRenderedPageBreak/>
        <w:t xml:space="preserve">Dokumenty wskazane w pkt VIII.2.1 Ogłoszenia składa ten Wykonawca – członek konsorcjum, który wykazuje spełnienie odpowiedniego warunku udziału w postępowaniu. </w:t>
      </w:r>
    </w:p>
    <w:p w14:paraId="5EBD0D34" w14:textId="77777777" w:rsidR="000F4D26" w:rsidRPr="009864BA" w:rsidRDefault="000F4D26" w:rsidP="009864BA">
      <w:pPr>
        <w:tabs>
          <w:tab w:val="left" w:pos="1418"/>
        </w:tabs>
        <w:spacing w:after="40" w:line="276" w:lineRule="auto"/>
        <w:ind w:right="92"/>
        <w:rPr>
          <w:rFonts w:asciiTheme="minorHAnsi" w:hAnsiTheme="minorHAnsi" w:cstheme="minorHAnsi"/>
        </w:rPr>
      </w:pPr>
    </w:p>
    <w:p w14:paraId="15B0776F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Informacje o sposobie porozumiewania się Zamawiającego z Wykonawcami oraz przekazywania oświadczeń i dokumentów, a także wskazanie osób uprawnionych do porozumiewania się z Wykonawcami.</w:t>
      </w:r>
    </w:p>
    <w:p w14:paraId="2DE29440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Wszelkie zawiadomienia, oświadczenia, wnioski oraz informacje Zamawiający oraz Wykonawcy mogą przekazywać pisemnie lub drogą elektroniczną, za wyjątkiem oferty, oświadczeń i dokumentów wymienionych w rozdziale VIII Ogłoszenia.</w:t>
      </w:r>
    </w:p>
    <w:p w14:paraId="685E1432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 korespondencji kierowanej do Zamawiającego Wykonawca winien posługiwać się numerem sprawy określonym w Ogłoszeniu.</w:t>
      </w:r>
    </w:p>
    <w:p w14:paraId="7C399DCC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wskazuje, iż nie udziela informacji w zakresie postępowania drogą telefoniczną.</w:t>
      </w:r>
    </w:p>
    <w:p w14:paraId="4967A0EE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Zawiadomienia, oświadczenia, wnioski oraz informacje przekazywane przez Wykonawcę pisemnie winny być składane na adres: Centrum Systemów Informacyjnych Ochrony Zdrowia, ul. Stanisława Dubois 5A, 00-184 Warszawa, piętro I, pokój nr 127.</w:t>
      </w:r>
    </w:p>
    <w:p w14:paraId="2795B430" w14:textId="55EF9BD2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Zawiadomienia, oświadczenia, wnioski oraz informacje przekazywane przez Wykonawcę drogą elektroniczną winny być kierowane na adres: </w:t>
      </w:r>
      <w:hyperlink r:id="rId10" w:history="1">
        <w:r w:rsidRPr="009864BA">
          <w:rPr>
            <w:rStyle w:val="Hipercze"/>
            <w:rFonts w:asciiTheme="minorHAnsi" w:hAnsiTheme="minorHAnsi" w:cstheme="minorHAnsi"/>
          </w:rPr>
          <w:t>a.napiorkowska@csioz.gov.pl</w:t>
        </w:r>
      </w:hyperlink>
      <w:r w:rsidRPr="009864BA">
        <w:rPr>
          <w:rFonts w:asciiTheme="minorHAnsi" w:hAnsiTheme="minorHAnsi" w:cstheme="minorHAnsi"/>
        </w:rPr>
        <w:t xml:space="preserve"> (dodatkowo na adres </w:t>
      </w:r>
      <w:hyperlink r:id="rId11" w:history="1">
        <w:r w:rsidRPr="009864BA">
          <w:rPr>
            <w:rStyle w:val="Hipercze"/>
            <w:rFonts w:asciiTheme="minorHAnsi" w:hAnsiTheme="minorHAnsi" w:cstheme="minorHAnsi"/>
          </w:rPr>
          <w:t>wzp@csioz.gov.pl</w:t>
        </w:r>
      </w:hyperlink>
      <w:r w:rsidRPr="009864BA">
        <w:rPr>
          <w:rFonts w:asciiTheme="minorHAnsi" w:hAnsiTheme="minorHAnsi" w:cstheme="minorHAnsi"/>
        </w:rPr>
        <w:t xml:space="preserve">) lub na adres skrytki: </w:t>
      </w:r>
      <w:proofErr w:type="spellStart"/>
      <w:r w:rsidRPr="009864BA">
        <w:rPr>
          <w:rFonts w:asciiTheme="minorHAnsi" w:hAnsiTheme="minorHAnsi" w:cstheme="minorHAnsi"/>
        </w:rPr>
        <w:t>ePUAP</w:t>
      </w:r>
      <w:proofErr w:type="spellEnd"/>
      <w:r w:rsidRPr="009864BA">
        <w:rPr>
          <w:rFonts w:asciiTheme="minorHAnsi" w:hAnsiTheme="minorHAnsi" w:cstheme="minorHAnsi"/>
        </w:rPr>
        <w:t>: /</w:t>
      </w:r>
      <w:proofErr w:type="spellStart"/>
      <w:r w:rsidRPr="009864BA">
        <w:rPr>
          <w:rFonts w:asciiTheme="minorHAnsi" w:hAnsiTheme="minorHAnsi" w:cstheme="minorHAnsi"/>
        </w:rPr>
        <w:t>csiozgovpl</w:t>
      </w:r>
      <w:proofErr w:type="spellEnd"/>
      <w:r w:rsidRPr="009864BA">
        <w:rPr>
          <w:rFonts w:asciiTheme="minorHAnsi" w:hAnsiTheme="minorHAnsi" w:cstheme="minorHAnsi"/>
        </w:rPr>
        <w:t>/</w:t>
      </w:r>
      <w:proofErr w:type="spellStart"/>
      <w:r w:rsidRPr="009864BA">
        <w:rPr>
          <w:rFonts w:asciiTheme="minorHAnsi" w:hAnsiTheme="minorHAnsi" w:cstheme="minorHAnsi"/>
        </w:rPr>
        <w:t>SkrytkaESP</w:t>
      </w:r>
      <w:proofErr w:type="spellEnd"/>
      <w:r w:rsidRPr="009864BA">
        <w:rPr>
          <w:rFonts w:asciiTheme="minorHAnsi" w:hAnsiTheme="minorHAnsi" w:cstheme="minorHAnsi"/>
        </w:rPr>
        <w:t>.</w:t>
      </w:r>
    </w:p>
    <w:p w14:paraId="352E543A" w14:textId="65861E65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Osobą uprawnioną przez Zamawiającego do porozumiewania się z Wykonawcami jest Anna Napiórkowska</w:t>
      </w:r>
      <w:r w:rsidR="002364E9">
        <w:rPr>
          <w:rFonts w:asciiTheme="minorHAnsi" w:hAnsiTheme="minorHAnsi" w:cstheme="minorHAnsi"/>
        </w:rPr>
        <w:t>.</w:t>
      </w:r>
    </w:p>
    <w:p w14:paraId="4D621727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  <w:bCs/>
        </w:rPr>
        <w:t xml:space="preserve">Wszelkie zawiadomienia, oświadczenia, wnioski oraz informacje przekazane w formie elektronicznej </w:t>
      </w:r>
      <w:r w:rsidRPr="009864BA">
        <w:rPr>
          <w:rFonts w:asciiTheme="minorHAnsi" w:hAnsiTheme="minorHAnsi" w:cstheme="minorHAnsi"/>
        </w:rPr>
        <w:t>wymagają na żądanie każdej ze Stron, niezwłocznego potwierdzenia faktu ich otrzymania.</w:t>
      </w:r>
    </w:p>
    <w:p w14:paraId="471F0417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Wykonawca może zwrócić się do Zamawiającego o wyjaśnienie treści Ogłoszenia. </w:t>
      </w:r>
    </w:p>
    <w:p w14:paraId="0BECC6CB" w14:textId="77777777" w:rsidR="000F4D26" w:rsidRPr="009864BA" w:rsidRDefault="000F4D26" w:rsidP="009864BA">
      <w:pPr>
        <w:numPr>
          <w:ilvl w:val="0"/>
          <w:numId w:val="6"/>
        </w:numPr>
        <w:tabs>
          <w:tab w:val="clear" w:pos="1800"/>
          <w:tab w:val="num" w:pos="0"/>
          <w:tab w:val="left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może udzielić wyjaśnień lub pozostawić wniosek bez rozpoznania. Zamawiający zamieści wyjaśnienia na stronie internetowej, na której udostępniono Ogłoszenie. W przypadku rozbieżności pomiędzy treścią Ogłoszenia, a treścią udzielonych odpowiedzi, jako obowiązującą należy przyjąć treść pisma zawierającego późniejsze oświadczenie Zamawiającego.</w:t>
      </w:r>
    </w:p>
    <w:p w14:paraId="15930475" w14:textId="77777777" w:rsidR="000F4D26" w:rsidRPr="009864BA" w:rsidRDefault="000F4D26" w:rsidP="009864BA">
      <w:pPr>
        <w:spacing w:after="40" w:line="276" w:lineRule="auto"/>
        <w:rPr>
          <w:rFonts w:asciiTheme="minorHAnsi" w:eastAsia="Times New Roman" w:hAnsiTheme="minorHAnsi" w:cstheme="minorHAnsi"/>
          <w:b/>
          <w:lang w:eastAsia="pl-PL"/>
        </w:rPr>
      </w:pPr>
    </w:p>
    <w:p w14:paraId="441EC483" w14:textId="129B46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Wymagania dotyczące wadium</w:t>
      </w:r>
      <w:r w:rsidR="00F3029A">
        <w:rPr>
          <w:rFonts w:asciiTheme="minorHAnsi" w:hAnsiTheme="minorHAnsi" w:cstheme="minorHAnsi"/>
          <w:b/>
        </w:rPr>
        <w:t xml:space="preserve"> i zabezpieczenia należytego wykonania</w:t>
      </w:r>
    </w:p>
    <w:p w14:paraId="6B659E6B" w14:textId="4690B7F5" w:rsidR="000F4D26" w:rsidRPr="009D5BE3" w:rsidRDefault="000F4D26" w:rsidP="009864BA">
      <w:pPr>
        <w:numPr>
          <w:ilvl w:val="3"/>
          <w:numId w:val="20"/>
        </w:numPr>
        <w:tabs>
          <w:tab w:val="clear" w:pos="2880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Wykonawca zobowiązany jest wnieść wadium w wysokości </w:t>
      </w:r>
      <w:r w:rsidR="009D5BE3" w:rsidRPr="009D5BE3">
        <w:rPr>
          <w:rFonts w:asciiTheme="minorHAnsi" w:hAnsiTheme="minorHAnsi" w:cstheme="minorHAnsi"/>
        </w:rPr>
        <w:t>2</w:t>
      </w:r>
      <w:r w:rsidRPr="009D5BE3">
        <w:rPr>
          <w:rFonts w:asciiTheme="minorHAnsi" w:hAnsiTheme="minorHAnsi" w:cstheme="minorHAnsi"/>
        </w:rPr>
        <w:t xml:space="preserve"> 000,00 zł (słownie: </w:t>
      </w:r>
      <w:r w:rsidR="009D5BE3" w:rsidRPr="009D5BE3">
        <w:rPr>
          <w:rFonts w:asciiTheme="minorHAnsi" w:hAnsiTheme="minorHAnsi" w:cstheme="minorHAnsi"/>
        </w:rPr>
        <w:t>dwa</w:t>
      </w:r>
      <w:r w:rsidRPr="009D5BE3">
        <w:rPr>
          <w:rFonts w:asciiTheme="minorHAnsi" w:hAnsiTheme="minorHAnsi" w:cstheme="minorHAnsi"/>
        </w:rPr>
        <w:t xml:space="preserve"> tysiące złotych 00/100) przed upływem terminu składania ofert.</w:t>
      </w:r>
    </w:p>
    <w:p w14:paraId="347B5DFE" w14:textId="77777777" w:rsidR="000F4D26" w:rsidRPr="009D5BE3" w:rsidRDefault="000F4D26" w:rsidP="009864BA">
      <w:pPr>
        <w:numPr>
          <w:ilvl w:val="3"/>
          <w:numId w:val="20"/>
        </w:numPr>
        <w:tabs>
          <w:tab w:val="clear" w:pos="2880"/>
          <w:tab w:val="num" w:pos="426"/>
        </w:tabs>
        <w:spacing w:after="0" w:line="276" w:lineRule="auto"/>
        <w:ind w:left="425" w:hanging="425"/>
        <w:rPr>
          <w:rFonts w:asciiTheme="minorHAnsi" w:hAnsiTheme="minorHAnsi" w:cstheme="minorHAnsi"/>
        </w:rPr>
      </w:pPr>
      <w:r w:rsidRPr="009D5BE3">
        <w:rPr>
          <w:rFonts w:asciiTheme="minorHAnsi" w:hAnsiTheme="minorHAnsi" w:cstheme="minorHAnsi"/>
        </w:rPr>
        <w:t xml:space="preserve">Wadium może być wniesione w: </w:t>
      </w:r>
    </w:p>
    <w:p w14:paraId="7BD19B22" w14:textId="77777777" w:rsidR="000F4D26" w:rsidRPr="009864BA" w:rsidRDefault="000F4D26" w:rsidP="009864BA">
      <w:pPr>
        <w:numPr>
          <w:ilvl w:val="1"/>
          <w:numId w:val="21"/>
        </w:numPr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pieniądzu;</w:t>
      </w:r>
    </w:p>
    <w:p w14:paraId="33395A98" w14:textId="77777777" w:rsidR="000F4D26" w:rsidRPr="009864BA" w:rsidRDefault="000F4D26" w:rsidP="009864BA">
      <w:pPr>
        <w:numPr>
          <w:ilvl w:val="1"/>
          <w:numId w:val="21"/>
        </w:numPr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poręczeniach bankowych, lub poręczeniach spółdzielczej kasy oszczędnościowo-kredytowej, z tym, że poręczenie kasy jest zawsze poręczeniem pieniężnym;</w:t>
      </w:r>
    </w:p>
    <w:p w14:paraId="3A553AC8" w14:textId="77777777" w:rsidR="000F4D26" w:rsidRPr="009864BA" w:rsidRDefault="000F4D26" w:rsidP="009864BA">
      <w:pPr>
        <w:numPr>
          <w:ilvl w:val="1"/>
          <w:numId w:val="21"/>
        </w:numPr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gwarancjach bankowych;</w:t>
      </w:r>
    </w:p>
    <w:p w14:paraId="72BCE205" w14:textId="77777777" w:rsidR="000F4D26" w:rsidRPr="009864BA" w:rsidRDefault="000F4D26" w:rsidP="009864BA">
      <w:pPr>
        <w:numPr>
          <w:ilvl w:val="1"/>
          <w:numId w:val="21"/>
        </w:numPr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gwarancjach ubezpieczeniowych;</w:t>
      </w:r>
    </w:p>
    <w:p w14:paraId="5337D213" w14:textId="619403EA" w:rsidR="000F4D26" w:rsidRPr="009864BA" w:rsidRDefault="000F4D26" w:rsidP="009864BA">
      <w:pPr>
        <w:numPr>
          <w:ilvl w:val="1"/>
          <w:numId w:val="21"/>
        </w:numPr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lastRenderedPageBreak/>
        <w:t>poręczeniach udzielanych przez podmioty, o których mowa w art. 6b ust. 5 pkt 2 ustawy z dnia 9 listopada 2000 r. o utworzeniu Polskiej Agencji Rozwo</w:t>
      </w:r>
      <w:r w:rsidR="001B672A" w:rsidRPr="009864BA">
        <w:rPr>
          <w:rFonts w:asciiTheme="minorHAnsi" w:hAnsiTheme="minorHAnsi" w:cstheme="minorHAnsi"/>
        </w:rPr>
        <w:t>ju Przedsiębiorczości (Dz. U. z </w:t>
      </w:r>
      <w:r w:rsidRPr="009864BA">
        <w:rPr>
          <w:rFonts w:asciiTheme="minorHAnsi" w:hAnsiTheme="minorHAnsi" w:cstheme="minorHAnsi"/>
        </w:rPr>
        <w:t>2016 r., poz. 359).</w:t>
      </w:r>
    </w:p>
    <w:p w14:paraId="1F831146" w14:textId="77777777" w:rsidR="000F4D26" w:rsidRPr="009864BA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Wadium w formie pieniądza należy wnieść przelewem na rachunek bankowy Zamawiającego nr 42 1010 1010 0064 4813 9120 0000, z tytułem płatności: „Wadium w postępowaniu: WZP.270.79.2019”.</w:t>
      </w:r>
    </w:p>
    <w:p w14:paraId="023A7344" w14:textId="77777777" w:rsidR="000F4D26" w:rsidRPr="009864BA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Skuteczne wniesienie wadium w pieniądzu następuje z chwilą uznania środków pieniężnych na rachunku bankowym Zamawiającego, o którym mowa w pkt. 3, przed upływem terminu składania ofert (tj. przed upływem dnia i godziny wyznaczonej jako ostateczny termin składania ofert).</w:t>
      </w:r>
    </w:p>
    <w:p w14:paraId="17649A19" w14:textId="77777777" w:rsidR="000F4D26" w:rsidRPr="009864BA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zaleca, aby w przypadku wniesienia wadium w formie pieniądza – dokument potwierdzający dokonanie przelewu wadium został załączony do oferty.</w:t>
      </w:r>
    </w:p>
    <w:p w14:paraId="097872E0" w14:textId="77777777" w:rsidR="000F4D26" w:rsidRPr="009864BA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eastAsia="Times New Roman" w:hAnsiTheme="minorHAnsi" w:cstheme="minorHAnsi"/>
        </w:rPr>
        <w:t xml:space="preserve">W przypadku wnoszenia wadium w formie innej niż pieniądz, wymagane jest złożenie oryginalnego dokumentu gwarancji /poręczenia. </w:t>
      </w:r>
      <w:r w:rsidRPr="009864BA">
        <w:rPr>
          <w:rFonts w:asciiTheme="minorHAnsi" w:eastAsia="Times New Roman" w:hAnsiTheme="minorHAnsi" w:cstheme="minorHAnsi"/>
          <w:iCs/>
        </w:rPr>
        <w:t>Oryginał gwarancji/poręczenia powinien być załączony do oferty w oddzielnej kopercie. Dokument taki winien być sporządzony w języku polskim. Oprócz oryginału dokumentu Wykonawca winien przedłożyć wraz z ofertą kopię gwarancji/poręczenia potwierdzoną przez Wykonawcę za zgodność z oryginałem. Oryginały przedmiotowych dokumentów zostaną zwrócone Wykonawcom w terminach wynikających z Ustawy.</w:t>
      </w:r>
    </w:p>
    <w:p w14:paraId="6CDBB1EC" w14:textId="77777777" w:rsidR="000F4D26" w:rsidRPr="009864BA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.</w:t>
      </w:r>
    </w:p>
    <w:p w14:paraId="43458D91" w14:textId="77777777" w:rsidR="000F4D26" w:rsidRPr="009864BA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Oferta wykonawcy, który nie wniesie wadium </w:t>
      </w:r>
      <w:r w:rsidRPr="009864BA">
        <w:rPr>
          <w:rFonts w:asciiTheme="minorHAnsi" w:hAnsiTheme="minorHAnsi" w:cstheme="minorHAnsi"/>
          <w:bCs/>
        </w:rPr>
        <w:t>lub wniesie w sposób nieprawidłowy</w:t>
      </w:r>
      <w:r w:rsidRPr="009864BA">
        <w:rPr>
          <w:rFonts w:asciiTheme="minorHAnsi" w:hAnsiTheme="minorHAnsi" w:cstheme="minorHAnsi"/>
        </w:rPr>
        <w:t xml:space="preserve"> zostanie odrzucona.</w:t>
      </w:r>
    </w:p>
    <w:p w14:paraId="5E54BDA1" w14:textId="77777777" w:rsidR="000F4D26" w:rsidRDefault="000F4D26" w:rsidP="009864B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Okoliczności i zasady zwrotu wadium, jego przepadku oraz zasady jego zaliczenia na poczet zabezpieczenia należytego wykonania umowy określa ustawa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.</w:t>
      </w:r>
    </w:p>
    <w:p w14:paraId="2BEF96B7" w14:textId="77777777" w:rsidR="00F3029A" w:rsidRPr="005F6DA4" w:rsidRDefault="00F3029A" w:rsidP="00F3029A">
      <w:pPr>
        <w:numPr>
          <w:ilvl w:val="3"/>
          <w:numId w:val="20"/>
        </w:numPr>
        <w:tabs>
          <w:tab w:val="clear" w:pos="2880"/>
          <w:tab w:val="num" w:pos="426"/>
          <w:tab w:val="num" w:pos="180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 xml:space="preserve">Wykonawca, którego oferta zostanie wybrana, zobowiązany będzie do wniesienia zabezpieczenia należytego wykonania umowy najpóźniej w dniu jej zawarcia, w wysokości </w:t>
      </w:r>
      <w:r>
        <w:rPr>
          <w:rFonts w:asciiTheme="minorHAnsi" w:hAnsiTheme="minorHAnsi" w:cstheme="minorHAnsi"/>
          <w:b/>
        </w:rPr>
        <w:t>5</w:t>
      </w:r>
      <w:r w:rsidRPr="005F6DA4">
        <w:rPr>
          <w:rFonts w:asciiTheme="minorHAnsi" w:hAnsiTheme="minorHAnsi" w:cstheme="minorHAnsi"/>
          <w:b/>
        </w:rPr>
        <w:t xml:space="preserve">% maksymalnego łącznego wynagrodzenia brutto </w:t>
      </w:r>
      <w:r w:rsidRPr="005F6DA4">
        <w:rPr>
          <w:rFonts w:asciiTheme="minorHAnsi" w:hAnsiTheme="minorHAnsi" w:cstheme="minorHAnsi"/>
        </w:rPr>
        <w:t>z tytułu realizacji przedmiotu Umowy.</w:t>
      </w:r>
    </w:p>
    <w:p w14:paraId="2175B32A" w14:textId="77777777" w:rsidR="00F3029A" w:rsidRPr="005F6DA4" w:rsidRDefault="00F3029A" w:rsidP="00F3029A">
      <w:pPr>
        <w:numPr>
          <w:ilvl w:val="3"/>
          <w:numId w:val="20"/>
        </w:numPr>
        <w:tabs>
          <w:tab w:val="clear" w:pos="2880"/>
          <w:tab w:val="num" w:pos="426"/>
          <w:tab w:val="num" w:pos="180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Zabezpieczenie może być wnoszone według wyboru Wykonawcy w jednej lub w kilku następujących formach:</w:t>
      </w:r>
    </w:p>
    <w:p w14:paraId="3B670D14" w14:textId="77777777" w:rsidR="00F3029A" w:rsidRPr="005F6DA4" w:rsidRDefault="00F3029A" w:rsidP="00F3029A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pieniądzu;</w:t>
      </w:r>
    </w:p>
    <w:p w14:paraId="7B6D824B" w14:textId="77777777" w:rsidR="00F3029A" w:rsidRPr="005F6DA4" w:rsidRDefault="00F3029A" w:rsidP="00F3029A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poręczeniach bankowych lub poręczeniach spółdzielczej kasy oszczędnościowo-kredytowej, z tym że zobowiązanie kasy jest zawsze zobowiązaniem pieniężnym;</w:t>
      </w:r>
    </w:p>
    <w:p w14:paraId="332C62C5" w14:textId="77777777" w:rsidR="00F3029A" w:rsidRPr="005F6DA4" w:rsidRDefault="00F3029A" w:rsidP="00F3029A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gwarancjach bankowych;</w:t>
      </w:r>
    </w:p>
    <w:p w14:paraId="48D5EC38" w14:textId="77777777" w:rsidR="00F3029A" w:rsidRPr="005F6DA4" w:rsidRDefault="00F3029A" w:rsidP="00F3029A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gwarancjach ubezpieczeniowych;</w:t>
      </w:r>
    </w:p>
    <w:p w14:paraId="51D3F337" w14:textId="77777777" w:rsidR="00F3029A" w:rsidRPr="005F6DA4" w:rsidRDefault="00F3029A" w:rsidP="00F3029A">
      <w:pPr>
        <w:numPr>
          <w:ilvl w:val="0"/>
          <w:numId w:val="31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poręczeniach udzielanych przez podmioty, o których mowa w art. 6b ust. 5 pkt 2 ustawy z dnia 9 listopada 2000 r. o utworzeniu Polskiej Agencji Rozwoju Przedsiębiorczości (Dz. U. z 2016 r. poz. 359).</w:t>
      </w:r>
    </w:p>
    <w:p w14:paraId="4B265AC6" w14:textId="77777777" w:rsidR="00F3029A" w:rsidRPr="005F6DA4" w:rsidRDefault="00F3029A" w:rsidP="00F3029A">
      <w:pPr>
        <w:numPr>
          <w:ilvl w:val="3"/>
          <w:numId w:val="20"/>
        </w:numPr>
        <w:tabs>
          <w:tab w:val="clear" w:pos="2880"/>
          <w:tab w:val="num" w:pos="426"/>
          <w:tab w:val="num" w:pos="180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 xml:space="preserve">Zamawiający </w:t>
      </w:r>
      <w:r w:rsidRPr="005F6DA4">
        <w:rPr>
          <w:rFonts w:asciiTheme="minorHAnsi" w:hAnsiTheme="minorHAnsi" w:cstheme="minorHAnsi"/>
          <w:b/>
        </w:rPr>
        <w:t>nie wyraża</w:t>
      </w:r>
      <w:r w:rsidRPr="005F6DA4">
        <w:rPr>
          <w:rFonts w:asciiTheme="minorHAnsi" w:hAnsiTheme="minorHAnsi" w:cstheme="minorHAnsi"/>
        </w:rPr>
        <w:t xml:space="preserve"> zgody na wniesienie zabezpieczenia w formach określonych art. 148 ust. 2 ustawy PZP.</w:t>
      </w:r>
    </w:p>
    <w:p w14:paraId="197536F2" w14:textId="77777777" w:rsidR="00F3029A" w:rsidRPr="005F6DA4" w:rsidRDefault="00F3029A" w:rsidP="00F3029A">
      <w:pPr>
        <w:numPr>
          <w:ilvl w:val="3"/>
          <w:numId w:val="20"/>
        </w:numPr>
        <w:tabs>
          <w:tab w:val="clear" w:pos="2880"/>
          <w:tab w:val="num" w:pos="426"/>
          <w:tab w:val="num" w:pos="180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lastRenderedPageBreak/>
        <w:t xml:space="preserve">W przypadku wniesienia zabezpieczenia w formie pieniężnej </w:t>
      </w:r>
      <w:r w:rsidRPr="005F6DA4">
        <w:rPr>
          <w:rFonts w:asciiTheme="minorHAnsi" w:hAnsiTheme="minorHAnsi" w:cstheme="minorHAnsi"/>
          <w:spacing w:val="-1"/>
        </w:rPr>
        <w:t xml:space="preserve">odpowiednią kwotę należy wpłacić na rachunek bankowy Zamawiającego, nr </w:t>
      </w:r>
      <w:r w:rsidRPr="005F6DA4">
        <w:rPr>
          <w:rFonts w:asciiTheme="minorHAnsi" w:hAnsiTheme="minorHAnsi" w:cstheme="minorHAnsi"/>
          <w:b/>
          <w:spacing w:val="-1"/>
        </w:rPr>
        <w:t xml:space="preserve">42 </w:t>
      </w:r>
      <w:r w:rsidRPr="005F6DA4">
        <w:rPr>
          <w:rFonts w:asciiTheme="minorHAnsi" w:hAnsiTheme="minorHAnsi" w:cstheme="minorHAnsi"/>
          <w:b/>
          <w:spacing w:val="1"/>
        </w:rPr>
        <w:t>1010 1010 0064 4813 9120 0000</w:t>
      </w:r>
      <w:r w:rsidRPr="005F6DA4">
        <w:rPr>
          <w:rFonts w:asciiTheme="minorHAnsi" w:hAnsiTheme="minorHAnsi" w:cstheme="minorHAnsi"/>
          <w:spacing w:val="1"/>
        </w:rPr>
        <w:t xml:space="preserve">, a dokument potwierdzający wpłatę (pokwitowanie) należy </w:t>
      </w:r>
      <w:r w:rsidRPr="005F6DA4">
        <w:rPr>
          <w:rFonts w:asciiTheme="minorHAnsi" w:hAnsiTheme="minorHAnsi" w:cstheme="minorHAnsi"/>
          <w:spacing w:val="4"/>
        </w:rPr>
        <w:t xml:space="preserve">złożyć w siedzibie Zamawiającego w Warszawie przy ul. Stanisława Dubois 5a, </w:t>
      </w:r>
      <w:r w:rsidRPr="005F6DA4">
        <w:rPr>
          <w:rFonts w:asciiTheme="minorHAnsi" w:hAnsiTheme="minorHAnsi" w:cstheme="minorHAnsi"/>
          <w:spacing w:val="-1"/>
        </w:rPr>
        <w:t>przed podpisaniem umowy,</w:t>
      </w:r>
      <w:r w:rsidRPr="005F6DA4">
        <w:rPr>
          <w:rFonts w:asciiTheme="minorHAnsi" w:hAnsiTheme="minorHAnsi" w:cstheme="minorHAnsi"/>
        </w:rPr>
        <w:t xml:space="preserve"> Zamawiający przechowa je na oprocentowanym rachunku bankowym. </w:t>
      </w:r>
      <w:r w:rsidRPr="005F6DA4">
        <w:rPr>
          <w:rFonts w:asciiTheme="minorHAnsi" w:hAnsiTheme="minorHAnsi" w:cstheme="minorHAnsi"/>
          <w:spacing w:val="3"/>
        </w:rPr>
        <w:t>Zamawiający zwraca zabezpieczenie wniesione w pieniądzu z odsetkami wynikającymi z umowy rachunku bankowego, na którym było ono przechowywane, pomniejszone o koszt prowadzenia tego rachunku oraz prowizji bankowej za przelew pieniędzy na rachunek bankowy Wykonawcy.</w:t>
      </w:r>
    </w:p>
    <w:p w14:paraId="40C9B3A9" w14:textId="017684D5" w:rsidR="00F3029A" w:rsidRPr="005F6DA4" w:rsidRDefault="00F3029A" w:rsidP="00F3029A">
      <w:pPr>
        <w:numPr>
          <w:ilvl w:val="3"/>
          <w:numId w:val="20"/>
        </w:numPr>
        <w:tabs>
          <w:tab w:val="clear" w:pos="2880"/>
          <w:tab w:val="num" w:pos="426"/>
          <w:tab w:val="num" w:pos="180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 xml:space="preserve">Z treści zabezpieczenia przedstawionego w formie gwarancji/poręczenia winno wynikać, że bank, ubezpieczyciel, poręczyciel zapłaci, na rzecz Zamawiającego w terminie maksymalnie 30 dni od pisemnego żądania kwotę zabezpieczenia, na pierwsze wezwanie Zamawiającego, bez odwołania, bez warunku, niezależnie od kwestionowania czy zastrzeżeń Wykonawcy i bez dochodzenia czy wezwanie Zamawiającego jest uzasadnione czy nie. </w:t>
      </w:r>
      <w:r w:rsidRPr="005F6DA4">
        <w:rPr>
          <w:rFonts w:asciiTheme="minorHAnsi" w:hAnsiTheme="minorHAnsi" w:cstheme="minorHAnsi"/>
          <w:spacing w:val="3"/>
        </w:rPr>
        <w:t xml:space="preserve">Wzór gwarancji stanowi </w:t>
      </w:r>
      <w:r w:rsidRPr="005F6DA4">
        <w:rPr>
          <w:rFonts w:asciiTheme="minorHAnsi" w:hAnsiTheme="minorHAnsi" w:cstheme="minorHAnsi"/>
          <w:b/>
          <w:spacing w:val="3"/>
        </w:rPr>
        <w:t xml:space="preserve">załącznik nr </w:t>
      </w:r>
      <w:r>
        <w:rPr>
          <w:rFonts w:asciiTheme="minorHAnsi" w:hAnsiTheme="minorHAnsi" w:cstheme="minorHAnsi"/>
          <w:b/>
          <w:spacing w:val="3"/>
        </w:rPr>
        <w:t>7</w:t>
      </w:r>
      <w:r w:rsidRPr="005F6DA4">
        <w:rPr>
          <w:rFonts w:asciiTheme="minorHAnsi" w:hAnsiTheme="minorHAnsi" w:cstheme="minorHAnsi"/>
          <w:b/>
          <w:spacing w:val="3"/>
        </w:rPr>
        <w:t xml:space="preserve"> do </w:t>
      </w:r>
      <w:r w:rsidR="00FE772F">
        <w:rPr>
          <w:rFonts w:asciiTheme="minorHAnsi" w:hAnsiTheme="minorHAnsi" w:cstheme="minorHAnsi"/>
          <w:b/>
          <w:spacing w:val="3"/>
        </w:rPr>
        <w:t>Ogłoszenia</w:t>
      </w:r>
      <w:r w:rsidRPr="005F6DA4">
        <w:rPr>
          <w:rFonts w:asciiTheme="minorHAnsi" w:hAnsiTheme="minorHAnsi" w:cstheme="minorHAnsi"/>
          <w:b/>
          <w:spacing w:val="3"/>
        </w:rPr>
        <w:t>.</w:t>
      </w:r>
    </w:p>
    <w:p w14:paraId="14FE3AC1" w14:textId="77777777" w:rsidR="00F3029A" w:rsidRPr="005F6DA4" w:rsidRDefault="00F3029A" w:rsidP="00F3029A">
      <w:pPr>
        <w:numPr>
          <w:ilvl w:val="3"/>
          <w:numId w:val="20"/>
        </w:numPr>
        <w:tabs>
          <w:tab w:val="clear" w:pos="2880"/>
          <w:tab w:val="num" w:pos="426"/>
          <w:tab w:val="num" w:pos="180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W przypadku, gdy zabezpieczenie, będzie wnoszone w formie innej niż pieniądz, Zamawiający zastrzega sobie prawo do akceptacji projektu ww. dokumentu.</w:t>
      </w:r>
    </w:p>
    <w:p w14:paraId="0B43325B" w14:textId="441232C0" w:rsidR="00F3029A" w:rsidRPr="009864BA" w:rsidRDefault="00F3029A" w:rsidP="00F3029A">
      <w:pPr>
        <w:numPr>
          <w:ilvl w:val="3"/>
          <w:numId w:val="20"/>
        </w:numPr>
        <w:tabs>
          <w:tab w:val="clear" w:pos="2880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 xml:space="preserve">Warunki i termin zwolnienia zabezpieczenia należytego wykonania umowy określone zostały we wzorze Umowy stanowiącym </w:t>
      </w:r>
      <w:r w:rsidRPr="005F6DA4">
        <w:rPr>
          <w:rFonts w:asciiTheme="minorHAnsi" w:hAnsiTheme="minorHAnsi" w:cstheme="minorHAnsi"/>
          <w:b/>
          <w:bCs/>
        </w:rPr>
        <w:t xml:space="preserve">Załącznik nr 2 </w:t>
      </w:r>
      <w:r w:rsidRPr="005E70CA">
        <w:rPr>
          <w:rFonts w:asciiTheme="minorHAnsi" w:hAnsiTheme="minorHAnsi" w:cstheme="minorHAnsi"/>
          <w:b/>
        </w:rPr>
        <w:t xml:space="preserve">do </w:t>
      </w:r>
      <w:r w:rsidR="005E70CA" w:rsidRPr="005E70CA">
        <w:rPr>
          <w:rFonts w:asciiTheme="minorHAnsi" w:hAnsiTheme="minorHAnsi" w:cstheme="minorHAnsi"/>
          <w:b/>
        </w:rPr>
        <w:t>Ogłoszenia</w:t>
      </w:r>
      <w:r w:rsidRPr="005F6DA4">
        <w:rPr>
          <w:rFonts w:asciiTheme="minorHAnsi" w:hAnsiTheme="minorHAnsi" w:cstheme="minorHAnsi"/>
        </w:rPr>
        <w:t xml:space="preserve"> w rozdziale: „ZABEZPIECZENIE NALEŻYTEGO WYKONANIA UMOWY”.</w:t>
      </w:r>
    </w:p>
    <w:p w14:paraId="73FBAE0A" w14:textId="77777777" w:rsidR="000F4D26" w:rsidRPr="009864BA" w:rsidRDefault="000F4D26" w:rsidP="009864BA">
      <w:pPr>
        <w:spacing w:after="0" w:line="276" w:lineRule="auto"/>
        <w:ind w:left="426"/>
        <w:rPr>
          <w:rFonts w:asciiTheme="minorHAnsi" w:hAnsiTheme="minorHAnsi" w:cstheme="minorHAnsi"/>
          <w:highlight w:val="yellow"/>
        </w:rPr>
      </w:pPr>
    </w:p>
    <w:p w14:paraId="1950ACB2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Opis sposobu przygotowywania ofert.</w:t>
      </w:r>
    </w:p>
    <w:p w14:paraId="46FDF444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Oferta musi zawierać następujące oświadczenia i dokumenty: </w:t>
      </w:r>
    </w:p>
    <w:p w14:paraId="1790B91C" w14:textId="7267006C" w:rsidR="000F4D26" w:rsidRPr="009864BA" w:rsidRDefault="000F4D26" w:rsidP="009864BA">
      <w:pPr>
        <w:numPr>
          <w:ilvl w:val="2"/>
          <w:numId w:val="11"/>
        </w:numPr>
        <w:tabs>
          <w:tab w:val="clear" w:pos="2340"/>
          <w:tab w:val="left" w:pos="851"/>
        </w:tabs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wypełniony Formularz ofertowy sporządzony według wzoru stanowiącego </w:t>
      </w:r>
      <w:r w:rsidRPr="009864BA">
        <w:rPr>
          <w:rFonts w:asciiTheme="minorHAnsi" w:hAnsiTheme="minorHAnsi" w:cstheme="minorHAnsi"/>
          <w:b/>
        </w:rPr>
        <w:t>Załącznik nr 3 do Ogłoszenia</w:t>
      </w:r>
      <w:r w:rsidRPr="009864BA">
        <w:rPr>
          <w:rFonts w:asciiTheme="minorHAnsi" w:hAnsiTheme="minorHAnsi" w:cstheme="minorHAnsi"/>
        </w:rPr>
        <w:t>;</w:t>
      </w:r>
    </w:p>
    <w:p w14:paraId="261A29EF" w14:textId="77777777" w:rsidR="000F4D26" w:rsidRPr="009864BA" w:rsidRDefault="000F4D26" w:rsidP="009864BA">
      <w:pPr>
        <w:numPr>
          <w:ilvl w:val="2"/>
          <w:numId w:val="11"/>
        </w:numPr>
        <w:tabs>
          <w:tab w:val="clear" w:pos="2340"/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oświadczenia i dokumenty wymienione w rozdziale VIII Ogłoszenia.</w:t>
      </w:r>
    </w:p>
    <w:p w14:paraId="54C78998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Oświadczenia wymagane niniejszym ogłoszeniem z zastrzeżeniem pkt VIII. 8 oraz formularz ofertowy składane są w oryginale, pozostałe dokumenty mogą być składane w oryginale lub kopii poświadczonej za zgodność z oryginałem.</w:t>
      </w:r>
    </w:p>
    <w:p w14:paraId="05F668E9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left" w:pos="426"/>
          <w:tab w:val="left" w:pos="480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Poświadczenia za zgodność z oryginałem dokonuje odpowiednio Wykonawca, podmiot na którego zdolnościach lub sytuacji polega Wykonawca, Wykonawcy wspólnie ubiegający się o udzielenie zamówienia publicznego albo podwykonawca, w zakresie dokumentów lub oświadczeń, które każdego z nich dotyczą.</w:t>
      </w:r>
    </w:p>
    <w:p w14:paraId="59235A35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3C48797F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Oferta musi być sporządzona w języku polskim oraz podpisana przez osobę(y) upoważnioną(e) do reprezentowania Wykonawcy na zewnątrz i zaciągania zobowiązań w wysokości odpowiadającej cenie oferty. </w:t>
      </w:r>
    </w:p>
    <w:p w14:paraId="4369D999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Dokumenty sporządzone w języku obcym są składane wraz z tłumaczeniem na język polski. Podczas oceny ofert Zamawiający będzie się opierał na tekście przetłumaczonym na język polski.</w:t>
      </w:r>
    </w:p>
    <w:p w14:paraId="4ECDA1F7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lastRenderedPageBreak/>
        <w:t>Treść złożonej oferty musi odpowiadać treści Ogłoszenia.</w:t>
      </w:r>
    </w:p>
    <w:p w14:paraId="41CB6356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Zaleca się, aby każda zapisana strona oferty była ponumerowana kolejnymi numerami, a cała oferta wraz z załącznikami była w trwały sposób ze sobą połączona (np. zbindowana, zszyta uniemożliwiając jej samoistną dekompletację) oraz zawierała spis treści.</w:t>
      </w:r>
    </w:p>
    <w:p w14:paraId="32AEB595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Poprawki lub zmiany w ofercie, powinny być parafowane własnoręcznie przez osobę podpisującą ofertę.</w:t>
      </w:r>
    </w:p>
    <w:p w14:paraId="7378D8B6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Ofertę należy złożyć w siedzibie Zamawiającego, w zamkniętej kopercie i oznakować w następujący sposób:</w:t>
      </w:r>
    </w:p>
    <w:p w14:paraId="7E1EB82C" w14:textId="77777777" w:rsidR="000F4D26" w:rsidRPr="009864BA" w:rsidRDefault="000F4D26" w:rsidP="009864BA">
      <w:pPr>
        <w:spacing w:line="276" w:lineRule="auto"/>
        <w:ind w:left="426"/>
        <w:jc w:val="center"/>
        <w:rPr>
          <w:rFonts w:asciiTheme="minorHAnsi" w:hAnsiTheme="minorHAnsi" w:cstheme="minorHAnsi"/>
          <w:spacing w:val="-4"/>
        </w:rPr>
      </w:pPr>
      <w:r w:rsidRPr="009864BA">
        <w:rPr>
          <w:rFonts w:asciiTheme="minorHAnsi" w:hAnsiTheme="minorHAnsi" w:cstheme="minorHAnsi"/>
          <w:spacing w:val="-4"/>
        </w:rPr>
        <w:t>Centrum Systemów Informacyjnych Ochrony Zdrowia ul. Stanisława Dubois 5A, 00-184 Warszawa</w:t>
      </w:r>
    </w:p>
    <w:p w14:paraId="7B8C6C23" w14:textId="77777777" w:rsidR="000F4D26" w:rsidRPr="00AF11C4" w:rsidRDefault="000F4D26" w:rsidP="009864BA">
      <w:pPr>
        <w:spacing w:after="40" w:line="276" w:lineRule="auto"/>
        <w:jc w:val="center"/>
        <w:rPr>
          <w:rFonts w:asciiTheme="minorHAnsi" w:hAnsiTheme="minorHAnsi" w:cstheme="minorHAnsi"/>
          <w:b/>
          <w:i/>
        </w:rPr>
      </w:pPr>
      <w:r w:rsidRPr="009864BA">
        <w:rPr>
          <w:rFonts w:asciiTheme="minorHAnsi" w:hAnsiTheme="minorHAnsi" w:cstheme="minorHAnsi"/>
          <w:b/>
          <w:lang w:eastAsia="pl-PL"/>
        </w:rPr>
        <w:t>Oferta w postępowaniu na: „</w:t>
      </w:r>
      <w:r w:rsidRPr="009864BA">
        <w:rPr>
          <w:rFonts w:asciiTheme="minorHAnsi" w:hAnsiTheme="minorHAnsi" w:cstheme="minorHAnsi"/>
          <w:b/>
        </w:rPr>
        <w:t xml:space="preserve">Usługę kompleksowej organizacji i obsługi dwóch jednodniowych </w:t>
      </w:r>
      <w:r w:rsidRPr="00AF11C4">
        <w:rPr>
          <w:rFonts w:asciiTheme="minorHAnsi" w:hAnsiTheme="minorHAnsi" w:cstheme="minorHAnsi"/>
          <w:b/>
        </w:rPr>
        <w:t xml:space="preserve">spotkań o charakterze „Team </w:t>
      </w:r>
      <w:proofErr w:type="spellStart"/>
      <w:r w:rsidRPr="00AF11C4">
        <w:rPr>
          <w:rFonts w:asciiTheme="minorHAnsi" w:hAnsiTheme="minorHAnsi" w:cstheme="minorHAnsi"/>
          <w:b/>
        </w:rPr>
        <w:t>building</w:t>
      </w:r>
      <w:proofErr w:type="spellEnd"/>
      <w:r w:rsidRPr="00AF11C4">
        <w:rPr>
          <w:rFonts w:asciiTheme="minorHAnsi" w:hAnsiTheme="minorHAnsi" w:cstheme="minorHAnsi"/>
          <w:b/>
        </w:rPr>
        <w:t>”</w:t>
      </w:r>
      <w:r w:rsidRPr="00AF11C4">
        <w:rPr>
          <w:rFonts w:asciiTheme="minorHAnsi" w:hAnsiTheme="minorHAnsi" w:cstheme="minorHAnsi"/>
          <w:b/>
          <w:i/>
          <w:lang w:eastAsia="pl-PL"/>
        </w:rPr>
        <w:t>,</w:t>
      </w:r>
      <w:r w:rsidRPr="00AF11C4">
        <w:rPr>
          <w:rFonts w:asciiTheme="minorHAnsi" w:hAnsiTheme="minorHAnsi" w:cstheme="minorHAnsi"/>
          <w:b/>
          <w:lang w:eastAsia="pl-PL"/>
        </w:rPr>
        <w:t xml:space="preserve"> </w:t>
      </w:r>
      <w:r w:rsidRPr="00AF11C4">
        <w:rPr>
          <w:rFonts w:asciiTheme="minorHAnsi" w:hAnsiTheme="minorHAnsi" w:cstheme="minorHAnsi"/>
          <w:b/>
          <w:spacing w:val="-4"/>
          <w:lang w:eastAsia="pl-PL"/>
        </w:rPr>
        <w:t xml:space="preserve">znak sprawy: </w:t>
      </w:r>
      <w:r w:rsidRPr="00AF11C4">
        <w:rPr>
          <w:rFonts w:asciiTheme="minorHAnsi" w:hAnsiTheme="minorHAnsi" w:cstheme="minorHAnsi"/>
          <w:b/>
          <w:lang w:eastAsia="pl-PL"/>
        </w:rPr>
        <w:t>WZP.270.79.2019</w:t>
      </w:r>
    </w:p>
    <w:p w14:paraId="551D7A2B" w14:textId="5BDAA89A" w:rsidR="000F4D26" w:rsidRPr="009864BA" w:rsidRDefault="000F4D26" w:rsidP="009864BA">
      <w:pPr>
        <w:spacing w:line="276" w:lineRule="auto"/>
        <w:ind w:left="426"/>
        <w:jc w:val="center"/>
        <w:rPr>
          <w:rFonts w:asciiTheme="minorHAnsi" w:hAnsiTheme="minorHAnsi" w:cstheme="minorHAnsi"/>
          <w:b/>
        </w:rPr>
      </w:pPr>
      <w:r w:rsidRPr="00AF11C4">
        <w:rPr>
          <w:rFonts w:asciiTheme="minorHAnsi" w:hAnsiTheme="minorHAnsi" w:cstheme="minorHAnsi"/>
          <w:b/>
        </w:rPr>
        <w:t>Otworzyć na jawny</w:t>
      </w:r>
      <w:r w:rsidR="00AF11C4" w:rsidRPr="00AF11C4">
        <w:rPr>
          <w:rFonts w:asciiTheme="minorHAnsi" w:hAnsiTheme="minorHAnsi" w:cstheme="minorHAnsi"/>
          <w:b/>
        </w:rPr>
        <w:t xml:space="preserve">m otwarciu ofert w dniu </w:t>
      </w:r>
      <w:r w:rsidR="00AF11C4" w:rsidRPr="0029781B">
        <w:rPr>
          <w:rFonts w:asciiTheme="minorHAnsi" w:hAnsiTheme="minorHAnsi" w:cstheme="minorHAnsi"/>
          <w:b/>
        </w:rPr>
        <w:t>2019-05-</w:t>
      </w:r>
      <w:r w:rsidR="0029781B" w:rsidRPr="0029781B">
        <w:rPr>
          <w:rFonts w:asciiTheme="minorHAnsi" w:hAnsiTheme="minorHAnsi" w:cstheme="minorHAnsi"/>
          <w:b/>
        </w:rPr>
        <w:t xml:space="preserve"> 31 </w:t>
      </w:r>
      <w:r w:rsidR="00AF11C4" w:rsidRPr="0029781B">
        <w:rPr>
          <w:rFonts w:asciiTheme="minorHAnsi" w:hAnsiTheme="minorHAnsi" w:cstheme="minorHAnsi"/>
          <w:b/>
        </w:rPr>
        <w:t>o godz. 10:30.</w:t>
      </w:r>
      <w:r w:rsidR="00AF11C4">
        <w:rPr>
          <w:rFonts w:asciiTheme="minorHAnsi" w:hAnsiTheme="minorHAnsi" w:cstheme="minorHAnsi"/>
          <w:b/>
        </w:rPr>
        <w:t xml:space="preserve"> </w:t>
      </w:r>
    </w:p>
    <w:p w14:paraId="66E49C69" w14:textId="77777777" w:rsidR="000F4D26" w:rsidRPr="009864BA" w:rsidRDefault="000F4D26" w:rsidP="009864BA">
      <w:pPr>
        <w:tabs>
          <w:tab w:val="left" w:pos="1843"/>
        </w:tabs>
        <w:spacing w:line="276" w:lineRule="auto"/>
        <w:ind w:left="426" w:firstLine="1417"/>
        <w:rPr>
          <w:rFonts w:asciiTheme="minorHAnsi" w:hAnsiTheme="minorHAnsi" w:cstheme="minorHAnsi"/>
          <w:u w:val="single"/>
        </w:rPr>
      </w:pPr>
      <w:r w:rsidRPr="009864BA">
        <w:rPr>
          <w:rFonts w:asciiTheme="minorHAnsi" w:hAnsiTheme="minorHAnsi" w:cstheme="minorHAnsi"/>
          <w:u w:val="single"/>
        </w:rPr>
        <w:t>(opatrzyć nazwą i dokładnym adresem Wykonawcy);</w:t>
      </w:r>
    </w:p>
    <w:p w14:paraId="7E203F6D" w14:textId="77777777" w:rsidR="00457E26" w:rsidRPr="009864BA" w:rsidRDefault="00457E26" w:rsidP="009864BA">
      <w:pPr>
        <w:spacing w:after="40" w:line="276" w:lineRule="auto"/>
        <w:ind w:left="426"/>
        <w:rPr>
          <w:rFonts w:asciiTheme="minorHAnsi" w:hAnsiTheme="minorHAnsi" w:cstheme="minorHAnsi"/>
          <w:bCs/>
        </w:rPr>
      </w:pPr>
    </w:p>
    <w:p w14:paraId="6B514B59" w14:textId="77777777" w:rsidR="000F4D26" w:rsidRPr="009864BA" w:rsidRDefault="000F4D26" w:rsidP="009864BA">
      <w:pPr>
        <w:spacing w:after="40" w:line="276" w:lineRule="auto"/>
        <w:ind w:left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  <w:bCs/>
        </w:rPr>
        <w:t xml:space="preserve">UWAGA: </w:t>
      </w:r>
      <w:r w:rsidRPr="009864BA">
        <w:rPr>
          <w:rFonts w:asciiTheme="minorHAnsi" w:hAnsiTheme="minorHAnsi" w:cstheme="minorHAnsi"/>
        </w:rPr>
        <w:t>Zamawiający nie ponosi odpowiedzialności za otwarcie oferty przed terminem w przypadku nieprawidłowego oznaczenia koperty.</w:t>
      </w:r>
    </w:p>
    <w:p w14:paraId="28C4820E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  <w:bCs/>
        </w:rPr>
        <w:t>Zamawiający informuje, iż oferty składane w postępowaniu o zamówienie publiczne są jawne i podlegają udostępnieniu od chwili ich otwarcia, z wyjątkiem informacji stanowiących tajemnicę przedsiębiorstwa w rozumieniu ustawy z dnia 16 kwietnia 1993 r. o zwalczaniu nieuczciwej konkurencji (</w:t>
      </w:r>
      <w:proofErr w:type="spellStart"/>
      <w:r w:rsidRPr="009864BA">
        <w:rPr>
          <w:rFonts w:asciiTheme="minorHAnsi" w:hAnsiTheme="minorHAnsi" w:cstheme="minorHAnsi"/>
          <w:bCs/>
        </w:rPr>
        <w:t>t.j</w:t>
      </w:r>
      <w:proofErr w:type="spellEnd"/>
      <w:r w:rsidRPr="009864BA">
        <w:rPr>
          <w:rFonts w:asciiTheme="minorHAnsi" w:hAnsiTheme="minorHAnsi" w:cstheme="minorHAnsi"/>
          <w:bCs/>
        </w:rPr>
        <w:t xml:space="preserve">. Dz. U. z 2018 r., poz. 419 z </w:t>
      </w:r>
      <w:proofErr w:type="spellStart"/>
      <w:r w:rsidRPr="009864BA">
        <w:rPr>
          <w:rFonts w:asciiTheme="minorHAnsi" w:hAnsiTheme="minorHAnsi" w:cstheme="minorHAnsi"/>
          <w:bCs/>
        </w:rPr>
        <w:t>późn</w:t>
      </w:r>
      <w:proofErr w:type="spellEnd"/>
      <w:r w:rsidRPr="009864BA">
        <w:rPr>
          <w:rFonts w:asciiTheme="minorHAnsi" w:hAnsiTheme="minorHAnsi" w:cstheme="minorHAnsi"/>
          <w:bCs/>
        </w:rPr>
        <w:t>. zm.), jeśli Wykonawca w terminie składania ofert zastrzegł, że nie mogą one być udostępniane i jednocześnie wykazał, iż zastrzeżone informacje stanowią tajemnicę przedsiębiorstwa.</w:t>
      </w:r>
    </w:p>
    <w:p w14:paraId="15BE1C25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</w:rPr>
        <w:t>Zamawiający zaleca, aby informacje zastrzeżone, jako tajemnica przedsiębiorstwa były przez Wykonawcę złożone w oddzielnej wewnętrznej kopercie z oznakowaniem „Tajemnica przedsiębiorstwa”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94A6EBD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</w:rPr>
        <w:t xml:space="preserve">Zastrzeżenie informacji, które </w:t>
      </w:r>
      <w:r w:rsidRPr="009864BA">
        <w:rPr>
          <w:rFonts w:asciiTheme="minorHAnsi" w:hAnsiTheme="minorHAnsi" w:cstheme="minorHAnsi"/>
          <w:bCs/>
        </w:rPr>
        <w:t xml:space="preserve">nie stanowią tajemnicy przedsiębiorstwa w rozumieniu ustawy o zwalczaniu nieuczciwej konkurencji będzie traktowane, jako bezskuteczne i skutkować będzie, zgodnie z </w:t>
      </w:r>
      <w:r w:rsidRPr="009864BA">
        <w:rPr>
          <w:rFonts w:asciiTheme="minorHAnsi" w:hAnsiTheme="minorHAnsi" w:cstheme="minorHAnsi"/>
        </w:rPr>
        <w:t xml:space="preserve">uchwałą SN z dnia 20 października 2005 r. (sygn. III CZP 74/05), </w:t>
      </w:r>
      <w:r w:rsidRPr="009864BA">
        <w:rPr>
          <w:rFonts w:asciiTheme="minorHAnsi" w:hAnsiTheme="minorHAnsi" w:cstheme="minorHAnsi"/>
          <w:bCs/>
        </w:rPr>
        <w:t>ich odtajnieniem.</w:t>
      </w:r>
    </w:p>
    <w:p w14:paraId="77872472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  <w:bCs/>
        </w:rPr>
        <w:t>Zamawiający informuje, że w przypadku, gdy Wykonawca otrzyma od niego wezwanie w sprawie wyjaśnienia rażąco niskiej ceny, a złożone przez niego wyjaśnienia i/lub dowody stanowić będą tajemnicę przedsiębiorstwa, w rozumieniu ustawy o zwalczaniu nieuczciwej konkurencji, Wykonawcy będzie przysługiwało prawo zastrzeżenia ich jako tajemnica przedsiębiorstwa. Przedmiotowe zastrzeżenie Zamawiający uzna za skuteczne wyłącznie w sytuacji, gdy Wykonawca oprócz samego zastrzeżenia, jednocześnie wykaże, iż dane informacje stanowią tajemnicę przedsiębiorstwa.</w:t>
      </w:r>
    </w:p>
    <w:p w14:paraId="168E16D0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</w:rPr>
        <w:t xml:space="preserve">Wykonawca może wprowadzić zmiany, poprawki, modyfikacje i uzupełnienia do złożonej oferty pod warunkiem, że Zamawiający otrzyma pisemne zawiadomienie o wprowadzeniu zmian przed </w:t>
      </w:r>
      <w:r w:rsidRPr="009864BA">
        <w:rPr>
          <w:rFonts w:asciiTheme="minorHAnsi" w:hAnsiTheme="minorHAnsi" w:cstheme="minorHAnsi"/>
        </w:rPr>
        <w:lastRenderedPageBreak/>
        <w:t>terminem składania ofert. Powiadomienie o wprowadzeniu zmian musi być złożone wg takich samych zasad, jak składana oferta tj. w kopercie odpowiednio oznakowanej napisem „ZMIANA”. Koperty oznaczone napisem „ZMIANA” zostaną otwarte przy otwieraniu oferty Wykonawcy, który wprowadził zmiany i po stwierdzeniu poprawności procedury dokonywania zmian, zostaną dołączone do oferty.</w:t>
      </w:r>
    </w:p>
    <w:p w14:paraId="640DE487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</w:rPr>
        <w:t>Wykonawca ma prawo przed upływem terminu składania ofert, wycofać się z postępowania poprzez złożenie pisemnego powiadomienia w kopercie odpowiednio oznakowanej jak oferta z napisem „WYCOFANIE”. Pisemne powiadomienie o wycofaniu oferty winno być podpisane przez osobę uprawioną do reprezentacji Wykonawcy. Koperty oznakowane w ten sposób będą otwierane w pierwszej kolejności po potwierdzeniu poprawności postępowania Wykonawcy oraz zgodności ze złożonymi ofertami. Oferty wycofane nie będą otwierane.</w:t>
      </w:r>
    </w:p>
    <w:p w14:paraId="04050D60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  <w:bCs/>
        </w:rPr>
      </w:pPr>
      <w:r w:rsidRPr="009864BA">
        <w:rPr>
          <w:rFonts w:asciiTheme="minorHAnsi" w:hAnsiTheme="minorHAnsi" w:cstheme="minorHAnsi"/>
          <w:bCs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50DED8CA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odrzuci ofertę, jeżeli:</w:t>
      </w:r>
    </w:p>
    <w:p w14:paraId="102FB113" w14:textId="77777777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jest niezgodna z ustawą;</w:t>
      </w:r>
    </w:p>
    <w:p w14:paraId="10A8EAC4" w14:textId="77777777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jest niezgodna z treścią Ogłoszenia;</w:t>
      </w:r>
    </w:p>
    <w:p w14:paraId="38A8FA4F" w14:textId="77777777" w:rsidR="002364E9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jej złożenie stanowi czyn nieuczciwej konkurencji w rozumieniu przepisów o zwalczaniu nieuczciwej konkurencji; </w:t>
      </w:r>
    </w:p>
    <w:p w14:paraId="3B4311E8" w14:textId="6D136D68" w:rsidR="000F4D26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zawiera rażąco niską cenę w stosunku do przedmiotu zamówienia;</w:t>
      </w:r>
    </w:p>
    <w:p w14:paraId="38BAED06" w14:textId="7623DAAA" w:rsidR="00E54A36" w:rsidRPr="009864BA" w:rsidRDefault="00E54A3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została złożona przez Wykonawcę wykluczonego z udziału w postępowaniu o udzielenie zamówienia;</w:t>
      </w:r>
    </w:p>
    <w:p w14:paraId="2006FB80" w14:textId="1D5926BE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zawiera błędy w obliczeniu ceny;</w:t>
      </w:r>
    </w:p>
    <w:p w14:paraId="46EB1219" w14:textId="504FDCA1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wykonawca w terminie 3 dni nie zgodził się na poprawienie omyłki polegającej </w:t>
      </w:r>
      <w:r w:rsidR="00147C94">
        <w:rPr>
          <w:rFonts w:asciiTheme="minorHAnsi" w:hAnsiTheme="minorHAnsi" w:cstheme="minorHAnsi"/>
        </w:rPr>
        <w:t>na</w:t>
      </w:r>
      <w:r w:rsidRPr="009864BA">
        <w:rPr>
          <w:rFonts w:asciiTheme="minorHAnsi" w:hAnsiTheme="minorHAnsi" w:cstheme="minorHAnsi"/>
        </w:rPr>
        <w:t xml:space="preserve"> niezgodności oferty z ogłoszeniem, niepowodującej istotnych zmian w treści oferty – jeżeli Zamawiający wymagał takiej zgody;</w:t>
      </w:r>
    </w:p>
    <w:p w14:paraId="4322368D" w14:textId="77777777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 nie wyrazi zgody na przedłużenie terminu związania ofertą;</w:t>
      </w:r>
    </w:p>
    <w:p w14:paraId="1293A787" w14:textId="77777777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wadium nie zostało wniesione lub zostało wniesione w sposób nieprawidłowy, jeżeli zamawiający żądał wniesienia wadium;</w:t>
      </w:r>
    </w:p>
    <w:p w14:paraId="458E9386" w14:textId="77777777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jej przyjęcie naruszałoby bezpieczeństwo publiczne lub istotny interes bezpieczeństwa Państwa, a tego bezpieczeństwa lub interesu nie można zagwarantować w inny sposób;</w:t>
      </w:r>
    </w:p>
    <w:p w14:paraId="09BE5F57" w14:textId="77777777" w:rsidR="000F4D26" w:rsidRPr="009864BA" w:rsidRDefault="000F4D26" w:rsidP="009864BA">
      <w:pPr>
        <w:pStyle w:val="Akapitzlist"/>
        <w:numPr>
          <w:ilvl w:val="1"/>
          <w:numId w:val="15"/>
        </w:numPr>
        <w:spacing w:after="40" w:line="276" w:lineRule="auto"/>
        <w:ind w:left="851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 jest nieważna na podstawie odrębnych przepisów.</w:t>
      </w:r>
    </w:p>
    <w:p w14:paraId="675C300B" w14:textId="77777777" w:rsidR="000F4D26" w:rsidRPr="009864BA" w:rsidRDefault="000F4D26" w:rsidP="009864BA">
      <w:pPr>
        <w:numPr>
          <w:ilvl w:val="0"/>
          <w:numId w:val="3"/>
        </w:numPr>
        <w:tabs>
          <w:tab w:val="clear" w:pos="723"/>
          <w:tab w:val="num" w:pos="426"/>
        </w:tabs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Wykonawcy ponoszą wszelkie koszty związane z przygotowaniem i złożeniem oferty oraz uczestnictwem w postępowaniu o udzielenie zamówienia publicznego.</w:t>
      </w:r>
    </w:p>
    <w:p w14:paraId="56AC12FA" w14:textId="77777777" w:rsidR="000F4D26" w:rsidRPr="009864BA" w:rsidRDefault="000F4D26" w:rsidP="009864BA">
      <w:pPr>
        <w:spacing w:after="0" w:line="276" w:lineRule="auto"/>
        <w:ind w:left="426"/>
        <w:rPr>
          <w:rFonts w:asciiTheme="minorHAnsi" w:hAnsiTheme="minorHAnsi" w:cstheme="minorHAnsi"/>
        </w:rPr>
      </w:pPr>
    </w:p>
    <w:p w14:paraId="2260D9C3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Miejsce i termin składania i otwarcia ofert.</w:t>
      </w:r>
    </w:p>
    <w:p w14:paraId="788ED89D" w14:textId="6CE5DC82" w:rsidR="000F4D26" w:rsidRPr="00F3029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Ofertę należy złożyć w siedzibie Zamawiającego przy ul. Stanisława Dubois 5A, 00-184 Warszawa, piętro 1, pokój nr </w:t>
      </w:r>
      <w:r w:rsidRPr="00F3029A">
        <w:rPr>
          <w:rFonts w:asciiTheme="minorHAnsi" w:hAnsiTheme="minorHAnsi" w:cstheme="minorHAnsi"/>
        </w:rPr>
        <w:t xml:space="preserve">127 do dnia </w:t>
      </w:r>
      <w:r w:rsidR="0029781B" w:rsidRPr="0029781B">
        <w:rPr>
          <w:rFonts w:asciiTheme="minorHAnsi" w:hAnsiTheme="minorHAnsi" w:cstheme="minorHAnsi"/>
          <w:b/>
        </w:rPr>
        <w:t xml:space="preserve">2019-05- 31 </w:t>
      </w:r>
      <w:r w:rsidRPr="00F3029A">
        <w:rPr>
          <w:rFonts w:asciiTheme="minorHAnsi" w:hAnsiTheme="minorHAnsi" w:cstheme="minorHAnsi"/>
        </w:rPr>
        <w:t xml:space="preserve">do godziny </w:t>
      </w:r>
      <w:r w:rsidR="00F3029A" w:rsidRPr="00F3029A">
        <w:rPr>
          <w:rFonts w:asciiTheme="minorHAnsi" w:hAnsiTheme="minorHAnsi" w:cstheme="minorHAnsi"/>
        </w:rPr>
        <w:t>10:00</w:t>
      </w:r>
      <w:r w:rsidRPr="00F3029A">
        <w:rPr>
          <w:rFonts w:asciiTheme="minorHAnsi" w:hAnsiTheme="minorHAnsi" w:cstheme="minorHAnsi"/>
        </w:rPr>
        <w:t xml:space="preserve"> i zaadresować zgodnie z opisem przedstawionym w rozdziale XI Ogłoszenia.</w:t>
      </w:r>
    </w:p>
    <w:p w14:paraId="1B1909E1" w14:textId="77777777" w:rsidR="000F4D26" w:rsidRPr="00F3029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F3029A">
        <w:rPr>
          <w:rFonts w:asciiTheme="minorHAnsi" w:eastAsia="Arial Unicode MS" w:hAnsiTheme="minorHAnsi" w:cstheme="minorHAnsi"/>
        </w:rPr>
        <w:lastRenderedPageBreak/>
        <w:t xml:space="preserve">Decydujące znaczenie dla oceny zachowania terminu składania ofert ma data i godzina wpływu oferty do Zamawiającego, a nie data jej wysłania przesyłką pocztową, czy kurierską. </w:t>
      </w:r>
    </w:p>
    <w:p w14:paraId="2A9CC68B" w14:textId="77777777" w:rsidR="000F4D26" w:rsidRPr="00F3029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F3029A">
        <w:rPr>
          <w:rFonts w:asciiTheme="minorHAnsi" w:eastAsia="Arial Unicode MS" w:hAnsiTheme="minorHAnsi" w:cstheme="minorHAnsi"/>
        </w:rPr>
        <w:t xml:space="preserve">Oferta złożona po terminie wskazanym w pkt 1 </w:t>
      </w:r>
      <w:r w:rsidRPr="00F3029A">
        <w:rPr>
          <w:rFonts w:asciiTheme="minorHAnsi" w:hAnsiTheme="minorHAnsi" w:cstheme="minorHAnsi"/>
        </w:rPr>
        <w:t>Ogłoszenia</w:t>
      </w:r>
      <w:r w:rsidRPr="00F3029A">
        <w:rPr>
          <w:rFonts w:asciiTheme="minorHAnsi" w:eastAsia="Arial Unicode MS" w:hAnsiTheme="minorHAnsi" w:cstheme="minorHAnsi"/>
        </w:rPr>
        <w:t xml:space="preserve"> zostanie niezwłocznie zwrócona. </w:t>
      </w:r>
    </w:p>
    <w:p w14:paraId="5B79991D" w14:textId="727B0C97" w:rsidR="000F4D26" w:rsidRPr="00F3029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F3029A">
        <w:rPr>
          <w:rFonts w:asciiTheme="minorHAnsi" w:hAnsiTheme="minorHAnsi" w:cstheme="minorHAnsi"/>
        </w:rPr>
        <w:t>Otwarcie ofert nastąpi w siedzibie Zamawiającego w Warszawie, przy ul. Stanisława Dubois 5A – piętro I, pok. 132c, w dniu składania ofert o </w:t>
      </w:r>
      <w:r w:rsidRPr="007A2DF2">
        <w:rPr>
          <w:rFonts w:asciiTheme="minorHAnsi" w:hAnsiTheme="minorHAnsi" w:cstheme="minorHAnsi"/>
        </w:rPr>
        <w:t xml:space="preserve">godzinie </w:t>
      </w:r>
      <w:r w:rsidR="00F3029A" w:rsidRPr="007A2DF2">
        <w:rPr>
          <w:rFonts w:asciiTheme="minorHAnsi" w:hAnsiTheme="minorHAnsi" w:cstheme="minorHAnsi"/>
        </w:rPr>
        <w:t>10:30</w:t>
      </w:r>
      <w:r w:rsidRPr="007A2DF2">
        <w:rPr>
          <w:rFonts w:asciiTheme="minorHAnsi" w:hAnsiTheme="minorHAnsi" w:cstheme="minorHAnsi"/>
        </w:rPr>
        <w:t xml:space="preserve"> Zamawiający</w:t>
      </w:r>
      <w:r w:rsidRPr="00F3029A">
        <w:rPr>
          <w:rFonts w:asciiTheme="minorHAnsi" w:hAnsiTheme="minorHAnsi" w:cstheme="minorHAnsi"/>
        </w:rPr>
        <w:t xml:space="preserve"> zastrzega sobie prawo do zmiany miejsca otwarcia ofert.</w:t>
      </w:r>
    </w:p>
    <w:p w14:paraId="62F3C679" w14:textId="77777777" w:rsidR="000F4D26" w:rsidRPr="009864B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F3029A">
        <w:rPr>
          <w:rFonts w:asciiTheme="minorHAnsi" w:hAnsiTheme="minorHAnsi" w:cstheme="minorHAnsi"/>
        </w:rPr>
        <w:t>Otwarcie</w:t>
      </w:r>
      <w:r w:rsidRPr="009864BA">
        <w:rPr>
          <w:rFonts w:asciiTheme="minorHAnsi" w:hAnsiTheme="minorHAnsi" w:cstheme="minorHAnsi"/>
        </w:rPr>
        <w:t xml:space="preserve"> ofert jest jawne.</w:t>
      </w:r>
    </w:p>
    <w:p w14:paraId="3D120119" w14:textId="77777777" w:rsidR="000F4D26" w:rsidRPr="009864B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Podczas otwarcia ofert Zamawiający odczyta informacje, o których mowa w art. 86 ust. 4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.</w:t>
      </w:r>
      <w:r w:rsidRPr="00323287">
        <w:rPr>
          <w:rFonts w:asciiTheme="minorHAnsi" w:hAnsiTheme="minorHAnsi" w:cstheme="minorHAnsi"/>
        </w:rPr>
        <w:t xml:space="preserve"> </w:t>
      </w:r>
    </w:p>
    <w:p w14:paraId="76C1008F" w14:textId="77777777" w:rsidR="000F4D26" w:rsidRPr="009864BA" w:rsidRDefault="000F4D26" w:rsidP="009864BA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  <w:bCs/>
        </w:rPr>
        <w:t xml:space="preserve">Niezwłocznie po otwarciu ofert Zamawiający zamieści na stronie internetowej </w:t>
      </w:r>
      <w:hyperlink r:id="rId12" w:history="1">
        <w:r w:rsidRPr="009864BA">
          <w:rPr>
            <w:rFonts w:asciiTheme="minorHAnsi" w:hAnsiTheme="minorHAnsi" w:cstheme="minorHAnsi"/>
            <w:bCs/>
            <w:u w:val="single"/>
          </w:rPr>
          <w:t>www.csioz.gov.pl</w:t>
        </w:r>
      </w:hyperlink>
      <w:r w:rsidRPr="009864BA">
        <w:rPr>
          <w:rFonts w:asciiTheme="minorHAnsi" w:hAnsiTheme="minorHAnsi" w:cstheme="minorHAnsi"/>
          <w:bCs/>
        </w:rPr>
        <w:t xml:space="preserve"> informacje dotyczące:</w:t>
      </w:r>
    </w:p>
    <w:p w14:paraId="653F5E0A" w14:textId="77777777" w:rsidR="000F4D26" w:rsidRPr="009864BA" w:rsidRDefault="000F4D26" w:rsidP="009864BA">
      <w:pPr>
        <w:numPr>
          <w:ilvl w:val="0"/>
          <w:numId w:val="17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  <w:r w:rsidRPr="009864BA">
        <w:rPr>
          <w:rFonts w:asciiTheme="minorHAnsi" w:eastAsia="Times New Roman" w:hAnsiTheme="minorHAnsi" w:cstheme="minorHAnsi"/>
          <w:bCs/>
          <w:lang w:eastAsia="pl-PL"/>
        </w:rPr>
        <w:t>kwoty, jaką zamierza przeznaczyć na sfinansowanie zamówienia;</w:t>
      </w:r>
    </w:p>
    <w:p w14:paraId="4B079BA5" w14:textId="77777777" w:rsidR="000F4D26" w:rsidRPr="009864BA" w:rsidRDefault="000F4D26" w:rsidP="009864BA">
      <w:pPr>
        <w:numPr>
          <w:ilvl w:val="0"/>
          <w:numId w:val="17"/>
        </w:numPr>
        <w:tabs>
          <w:tab w:val="left" w:pos="3855"/>
        </w:tabs>
        <w:spacing w:after="40" w:line="276" w:lineRule="auto"/>
        <w:rPr>
          <w:rFonts w:asciiTheme="minorHAnsi" w:eastAsia="Times New Roman" w:hAnsiTheme="minorHAnsi" w:cstheme="minorHAnsi"/>
          <w:lang w:eastAsia="pl-PL"/>
        </w:rPr>
      </w:pPr>
      <w:r w:rsidRPr="009864BA">
        <w:rPr>
          <w:rFonts w:asciiTheme="minorHAnsi" w:eastAsia="Times New Roman" w:hAnsiTheme="minorHAnsi" w:cstheme="minorHAnsi"/>
          <w:bCs/>
          <w:lang w:eastAsia="pl-PL"/>
        </w:rPr>
        <w:t>firm oraz adresów Wykonawców, którzy złożyli oferty w terminie;</w:t>
      </w:r>
    </w:p>
    <w:p w14:paraId="7DEAE600" w14:textId="77777777" w:rsidR="000F4D26" w:rsidRPr="009864BA" w:rsidRDefault="000F4D26" w:rsidP="009864BA">
      <w:pPr>
        <w:numPr>
          <w:ilvl w:val="0"/>
          <w:numId w:val="17"/>
        </w:numPr>
        <w:tabs>
          <w:tab w:val="left" w:pos="3855"/>
        </w:tabs>
        <w:spacing w:line="276" w:lineRule="auto"/>
        <w:rPr>
          <w:rFonts w:asciiTheme="minorHAnsi" w:eastAsia="Times New Roman" w:hAnsiTheme="minorHAnsi" w:cstheme="minorHAnsi"/>
          <w:lang w:eastAsia="pl-PL"/>
        </w:rPr>
      </w:pPr>
      <w:r w:rsidRPr="009864BA">
        <w:rPr>
          <w:rFonts w:asciiTheme="minorHAnsi" w:eastAsia="Times New Roman" w:hAnsiTheme="minorHAnsi" w:cstheme="minorHAnsi"/>
          <w:lang w:eastAsia="pl-PL"/>
        </w:rPr>
        <w:t>ceny, terminu wykonania zamówienia</w:t>
      </w:r>
      <w:r w:rsidRPr="009864BA">
        <w:rPr>
          <w:rFonts w:asciiTheme="minorHAnsi" w:hAnsiTheme="minorHAnsi" w:cstheme="minorHAnsi"/>
        </w:rPr>
        <w:t>, okresu gwarancji i</w:t>
      </w:r>
      <w:r w:rsidRPr="009864BA">
        <w:rPr>
          <w:rFonts w:asciiTheme="minorHAnsi" w:eastAsia="Times New Roman" w:hAnsiTheme="minorHAnsi" w:cstheme="minorHAnsi"/>
          <w:lang w:eastAsia="pl-PL"/>
        </w:rPr>
        <w:t xml:space="preserve"> warunków płatności zawartych w ofertach – jeżeli dotyczy.</w:t>
      </w:r>
    </w:p>
    <w:p w14:paraId="37867EC5" w14:textId="77777777" w:rsidR="000F4D26" w:rsidRPr="009864BA" w:rsidRDefault="000F4D26" w:rsidP="009864BA">
      <w:pPr>
        <w:tabs>
          <w:tab w:val="left" w:pos="709"/>
        </w:tabs>
        <w:spacing w:after="40" w:line="276" w:lineRule="auto"/>
        <w:rPr>
          <w:rFonts w:asciiTheme="minorHAnsi" w:hAnsiTheme="minorHAnsi" w:cstheme="minorHAnsi"/>
        </w:rPr>
      </w:pPr>
    </w:p>
    <w:p w14:paraId="3DBA0D47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425" w:hanging="425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Termin związania ofertą</w:t>
      </w:r>
    </w:p>
    <w:p w14:paraId="259C4219" w14:textId="77777777" w:rsidR="000F4D26" w:rsidRPr="009864BA" w:rsidRDefault="000F4D26" w:rsidP="009864BA">
      <w:pPr>
        <w:pStyle w:val="Akapitzlist"/>
        <w:numPr>
          <w:ilvl w:val="3"/>
          <w:numId w:val="9"/>
        </w:numPr>
        <w:tabs>
          <w:tab w:val="clear" w:pos="2880"/>
          <w:tab w:val="num" w:pos="567"/>
        </w:tabs>
        <w:spacing w:after="60" w:line="276" w:lineRule="auto"/>
        <w:ind w:left="567" w:hanging="283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 pozostaje związany ofertą przez okres 30 dni. Bieg terminu związania ofertą rozpoczyna się wraz z upływem terminu składania ofert.</w:t>
      </w:r>
    </w:p>
    <w:p w14:paraId="76A082BC" w14:textId="77777777" w:rsidR="000F4D26" w:rsidRPr="009864BA" w:rsidRDefault="000F4D26" w:rsidP="009864BA">
      <w:pPr>
        <w:pStyle w:val="Akapitzlist"/>
        <w:numPr>
          <w:ilvl w:val="3"/>
          <w:numId w:val="9"/>
        </w:numPr>
        <w:tabs>
          <w:tab w:val="clear" w:pos="2880"/>
          <w:tab w:val="num" w:pos="567"/>
        </w:tabs>
        <w:spacing w:after="60" w:line="276" w:lineRule="auto"/>
        <w:ind w:left="567" w:hanging="283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 samodzielnie lub na wniosek Zamawiającego może przedłużyć termin związania ofertą.</w:t>
      </w:r>
    </w:p>
    <w:p w14:paraId="06C45558" w14:textId="77777777" w:rsidR="000F4D26" w:rsidRPr="009864BA" w:rsidRDefault="000F4D26" w:rsidP="009864BA">
      <w:pPr>
        <w:tabs>
          <w:tab w:val="left" w:pos="709"/>
        </w:tabs>
        <w:spacing w:after="40" w:line="276" w:lineRule="auto"/>
        <w:rPr>
          <w:rFonts w:asciiTheme="minorHAnsi" w:hAnsiTheme="minorHAnsi" w:cstheme="minorHAnsi"/>
        </w:rPr>
      </w:pPr>
    </w:p>
    <w:p w14:paraId="350ACBF0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Opis sposobu obliczania ceny.</w:t>
      </w:r>
    </w:p>
    <w:p w14:paraId="362E222C" w14:textId="2D4930A4" w:rsidR="00457E26" w:rsidRPr="00323287" w:rsidRDefault="000F4D26" w:rsidP="00323287">
      <w:pPr>
        <w:numPr>
          <w:ilvl w:val="0"/>
          <w:numId w:val="2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 określa cenę za realizację zamówienia poprzez wskazanie w Formularzu ofertowym, sporządzonym wg wzoru stanowiącego Załączniki nr 3 do Ogłoszenia, cenę brutto za realizację całości przedmiotu zamówienia oraz cenę za poszczególne spotkania.</w:t>
      </w:r>
    </w:p>
    <w:p w14:paraId="4CE05173" w14:textId="77777777" w:rsidR="000F4D26" w:rsidRPr="009864BA" w:rsidRDefault="000F4D26" w:rsidP="009864BA">
      <w:pPr>
        <w:pStyle w:val="arimr"/>
        <w:widowControl/>
        <w:numPr>
          <w:ilvl w:val="0"/>
          <w:numId w:val="2"/>
        </w:numPr>
        <w:tabs>
          <w:tab w:val="left" w:pos="426"/>
        </w:tabs>
        <w:suppressAutoHyphens/>
        <w:snapToGrid/>
        <w:spacing w:after="4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864BA">
        <w:rPr>
          <w:rFonts w:asciiTheme="minorHAnsi" w:hAnsiTheme="minorHAnsi" w:cstheme="minorHAnsi"/>
          <w:sz w:val="22"/>
          <w:szCs w:val="22"/>
          <w:lang w:val="pl-PL"/>
        </w:rPr>
        <w:t>Łączna cena ofertowa brutto musi uwzględniać wszystkie koszty związane z realizacją przedmiotu zamówienia zgodnie z opisem przedmiotu zamówienia oraz Istotnymi postanowieniami umowy stanowiącymi odpowiednio Załącznik nr 1 i 2 do Ogłoszenia.</w:t>
      </w:r>
    </w:p>
    <w:p w14:paraId="54A1762D" w14:textId="77777777" w:rsidR="000F4D26" w:rsidRPr="009864BA" w:rsidRDefault="000F4D26" w:rsidP="009864BA">
      <w:pPr>
        <w:numPr>
          <w:ilvl w:val="0"/>
          <w:numId w:val="2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Ceny muszą być: podane i wyliczone w zaokrągleniu do dwóch miejsc po przecinku (zasada zaokrąglenia – poniżej 5 należy końcówkę pominąć, powyżej i równe 5 należy zaokrąglić w górę).</w:t>
      </w:r>
    </w:p>
    <w:p w14:paraId="513F8E8A" w14:textId="77777777" w:rsidR="000F4D26" w:rsidRPr="009864BA" w:rsidRDefault="000F4D26" w:rsidP="009864BA">
      <w:pPr>
        <w:numPr>
          <w:ilvl w:val="0"/>
          <w:numId w:val="2"/>
        </w:numPr>
        <w:tabs>
          <w:tab w:val="num" w:pos="426"/>
          <w:tab w:val="left" w:pos="3855"/>
        </w:tabs>
        <w:spacing w:after="40" w:line="276" w:lineRule="auto"/>
        <w:ind w:left="426" w:hanging="426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</w:rPr>
        <w:t>Cena oferty winna być wyrażona w złotych polskich (PLN). Zamawiający nie przewiduje rozliczeń w innych obcych walutach.</w:t>
      </w:r>
    </w:p>
    <w:p w14:paraId="0E4C1715" w14:textId="77777777" w:rsidR="000F4D26" w:rsidRPr="009864BA" w:rsidRDefault="000F4D26" w:rsidP="009864BA">
      <w:pPr>
        <w:numPr>
          <w:ilvl w:val="0"/>
          <w:numId w:val="2"/>
        </w:numPr>
        <w:tabs>
          <w:tab w:val="clear" w:pos="505"/>
          <w:tab w:val="num" w:pos="567"/>
          <w:tab w:val="num" w:pos="2340"/>
          <w:tab w:val="left" w:pos="3855"/>
        </w:tabs>
        <w:spacing w:after="40" w:line="276" w:lineRule="auto"/>
        <w:ind w:hanging="50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Jeżeli w postępowaniu złożona będzie oferta, której wybór prowadziłby do powstania u Zamawiającego obowiązku podatkowego zgodnie z przepisami o podatku od towarów i usług, Zamawiający w celu oceny takiej oferty doliczy do przedstawionej w niej ceny podatek od towarów i usług, który miałby obowiązek rozliczyć zgodnie z tymi przepisami. W takim przypadku Wykonawca, składając ofertę, jest zobligowany poinformować Zamawiającego, że wybór jego oferty będzie prowadzić do powstania u Zamawiającego obowiązku podatkowego, wskazując </w:t>
      </w:r>
      <w:r w:rsidRPr="009864BA">
        <w:rPr>
          <w:rFonts w:asciiTheme="minorHAnsi" w:hAnsiTheme="minorHAnsi" w:cstheme="minorHAnsi"/>
        </w:rPr>
        <w:lastRenderedPageBreak/>
        <w:t>nazwę (rodzaj) towaru, którego dostawa</w:t>
      </w:r>
      <w:r w:rsidRPr="009864BA">
        <w:rPr>
          <w:rFonts w:asciiTheme="minorHAnsi" w:hAnsiTheme="minorHAnsi" w:cstheme="minorHAnsi"/>
          <w:b/>
        </w:rPr>
        <w:t xml:space="preserve"> </w:t>
      </w:r>
      <w:r w:rsidRPr="009864BA">
        <w:rPr>
          <w:rFonts w:asciiTheme="minorHAnsi" w:hAnsiTheme="minorHAnsi" w:cstheme="minorHAnsi"/>
        </w:rPr>
        <w:t>będzie prowadzić do jego powstania, oraz wskazując ich wartość bez kwoty podatku.</w:t>
      </w:r>
    </w:p>
    <w:p w14:paraId="181E3708" w14:textId="77777777" w:rsidR="000F4D26" w:rsidRPr="009864BA" w:rsidRDefault="000F4D26" w:rsidP="009864BA">
      <w:pPr>
        <w:numPr>
          <w:ilvl w:val="0"/>
          <w:numId w:val="2"/>
        </w:numPr>
        <w:tabs>
          <w:tab w:val="clear" w:pos="505"/>
          <w:tab w:val="num" w:pos="426"/>
          <w:tab w:val="num" w:pos="2340"/>
          <w:tab w:val="left" w:pos="3855"/>
        </w:tabs>
        <w:spacing w:after="40" w:line="276" w:lineRule="auto"/>
        <w:ind w:hanging="50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nie przewiduje możliwości zmian ceny ofertowej brutto.</w:t>
      </w:r>
    </w:p>
    <w:p w14:paraId="5A31DC6F" w14:textId="77777777" w:rsidR="000F4D26" w:rsidRPr="009864BA" w:rsidRDefault="000F4D26" w:rsidP="009864BA">
      <w:pPr>
        <w:numPr>
          <w:ilvl w:val="0"/>
          <w:numId w:val="2"/>
        </w:numPr>
        <w:tabs>
          <w:tab w:val="clear" w:pos="505"/>
          <w:tab w:val="num" w:pos="426"/>
          <w:tab w:val="num" w:pos="2340"/>
          <w:tab w:val="left" w:pos="3855"/>
        </w:tabs>
        <w:spacing w:after="40" w:line="276" w:lineRule="auto"/>
        <w:ind w:hanging="50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Jeżeli zaoferowana cena oferty lub jej istotne części składowe wydają się rażąco niskie w stosunku do przedmiotu zamówienia i budzą wątpliwości Zamawiającego co do możliwości wykonania przedmiotu zamówienia zgodnie z wymaganiami określonymi przez Zamawiającego lub wynikającymi z odrębnych przepisów, Zamawiający zwraca się o udzielenie wyjaśnień, w tym złożenie dowodów, dotyczących wyliczenia ceny.</w:t>
      </w:r>
    </w:p>
    <w:p w14:paraId="45E286CF" w14:textId="5888A3A4" w:rsidR="000F4D26" w:rsidRPr="009864BA" w:rsidRDefault="000F4D26" w:rsidP="009864BA">
      <w:pPr>
        <w:numPr>
          <w:ilvl w:val="0"/>
          <w:numId w:val="2"/>
        </w:numPr>
        <w:tabs>
          <w:tab w:val="clear" w:pos="505"/>
          <w:tab w:val="num" w:pos="426"/>
          <w:tab w:val="num" w:pos="2340"/>
          <w:tab w:val="left" w:pos="3855"/>
        </w:tabs>
        <w:spacing w:after="40" w:line="276" w:lineRule="auto"/>
        <w:ind w:hanging="50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może zwrócić się o udzielenie wyjaśnień w przypadku</w:t>
      </w:r>
      <w:r w:rsidR="00E54A36">
        <w:rPr>
          <w:rFonts w:asciiTheme="minorHAnsi" w:hAnsiTheme="minorHAnsi" w:cstheme="minorHAnsi"/>
        </w:rPr>
        <w:t>,</w:t>
      </w:r>
      <w:r w:rsidRPr="009864BA">
        <w:rPr>
          <w:rFonts w:asciiTheme="minorHAnsi" w:hAnsiTheme="minorHAnsi" w:cstheme="minorHAnsi"/>
        </w:rPr>
        <w:t xml:space="preserve"> gdy cena całkowita oferty jest niższa o co najmniej 30% od: </w:t>
      </w:r>
    </w:p>
    <w:p w14:paraId="1E5A900A" w14:textId="61D9F16A" w:rsidR="000F4D26" w:rsidRPr="009864BA" w:rsidRDefault="000F4D26" w:rsidP="009864BA">
      <w:pPr>
        <w:numPr>
          <w:ilvl w:val="1"/>
          <w:numId w:val="2"/>
        </w:numPr>
        <w:tabs>
          <w:tab w:val="clear" w:pos="145"/>
          <w:tab w:val="num" w:pos="2340"/>
          <w:tab w:val="left" w:pos="3855"/>
        </w:tabs>
        <w:spacing w:after="40" w:line="276" w:lineRule="auto"/>
        <w:ind w:left="851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wartości zamówienia powiększonej o należny podatek od towarów i usług, ustalonej przed wszczęciem postępowania zgodnie z art. 35 ust. 1 i 2 </w:t>
      </w:r>
      <w:r w:rsidR="00E54A36">
        <w:rPr>
          <w:rFonts w:asciiTheme="minorHAnsi" w:hAnsiTheme="minorHAnsi" w:cstheme="minorHAnsi"/>
        </w:rPr>
        <w:t>u</w:t>
      </w:r>
      <w:r w:rsidRPr="009864BA">
        <w:rPr>
          <w:rFonts w:asciiTheme="minorHAnsi" w:hAnsiTheme="minorHAnsi" w:cstheme="minorHAnsi"/>
        </w:rPr>
        <w:t xml:space="preserve">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 xml:space="preserve">, lub średniej arytmetycznej cen wszystkich złożonych ofert, chyba że rozbieżność wynika z okoliczności oczywistych, które nie wymagają wyjaśnienia; </w:t>
      </w:r>
    </w:p>
    <w:p w14:paraId="13548522" w14:textId="77777777" w:rsidR="000F4D26" w:rsidRPr="009864BA" w:rsidRDefault="000F4D26" w:rsidP="009864BA">
      <w:pPr>
        <w:numPr>
          <w:ilvl w:val="1"/>
          <w:numId w:val="2"/>
        </w:numPr>
        <w:tabs>
          <w:tab w:val="clear" w:pos="145"/>
          <w:tab w:val="num" w:pos="2340"/>
          <w:tab w:val="left" w:pos="3855"/>
        </w:tabs>
        <w:spacing w:after="40" w:line="276" w:lineRule="auto"/>
        <w:ind w:left="851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wartości przedmiotu zamówienia powiększonej o należny podatek od towarów i usług, zaktualizowanej z uwzględnieniem okoliczności, które nastąpiły po wszczęciu postępowania, w szczególności istotnej zmiany cen rynkowych.</w:t>
      </w:r>
    </w:p>
    <w:p w14:paraId="2C84375A" w14:textId="77777777" w:rsidR="000F4D26" w:rsidRPr="009864BA" w:rsidRDefault="000F4D26" w:rsidP="009864BA">
      <w:pPr>
        <w:tabs>
          <w:tab w:val="left" w:pos="3855"/>
        </w:tabs>
        <w:spacing w:after="40" w:line="276" w:lineRule="auto"/>
        <w:rPr>
          <w:rFonts w:asciiTheme="minorHAnsi" w:hAnsiTheme="minorHAnsi" w:cstheme="minorHAnsi"/>
        </w:rPr>
      </w:pPr>
    </w:p>
    <w:p w14:paraId="674C54E7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Opis kryteriów, którymi zamawiający będzie się kierował przy wyborze oferty, wraz z podaniem wag tych kryteriów i sposobu oceny ofert.</w:t>
      </w:r>
    </w:p>
    <w:p w14:paraId="7662209E" w14:textId="1B20EA6B" w:rsidR="000F4D26" w:rsidRPr="009864BA" w:rsidRDefault="000F4D26" w:rsidP="009864BA">
      <w:pPr>
        <w:numPr>
          <w:ilvl w:val="0"/>
          <w:numId w:val="4"/>
        </w:numPr>
        <w:tabs>
          <w:tab w:val="clear" w:pos="1800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dokona oceny o</w:t>
      </w:r>
      <w:r w:rsidR="00323287">
        <w:rPr>
          <w:rFonts w:asciiTheme="minorHAnsi" w:hAnsiTheme="minorHAnsi" w:cstheme="minorHAnsi"/>
        </w:rPr>
        <w:t>fert przyznając punkty w ramach poniższego</w:t>
      </w:r>
      <w:r w:rsidRPr="009864BA">
        <w:rPr>
          <w:rFonts w:asciiTheme="minorHAnsi" w:hAnsiTheme="minorHAnsi" w:cstheme="minorHAnsi"/>
        </w:rPr>
        <w:t xml:space="preserve"> kryteri</w:t>
      </w:r>
      <w:r w:rsidR="00323287">
        <w:rPr>
          <w:rFonts w:asciiTheme="minorHAnsi" w:hAnsiTheme="minorHAnsi" w:cstheme="minorHAnsi"/>
        </w:rPr>
        <w:t>um</w:t>
      </w:r>
      <w:r w:rsidRPr="009864BA">
        <w:rPr>
          <w:rFonts w:asciiTheme="minorHAnsi" w:hAnsiTheme="minorHAnsi" w:cstheme="minorHAnsi"/>
        </w:rPr>
        <w:t xml:space="preserve"> oceny ofert. Za ofertę najkorzystniejszą zostanie uznana oferta zawierająca </w:t>
      </w:r>
      <w:r w:rsidR="00323287">
        <w:rPr>
          <w:rFonts w:asciiTheme="minorHAnsi" w:hAnsiTheme="minorHAnsi" w:cstheme="minorHAnsi"/>
        </w:rPr>
        <w:t>największą ilość</w:t>
      </w:r>
      <w:r w:rsidRPr="009864BA">
        <w:rPr>
          <w:rFonts w:asciiTheme="minorHAnsi" w:hAnsiTheme="minorHAnsi" w:cstheme="minorHAnsi"/>
        </w:rPr>
        <w:t xml:space="preserve"> punktów w kryteri</w:t>
      </w:r>
      <w:r w:rsidR="00323287">
        <w:rPr>
          <w:rFonts w:asciiTheme="minorHAnsi" w:hAnsiTheme="minorHAnsi" w:cstheme="minorHAnsi"/>
        </w:rPr>
        <w:t>um</w:t>
      </w:r>
      <w:r w:rsidRPr="009864BA">
        <w:rPr>
          <w:rFonts w:asciiTheme="minorHAnsi" w:hAnsiTheme="minorHAnsi" w:cstheme="minorHAnsi"/>
        </w:rPr>
        <w:t>:</w:t>
      </w:r>
    </w:p>
    <w:p w14:paraId="2D8A5386" w14:textId="77777777" w:rsidR="000F4D26" w:rsidRPr="009864BA" w:rsidRDefault="000F4D26" w:rsidP="009864BA">
      <w:pPr>
        <w:spacing w:after="40" w:line="276" w:lineRule="auto"/>
        <w:ind w:left="425"/>
        <w:rPr>
          <w:rFonts w:asciiTheme="minorHAnsi" w:hAnsiTheme="minorHAnsi" w:cstheme="minorHAns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5737"/>
        <w:gridCol w:w="1309"/>
      </w:tblGrid>
      <w:tr w:rsidR="000F4D26" w:rsidRPr="009864BA" w14:paraId="75F1B5FA" w14:textId="77777777" w:rsidTr="00DE5E7D">
        <w:trPr>
          <w:trHeight w:val="395"/>
        </w:trPr>
        <w:tc>
          <w:tcPr>
            <w:tcW w:w="608" w:type="dxa"/>
            <w:vAlign w:val="center"/>
          </w:tcPr>
          <w:p w14:paraId="2EB2F48D" w14:textId="77777777" w:rsidR="000F4D26" w:rsidRPr="009864BA" w:rsidRDefault="000F4D26" w:rsidP="009864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737" w:type="dxa"/>
            <w:vAlign w:val="center"/>
          </w:tcPr>
          <w:p w14:paraId="225C99E5" w14:textId="77777777" w:rsidR="000F4D26" w:rsidRPr="009864BA" w:rsidRDefault="000F4D26" w:rsidP="009864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Kryterium</w:t>
            </w:r>
          </w:p>
        </w:tc>
        <w:tc>
          <w:tcPr>
            <w:tcW w:w="1309" w:type="dxa"/>
            <w:vAlign w:val="center"/>
          </w:tcPr>
          <w:p w14:paraId="5588A368" w14:textId="77777777" w:rsidR="000F4D26" w:rsidRPr="009864BA" w:rsidRDefault="000F4D26" w:rsidP="009864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Waga</w:t>
            </w:r>
          </w:p>
        </w:tc>
      </w:tr>
      <w:tr w:rsidR="000F4D26" w:rsidRPr="009864BA" w14:paraId="6D1A300A" w14:textId="77777777" w:rsidTr="00DE5E7D">
        <w:trPr>
          <w:trHeight w:val="415"/>
        </w:trPr>
        <w:tc>
          <w:tcPr>
            <w:tcW w:w="608" w:type="dxa"/>
            <w:vAlign w:val="center"/>
          </w:tcPr>
          <w:p w14:paraId="54DF38EC" w14:textId="77777777" w:rsidR="000F4D26" w:rsidRPr="009864BA" w:rsidRDefault="000F4D26" w:rsidP="009864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737" w:type="dxa"/>
            <w:vAlign w:val="center"/>
          </w:tcPr>
          <w:p w14:paraId="12978E61" w14:textId="77777777" w:rsidR="000F4D26" w:rsidRPr="009864BA" w:rsidRDefault="000F4D26" w:rsidP="009864B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864BA">
              <w:rPr>
                <w:rFonts w:asciiTheme="minorHAnsi" w:hAnsiTheme="minorHAnsi" w:cstheme="minorHAnsi"/>
              </w:rPr>
              <w:t>Cena</w:t>
            </w:r>
          </w:p>
        </w:tc>
        <w:tc>
          <w:tcPr>
            <w:tcW w:w="1309" w:type="dxa"/>
            <w:vAlign w:val="center"/>
          </w:tcPr>
          <w:p w14:paraId="5B3DCE24" w14:textId="5E427B56" w:rsidR="000F4D26" w:rsidRPr="009864BA" w:rsidRDefault="00323287" w:rsidP="009864B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0F4D26" w:rsidRPr="009864BA">
              <w:rPr>
                <w:rFonts w:asciiTheme="minorHAnsi" w:hAnsiTheme="minorHAnsi" w:cstheme="minorHAnsi"/>
              </w:rPr>
              <w:t>0 %</w:t>
            </w:r>
          </w:p>
        </w:tc>
      </w:tr>
    </w:tbl>
    <w:p w14:paraId="0E6E3786" w14:textId="77777777" w:rsidR="000F4D26" w:rsidRPr="009864BA" w:rsidRDefault="000F4D26" w:rsidP="009864BA">
      <w:pPr>
        <w:spacing w:after="40" w:line="276" w:lineRule="auto"/>
        <w:ind w:left="425"/>
        <w:rPr>
          <w:rFonts w:asciiTheme="minorHAnsi" w:hAnsiTheme="minorHAnsi" w:cstheme="minorHAnsi"/>
        </w:rPr>
      </w:pPr>
    </w:p>
    <w:p w14:paraId="3554CC73" w14:textId="77777777" w:rsidR="000F4D26" w:rsidRPr="009864BA" w:rsidRDefault="000F4D26" w:rsidP="009864BA">
      <w:pPr>
        <w:numPr>
          <w:ilvl w:val="0"/>
          <w:numId w:val="4"/>
        </w:numPr>
        <w:tabs>
          <w:tab w:val="clear" w:pos="1800"/>
          <w:tab w:val="num" w:pos="993"/>
        </w:tabs>
        <w:spacing w:before="120" w:after="0" w:line="276" w:lineRule="auto"/>
        <w:ind w:left="425" w:hanging="425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Kryterium oceny ofert - cena brutto</w:t>
      </w:r>
    </w:p>
    <w:p w14:paraId="1134172B" w14:textId="77777777" w:rsidR="000F4D26" w:rsidRPr="009864BA" w:rsidRDefault="000F4D26" w:rsidP="009864BA">
      <w:pPr>
        <w:numPr>
          <w:ilvl w:val="1"/>
          <w:numId w:val="4"/>
        </w:numPr>
        <w:spacing w:after="40" w:line="276" w:lineRule="auto"/>
        <w:ind w:left="993" w:hanging="567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Ocena złożonych ofert w zakresie przedmiotowego kryterium zostanie dokonana na podstawie podanej przez Wykonawcę ceny brutto za wykonanie przedmiotu zamówienia. Cena ta winna być wskazana w formularzu ofertowym, którego wzór stanowi Załącznik nr 3 do Ogłoszenia. Ocena punktowa w ramach tego kryterium zostanie dokonana zgodnie ze wzorem:</w:t>
      </w:r>
    </w:p>
    <w:p w14:paraId="166999BA" w14:textId="77777777" w:rsidR="000F4D26" w:rsidRPr="009864BA" w:rsidRDefault="000F4D26" w:rsidP="009864BA">
      <w:pPr>
        <w:spacing w:line="276" w:lineRule="auto"/>
        <w:ind w:left="1259"/>
        <w:rPr>
          <w:rFonts w:asciiTheme="minorHAnsi" w:hAnsiTheme="minorHAnsi" w:cstheme="minorHAnsi"/>
        </w:rPr>
      </w:pPr>
    </w:p>
    <w:p w14:paraId="6C3B2486" w14:textId="251C8967" w:rsidR="000F4D26" w:rsidRPr="009864BA" w:rsidRDefault="000F4D26" w:rsidP="009864BA">
      <w:pPr>
        <w:spacing w:line="276" w:lineRule="auto"/>
        <w:ind w:left="1259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C = </w:t>
      </w:r>
      <w:proofErr w:type="spellStart"/>
      <w:r w:rsidRPr="009864BA">
        <w:rPr>
          <w:rFonts w:asciiTheme="minorHAnsi" w:hAnsiTheme="minorHAnsi" w:cstheme="minorHAnsi"/>
        </w:rPr>
        <w:t>Cn</w:t>
      </w:r>
      <w:proofErr w:type="spellEnd"/>
      <w:r w:rsidRPr="009864BA">
        <w:rPr>
          <w:rFonts w:asciiTheme="minorHAnsi" w:hAnsiTheme="minorHAnsi" w:cstheme="minorHAnsi"/>
        </w:rPr>
        <w:t xml:space="preserve"> / Co x </w:t>
      </w:r>
      <w:r w:rsidR="00323287">
        <w:rPr>
          <w:rFonts w:asciiTheme="minorHAnsi" w:hAnsiTheme="minorHAnsi" w:cstheme="minorHAnsi"/>
        </w:rPr>
        <w:t>10</w:t>
      </w:r>
      <w:r w:rsidRPr="009864BA">
        <w:rPr>
          <w:rFonts w:asciiTheme="minorHAnsi" w:hAnsiTheme="minorHAnsi" w:cstheme="minorHAnsi"/>
        </w:rPr>
        <w:t>0</w:t>
      </w:r>
    </w:p>
    <w:p w14:paraId="33F50C1C" w14:textId="77777777" w:rsidR="000F4D26" w:rsidRPr="009864BA" w:rsidRDefault="000F4D26" w:rsidP="009864BA">
      <w:pPr>
        <w:spacing w:line="276" w:lineRule="auto"/>
        <w:rPr>
          <w:rFonts w:asciiTheme="minorHAnsi" w:hAnsiTheme="minorHAnsi" w:cstheme="minorHAnsi"/>
        </w:rPr>
      </w:pPr>
    </w:p>
    <w:p w14:paraId="5ADE6982" w14:textId="0E0E41B6" w:rsidR="000F4D26" w:rsidRPr="009864BA" w:rsidRDefault="00323287" w:rsidP="009864BA">
      <w:pPr>
        <w:spacing w:line="276" w:lineRule="auto"/>
        <w:ind w:left="993" w:hanging="2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0F4D26" w:rsidRPr="009864BA">
        <w:rPr>
          <w:rFonts w:asciiTheme="minorHAnsi" w:hAnsiTheme="minorHAnsi" w:cstheme="minorHAnsi"/>
        </w:rPr>
        <w:t>0% - waga kryterium „cena”</w:t>
      </w:r>
    </w:p>
    <w:p w14:paraId="21828A2D" w14:textId="77777777" w:rsidR="000F4D26" w:rsidRPr="009864BA" w:rsidRDefault="000F4D26" w:rsidP="009864BA">
      <w:pPr>
        <w:shd w:val="clear" w:color="auto" w:fill="FFFFFF"/>
        <w:spacing w:before="120" w:line="276" w:lineRule="auto"/>
        <w:ind w:left="993" w:hanging="26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gdzie: </w:t>
      </w:r>
    </w:p>
    <w:p w14:paraId="2BB227DC" w14:textId="77777777" w:rsidR="002417C7" w:rsidRDefault="002417C7" w:rsidP="009864BA">
      <w:pPr>
        <w:shd w:val="clear" w:color="auto" w:fill="FFFFFF"/>
        <w:spacing w:line="276" w:lineRule="auto"/>
        <w:ind w:left="993" w:hanging="266"/>
        <w:rPr>
          <w:rFonts w:asciiTheme="minorHAnsi" w:hAnsiTheme="minorHAnsi" w:cstheme="minorHAnsi"/>
        </w:rPr>
      </w:pPr>
    </w:p>
    <w:p w14:paraId="27FBB40B" w14:textId="77777777" w:rsidR="000F4D26" w:rsidRPr="009864BA" w:rsidRDefault="000F4D26" w:rsidP="009864BA">
      <w:pPr>
        <w:shd w:val="clear" w:color="auto" w:fill="FFFFFF"/>
        <w:spacing w:line="276" w:lineRule="auto"/>
        <w:ind w:left="993" w:hanging="26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C - liczba punktów przyznanych Wykonawcy w kryterium „cena brutto oferty”</w:t>
      </w:r>
    </w:p>
    <w:p w14:paraId="7E36DFB6" w14:textId="77777777" w:rsidR="000F4D26" w:rsidRPr="009864BA" w:rsidRDefault="000F4D26" w:rsidP="009864BA">
      <w:pPr>
        <w:shd w:val="clear" w:color="auto" w:fill="FFFFFF"/>
        <w:spacing w:line="276" w:lineRule="auto"/>
        <w:ind w:left="993" w:hanging="266"/>
        <w:rPr>
          <w:rFonts w:asciiTheme="minorHAnsi" w:hAnsiTheme="minorHAnsi" w:cstheme="minorHAnsi"/>
        </w:rPr>
      </w:pPr>
      <w:proofErr w:type="spellStart"/>
      <w:r w:rsidRPr="009864BA">
        <w:rPr>
          <w:rFonts w:asciiTheme="minorHAnsi" w:hAnsiTheme="minorHAnsi" w:cstheme="minorHAnsi"/>
        </w:rPr>
        <w:t>Cn</w:t>
      </w:r>
      <w:proofErr w:type="spellEnd"/>
      <w:r w:rsidRPr="009864BA">
        <w:rPr>
          <w:rFonts w:asciiTheme="minorHAnsi" w:hAnsiTheme="minorHAnsi" w:cstheme="minorHAnsi"/>
        </w:rPr>
        <w:t xml:space="preserve"> - najniższa cena oferty brutto spośród ofert podlegających ocenie, </w:t>
      </w:r>
    </w:p>
    <w:p w14:paraId="1A314188" w14:textId="77777777" w:rsidR="000F4D26" w:rsidRPr="009864BA" w:rsidRDefault="000F4D26" w:rsidP="009864BA">
      <w:pPr>
        <w:autoSpaceDE w:val="0"/>
        <w:autoSpaceDN w:val="0"/>
        <w:adjustRightInd w:val="0"/>
        <w:spacing w:line="276" w:lineRule="auto"/>
        <w:ind w:left="993" w:hanging="26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Co - cena brutto w ocenianej ofercie</w:t>
      </w:r>
    </w:p>
    <w:p w14:paraId="6EABADFC" w14:textId="77777777" w:rsidR="000F4D26" w:rsidRPr="009864BA" w:rsidRDefault="000F4D26" w:rsidP="009864BA">
      <w:pPr>
        <w:spacing w:after="40" w:line="276" w:lineRule="auto"/>
        <w:ind w:left="993"/>
        <w:rPr>
          <w:rFonts w:asciiTheme="minorHAnsi" w:hAnsiTheme="minorHAnsi" w:cstheme="minorHAnsi"/>
        </w:rPr>
      </w:pPr>
    </w:p>
    <w:p w14:paraId="4B3E837F" w14:textId="77777777" w:rsidR="000F4D26" w:rsidRPr="009864BA" w:rsidRDefault="000F4D26" w:rsidP="009864BA">
      <w:pPr>
        <w:numPr>
          <w:ilvl w:val="1"/>
          <w:numId w:val="4"/>
        </w:numPr>
        <w:spacing w:after="40" w:line="276" w:lineRule="auto"/>
        <w:ind w:left="993" w:hanging="567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Przyjmuje się, że 1% = 1 pkt i tak zostanie przeliczona liczba punktów w kryterium cena</w:t>
      </w:r>
    </w:p>
    <w:p w14:paraId="38478F28" w14:textId="77777777" w:rsidR="000F4D26" w:rsidRPr="009864BA" w:rsidRDefault="000F4D26" w:rsidP="009864BA">
      <w:pPr>
        <w:numPr>
          <w:ilvl w:val="1"/>
          <w:numId w:val="4"/>
        </w:numPr>
        <w:spacing w:after="40" w:line="276" w:lineRule="auto"/>
        <w:ind w:left="993" w:hanging="567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Badana oferta otrzyma zaokrągloną do dwóch miejsc po przecinku liczbę punktów (zgodnie z zasadą, iż jeżeli trzecia cyfra po przecinku jest równa 5 lub więcej to zaokrąglenie następuje „w górę”, jeżeli trzecia cyfra po przecinku jest mniejsza niż 5 to zaokrąglenie następuje „w dół”). Powyższe dotyczy działań cząstkowych i końcowych.</w:t>
      </w:r>
    </w:p>
    <w:p w14:paraId="2C4BBA37" w14:textId="2B86B3A8" w:rsidR="000F4D26" w:rsidRPr="009864BA" w:rsidRDefault="000F4D26" w:rsidP="009864BA">
      <w:pPr>
        <w:numPr>
          <w:ilvl w:val="1"/>
          <w:numId w:val="4"/>
        </w:numPr>
        <w:spacing w:after="40" w:line="276" w:lineRule="auto"/>
        <w:ind w:left="993" w:hanging="567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Maksymalna liczba punktów do uzyskania w tym kryterium wynosi </w:t>
      </w:r>
      <w:r w:rsidR="00323287">
        <w:rPr>
          <w:rFonts w:asciiTheme="minorHAnsi" w:hAnsiTheme="minorHAnsi" w:cstheme="minorHAnsi"/>
        </w:rPr>
        <w:t>10</w:t>
      </w:r>
      <w:r w:rsidRPr="009864BA">
        <w:rPr>
          <w:rFonts w:asciiTheme="minorHAnsi" w:hAnsiTheme="minorHAnsi" w:cstheme="minorHAnsi"/>
        </w:rPr>
        <w:t xml:space="preserve">0,00. </w:t>
      </w:r>
    </w:p>
    <w:p w14:paraId="19E1A511" w14:textId="46D7CC30" w:rsidR="000F4D26" w:rsidRPr="009864BA" w:rsidRDefault="000F4D26" w:rsidP="009864BA">
      <w:pPr>
        <w:numPr>
          <w:ilvl w:val="0"/>
          <w:numId w:val="4"/>
        </w:numPr>
        <w:tabs>
          <w:tab w:val="clear" w:pos="1800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udzieli zamówienia Wykonawcy, którego oferta odpowiadać będzie wszystkim wymaganiom przedstawionym w Ogłoszeniu i zostanie oceniona jako najkorzystnie</w:t>
      </w:r>
      <w:r w:rsidR="00323287">
        <w:rPr>
          <w:rFonts w:asciiTheme="minorHAnsi" w:hAnsiTheme="minorHAnsi" w:cstheme="minorHAnsi"/>
        </w:rPr>
        <w:t>jsza w oparciu o podane kryterium</w:t>
      </w:r>
      <w:r w:rsidRPr="009864BA">
        <w:rPr>
          <w:rFonts w:asciiTheme="minorHAnsi" w:hAnsiTheme="minorHAnsi" w:cstheme="minorHAnsi"/>
        </w:rPr>
        <w:t xml:space="preserve"> wyboru.</w:t>
      </w:r>
    </w:p>
    <w:p w14:paraId="00862E2F" w14:textId="2C790DC0" w:rsidR="000F4D26" w:rsidRPr="005A13A0" w:rsidRDefault="000F4D26" w:rsidP="009864BA">
      <w:pPr>
        <w:numPr>
          <w:ilvl w:val="0"/>
          <w:numId w:val="4"/>
        </w:numPr>
        <w:tabs>
          <w:tab w:val="clear" w:pos="1800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5A13A0">
        <w:rPr>
          <w:rFonts w:asciiTheme="minorHAnsi" w:hAnsiTheme="minorHAnsi" w:cstheme="minorHAnsi"/>
        </w:rPr>
        <w:t xml:space="preserve">Jeżeli </w:t>
      </w:r>
      <w:r w:rsidR="005A13A0" w:rsidRPr="005A13A0">
        <w:rPr>
          <w:rFonts w:asciiTheme="minorHAnsi" w:hAnsiTheme="minorHAnsi" w:cstheme="minorHAnsi"/>
        </w:rPr>
        <w:t>zostaną złożone oferty o takiej samej cenie Zamawiający wezwie wykonawców, którzy złożyli te oferty do złożenia w terminie określonym przez zamawiającego ofert dodatkowych</w:t>
      </w:r>
      <w:r w:rsidRPr="005A13A0">
        <w:rPr>
          <w:rFonts w:asciiTheme="minorHAnsi" w:hAnsiTheme="minorHAnsi" w:cstheme="minorHAnsi"/>
        </w:rPr>
        <w:t>.</w:t>
      </w:r>
    </w:p>
    <w:p w14:paraId="618F944D" w14:textId="2CE34209" w:rsidR="005A13A0" w:rsidRPr="005A13A0" w:rsidRDefault="005A13A0" w:rsidP="005A13A0">
      <w:pPr>
        <w:numPr>
          <w:ilvl w:val="0"/>
          <w:numId w:val="4"/>
        </w:numPr>
        <w:tabs>
          <w:tab w:val="clear" w:pos="1800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5A13A0">
        <w:rPr>
          <w:rFonts w:asciiTheme="minorHAnsi" w:hAnsiTheme="minorHAnsi" w:cstheme="minorHAnsi"/>
        </w:rPr>
        <w:t>Wykonawcy, składając oferty dodatkowe, nie mogą zaoferować cen wyższych niż zaoferowane w złożonych ofertach.</w:t>
      </w:r>
    </w:p>
    <w:p w14:paraId="36A66C9C" w14:textId="77777777" w:rsidR="000F4D26" w:rsidRPr="009864BA" w:rsidRDefault="000F4D26" w:rsidP="009864BA">
      <w:pPr>
        <w:numPr>
          <w:ilvl w:val="0"/>
          <w:numId w:val="4"/>
        </w:numPr>
        <w:tabs>
          <w:tab w:val="clear" w:pos="1800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eastAsiaTheme="minorEastAsia" w:hAnsiTheme="minorHAnsi" w:cstheme="minorHAnsi"/>
          <w:lang w:eastAsia="pl-PL"/>
        </w:rPr>
        <w:t>Zamawiający unieważni postępowanie, jeżeli:</w:t>
      </w:r>
    </w:p>
    <w:p w14:paraId="29A1649B" w14:textId="77777777" w:rsidR="000F4D26" w:rsidRPr="009864BA" w:rsidRDefault="000F4D26" w:rsidP="009864B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eastAsiaTheme="minorEastAsia" w:hAnsiTheme="minorHAnsi" w:cstheme="minorHAnsi"/>
          <w:lang w:eastAsia="pl-PL"/>
        </w:rPr>
      </w:pPr>
      <w:r w:rsidRPr="009864BA">
        <w:rPr>
          <w:rFonts w:asciiTheme="minorHAnsi" w:eastAsiaTheme="minorEastAsia" w:hAnsiTheme="minorHAnsi" w:cstheme="minorHAnsi"/>
          <w:lang w:eastAsia="pl-PL"/>
        </w:rPr>
        <w:t>nie złożono żadnej oferty niepodlegającej odrzuceniu;</w:t>
      </w:r>
    </w:p>
    <w:p w14:paraId="2F9D5BA3" w14:textId="77777777" w:rsidR="000F4D26" w:rsidRPr="009864BA" w:rsidRDefault="000F4D26" w:rsidP="009864B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eastAsiaTheme="minorEastAsia" w:hAnsiTheme="minorHAnsi" w:cstheme="minorHAnsi"/>
          <w:lang w:eastAsia="pl-PL"/>
        </w:rPr>
      </w:pPr>
      <w:r w:rsidRPr="009864BA">
        <w:rPr>
          <w:rFonts w:asciiTheme="minorHAnsi" w:eastAsiaTheme="minorEastAsia" w:hAnsiTheme="minorHAnsi" w:cstheme="minorHAnsi"/>
          <w:lang w:eastAsia="pl-PL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14:paraId="42D14113" w14:textId="77777777" w:rsidR="000F4D26" w:rsidRPr="009864BA" w:rsidRDefault="000F4D26" w:rsidP="009864B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eastAsiaTheme="minorEastAsia" w:hAnsiTheme="minorHAnsi" w:cstheme="minorHAnsi"/>
          <w:lang w:eastAsia="pl-PL"/>
        </w:rPr>
      </w:pPr>
      <w:r w:rsidRPr="009864BA">
        <w:rPr>
          <w:rFonts w:asciiTheme="minorHAnsi" w:eastAsiaTheme="minorEastAsia" w:hAnsiTheme="minorHAnsi" w:cstheme="minorHAnsi"/>
          <w:lang w:eastAsia="pl-PL"/>
        </w:rPr>
        <w:t>wystąpiła istotna zmiana okoliczności powodująca, że prowadzenie postępowania lub wykonanie zamówienia nie leży w interesie publicznym, czego nie można było wcześniej przewidzieć;</w:t>
      </w:r>
    </w:p>
    <w:p w14:paraId="25692ACA" w14:textId="43A7A39E" w:rsidR="005A13A0" w:rsidRDefault="005A13A0" w:rsidP="009864B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w przypadkach o których mowa w art. 91 ust. 5 ustawy PZP, zostały złożone oferty dodatkowe o takiej samej cenie;</w:t>
      </w:r>
    </w:p>
    <w:p w14:paraId="70BA4CF7" w14:textId="77777777" w:rsidR="000F4D26" w:rsidRPr="009864BA" w:rsidRDefault="000F4D26" w:rsidP="009864B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eastAsiaTheme="minorEastAsia" w:hAnsiTheme="minorHAnsi" w:cstheme="minorHAnsi"/>
          <w:lang w:eastAsia="pl-PL"/>
        </w:rPr>
      </w:pPr>
      <w:r w:rsidRPr="009864BA">
        <w:rPr>
          <w:rFonts w:asciiTheme="minorHAnsi" w:eastAsiaTheme="minorEastAsia" w:hAnsiTheme="minorHAnsi" w:cstheme="minorHAnsi"/>
          <w:lang w:eastAsia="pl-PL"/>
        </w:rPr>
        <w:t>postępowanie obarczone jest niemożliwą do usunięcia wadą uniemożliwiającą zawarcie niepodlegającej unieważnieniu umowy w sprawie zamówienia publicznego;</w:t>
      </w:r>
    </w:p>
    <w:p w14:paraId="3627A27B" w14:textId="77777777" w:rsidR="000F4D26" w:rsidRPr="009864BA" w:rsidRDefault="000F4D26" w:rsidP="009864BA">
      <w:pPr>
        <w:pStyle w:val="Akapitzlist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283"/>
        <w:rPr>
          <w:rFonts w:asciiTheme="minorHAnsi" w:eastAsiaTheme="minorEastAsia" w:hAnsiTheme="minorHAnsi" w:cstheme="minorHAnsi"/>
          <w:lang w:eastAsia="pl-PL"/>
        </w:rPr>
      </w:pPr>
      <w:r w:rsidRPr="009864BA">
        <w:rPr>
          <w:rFonts w:asciiTheme="minorHAnsi" w:eastAsiaTheme="minorEastAsia" w:hAnsiTheme="minorHAnsi" w:cstheme="minorHAnsi"/>
          <w:lang w:eastAsia="pl-PL"/>
        </w:rPr>
        <w:t>środki, które Zamawiający zamierzał przeznaczyć na sfinansowanie całości lub części zamówienia, nie zostały mu przyznane.</w:t>
      </w:r>
    </w:p>
    <w:p w14:paraId="2991212D" w14:textId="77777777" w:rsidR="000F4D26" w:rsidRPr="009864BA" w:rsidRDefault="000F4D26" w:rsidP="009864BA">
      <w:pPr>
        <w:spacing w:after="40" w:line="276" w:lineRule="auto"/>
        <w:ind w:left="709" w:hanging="283"/>
        <w:rPr>
          <w:rFonts w:asciiTheme="minorHAnsi" w:hAnsiTheme="minorHAnsi" w:cstheme="minorHAnsi"/>
        </w:rPr>
      </w:pPr>
    </w:p>
    <w:p w14:paraId="3FB282AE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567" w:hanging="567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Informacje o formalnościach, jakie powinny być dopełnione po wyborze oferty w celu zawarcia umowy w sprawie zamówienia publicznego.</w:t>
      </w:r>
    </w:p>
    <w:p w14:paraId="3E4C240E" w14:textId="77777777" w:rsidR="000F4D26" w:rsidRPr="009864BA" w:rsidRDefault="000F4D26" w:rsidP="009864BA">
      <w:pPr>
        <w:numPr>
          <w:ilvl w:val="0"/>
          <w:numId w:val="5"/>
        </w:numPr>
        <w:tabs>
          <w:tab w:val="clear" w:pos="1800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Osoby reprezentujące Wykonawcę przy podpisywaniu umowy winny posiadać ze sobą dokumenty potwierdzające ich umocowanie do podpisania umowy, o ile umocowanie to nie będzie wynikać z dokumentów załączonych do oferty.</w:t>
      </w:r>
    </w:p>
    <w:p w14:paraId="0A0FF492" w14:textId="77777777" w:rsidR="000F4D26" w:rsidRPr="009864BA" w:rsidRDefault="000F4D26" w:rsidP="009864BA">
      <w:pPr>
        <w:numPr>
          <w:ilvl w:val="0"/>
          <w:numId w:val="5"/>
        </w:numPr>
        <w:tabs>
          <w:tab w:val="clear" w:pos="1800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 przypadku wyboru oferty złożonej przez Wykonawców wspólnie ubiegających się o udzielenie zamówienia Zamawiający może żądać przed zawarciem umowy przedstawienia umowy </w:t>
      </w:r>
      <w:r w:rsidRPr="009864BA">
        <w:rPr>
          <w:rFonts w:asciiTheme="minorHAnsi" w:hAnsiTheme="minorHAnsi" w:cstheme="minorHAnsi"/>
        </w:rPr>
        <w:lastRenderedPageBreak/>
        <w:t>regulującej współpracę tych Wykonawców.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14:paraId="21264375" w14:textId="78EE53DF" w:rsidR="000F4D26" w:rsidRPr="009864BA" w:rsidRDefault="000F4D26" w:rsidP="009864BA">
      <w:pPr>
        <w:numPr>
          <w:ilvl w:val="0"/>
          <w:numId w:val="5"/>
        </w:numPr>
        <w:tabs>
          <w:tab w:val="clear" w:pos="1800"/>
          <w:tab w:val="num" w:pos="426"/>
        </w:tabs>
        <w:spacing w:after="40" w:line="276" w:lineRule="auto"/>
        <w:ind w:left="426" w:hanging="426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Zawarcie umowy nastąpi wg </w:t>
      </w:r>
      <w:r w:rsidR="0040374C">
        <w:rPr>
          <w:rFonts w:asciiTheme="minorHAnsi" w:hAnsiTheme="minorHAnsi" w:cstheme="minorHAnsi"/>
        </w:rPr>
        <w:t>wzoru</w:t>
      </w:r>
      <w:r w:rsidRPr="009864BA">
        <w:rPr>
          <w:rFonts w:asciiTheme="minorHAnsi" w:hAnsiTheme="minorHAnsi" w:cstheme="minorHAnsi"/>
        </w:rPr>
        <w:t xml:space="preserve"> umowy Zamawiającego stanowiącego Załącznik nr 2 do Ogłoszenia.</w:t>
      </w:r>
    </w:p>
    <w:p w14:paraId="53F69EBE" w14:textId="77777777" w:rsidR="000F4D26" w:rsidRPr="009864BA" w:rsidRDefault="000F4D26" w:rsidP="009864BA">
      <w:pPr>
        <w:numPr>
          <w:ilvl w:val="0"/>
          <w:numId w:val="5"/>
        </w:numPr>
        <w:tabs>
          <w:tab w:val="clear" w:pos="1800"/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 przypadku, gdy Wykonawca, którego oferta została wybrana jako najkorzystniejsza, uchyla się od zawarcia umowy, Zamawiający będzie mógł wybrać ofertę najkorzystniejszą spośród pozostałych ofert, chyba, że zachodzą przesłanki, o których mowa w art. 93 ust. 1 ustawy </w:t>
      </w:r>
      <w:proofErr w:type="spellStart"/>
      <w:r w:rsidRPr="009864BA">
        <w:rPr>
          <w:rFonts w:asciiTheme="minorHAnsi" w:hAnsiTheme="minorHAnsi" w:cstheme="minorHAnsi"/>
        </w:rPr>
        <w:t>Pzp</w:t>
      </w:r>
      <w:proofErr w:type="spellEnd"/>
      <w:r w:rsidRPr="009864BA">
        <w:rPr>
          <w:rFonts w:asciiTheme="minorHAnsi" w:hAnsiTheme="minorHAnsi" w:cstheme="minorHAnsi"/>
        </w:rPr>
        <w:t>.</w:t>
      </w:r>
    </w:p>
    <w:p w14:paraId="3734C48D" w14:textId="77777777" w:rsidR="000F4D26" w:rsidRPr="009864BA" w:rsidRDefault="000F4D26" w:rsidP="009864BA">
      <w:pPr>
        <w:numPr>
          <w:ilvl w:val="0"/>
          <w:numId w:val="5"/>
        </w:numPr>
        <w:tabs>
          <w:tab w:val="clear" w:pos="1800"/>
          <w:tab w:val="num" w:pos="426"/>
        </w:tabs>
        <w:spacing w:after="40" w:line="276" w:lineRule="auto"/>
        <w:ind w:left="425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informuje niezwłocznie wszystkich Wykonawców o:</w:t>
      </w:r>
    </w:p>
    <w:p w14:paraId="7E6533C7" w14:textId="7B025F83" w:rsidR="000F4D26" w:rsidRPr="009864BA" w:rsidRDefault="000F4D26" w:rsidP="009864BA">
      <w:pPr>
        <w:pStyle w:val="Akapitzlist"/>
        <w:numPr>
          <w:ilvl w:val="1"/>
          <w:numId w:val="16"/>
        </w:numPr>
        <w:spacing w:after="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wyborze najkorzystniejszej oferty, podając nazwę albo imię i nazwisko, siedzibę albo miejsce zamieszkania i adres, jeżeli jest miejscem wykonywania działalności Wykonawcy, którego ofertę wybrano, oraz nazwy albo imiona i nazwiska, siedz</w:t>
      </w:r>
      <w:r w:rsidR="001B672A" w:rsidRPr="009864BA">
        <w:rPr>
          <w:rFonts w:asciiTheme="minorHAnsi" w:hAnsiTheme="minorHAnsi" w:cstheme="minorHAnsi"/>
        </w:rPr>
        <w:t>iby albo miejsca zamieszkania i </w:t>
      </w:r>
      <w:r w:rsidRPr="009864BA">
        <w:rPr>
          <w:rFonts w:asciiTheme="minorHAnsi" w:hAnsiTheme="minorHAnsi" w:cstheme="minorHAnsi"/>
        </w:rPr>
        <w:t>adresy, jeżeli są miejscami wykonywania działalności Wykon</w:t>
      </w:r>
      <w:r w:rsidR="001B672A" w:rsidRPr="009864BA">
        <w:rPr>
          <w:rFonts w:asciiTheme="minorHAnsi" w:hAnsiTheme="minorHAnsi" w:cstheme="minorHAnsi"/>
        </w:rPr>
        <w:t>awców, którzy złożyli oferty, a </w:t>
      </w:r>
      <w:r w:rsidRPr="009864BA">
        <w:rPr>
          <w:rFonts w:asciiTheme="minorHAnsi" w:hAnsiTheme="minorHAnsi" w:cstheme="minorHAnsi"/>
        </w:rPr>
        <w:t>także punktację przyznaną ofertom w każdym kryterium oceny ofert i łączną punktację;</w:t>
      </w:r>
    </w:p>
    <w:p w14:paraId="0B806257" w14:textId="77777777" w:rsidR="000F4D26" w:rsidRPr="009864BA" w:rsidRDefault="000F4D26" w:rsidP="009864BA">
      <w:pPr>
        <w:pStyle w:val="Akapitzlist"/>
        <w:numPr>
          <w:ilvl w:val="1"/>
          <w:numId w:val="16"/>
        </w:numPr>
        <w:spacing w:after="4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Wykonawcach, którzy zostali wykluczeni;</w:t>
      </w:r>
    </w:p>
    <w:p w14:paraId="57495F9F" w14:textId="77777777" w:rsidR="000F4D26" w:rsidRPr="009864BA" w:rsidRDefault="000F4D26" w:rsidP="009864BA">
      <w:pPr>
        <w:pStyle w:val="Akapitzlist"/>
        <w:numPr>
          <w:ilvl w:val="1"/>
          <w:numId w:val="16"/>
        </w:numPr>
        <w:spacing w:after="4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Wykonawcach, których oferty zostały odrzucone i powodach odrzucenia oferty;</w:t>
      </w:r>
    </w:p>
    <w:p w14:paraId="34E6438F" w14:textId="77777777" w:rsidR="000F4D26" w:rsidRPr="009864BA" w:rsidRDefault="000F4D26" w:rsidP="009864BA">
      <w:pPr>
        <w:pStyle w:val="Akapitzlist"/>
        <w:numPr>
          <w:ilvl w:val="1"/>
          <w:numId w:val="16"/>
        </w:numPr>
        <w:spacing w:after="40" w:line="276" w:lineRule="auto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 unieważnieniu postępowania,</w:t>
      </w:r>
    </w:p>
    <w:p w14:paraId="00BA94E7" w14:textId="77777777" w:rsidR="000F4D26" w:rsidRPr="009864BA" w:rsidRDefault="000F4D26" w:rsidP="009864BA">
      <w:pPr>
        <w:spacing w:after="40" w:line="276" w:lineRule="auto"/>
        <w:ind w:left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- podając uzasadnienie faktyczne i prawne oraz zamieści je na stronie internetowej Zamawiającego.</w:t>
      </w:r>
    </w:p>
    <w:p w14:paraId="10EF0E21" w14:textId="77777777" w:rsidR="000F4D26" w:rsidRPr="009864BA" w:rsidRDefault="000F4D26" w:rsidP="009864BA">
      <w:pPr>
        <w:spacing w:after="40" w:line="276" w:lineRule="auto"/>
        <w:rPr>
          <w:rFonts w:asciiTheme="minorHAnsi" w:hAnsiTheme="minorHAnsi" w:cstheme="minorHAnsi"/>
          <w:b/>
        </w:rPr>
      </w:pPr>
    </w:p>
    <w:p w14:paraId="3DFDC1E9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709" w:hanging="709"/>
        <w:contextualSpacing w:val="0"/>
        <w:rPr>
          <w:rFonts w:asciiTheme="minorHAnsi" w:eastAsia="Times New Roman" w:hAnsiTheme="minorHAnsi" w:cstheme="minorHAnsi"/>
          <w:b/>
          <w:lang w:eastAsia="pl-PL"/>
        </w:rPr>
      </w:pPr>
      <w:r w:rsidRPr="009864BA">
        <w:rPr>
          <w:rFonts w:asciiTheme="minorHAnsi" w:eastAsia="Times New Roman" w:hAnsiTheme="minorHAnsi" w:cstheme="minorHAnsi"/>
          <w:b/>
          <w:lang w:eastAsia="pl-PL"/>
        </w:rPr>
        <w:t>Istotne</w:t>
      </w:r>
      <w:r w:rsidRPr="009864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9864BA">
        <w:rPr>
          <w:rFonts w:asciiTheme="minorHAnsi" w:eastAsia="Times New Roman" w:hAnsiTheme="minorHAnsi" w:cstheme="minorHAnsi"/>
          <w:b/>
          <w:lang w:eastAsia="pl-PL"/>
        </w:rPr>
        <w:t>dla stron postanowienia, które zostaną wprowadzone do treści zawieranej umowy w sprawie zamówienia publicznego, ogólne warunki umowy albo wzór umowy, jeżeli Zamawiający wymaga od Wykonawcy, aby zawarł z nim umowę w sprawie zamówienia publicznego na takich warunkach</w:t>
      </w:r>
    </w:p>
    <w:p w14:paraId="4B04D648" w14:textId="7D820995" w:rsidR="000F4D26" w:rsidRPr="009864BA" w:rsidRDefault="002C6529" w:rsidP="009864BA">
      <w:pPr>
        <w:pStyle w:val="Akapitzlist"/>
        <w:spacing w:line="276" w:lineRule="auto"/>
        <w:ind w:left="709"/>
        <w:contextualSpacing w:val="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Wzór umowy</w:t>
      </w:r>
      <w:r w:rsidR="000F4D26" w:rsidRPr="009864BA">
        <w:rPr>
          <w:rFonts w:asciiTheme="minorHAnsi" w:eastAsia="Times New Roman" w:hAnsiTheme="minorHAnsi" w:cstheme="minorHAnsi"/>
          <w:lang w:eastAsia="pl-PL"/>
        </w:rPr>
        <w:t xml:space="preserve"> stanowią Załącznik nr 2 do Ogłoszenia.</w:t>
      </w:r>
    </w:p>
    <w:p w14:paraId="139D6705" w14:textId="77777777" w:rsidR="000F4D26" w:rsidRPr="009864BA" w:rsidRDefault="000F4D26" w:rsidP="009864BA">
      <w:pPr>
        <w:pStyle w:val="Akapitzlist"/>
        <w:spacing w:line="276" w:lineRule="auto"/>
        <w:ind w:left="709"/>
        <w:contextualSpacing w:val="0"/>
        <w:rPr>
          <w:rFonts w:asciiTheme="minorHAnsi" w:eastAsia="Times New Roman" w:hAnsiTheme="minorHAnsi" w:cstheme="minorHAnsi"/>
          <w:lang w:eastAsia="pl-PL"/>
        </w:rPr>
      </w:pPr>
    </w:p>
    <w:p w14:paraId="1885DCA5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709" w:hanging="709"/>
        <w:contextualSpacing w:val="0"/>
        <w:rPr>
          <w:rFonts w:asciiTheme="minorHAnsi" w:eastAsia="Times New Roman" w:hAnsiTheme="minorHAnsi" w:cstheme="minorHAnsi"/>
          <w:b/>
          <w:lang w:eastAsia="pl-PL"/>
        </w:rPr>
      </w:pPr>
      <w:r w:rsidRPr="009864BA">
        <w:rPr>
          <w:rFonts w:asciiTheme="minorHAnsi" w:eastAsia="Times New Roman" w:hAnsiTheme="minorHAnsi" w:cstheme="minorHAnsi"/>
          <w:b/>
          <w:shd w:val="clear" w:color="auto" w:fill="D0CECE" w:themeFill="background2" w:themeFillShade="E6"/>
          <w:lang w:eastAsia="pl-PL"/>
        </w:rPr>
        <w:t>Informacje o przetwarzaniu danych osobowych:</w:t>
      </w:r>
    </w:p>
    <w:p w14:paraId="626E77C3" w14:textId="025043EA" w:rsidR="000F4D26" w:rsidRPr="009864BA" w:rsidRDefault="000F4D26" w:rsidP="009864BA">
      <w:pPr>
        <w:tabs>
          <w:tab w:val="left" w:pos="426"/>
        </w:tabs>
        <w:spacing w:after="0" w:line="276" w:lineRule="auto"/>
        <w:ind w:left="284"/>
        <w:contextualSpacing/>
        <w:rPr>
          <w:rFonts w:asciiTheme="minorHAnsi" w:eastAsiaTheme="minorHAnsi" w:hAnsiTheme="minorHAnsi" w:cstheme="minorHAnsi"/>
        </w:rPr>
      </w:pPr>
      <w:r w:rsidRPr="009864BA">
        <w:rPr>
          <w:rFonts w:asciiTheme="minorHAnsi" w:eastAsiaTheme="minorHAnsi" w:hAnsiTheme="minorHAnsi" w:cstheme="minorHAnsi"/>
        </w:rPr>
        <w:t xml:space="preserve">Centrum Systemów Informacyjnych Ochrony Zdrowia z siedzibą w Warszawie przy ul. Stanisława Dubois 5A, 00-184 Warszawa (dalej: „CSIOZ”) przetwarza dane zawarte w ofertach albo wnioskach o dopuszczenie do udziału w postępowaniu o udzielenie zamówienia publicznego, znajdujące się w publicznie dostępnych rejestrach (Krajowy Rejestr Sądowy, Centralna Ewidencja i Informacja o Działalności Gospodarczej RP, Krajowy Rejestr Karny) w celu prowadzenia postępowań w sprawie zamówienia publicznego na postawie przepisów ustawy z dnia 29 stycznia 2004 r. Prawo zamówień publicznych (Dz. U. z 2018 r., poz. 1986, z </w:t>
      </w:r>
      <w:proofErr w:type="spellStart"/>
      <w:r w:rsidRPr="009864BA">
        <w:rPr>
          <w:rFonts w:asciiTheme="minorHAnsi" w:eastAsiaTheme="minorHAnsi" w:hAnsiTheme="minorHAnsi" w:cstheme="minorHAnsi"/>
        </w:rPr>
        <w:t>późn</w:t>
      </w:r>
      <w:proofErr w:type="spellEnd"/>
      <w:r w:rsidRPr="009864BA">
        <w:rPr>
          <w:rFonts w:asciiTheme="minorHAnsi" w:eastAsiaTheme="minorHAnsi" w:hAnsiTheme="minorHAnsi" w:cstheme="minorHAnsi"/>
        </w:rPr>
        <w:t>. zm.). Wśród tych informacji mogą pojawić się dane, które na gruncie Rozporządzenia Parlamentu Europejskiego i Ra</w:t>
      </w:r>
      <w:r w:rsidR="001B672A" w:rsidRPr="009864BA">
        <w:rPr>
          <w:rFonts w:asciiTheme="minorHAnsi" w:eastAsiaTheme="minorHAnsi" w:hAnsiTheme="minorHAnsi" w:cstheme="minorHAnsi"/>
        </w:rPr>
        <w:t>dy Unii Europejskiej 2016/679 z </w:t>
      </w:r>
      <w:r w:rsidRPr="009864BA">
        <w:rPr>
          <w:rFonts w:asciiTheme="minorHAnsi" w:eastAsiaTheme="minorHAnsi" w:hAnsiTheme="minorHAnsi" w:cstheme="minorHAnsi"/>
        </w:rPr>
        <w:t xml:space="preserve">dnia 27 kwietnia 2016 r. w sprawie ochrony osób fizycznych w związku z przetwarzaniem danych </w:t>
      </w:r>
      <w:r w:rsidRPr="009864BA">
        <w:rPr>
          <w:rFonts w:asciiTheme="minorHAnsi" w:eastAsiaTheme="minorHAnsi" w:hAnsiTheme="minorHAnsi" w:cstheme="minorHAnsi"/>
        </w:rPr>
        <w:lastRenderedPageBreak/>
        <w:t>osobowych i w sprawie swobodnego przepływu takich danych oraz uchylenia dyrektywy 95/46/WE (dalej: „Ogólne Rozporządzenie” lub „RODO”), mają charakter danych osobowych.</w:t>
      </w:r>
    </w:p>
    <w:p w14:paraId="42F55B2B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284"/>
        <w:contextualSpacing/>
        <w:rPr>
          <w:rFonts w:asciiTheme="minorHAnsi" w:eastAsiaTheme="minorHAnsi" w:hAnsiTheme="minorHAnsi" w:cstheme="minorHAnsi"/>
        </w:rPr>
      </w:pPr>
      <w:r w:rsidRPr="009864BA">
        <w:rPr>
          <w:rFonts w:asciiTheme="minorHAnsi" w:eastAsiaTheme="minorHAnsi" w:hAnsiTheme="minorHAnsi" w:cstheme="minorHAnsi"/>
        </w:rPr>
        <w:t>W świetle powyższego CSIOZ informuje, że:</w:t>
      </w:r>
    </w:p>
    <w:p w14:paraId="59B7469A" w14:textId="77777777" w:rsidR="000F4D26" w:rsidRPr="009864BA" w:rsidRDefault="000F4D26" w:rsidP="009864BA">
      <w:pPr>
        <w:numPr>
          <w:ilvl w:val="0"/>
          <w:numId w:val="23"/>
        </w:numPr>
        <w:tabs>
          <w:tab w:val="left" w:pos="426"/>
        </w:tabs>
        <w:spacing w:after="0" w:line="276" w:lineRule="auto"/>
        <w:ind w:left="709" w:hanging="425"/>
        <w:contextualSpacing/>
        <w:rPr>
          <w:rFonts w:asciiTheme="minorHAnsi" w:eastAsiaTheme="minorHAnsi" w:hAnsiTheme="minorHAnsi" w:cstheme="minorHAnsi"/>
        </w:rPr>
      </w:pPr>
      <w:r w:rsidRPr="009864BA">
        <w:rPr>
          <w:rFonts w:asciiTheme="minorHAnsi" w:eastAsiaTheme="minorHAnsi" w:hAnsiTheme="minorHAnsi" w:cstheme="minorHAnsi"/>
        </w:rPr>
        <w:t xml:space="preserve">Administratorem danych osobowych (dalej: „Administrator”) jest Centrum Systemów Informacyjnych Ochrony Zdrowia z siedzibą w Warszawie przy ul. Stanisława Dubois 5A, </w:t>
      </w:r>
    </w:p>
    <w:p w14:paraId="671C74CF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00-184 Warszawa, REGON: 001377706, NIP: 5251575309, skrytka </w:t>
      </w:r>
      <w:proofErr w:type="spellStart"/>
      <w:r w:rsidRPr="009864BA">
        <w:rPr>
          <w:rFonts w:asciiTheme="minorHAnsi" w:hAnsiTheme="minorHAnsi" w:cstheme="minorHAnsi"/>
        </w:rPr>
        <w:t>ePUAP</w:t>
      </w:r>
      <w:proofErr w:type="spellEnd"/>
      <w:r w:rsidRPr="009864BA">
        <w:rPr>
          <w:rFonts w:asciiTheme="minorHAnsi" w:hAnsiTheme="minorHAnsi" w:cstheme="minorHAnsi"/>
        </w:rPr>
        <w:t>: /</w:t>
      </w:r>
      <w:proofErr w:type="spellStart"/>
      <w:r w:rsidRPr="009864BA">
        <w:rPr>
          <w:rFonts w:asciiTheme="minorHAnsi" w:hAnsiTheme="minorHAnsi" w:cstheme="minorHAnsi"/>
        </w:rPr>
        <w:t>csiozgovpl</w:t>
      </w:r>
      <w:proofErr w:type="spellEnd"/>
      <w:r w:rsidRPr="009864BA">
        <w:rPr>
          <w:rFonts w:asciiTheme="minorHAnsi" w:hAnsiTheme="minorHAnsi" w:cstheme="minorHAnsi"/>
        </w:rPr>
        <w:t>/</w:t>
      </w:r>
      <w:proofErr w:type="spellStart"/>
      <w:r w:rsidRPr="009864BA">
        <w:rPr>
          <w:rFonts w:asciiTheme="minorHAnsi" w:hAnsiTheme="minorHAnsi" w:cstheme="minorHAnsi"/>
        </w:rPr>
        <w:t>SkrytkaESP</w:t>
      </w:r>
      <w:proofErr w:type="spellEnd"/>
      <w:r w:rsidRPr="009864BA">
        <w:rPr>
          <w:rFonts w:asciiTheme="minorHAnsi" w:hAnsiTheme="minorHAnsi" w:cstheme="minorHAnsi"/>
        </w:rPr>
        <w:t xml:space="preserve">, email: </w:t>
      </w:r>
      <w:hyperlink r:id="rId13" w:history="1">
        <w:r w:rsidRPr="009864BA">
          <w:rPr>
            <w:rFonts w:asciiTheme="minorHAnsi" w:hAnsiTheme="minorHAnsi" w:cstheme="minorHAnsi"/>
            <w:u w:val="single"/>
          </w:rPr>
          <w:t>biuro@csioz.gov.pl</w:t>
        </w:r>
      </w:hyperlink>
      <w:r w:rsidRPr="009864BA">
        <w:rPr>
          <w:rFonts w:asciiTheme="minorHAnsi" w:hAnsiTheme="minorHAnsi" w:cstheme="minorHAnsi"/>
        </w:rPr>
        <w:t xml:space="preserve"> </w:t>
      </w:r>
    </w:p>
    <w:p w14:paraId="49BA147F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2)</w:t>
      </w:r>
      <w:r w:rsidRPr="009864BA">
        <w:rPr>
          <w:rFonts w:asciiTheme="minorHAnsi" w:hAnsiTheme="minorHAnsi" w:cstheme="minorHAnsi"/>
        </w:rPr>
        <w:tab/>
        <w:t xml:space="preserve">W sprawach związanych z Pani/Pana danymi proszę kontaktować się z Inspektorem Ochrony Danych, kontakt pisemny za pomocą poczty tradycyjnej na adres: IOD CSIOZ, 00-184 Warszawa, ul. Stanisława Dubois 5A; e-mail: </w:t>
      </w:r>
      <w:hyperlink r:id="rId14" w:history="1">
        <w:r w:rsidRPr="009864BA">
          <w:rPr>
            <w:rFonts w:asciiTheme="minorHAnsi" w:hAnsiTheme="minorHAnsi" w:cstheme="minorHAnsi"/>
            <w:u w:val="single"/>
          </w:rPr>
          <w:t>iod@csioz.gov.pl</w:t>
        </w:r>
      </w:hyperlink>
    </w:p>
    <w:p w14:paraId="02B12A2D" w14:textId="010F6BD1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3)</w:t>
      </w:r>
      <w:r w:rsidRPr="009864BA">
        <w:rPr>
          <w:rFonts w:asciiTheme="minorHAnsi" w:hAnsiTheme="minorHAnsi" w:cstheme="minorHAnsi"/>
        </w:rPr>
        <w:tab/>
        <w:t>Dane osobowe zawarte w ofertach są przetwarzane na podstawie art. 6 ust. 1 lit. c RODO, tj. przetwarzanie jest niezbędne do wypełnienia obowiązku prawnego ciążącego na </w:t>
      </w:r>
      <w:r w:rsidR="00583D96">
        <w:rPr>
          <w:rFonts w:asciiTheme="minorHAnsi" w:hAnsiTheme="minorHAnsi" w:cstheme="minorHAnsi"/>
        </w:rPr>
        <w:t>A</w:t>
      </w:r>
      <w:r w:rsidRPr="009864BA">
        <w:rPr>
          <w:rFonts w:asciiTheme="minorHAnsi" w:hAnsiTheme="minorHAnsi" w:cstheme="minorHAnsi"/>
        </w:rPr>
        <w:t>dministratorze. Celem przetwarzania danych osobowych jest prowadzenie w imieniu własnym zamówień publicznych. Przetwarzanie danych osobowych na potrzeby ww. postępowań mieści się w zakresie działalności statutowej CSIOZ. Przetwarzanie tych danych jest niezbędne, aby CSIOZ mogło prawidłowo wypełniać nałożone na nie obowiązki.</w:t>
      </w:r>
    </w:p>
    <w:p w14:paraId="61ABB240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4)</w:t>
      </w:r>
      <w:r w:rsidRPr="009864BA">
        <w:rPr>
          <w:rFonts w:asciiTheme="minorHAnsi" w:hAnsiTheme="minorHAnsi" w:cstheme="minorHAnsi"/>
        </w:rPr>
        <w:tab/>
        <w:t xml:space="preserve">Odbiorcą Pani/Pana danych osobowych będą upoważnieni pracownicy CSIOZ.  </w:t>
      </w:r>
    </w:p>
    <w:p w14:paraId="12E21A0C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5)</w:t>
      </w:r>
      <w:r w:rsidRPr="009864BA">
        <w:rPr>
          <w:rFonts w:asciiTheme="minorHAnsi" w:hAnsiTheme="minorHAnsi" w:cstheme="minorHAnsi"/>
        </w:rPr>
        <w:tab/>
        <w:t>Pani/Pana dane osobowe będą przechowywane przez okres:</w:t>
      </w:r>
    </w:p>
    <w:p w14:paraId="070DEBD8" w14:textId="77777777" w:rsidR="000F4D26" w:rsidRPr="009864BA" w:rsidRDefault="000F4D26" w:rsidP="00E54A36">
      <w:pPr>
        <w:numPr>
          <w:ilvl w:val="0"/>
          <w:numId w:val="22"/>
        </w:numPr>
        <w:spacing w:after="0" w:line="276" w:lineRule="auto"/>
        <w:ind w:left="709" w:hanging="283"/>
        <w:contextualSpacing/>
        <w:rPr>
          <w:rFonts w:asciiTheme="minorHAnsi" w:eastAsiaTheme="minorHAnsi" w:hAnsiTheme="minorHAnsi" w:cstheme="minorHAnsi"/>
        </w:rPr>
      </w:pPr>
      <w:r w:rsidRPr="009864BA">
        <w:rPr>
          <w:rFonts w:asciiTheme="minorHAnsi" w:eastAsiaTheme="minorHAnsi" w:hAnsiTheme="minorHAnsi" w:cstheme="minorHAnsi"/>
        </w:rPr>
        <w:t>przez okres 4 lat od dnia zakończenia postępowania o udzielenie zamówienia publicznego,</w:t>
      </w:r>
    </w:p>
    <w:p w14:paraId="3C1D7AC3" w14:textId="77777777" w:rsidR="000F4D26" w:rsidRPr="009864BA" w:rsidRDefault="000F4D26" w:rsidP="00E54A36">
      <w:pPr>
        <w:numPr>
          <w:ilvl w:val="0"/>
          <w:numId w:val="22"/>
        </w:numPr>
        <w:tabs>
          <w:tab w:val="left" w:pos="1134"/>
        </w:tabs>
        <w:spacing w:after="0" w:line="276" w:lineRule="auto"/>
        <w:ind w:left="709" w:hanging="283"/>
        <w:contextualSpacing/>
        <w:rPr>
          <w:rFonts w:asciiTheme="minorHAnsi" w:eastAsiaTheme="minorHAnsi" w:hAnsiTheme="minorHAnsi" w:cstheme="minorHAnsi"/>
        </w:rPr>
      </w:pPr>
      <w:r w:rsidRPr="009864BA">
        <w:rPr>
          <w:rFonts w:asciiTheme="minorHAnsi" w:eastAsiaTheme="minorHAnsi" w:hAnsiTheme="minorHAnsi" w:cstheme="minorHAnsi"/>
        </w:rPr>
        <w:t>jeżeli czas trwania umowy przekracza 4 lata - przez cały czas trwania umowy.</w:t>
      </w:r>
    </w:p>
    <w:p w14:paraId="51FB54A5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6)</w:t>
      </w:r>
      <w:r w:rsidRPr="009864BA">
        <w:rPr>
          <w:rFonts w:asciiTheme="minorHAnsi" w:hAnsiTheme="minorHAnsi" w:cstheme="minorHAnsi"/>
        </w:rPr>
        <w:tab/>
        <w:t>Posiada Pani/Pan prawo dostępu do treści swoich danych oraz prawo ich sprostowania, usunięcia, ograniczenia przetwarzania, prawo do przenoszenia danych, prawo wniesienia sprzeciwu wobec przetwarzania.</w:t>
      </w:r>
    </w:p>
    <w:p w14:paraId="31EB148F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7)</w:t>
      </w:r>
      <w:r w:rsidRPr="009864BA">
        <w:rPr>
          <w:rFonts w:asciiTheme="minorHAnsi" w:hAnsiTheme="minorHAnsi" w:cstheme="minorHAnsi"/>
        </w:rPr>
        <w:tab/>
        <w:t>Ma Pan/Pani prawo wniesienia skargi do organu nadzorczego, gdy uzna Pani/Pan, iż przetwarzanie danych osobowych Pani/Pana dotyczących narusza przepisy ogólnego rozporządzenia o ochronie danych osobowych z dnia 27 kwietnia 2016 r.</w:t>
      </w:r>
    </w:p>
    <w:p w14:paraId="22808AE4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8)</w:t>
      </w:r>
      <w:r w:rsidRPr="009864BA">
        <w:rPr>
          <w:rFonts w:asciiTheme="minorHAnsi" w:hAnsiTheme="minorHAnsi" w:cstheme="minorHAnsi"/>
        </w:rPr>
        <w:tab/>
        <w:t>Podanie przez Pana/Panią danych osobowych jest wymogiem ustawowym. Jest Pan/Pani zobowiązana do ich podania, a konsekwencją niepodania danych osobowych będzie niemożliwość oceny ofert i zawarcia umowy.</w:t>
      </w:r>
    </w:p>
    <w:p w14:paraId="385D179B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9)</w:t>
      </w:r>
      <w:r w:rsidRPr="009864BA">
        <w:rPr>
          <w:rFonts w:asciiTheme="minorHAnsi" w:hAnsiTheme="minorHAnsi" w:cstheme="minorHAnsi"/>
        </w:rPr>
        <w:tab/>
        <w:t>Dane udostępnione przez Panią/Pana nie będą podlegały profilowaniu.</w:t>
      </w:r>
    </w:p>
    <w:p w14:paraId="665F79C9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10)</w:t>
      </w:r>
      <w:r w:rsidRPr="009864BA">
        <w:rPr>
          <w:rFonts w:asciiTheme="minorHAnsi" w:hAnsiTheme="minorHAnsi" w:cstheme="minorHAnsi"/>
        </w:rPr>
        <w:tab/>
        <w:t>Administrator danych nie ma zamiaru przekazywać danych osobowych do państwa trzeciego lub organizacji międzynarodowej.</w:t>
      </w:r>
    </w:p>
    <w:p w14:paraId="77D0041C" w14:textId="77777777" w:rsidR="000F4D26" w:rsidRPr="009864BA" w:rsidRDefault="000F4D26" w:rsidP="009864BA">
      <w:pPr>
        <w:tabs>
          <w:tab w:val="left" w:pos="426"/>
        </w:tabs>
        <w:spacing w:after="0" w:line="276" w:lineRule="auto"/>
        <w:ind w:left="709" w:hanging="425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11)</w:t>
      </w:r>
      <w:r w:rsidRPr="009864BA">
        <w:rPr>
          <w:rFonts w:asciiTheme="minorHAnsi" w:hAnsiTheme="minorHAnsi" w:cstheme="minorHAnsi"/>
        </w:rPr>
        <w:tab/>
        <w:t>CSIOZ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023A9C30" w14:textId="77777777" w:rsidR="000F4D26" w:rsidRPr="009864BA" w:rsidRDefault="000F4D26" w:rsidP="009864BA">
      <w:pPr>
        <w:pStyle w:val="pkt"/>
        <w:tabs>
          <w:tab w:val="left" w:pos="567"/>
        </w:tabs>
        <w:spacing w:before="0"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1D869436" w14:textId="77777777" w:rsidR="000F4D26" w:rsidRPr="009864BA" w:rsidRDefault="000F4D26" w:rsidP="009864BA">
      <w:pPr>
        <w:pStyle w:val="Akapitzlist"/>
        <w:numPr>
          <w:ilvl w:val="0"/>
          <w:numId w:val="24"/>
        </w:numPr>
        <w:shd w:val="clear" w:color="auto" w:fill="D0CECE" w:themeFill="background2" w:themeFillShade="E6"/>
        <w:spacing w:line="276" w:lineRule="auto"/>
        <w:ind w:left="709" w:hanging="709"/>
        <w:contextualSpacing w:val="0"/>
        <w:rPr>
          <w:rFonts w:asciiTheme="minorHAnsi" w:hAnsiTheme="minorHAnsi" w:cstheme="minorHAnsi"/>
          <w:b/>
        </w:rPr>
      </w:pPr>
      <w:r w:rsidRPr="009864BA">
        <w:rPr>
          <w:rFonts w:asciiTheme="minorHAnsi" w:hAnsiTheme="minorHAnsi" w:cstheme="minorHAnsi"/>
          <w:b/>
        </w:rPr>
        <w:t>Postanowienia końcowe</w:t>
      </w:r>
    </w:p>
    <w:p w14:paraId="4EF0ACFE" w14:textId="77777777" w:rsidR="000F4D26" w:rsidRPr="009864BA" w:rsidRDefault="000F4D26" w:rsidP="009864BA">
      <w:pPr>
        <w:pStyle w:val="Akapitzlist"/>
        <w:numPr>
          <w:ilvl w:val="0"/>
          <w:numId w:val="25"/>
        </w:numPr>
        <w:tabs>
          <w:tab w:val="clear" w:pos="2880"/>
          <w:tab w:val="num" w:pos="567"/>
        </w:tabs>
        <w:spacing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Zamawiający zastrzega sobie prawo do dokonania zmiany/modyfikacji/wyjaśnienia treści niniejszego Ogłoszenia. Dokonane wyjaśnienia/zmiany/modyfikacje Zamawiający zamieści na </w:t>
      </w:r>
      <w:r w:rsidRPr="009864BA">
        <w:rPr>
          <w:rFonts w:asciiTheme="minorHAnsi" w:hAnsiTheme="minorHAnsi" w:cstheme="minorHAnsi"/>
        </w:rPr>
        <w:lastRenderedPageBreak/>
        <w:t>stronie internetowej. Wykonawcy zobowiązani są powyższymi zmianami/modyfikacjami/wyjaśnieniami treści Ogłoszenia.</w:t>
      </w:r>
    </w:p>
    <w:p w14:paraId="022960CC" w14:textId="77777777" w:rsidR="000F4D26" w:rsidRPr="009864BA" w:rsidRDefault="000F4D26" w:rsidP="009864BA">
      <w:pPr>
        <w:pStyle w:val="Akapitzlist"/>
        <w:numPr>
          <w:ilvl w:val="0"/>
          <w:numId w:val="25"/>
        </w:numPr>
        <w:tabs>
          <w:tab w:val="clear" w:pos="2880"/>
          <w:tab w:val="num" w:pos="567"/>
        </w:tabs>
        <w:spacing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Zamawiający zastrzega sobie prawo do poprawienia w ofertach: a) oczywistych omyłek pisarskich, b) oczywistych omyłek rachunkowych, z uwzględnieniem konsekwencji rachunkowych dokonanych poprawek, c) innych omyłek polegających na niezgodności oferty z Opisem Przedmiotu Zamówienia, niepowodujących istotnych zmian w treści ofert. W szczególnych przypadkach Zamawiający może żądać od Wykonawcy wyrażenia zgody na poprawienie omyłki.</w:t>
      </w:r>
    </w:p>
    <w:p w14:paraId="08732165" w14:textId="77777777" w:rsidR="000F4D26" w:rsidRPr="009864BA" w:rsidRDefault="000F4D26" w:rsidP="009864BA">
      <w:pPr>
        <w:pStyle w:val="Akapitzlist"/>
        <w:numPr>
          <w:ilvl w:val="0"/>
          <w:numId w:val="25"/>
        </w:numPr>
        <w:tabs>
          <w:tab w:val="clear" w:pos="2880"/>
          <w:tab w:val="num" w:pos="567"/>
        </w:tabs>
        <w:spacing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>O fakcie dokonania poprawki Zamawiający niezwłocznie zawiadamia Wykonawcę, którego oferta została poprawiona.</w:t>
      </w:r>
    </w:p>
    <w:p w14:paraId="77D713D5" w14:textId="77777777" w:rsidR="0040155C" w:rsidRDefault="000F4D26" w:rsidP="0040155C">
      <w:pPr>
        <w:pStyle w:val="Akapitzlist"/>
        <w:numPr>
          <w:ilvl w:val="0"/>
          <w:numId w:val="25"/>
        </w:numPr>
        <w:tabs>
          <w:tab w:val="clear" w:pos="2880"/>
          <w:tab w:val="num" w:pos="284"/>
          <w:tab w:val="num" w:pos="567"/>
        </w:tabs>
        <w:spacing w:line="276" w:lineRule="auto"/>
        <w:ind w:left="426" w:hanging="284"/>
        <w:rPr>
          <w:rFonts w:asciiTheme="minorHAnsi" w:hAnsiTheme="minorHAnsi" w:cstheme="minorHAnsi"/>
        </w:rPr>
      </w:pPr>
      <w:r w:rsidRPr="009864BA">
        <w:rPr>
          <w:rFonts w:asciiTheme="minorHAnsi" w:hAnsiTheme="minorHAnsi" w:cstheme="minorHAnsi"/>
        </w:rPr>
        <w:t xml:space="preserve">W zakresie nieuregulowanym Ogłoszeniem, zastosowanie mają przepisy rozporządzenia Ministra Rozwoju z dnia 26 lipca 2016 r. w sprawie rodzajów dokumentów, jakich może żądać Zamawiający od </w:t>
      </w:r>
      <w:r w:rsidR="00E54A36">
        <w:rPr>
          <w:rFonts w:asciiTheme="minorHAnsi" w:hAnsiTheme="minorHAnsi" w:cstheme="minorHAnsi"/>
        </w:rPr>
        <w:t>w</w:t>
      </w:r>
      <w:r w:rsidRPr="009864BA">
        <w:rPr>
          <w:rFonts w:asciiTheme="minorHAnsi" w:hAnsiTheme="minorHAnsi" w:cstheme="minorHAnsi"/>
        </w:rPr>
        <w:t>ykonawcy</w:t>
      </w:r>
      <w:r w:rsidR="00E54A36">
        <w:rPr>
          <w:rFonts w:asciiTheme="minorHAnsi" w:hAnsiTheme="minorHAnsi" w:cstheme="minorHAnsi"/>
        </w:rPr>
        <w:t xml:space="preserve"> w postępowaniu o udzielenie zamówienia.</w:t>
      </w:r>
      <w:r w:rsidRPr="009864BA">
        <w:rPr>
          <w:rFonts w:asciiTheme="minorHAnsi" w:hAnsiTheme="minorHAnsi" w:cstheme="minorHAnsi"/>
        </w:rPr>
        <w:t xml:space="preserve"> (Dz. U. z 2016 r., poz. 1126).</w:t>
      </w:r>
    </w:p>
    <w:p w14:paraId="3415E60C" w14:textId="77777777" w:rsidR="0040155C" w:rsidRDefault="0040155C" w:rsidP="0040155C">
      <w:pPr>
        <w:pStyle w:val="Akapitzlist"/>
        <w:tabs>
          <w:tab w:val="num" w:pos="2880"/>
        </w:tabs>
        <w:spacing w:line="276" w:lineRule="auto"/>
        <w:ind w:left="426"/>
        <w:rPr>
          <w:rFonts w:asciiTheme="minorHAnsi" w:hAnsiTheme="minorHAnsi" w:cstheme="minorHAnsi"/>
        </w:rPr>
      </w:pPr>
    </w:p>
    <w:p w14:paraId="5AE67C0B" w14:textId="77777777" w:rsidR="00D74CA0" w:rsidRDefault="00D74CA0" w:rsidP="008D15F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  <w:sectPr w:rsidR="00D74CA0" w:rsidSect="009864BA">
          <w:headerReference w:type="default" r:id="rId15"/>
          <w:footerReference w:type="default" r:id="rId16"/>
          <w:pgSz w:w="11906" w:h="16838"/>
          <w:pgMar w:top="1985" w:right="1417" w:bottom="1417" w:left="1417" w:header="567" w:footer="454" w:gutter="0"/>
          <w:cols w:space="708"/>
          <w:docGrid w:linePitch="360"/>
        </w:sectPr>
      </w:pPr>
    </w:p>
    <w:p w14:paraId="00A45AEC" w14:textId="77777777" w:rsidR="004E4452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EDF5591" w14:textId="1AFE06C2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 xml:space="preserve">do SIWZ </w:t>
      </w:r>
    </w:p>
    <w:p w14:paraId="78E263E7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01F9905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</w:p>
    <w:p w14:paraId="773E1148" w14:textId="1E560D35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OPIS PRZEDMIOTU ZAMÓWIENIA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2329E767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99F11CB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67A5524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1E2108FE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ZNAJDUJE SIĘ W ODDZIELNYM PLIKU</w:t>
      </w:r>
    </w:p>
    <w:p w14:paraId="7462B39D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99188D9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2F3B9538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1BD85B84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563B8615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493B722" w14:textId="77777777" w:rsidR="004E4452" w:rsidRPr="00BA0AA9" w:rsidRDefault="004E4452" w:rsidP="004E4452">
      <w:pPr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71E57594" w14:textId="0E29A09C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do SIWZ</w:t>
      </w:r>
    </w:p>
    <w:p w14:paraId="0ADCB3FE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FF1C940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</w:p>
    <w:p w14:paraId="09C27C03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i/>
          <w:iCs/>
          <w:lang w:eastAsia="pl-PL"/>
        </w:rPr>
        <w:t>(Wzór umowy)</w:t>
      </w:r>
    </w:p>
    <w:p w14:paraId="051C37D1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2695ED4C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lang w:eastAsia="pl-PL"/>
        </w:rPr>
      </w:pPr>
    </w:p>
    <w:p w14:paraId="60BD4211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79C6EA0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eastAsia="Times New Roman" w:hAnsiTheme="minorHAnsi" w:cstheme="minorHAnsi"/>
          <w:b/>
          <w:bCs/>
          <w:lang w:eastAsia="pl-PL"/>
        </w:rPr>
        <w:t>ZNAJDUJE SIĘ W ODDZIELNYM PLIKU</w:t>
      </w:r>
    </w:p>
    <w:p w14:paraId="274CD1E9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91D8CB2" w14:textId="77777777" w:rsidR="004E4452" w:rsidRPr="00BA0AA9" w:rsidRDefault="004E4452" w:rsidP="004E4452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DAB5339" w14:textId="77777777" w:rsidR="004E4452" w:rsidRPr="00BA0AA9" w:rsidRDefault="004E4452" w:rsidP="004E4452">
      <w:pPr>
        <w:spacing w:after="0" w:line="276" w:lineRule="auto"/>
        <w:jc w:val="left"/>
        <w:rPr>
          <w:rFonts w:asciiTheme="minorHAnsi" w:eastAsia="Times New Roman" w:hAnsiTheme="minorHAnsi" w:cstheme="minorHAnsi"/>
          <w:b/>
          <w:bCs/>
          <w:lang w:eastAsia="pl-PL"/>
        </w:rPr>
      </w:pPr>
      <w:r w:rsidRPr="00BA0AA9">
        <w:rPr>
          <w:rFonts w:asciiTheme="minorHAnsi" w:hAnsiTheme="minorHAnsi" w:cstheme="minorHAnsi"/>
          <w:b/>
          <w:bCs/>
        </w:rPr>
        <w:br w:type="page"/>
      </w:r>
    </w:p>
    <w:p w14:paraId="5659B767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6A86D529" w14:textId="77777777" w:rsidR="00047908" w:rsidRPr="002E45CA" w:rsidRDefault="00047908" w:rsidP="00047908">
      <w:pPr>
        <w:spacing w:line="276" w:lineRule="auto"/>
        <w:rPr>
          <w:rFonts w:asciiTheme="minorHAnsi" w:hAnsiTheme="minorHAnsi" w:cstheme="minorHAnsi"/>
        </w:rPr>
      </w:pPr>
      <w:r w:rsidRPr="002E45CA">
        <w:rPr>
          <w:rFonts w:asciiTheme="minorHAnsi" w:hAnsiTheme="minorHAnsi" w:cstheme="minorHAnsi"/>
        </w:rPr>
        <w:t>WZP.270.79.2019</w:t>
      </w:r>
    </w:p>
    <w:p w14:paraId="51AC7397" w14:textId="77777777" w:rsidR="00047908" w:rsidRPr="002E45CA" w:rsidRDefault="00047908" w:rsidP="0004790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2E45CA">
        <w:rPr>
          <w:rFonts w:asciiTheme="minorHAnsi" w:hAnsiTheme="minorHAnsi" w:cstheme="minorHAnsi"/>
          <w:b/>
          <w:bCs/>
        </w:rPr>
        <w:t>Załącznik nr 3 do Ogłoszenia /</w:t>
      </w:r>
    </w:p>
    <w:p w14:paraId="5FDB3EB2" w14:textId="77777777" w:rsidR="00047908" w:rsidRPr="002E45CA" w:rsidRDefault="00047908" w:rsidP="00047908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2E45CA">
        <w:rPr>
          <w:rFonts w:asciiTheme="minorHAnsi" w:hAnsiTheme="minorHAnsi" w:cstheme="minorHAnsi"/>
          <w:b/>
          <w:bCs/>
        </w:rPr>
        <w:t>Załącznik nr 2 do Umowy nr CSIOZ/…/2019</w:t>
      </w:r>
    </w:p>
    <w:p w14:paraId="79012081" w14:textId="77777777" w:rsidR="00047908" w:rsidRPr="002E45CA" w:rsidRDefault="00047908" w:rsidP="00047908">
      <w:pPr>
        <w:spacing w:after="40" w:line="276" w:lineRule="auto"/>
        <w:rPr>
          <w:rFonts w:asciiTheme="minorHAnsi" w:hAnsiTheme="minorHAnsi" w:cstheme="minorHAnsi"/>
        </w:rPr>
      </w:pPr>
    </w:p>
    <w:p w14:paraId="3B490001" w14:textId="77777777" w:rsidR="00047908" w:rsidRPr="002E45CA" w:rsidRDefault="00047908" w:rsidP="00047908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45CA">
        <w:rPr>
          <w:rFonts w:asciiTheme="minorHAnsi" w:hAnsiTheme="minorHAnsi" w:cstheme="minorHAnsi"/>
          <w:sz w:val="22"/>
          <w:szCs w:val="22"/>
        </w:rPr>
        <w:t xml:space="preserve">….……………………………………..………… </w:t>
      </w:r>
    </w:p>
    <w:p w14:paraId="7A920C0A" w14:textId="77777777" w:rsidR="00047908" w:rsidRPr="002E45CA" w:rsidRDefault="00047908" w:rsidP="00047908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5CA">
        <w:rPr>
          <w:rFonts w:asciiTheme="minorHAnsi" w:hAnsiTheme="minorHAnsi" w:cstheme="minorHAnsi"/>
          <w:sz w:val="22"/>
          <w:szCs w:val="22"/>
        </w:rPr>
        <w:t>(</w:t>
      </w:r>
      <w:r w:rsidRPr="002E45CA">
        <w:rPr>
          <w:rFonts w:asciiTheme="minorHAnsi" w:hAnsiTheme="minorHAnsi" w:cstheme="minorHAnsi"/>
          <w:i/>
          <w:sz w:val="22"/>
          <w:szCs w:val="22"/>
        </w:rPr>
        <w:t xml:space="preserve">Pieczęć Wykonawcy </w:t>
      </w:r>
      <w:r w:rsidRPr="002E45CA">
        <w:rPr>
          <w:rFonts w:asciiTheme="minorHAnsi" w:hAnsiTheme="minorHAnsi" w:cstheme="minorHAnsi"/>
          <w:sz w:val="22"/>
          <w:szCs w:val="22"/>
        </w:rPr>
        <w:t xml:space="preserve">– </w:t>
      </w:r>
      <w:r w:rsidRPr="002E45CA">
        <w:rPr>
          <w:rFonts w:asciiTheme="minorHAnsi" w:hAnsiTheme="minorHAnsi" w:cstheme="minorHAnsi"/>
          <w:i/>
          <w:sz w:val="22"/>
          <w:szCs w:val="22"/>
        </w:rPr>
        <w:t>nazwa, adres i REGON)</w:t>
      </w:r>
    </w:p>
    <w:p w14:paraId="4FE4C821" w14:textId="77777777" w:rsidR="00047908" w:rsidRPr="002E45CA" w:rsidRDefault="00047908" w:rsidP="00047908">
      <w:pPr>
        <w:pStyle w:val="Tekstprzypisudolnego"/>
        <w:tabs>
          <w:tab w:val="left" w:pos="4678"/>
        </w:tabs>
        <w:spacing w:after="40" w:line="276" w:lineRule="auto"/>
        <w:rPr>
          <w:rFonts w:asciiTheme="minorHAnsi" w:hAnsiTheme="minorHAnsi" w:cstheme="minorHAnsi"/>
          <w:sz w:val="22"/>
          <w:szCs w:val="22"/>
        </w:rPr>
      </w:pPr>
    </w:p>
    <w:p w14:paraId="16DE746E" w14:textId="77777777" w:rsidR="00047908" w:rsidRPr="002E45CA" w:rsidRDefault="00047908" w:rsidP="00047908">
      <w:pPr>
        <w:spacing w:after="0" w:line="276" w:lineRule="auto"/>
        <w:ind w:firstLine="5245"/>
        <w:jc w:val="left"/>
        <w:rPr>
          <w:rFonts w:asciiTheme="minorHAnsi" w:hAnsiTheme="minorHAnsi" w:cstheme="minorHAnsi"/>
          <w:b/>
          <w:lang w:eastAsia="pl-PL"/>
        </w:rPr>
      </w:pPr>
      <w:r w:rsidRPr="002E45CA">
        <w:rPr>
          <w:rFonts w:asciiTheme="minorHAnsi" w:hAnsiTheme="minorHAnsi" w:cstheme="minorHAnsi"/>
          <w:b/>
          <w:lang w:eastAsia="pl-PL"/>
        </w:rPr>
        <w:t>Centrum Systemów Informacyjnych</w:t>
      </w:r>
    </w:p>
    <w:p w14:paraId="6F255CA6" w14:textId="77777777" w:rsidR="00047908" w:rsidRPr="002E45CA" w:rsidRDefault="00047908" w:rsidP="00047908">
      <w:pPr>
        <w:spacing w:after="0" w:line="276" w:lineRule="auto"/>
        <w:ind w:firstLine="5245"/>
        <w:jc w:val="left"/>
        <w:rPr>
          <w:rFonts w:asciiTheme="minorHAnsi" w:hAnsiTheme="minorHAnsi" w:cstheme="minorHAnsi"/>
          <w:b/>
          <w:lang w:eastAsia="pl-PL"/>
        </w:rPr>
      </w:pPr>
      <w:r w:rsidRPr="002E45CA">
        <w:rPr>
          <w:rFonts w:asciiTheme="minorHAnsi" w:hAnsiTheme="minorHAnsi" w:cstheme="minorHAnsi"/>
          <w:b/>
          <w:lang w:eastAsia="pl-PL"/>
        </w:rPr>
        <w:t>Ochrony Zdrowia</w:t>
      </w:r>
    </w:p>
    <w:p w14:paraId="07605175" w14:textId="77777777" w:rsidR="00047908" w:rsidRPr="002E45CA" w:rsidRDefault="00047908" w:rsidP="00047908">
      <w:pPr>
        <w:spacing w:after="0" w:line="276" w:lineRule="auto"/>
        <w:ind w:firstLine="5245"/>
        <w:jc w:val="left"/>
        <w:rPr>
          <w:rFonts w:asciiTheme="minorHAnsi" w:hAnsiTheme="minorHAnsi" w:cstheme="minorHAnsi"/>
          <w:b/>
          <w:lang w:eastAsia="pl-PL"/>
        </w:rPr>
      </w:pPr>
      <w:r w:rsidRPr="002E45CA">
        <w:rPr>
          <w:rFonts w:asciiTheme="minorHAnsi" w:hAnsiTheme="minorHAnsi" w:cstheme="minorHAnsi"/>
          <w:b/>
          <w:lang w:eastAsia="pl-PL"/>
        </w:rPr>
        <w:t xml:space="preserve">ul. Stanisława Dubois 5A </w:t>
      </w:r>
    </w:p>
    <w:p w14:paraId="1521A071" w14:textId="77777777" w:rsidR="00047908" w:rsidRPr="002E45CA" w:rsidRDefault="00047908" w:rsidP="00047908">
      <w:pPr>
        <w:spacing w:after="0" w:line="276" w:lineRule="auto"/>
        <w:ind w:firstLine="5245"/>
        <w:jc w:val="left"/>
        <w:rPr>
          <w:rFonts w:asciiTheme="minorHAnsi" w:hAnsiTheme="minorHAnsi" w:cstheme="minorHAnsi"/>
          <w:lang w:eastAsia="pl-PL"/>
        </w:rPr>
      </w:pPr>
      <w:r w:rsidRPr="002E45CA">
        <w:rPr>
          <w:rFonts w:asciiTheme="minorHAnsi" w:hAnsiTheme="minorHAnsi" w:cstheme="minorHAnsi"/>
          <w:b/>
          <w:lang w:eastAsia="pl-PL"/>
        </w:rPr>
        <w:t>00-184 Warszawa</w:t>
      </w:r>
    </w:p>
    <w:p w14:paraId="4614C599" w14:textId="77777777" w:rsidR="00047908" w:rsidRPr="002E45CA" w:rsidRDefault="00047908" w:rsidP="00047908">
      <w:pPr>
        <w:spacing w:before="120"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5ED616A" w14:textId="77777777" w:rsidR="00047908" w:rsidRPr="002E45CA" w:rsidRDefault="00047908" w:rsidP="0004790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E45CA">
        <w:rPr>
          <w:rFonts w:asciiTheme="minorHAnsi" w:hAnsiTheme="minorHAnsi" w:cstheme="minorHAnsi"/>
          <w:b/>
          <w:bCs/>
        </w:rPr>
        <w:t>FORMULARZ OFERTOWY</w:t>
      </w:r>
    </w:p>
    <w:p w14:paraId="1EBEE964" w14:textId="77777777" w:rsidR="00047908" w:rsidRPr="002E45CA" w:rsidRDefault="00047908" w:rsidP="00047908">
      <w:pPr>
        <w:spacing w:line="276" w:lineRule="auto"/>
        <w:rPr>
          <w:rFonts w:asciiTheme="minorHAnsi" w:hAnsiTheme="minorHAnsi" w:cstheme="minorHAnsi"/>
          <w:i/>
          <w:highlight w:val="yellow"/>
        </w:rPr>
      </w:pPr>
      <w:r w:rsidRPr="002E45CA">
        <w:rPr>
          <w:rFonts w:asciiTheme="minorHAnsi" w:hAnsiTheme="minorHAnsi" w:cstheme="minorHAnsi"/>
          <w:bCs/>
        </w:rPr>
        <w:t xml:space="preserve">Nawiązując do ogłoszenia o zamówieniu publicznym </w:t>
      </w:r>
      <w:r w:rsidRPr="002E45CA">
        <w:rPr>
          <w:rFonts w:asciiTheme="minorHAnsi" w:hAnsiTheme="minorHAnsi" w:cstheme="minorHAnsi"/>
        </w:rPr>
        <w:t>pn.</w:t>
      </w:r>
      <w:r w:rsidRPr="002E45CA">
        <w:rPr>
          <w:rFonts w:asciiTheme="minorHAnsi" w:hAnsiTheme="minorHAnsi" w:cstheme="minorHAnsi"/>
          <w:b/>
        </w:rPr>
        <w:t xml:space="preserve"> ,,Usługa kompleksowej organizacji i obsługi dwóch jednodniowych spotkań o charakterze „Team </w:t>
      </w:r>
      <w:proofErr w:type="spellStart"/>
      <w:r w:rsidRPr="002E45CA">
        <w:rPr>
          <w:rFonts w:asciiTheme="minorHAnsi" w:hAnsiTheme="minorHAnsi" w:cstheme="minorHAnsi"/>
          <w:b/>
        </w:rPr>
        <w:t>building</w:t>
      </w:r>
      <w:proofErr w:type="spellEnd"/>
      <w:r w:rsidRPr="002E45CA">
        <w:rPr>
          <w:rFonts w:asciiTheme="minorHAnsi" w:hAnsiTheme="minorHAnsi" w:cstheme="minorHAnsi"/>
          <w:b/>
        </w:rPr>
        <w:t>”</w:t>
      </w:r>
      <w:r w:rsidRPr="002E45CA">
        <w:rPr>
          <w:rFonts w:asciiTheme="minorHAnsi" w:eastAsia="Times New Roman" w:hAnsiTheme="minorHAnsi" w:cstheme="minorHAnsi"/>
          <w:b/>
        </w:rPr>
        <w:t>,</w:t>
      </w:r>
    </w:p>
    <w:p w14:paraId="1D0C588E" w14:textId="77777777" w:rsidR="00047908" w:rsidRPr="002E45CA" w:rsidRDefault="00047908" w:rsidP="00047908">
      <w:pPr>
        <w:spacing w:before="30" w:after="30" w:line="276" w:lineRule="auto"/>
        <w:jc w:val="center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bCs/>
          <w:lang w:eastAsia="pl-PL"/>
        </w:rPr>
        <w:t>my niżej podpisani:</w:t>
      </w:r>
      <w:r w:rsidRPr="002E45C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DADEE0A" w14:textId="77777777" w:rsidR="00047908" w:rsidRPr="002E45CA" w:rsidRDefault="00047908" w:rsidP="00047908">
      <w:pPr>
        <w:tabs>
          <w:tab w:val="left" w:leader="dot" w:pos="9072"/>
        </w:tabs>
        <w:spacing w:before="120"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2E45CA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1491E727" w14:textId="77777777" w:rsidR="00047908" w:rsidRPr="002E45CA" w:rsidRDefault="00047908" w:rsidP="00047908">
      <w:pPr>
        <w:tabs>
          <w:tab w:val="left" w:leader="dot" w:pos="9072"/>
        </w:tabs>
        <w:spacing w:before="120"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działając w imieniu i na rzecz:</w:t>
      </w:r>
    </w:p>
    <w:p w14:paraId="3C5D7DD6" w14:textId="77777777" w:rsidR="00047908" w:rsidRPr="002E45CA" w:rsidRDefault="00047908" w:rsidP="00047908">
      <w:pPr>
        <w:tabs>
          <w:tab w:val="left" w:leader="dot" w:pos="9072"/>
        </w:tabs>
        <w:spacing w:before="120" w:after="0" w:line="276" w:lineRule="auto"/>
        <w:rPr>
          <w:rFonts w:asciiTheme="minorHAnsi" w:eastAsia="Times New Roman" w:hAnsiTheme="minorHAnsi" w:cstheme="minorHAnsi"/>
          <w:b/>
          <w:lang w:eastAsia="pl-PL"/>
        </w:rPr>
      </w:pPr>
      <w:r w:rsidRPr="002E45CA">
        <w:rPr>
          <w:rFonts w:asciiTheme="minorHAnsi" w:eastAsia="Times New Roman" w:hAnsiTheme="minorHAnsi" w:cstheme="minorHAnsi"/>
          <w:b/>
          <w:lang w:eastAsia="pl-PL"/>
        </w:rPr>
        <w:tab/>
      </w:r>
    </w:p>
    <w:p w14:paraId="69B15D32" w14:textId="77777777" w:rsidR="00047908" w:rsidRPr="002E45CA" w:rsidRDefault="00047908" w:rsidP="00047908">
      <w:pPr>
        <w:tabs>
          <w:tab w:val="left" w:leader="dot" w:pos="9072"/>
        </w:tabs>
        <w:spacing w:before="120" w:after="0" w:line="276" w:lineRule="auto"/>
        <w:jc w:val="center"/>
        <w:rPr>
          <w:rFonts w:asciiTheme="minorHAnsi" w:eastAsia="Times New Roman" w:hAnsiTheme="minorHAnsi" w:cstheme="minorHAnsi"/>
          <w:i/>
          <w:lang w:eastAsia="pl-PL"/>
        </w:rPr>
      </w:pPr>
      <w:r w:rsidRPr="002E45CA">
        <w:rPr>
          <w:rFonts w:asciiTheme="minorHAnsi" w:eastAsia="Times New Roman" w:hAnsiTheme="minorHAnsi" w:cstheme="minorHAnsi"/>
          <w:i/>
          <w:lang w:eastAsia="pl-PL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14:paraId="54513AED" w14:textId="77777777" w:rsidR="00047908" w:rsidRPr="002E45CA" w:rsidRDefault="00047908" w:rsidP="00047908">
      <w:pPr>
        <w:tabs>
          <w:tab w:val="left" w:leader="dot" w:pos="9072"/>
        </w:tabs>
        <w:autoSpaceDE w:val="0"/>
        <w:autoSpaceDN w:val="0"/>
        <w:spacing w:before="120" w:after="0" w:line="276" w:lineRule="auto"/>
        <w:jc w:val="center"/>
        <w:rPr>
          <w:rFonts w:asciiTheme="minorHAnsi" w:eastAsia="Times New Roman" w:hAnsiTheme="minorHAnsi" w:cstheme="minorHAnsi"/>
          <w:i/>
          <w:color w:val="000000"/>
        </w:rPr>
      </w:pPr>
    </w:p>
    <w:p w14:paraId="4B4E884A" w14:textId="77777777" w:rsidR="00047908" w:rsidRPr="002E45CA" w:rsidRDefault="00047908" w:rsidP="00047908">
      <w:pPr>
        <w:numPr>
          <w:ilvl w:val="0"/>
          <w:numId w:val="32"/>
        </w:numPr>
        <w:spacing w:before="120" w:line="276" w:lineRule="auto"/>
        <w:ind w:left="357" w:hanging="357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2E45CA">
        <w:rPr>
          <w:rFonts w:asciiTheme="minorHAnsi" w:eastAsia="Times New Roman" w:hAnsiTheme="minorHAnsi" w:cstheme="minorHAnsi"/>
          <w:bCs/>
          <w:color w:val="000000"/>
          <w:lang w:eastAsia="pl-PL"/>
        </w:rPr>
        <w:t>Składamy ofertę</w:t>
      </w:r>
      <w:r w:rsidRPr="002E45CA">
        <w:rPr>
          <w:rFonts w:asciiTheme="minorHAnsi" w:eastAsia="Times New Roman" w:hAnsiTheme="minorHAnsi" w:cstheme="minorHAnsi"/>
          <w:color w:val="000000"/>
          <w:lang w:eastAsia="pl-PL"/>
        </w:rPr>
        <w:t xml:space="preserve"> na wykonanie przedmiotu zamówienia zgodnie z Ogłoszeniem o zamówieniu.</w:t>
      </w:r>
    </w:p>
    <w:p w14:paraId="1ECF51D5" w14:textId="77777777" w:rsidR="00047908" w:rsidRPr="002E45CA" w:rsidRDefault="00047908" w:rsidP="00047908">
      <w:pPr>
        <w:numPr>
          <w:ilvl w:val="0"/>
          <w:numId w:val="32"/>
        </w:numPr>
        <w:spacing w:before="120" w:after="200" w:line="276" w:lineRule="auto"/>
        <w:ind w:left="357" w:hanging="357"/>
        <w:jc w:val="left"/>
        <w:rPr>
          <w:rFonts w:asciiTheme="minorHAnsi" w:eastAsia="Times New Roman" w:hAnsiTheme="minorHAnsi" w:cstheme="minorHAnsi"/>
          <w:color w:val="000000"/>
          <w:lang w:eastAsia="pl-PL"/>
        </w:rPr>
      </w:pPr>
      <w:r w:rsidRPr="002E45CA">
        <w:rPr>
          <w:rFonts w:asciiTheme="minorHAnsi" w:eastAsia="Times New Roman" w:hAnsiTheme="minorHAnsi" w:cstheme="minorHAnsi"/>
          <w:color w:val="000000"/>
          <w:lang w:eastAsia="pl-PL"/>
        </w:rPr>
        <w:t xml:space="preserve">Oświadczamy, że naszym pełnomocnikiem dla potrzeb niniejszego zamówienia jest: </w:t>
      </w:r>
    </w:p>
    <w:p w14:paraId="12830EC8" w14:textId="77777777" w:rsidR="00047908" w:rsidRPr="002E45CA" w:rsidRDefault="00047908" w:rsidP="00047908">
      <w:pPr>
        <w:tabs>
          <w:tab w:val="left" w:leader="dot" w:pos="9072"/>
        </w:tabs>
        <w:spacing w:before="120" w:after="0" w:line="276" w:lineRule="auto"/>
        <w:ind w:left="360"/>
        <w:jc w:val="left"/>
        <w:rPr>
          <w:rFonts w:asciiTheme="minorHAnsi" w:eastAsia="Times New Roman" w:hAnsiTheme="minorHAnsi" w:cstheme="minorHAnsi"/>
        </w:rPr>
      </w:pPr>
      <w:r w:rsidRPr="002E45CA">
        <w:rPr>
          <w:rFonts w:asciiTheme="minorHAnsi" w:eastAsia="Times New Roman" w:hAnsiTheme="minorHAnsi" w:cstheme="minorHAnsi"/>
        </w:rPr>
        <w:tab/>
      </w:r>
    </w:p>
    <w:p w14:paraId="48DABD30" w14:textId="77777777" w:rsidR="00047908" w:rsidRPr="002E45CA" w:rsidRDefault="00047908" w:rsidP="00047908">
      <w:pPr>
        <w:tabs>
          <w:tab w:val="left" w:pos="709"/>
          <w:tab w:val="left" w:leader="dot" w:pos="9360"/>
        </w:tabs>
        <w:autoSpaceDE w:val="0"/>
        <w:autoSpaceDN w:val="0"/>
        <w:spacing w:line="276" w:lineRule="auto"/>
        <w:ind w:left="709" w:hanging="709"/>
        <w:jc w:val="center"/>
        <w:rPr>
          <w:rFonts w:asciiTheme="minorHAnsi" w:eastAsia="Times New Roman" w:hAnsiTheme="minorHAnsi" w:cstheme="minorHAnsi"/>
          <w:i/>
          <w:color w:val="000000"/>
        </w:rPr>
      </w:pPr>
      <w:r w:rsidRPr="002E45CA">
        <w:rPr>
          <w:rFonts w:asciiTheme="minorHAnsi" w:eastAsia="Times New Roman" w:hAnsiTheme="minorHAnsi" w:cstheme="minorHAnsi"/>
          <w:i/>
          <w:color w:val="000000"/>
        </w:rPr>
        <w:t>(wypełniają jedynie przedsiębiorcy składający wspólną ofertę)</w:t>
      </w:r>
    </w:p>
    <w:p w14:paraId="0A98AC90" w14:textId="77777777" w:rsidR="00047908" w:rsidRDefault="00047908" w:rsidP="00047908">
      <w:pPr>
        <w:numPr>
          <w:ilvl w:val="0"/>
          <w:numId w:val="32"/>
        </w:numPr>
        <w:spacing w:before="60" w:after="0" w:line="276" w:lineRule="auto"/>
        <w:ind w:left="284"/>
        <w:rPr>
          <w:rFonts w:asciiTheme="minorHAnsi" w:hAnsiTheme="minorHAnsi" w:cstheme="minorHAnsi"/>
          <w:bCs/>
        </w:rPr>
      </w:pPr>
      <w:r w:rsidRPr="002E45CA">
        <w:rPr>
          <w:rFonts w:asciiTheme="minorHAnsi" w:eastAsia="Times New Roman" w:hAnsiTheme="minorHAnsi" w:cstheme="minorHAnsi"/>
          <w:lang w:eastAsia="pl-PL"/>
        </w:rPr>
        <w:t>Oferujemy wykonanie całości przedmiotu zamówienia w zakresie określonym w Ogłoszeniu o zamówieniu, za cenę brutto: …..………… zł (słownie złotych: ………………………………….………)</w:t>
      </w:r>
      <w:r w:rsidRPr="002E45CA">
        <w:rPr>
          <w:rFonts w:asciiTheme="minorHAnsi" w:hAnsiTheme="minorHAnsi" w:cstheme="minorHAnsi"/>
        </w:rPr>
        <w:t xml:space="preserve">, </w:t>
      </w:r>
    </w:p>
    <w:p w14:paraId="1E20C6CA" w14:textId="77777777" w:rsidR="00047908" w:rsidRDefault="00047908" w:rsidP="00047908">
      <w:pPr>
        <w:spacing w:before="60" w:after="0" w:line="276" w:lineRule="auto"/>
        <w:ind w:left="284"/>
        <w:rPr>
          <w:rFonts w:asciiTheme="minorHAnsi" w:hAnsiTheme="minorHAnsi" w:cstheme="minorHAnsi"/>
          <w:bCs/>
        </w:rPr>
      </w:pPr>
      <w:r w:rsidRPr="002E45CA">
        <w:rPr>
          <w:rFonts w:asciiTheme="minorHAnsi" w:hAnsiTheme="minorHAnsi" w:cstheme="minorHAnsi"/>
          <w:bCs/>
        </w:rPr>
        <w:t>w tym:</w:t>
      </w:r>
    </w:p>
    <w:p w14:paraId="6A76E8E1" w14:textId="77777777" w:rsidR="00047908" w:rsidRDefault="00047908" w:rsidP="00047908">
      <w:pPr>
        <w:spacing w:before="60" w:after="0" w:line="276" w:lineRule="auto"/>
        <w:ind w:left="284"/>
        <w:rPr>
          <w:rFonts w:asciiTheme="minorHAnsi" w:hAnsiTheme="minorHAnsi" w:cstheme="minorHAnsi"/>
          <w:bCs/>
        </w:rPr>
      </w:pPr>
      <w:r w:rsidRPr="002E45CA">
        <w:rPr>
          <w:rFonts w:asciiTheme="minorHAnsi" w:hAnsiTheme="minorHAnsi" w:cstheme="minorHAnsi"/>
          <w:bCs/>
        </w:rPr>
        <w:t>spotkanie 1 za cenę brutto</w:t>
      </w:r>
      <w:r w:rsidRPr="002E45CA">
        <w:rPr>
          <w:rFonts w:asciiTheme="minorHAnsi" w:eastAsia="Times New Roman" w:hAnsiTheme="minorHAnsi" w:cstheme="minorHAnsi"/>
          <w:lang w:eastAsia="pl-PL"/>
        </w:rPr>
        <w:t>: …..………… zł (słownie złotych: ………………………………….………)</w:t>
      </w:r>
      <w:r w:rsidRPr="002E45CA">
        <w:rPr>
          <w:rFonts w:asciiTheme="minorHAnsi" w:hAnsiTheme="minorHAnsi" w:cstheme="minorHAnsi"/>
        </w:rPr>
        <w:t>,</w:t>
      </w:r>
    </w:p>
    <w:p w14:paraId="6ED0F419" w14:textId="77777777" w:rsidR="00047908" w:rsidRPr="002E45CA" w:rsidRDefault="00047908" w:rsidP="00047908">
      <w:pPr>
        <w:spacing w:before="60" w:after="0" w:line="276" w:lineRule="auto"/>
        <w:ind w:left="284"/>
        <w:rPr>
          <w:rFonts w:asciiTheme="minorHAnsi" w:hAnsiTheme="minorHAnsi" w:cstheme="minorHAnsi"/>
          <w:bCs/>
        </w:rPr>
      </w:pPr>
      <w:r w:rsidRPr="002E45CA">
        <w:rPr>
          <w:rFonts w:asciiTheme="minorHAnsi" w:hAnsiTheme="minorHAnsi" w:cstheme="minorHAnsi"/>
        </w:rPr>
        <w:t>spotkanie 2 za cenę brutto</w:t>
      </w:r>
      <w:r w:rsidRPr="002E45CA">
        <w:rPr>
          <w:rFonts w:asciiTheme="minorHAnsi" w:eastAsia="Times New Roman" w:hAnsiTheme="minorHAnsi" w:cstheme="minorHAnsi"/>
          <w:lang w:eastAsia="pl-PL"/>
        </w:rPr>
        <w:t>: …..………… zł (słownie złotych: ………………………………….………)</w:t>
      </w:r>
      <w:r w:rsidRPr="002E45CA">
        <w:rPr>
          <w:rFonts w:asciiTheme="minorHAnsi" w:hAnsiTheme="minorHAnsi" w:cstheme="minorHAnsi"/>
        </w:rPr>
        <w:t>,</w:t>
      </w:r>
    </w:p>
    <w:p w14:paraId="613166A8" w14:textId="77777777" w:rsidR="00047908" w:rsidRPr="002E45CA" w:rsidRDefault="00047908" w:rsidP="00047908">
      <w:pPr>
        <w:numPr>
          <w:ilvl w:val="0"/>
          <w:numId w:val="32"/>
        </w:numPr>
        <w:spacing w:before="12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Oświadczamy, że cena brutto określona w pkt 3 zawiera wszystkie koszty, jakie ponosi Zamawiający w przypadku wyboru niniejszej oferty.</w:t>
      </w:r>
    </w:p>
    <w:p w14:paraId="6CAFEBE6" w14:textId="77777777" w:rsidR="002417C7" w:rsidRDefault="002417C7" w:rsidP="002417C7">
      <w:pPr>
        <w:spacing w:before="12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</w:p>
    <w:p w14:paraId="3F3C135F" w14:textId="77777777" w:rsidR="00047908" w:rsidRPr="002E45CA" w:rsidRDefault="00047908" w:rsidP="00047908">
      <w:pPr>
        <w:numPr>
          <w:ilvl w:val="0"/>
          <w:numId w:val="32"/>
        </w:numPr>
        <w:spacing w:before="12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 xml:space="preserve">Oświadczamy, że w celu organizacji i obsługi dwóch jednodniowych spotkań o charakterze „Team </w:t>
      </w:r>
      <w:proofErr w:type="spellStart"/>
      <w:r w:rsidRPr="002E45CA">
        <w:rPr>
          <w:rFonts w:asciiTheme="minorHAnsi" w:eastAsia="Times New Roman" w:hAnsiTheme="minorHAnsi" w:cstheme="minorHAnsi"/>
          <w:lang w:eastAsia="pl-PL"/>
        </w:rPr>
        <w:t>building</w:t>
      </w:r>
      <w:proofErr w:type="spellEnd"/>
      <w:r w:rsidRPr="002E45CA">
        <w:rPr>
          <w:rFonts w:asciiTheme="minorHAnsi" w:eastAsia="Times New Roman" w:hAnsiTheme="minorHAnsi" w:cstheme="minorHAnsi"/>
          <w:lang w:eastAsia="pl-PL"/>
        </w:rPr>
        <w:t>” będziemy dysponować następującymi lokalizacjami, spełniającymi wszystkie wymagania określone w Opisie przedmiotu zamówienia:</w:t>
      </w:r>
    </w:p>
    <w:p w14:paraId="7EC00344" w14:textId="77777777" w:rsidR="00047908" w:rsidRPr="002E45CA" w:rsidRDefault="00047908" w:rsidP="00047908">
      <w:pPr>
        <w:spacing w:before="12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3119"/>
        <w:gridCol w:w="2835"/>
        <w:gridCol w:w="2545"/>
      </w:tblGrid>
      <w:tr w:rsidR="00047908" w:rsidRPr="002E45CA" w14:paraId="687E97F9" w14:textId="77777777" w:rsidTr="00C177F1">
        <w:tc>
          <w:tcPr>
            <w:tcW w:w="9268" w:type="dxa"/>
            <w:gridSpan w:val="4"/>
          </w:tcPr>
          <w:p w14:paraId="274A4D27" w14:textId="77777777" w:rsidR="00047908" w:rsidRPr="002E45CA" w:rsidRDefault="00047908" w:rsidP="00C177F1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hAnsiTheme="minorHAnsi" w:cstheme="minorHAnsi"/>
              </w:rPr>
              <w:t>Alternatywne lokalizacje usługi</w:t>
            </w:r>
          </w:p>
        </w:tc>
      </w:tr>
      <w:tr w:rsidR="00047908" w:rsidRPr="002E45CA" w14:paraId="081B5BA0" w14:textId="77777777" w:rsidTr="00C177F1">
        <w:tc>
          <w:tcPr>
            <w:tcW w:w="769" w:type="dxa"/>
          </w:tcPr>
          <w:p w14:paraId="5B991E3F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3119" w:type="dxa"/>
          </w:tcPr>
          <w:p w14:paraId="1C2A3B38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 xml:space="preserve">Nazwa </w:t>
            </w:r>
          </w:p>
        </w:tc>
        <w:tc>
          <w:tcPr>
            <w:tcW w:w="2835" w:type="dxa"/>
          </w:tcPr>
          <w:p w14:paraId="1B2E8F24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Adres</w:t>
            </w:r>
          </w:p>
        </w:tc>
        <w:tc>
          <w:tcPr>
            <w:tcW w:w="2545" w:type="dxa"/>
          </w:tcPr>
          <w:p w14:paraId="6436099B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Odległość od Pałacu Kultury i Nauki</w:t>
            </w:r>
          </w:p>
        </w:tc>
      </w:tr>
      <w:tr w:rsidR="00047908" w:rsidRPr="002E45CA" w14:paraId="0728051A" w14:textId="77777777" w:rsidTr="00C177F1">
        <w:tc>
          <w:tcPr>
            <w:tcW w:w="769" w:type="dxa"/>
          </w:tcPr>
          <w:p w14:paraId="1C96B436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3119" w:type="dxa"/>
          </w:tcPr>
          <w:p w14:paraId="5C8C401A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14:paraId="0B84000A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45" w:type="dxa"/>
          </w:tcPr>
          <w:p w14:paraId="620223E5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4BA866A0" w14:textId="77777777" w:rsidTr="00C177F1">
        <w:tc>
          <w:tcPr>
            <w:tcW w:w="769" w:type="dxa"/>
          </w:tcPr>
          <w:p w14:paraId="2558620E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3119" w:type="dxa"/>
          </w:tcPr>
          <w:p w14:paraId="4AB681FC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14:paraId="56A584A6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45" w:type="dxa"/>
          </w:tcPr>
          <w:p w14:paraId="26DEC7EC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3E2B4EFE" w14:textId="77777777" w:rsidTr="00C177F1">
        <w:tc>
          <w:tcPr>
            <w:tcW w:w="769" w:type="dxa"/>
          </w:tcPr>
          <w:p w14:paraId="1675E351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3119" w:type="dxa"/>
          </w:tcPr>
          <w:p w14:paraId="439E5013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14:paraId="2B72C4D7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45" w:type="dxa"/>
          </w:tcPr>
          <w:p w14:paraId="6CF64112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5DCA8A35" w14:textId="77777777" w:rsidTr="00C177F1">
        <w:tc>
          <w:tcPr>
            <w:tcW w:w="769" w:type="dxa"/>
          </w:tcPr>
          <w:p w14:paraId="1E823F11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3119" w:type="dxa"/>
          </w:tcPr>
          <w:p w14:paraId="05BA2C05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14:paraId="5237822C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45" w:type="dxa"/>
          </w:tcPr>
          <w:p w14:paraId="3689C154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3FC2AC2E" w14:textId="77777777" w:rsidTr="00C177F1">
        <w:tc>
          <w:tcPr>
            <w:tcW w:w="769" w:type="dxa"/>
          </w:tcPr>
          <w:p w14:paraId="3E24F32A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3119" w:type="dxa"/>
          </w:tcPr>
          <w:p w14:paraId="2A9158EB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5" w:type="dxa"/>
          </w:tcPr>
          <w:p w14:paraId="250CEDDD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545" w:type="dxa"/>
          </w:tcPr>
          <w:p w14:paraId="7C0DFD7D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A543FA6" w14:textId="77777777" w:rsidR="00047908" w:rsidRPr="002E45CA" w:rsidRDefault="00047908" w:rsidP="00047908">
      <w:pPr>
        <w:spacing w:before="12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7D1A7C19" w14:textId="77777777" w:rsidR="00047908" w:rsidRPr="002E45CA" w:rsidRDefault="00047908" w:rsidP="00047908">
      <w:pPr>
        <w:numPr>
          <w:ilvl w:val="0"/>
          <w:numId w:val="32"/>
        </w:numPr>
        <w:spacing w:before="12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 xml:space="preserve">Oświadczamy, że w celu organizacji i obsługi dwóch jednodniowych spotkań o charakterze „Team </w:t>
      </w:r>
      <w:proofErr w:type="spellStart"/>
      <w:r w:rsidRPr="002E45CA">
        <w:rPr>
          <w:rFonts w:asciiTheme="minorHAnsi" w:eastAsia="Times New Roman" w:hAnsiTheme="minorHAnsi" w:cstheme="minorHAnsi"/>
          <w:lang w:eastAsia="pl-PL"/>
        </w:rPr>
        <w:t>building</w:t>
      </w:r>
      <w:proofErr w:type="spellEnd"/>
      <w:r w:rsidRPr="002E45CA">
        <w:rPr>
          <w:rFonts w:asciiTheme="minorHAnsi" w:eastAsia="Times New Roman" w:hAnsiTheme="minorHAnsi" w:cstheme="minorHAnsi"/>
          <w:lang w:eastAsia="pl-PL"/>
        </w:rPr>
        <w:t>” będziemy dysponować następującymi osobami - trenerami, spełniającymi wszystkie wymagania określone w Opisie przedmiotu zamówienia:</w:t>
      </w:r>
    </w:p>
    <w:tbl>
      <w:tblPr>
        <w:tblStyle w:val="Tabela-Siatka"/>
        <w:tblW w:w="8424" w:type="dxa"/>
        <w:tblInd w:w="360" w:type="dxa"/>
        <w:tblLook w:val="04A0" w:firstRow="1" w:lastRow="0" w:firstColumn="1" w:lastColumn="0" w:noHBand="0" w:noVBand="1"/>
      </w:tblPr>
      <w:tblGrid>
        <w:gridCol w:w="669"/>
        <w:gridCol w:w="2652"/>
        <w:gridCol w:w="5103"/>
      </w:tblGrid>
      <w:tr w:rsidR="00047908" w:rsidRPr="002E45CA" w14:paraId="360CD638" w14:textId="77777777" w:rsidTr="00C177F1">
        <w:tc>
          <w:tcPr>
            <w:tcW w:w="8424" w:type="dxa"/>
            <w:gridSpan w:val="3"/>
          </w:tcPr>
          <w:p w14:paraId="7C17BF25" w14:textId="77777777" w:rsidR="00047908" w:rsidRPr="002E45CA" w:rsidRDefault="00047908" w:rsidP="00C177F1">
            <w:pPr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2E45CA">
              <w:rPr>
                <w:rFonts w:asciiTheme="minorHAnsi" w:hAnsiTheme="minorHAnsi" w:cstheme="minorHAnsi"/>
              </w:rPr>
              <w:t>Trenerzy</w:t>
            </w:r>
          </w:p>
        </w:tc>
      </w:tr>
      <w:tr w:rsidR="00047908" w:rsidRPr="002E45CA" w14:paraId="26819451" w14:textId="77777777" w:rsidTr="00C177F1">
        <w:trPr>
          <w:trHeight w:val="357"/>
        </w:trPr>
        <w:tc>
          <w:tcPr>
            <w:tcW w:w="669" w:type="dxa"/>
          </w:tcPr>
          <w:p w14:paraId="2582EBDA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Lp.</w:t>
            </w:r>
          </w:p>
        </w:tc>
        <w:tc>
          <w:tcPr>
            <w:tcW w:w="2652" w:type="dxa"/>
          </w:tcPr>
          <w:p w14:paraId="2A9EC4F1" w14:textId="77777777" w:rsidR="00047908" w:rsidRPr="002E45CA" w:rsidRDefault="00047908" w:rsidP="00C177F1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Imię i nazwisko</w:t>
            </w:r>
          </w:p>
        </w:tc>
        <w:tc>
          <w:tcPr>
            <w:tcW w:w="5103" w:type="dxa"/>
          </w:tcPr>
          <w:p w14:paraId="27F6149D" w14:textId="77777777" w:rsidR="00047908" w:rsidRPr="002E45CA" w:rsidRDefault="00047908" w:rsidP="00C177F1">
            <w:pPr>
              <w:spacing w:before="12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Doświadczenie</w:t>
            </w:r>
          </w:p>
        </w:tc>
      </w:tr>
      <w:tr w:rsidR="00047908" w:rsidRPr="002E45CA" w14:paraId="0CA81D1A" w14:textId="77777777" w:rsidTr="00C177F1">
        <w:trPr>
          <w:trHeight w:val="493"/>
        </w:trPr>
        <w:tc>
          <w:tcPr>
            <w:tcW w:w="669" w:type="dxa"/>
          </w:tcPr>
          <w:p w14:paraId="5423B3A0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2652" w:type="dxa"/>
          </w:tcPr>
          <w:p w14:paraId="78AEF6E9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03" w:type="dxa"/>
          </w:tcPr>
          <w:p w14:paraId="6B433729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7C4B3B8C" w14:textId="77777777" w:rsidTr="00C177F1">
        <w:trPr>
          <w:trHeight w:val="501"/>
        </w:trPr>
        <w:tc>
          <w:tcPr>
            <w:tcW w:w="669" w:type="dxa"/>
          </w:tcPr>
          <w:p w14:paraId="28713601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2652" w:type="dxa"/>
          </w:tcPr>
          <w:p w14:paraId="1A3189C0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03" w:type="dxa"/>
          </w:tcPr>
          <w:p w14:paraId="797E45DE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59621AEB" w14:textId="77777777" w:rsidTr="00C177F1">
        <w:tc>
          <w:tcPr>
            <w:tcW w:w="669" w:type="dxa"/>
          </w:tcPr>
          <w:p w14:paraId="6D386B42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2652" w:type="dxa"/>
          </w:tcPr>
          <w:p w14:paraId="2877B77E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03" w:type="dxa"/>
          </w:tcPr>
          <w:p w14:paraId="13C721A3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047908" w:rsidRPr="002E45CA" w14:paraId="44C1A28D" w14:textId="77777777" w:rsidTr="00C177F1">
        <w:tc>
          <w:tcPr>
            <w:tcW w:w="669" w:type="dxa"/>
          </w:tcPr>
          <w:p w14:paraId="23AF85C2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2652" w:type="dxa"/>
          </w:tcPr>
          <w:p w14:paraId="1FAB3BE5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03" w:type="dxa"/>
          </w:tcPr>
          <w:p w14:paraId="0725808F" w14:textId="77777777" w:rsidR="00047908" w:rsidRPr="002E45CA" w:rsidRDefault="00047908" w:rsidP="00C177F1">
            <w:pPr>
              <w:spacing w:before="120" w:line="276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385C254" w14:textId="77777777" w:rsidR="00047908" w:rsidRPr="002E45CA" w:rsidRDefault="00047908" w:rsidP="00047908">
      <w:pPr>
        <w:numPr>
          <w:ilvl w:val="0"/>
          <w:numId w:val="32"/>
        </w:numPr>
        <w:spacing w:before="120" w:after="20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Oświadczamy, że zapoznaliśmy się z Ogłoszeniem o zamówieniu i uznajemy się za związanych określonymi w nim postanowieniami i zasadami postępowania.</w:t>
      </w:r>
    </w:p>
    <w:p w14:paraId="4D7CF8D1" w14:textId="77777777" w:rsidR="00047908" w:rsidRPr="002E45CA" w:rsidRDefault="00047908" w:rsidP="00047908">
      <w:pPr>
        <w:numPr>
          <w:ilvl w:val="0"/>
          <w:numId w:val="32"/>
        </w:numPr>
        <w:spacing w:before="120" w:after="20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bCs/>
          <w:lang w:eastAsia="pl-PL"/>
        </w:rPr>
        <w:t>Oświadczamy,</w:t>
      </w:r>
      <w:r w:rsidRPr="002E45CA">
        <w:rPr>
          <w:rFonts w:asciiTheme="minorHAnsi" w:eastAsia="Times New Roman" w:hAnsiTheme="minorHAnsi" w:cstheme="minorHAnsi"/>
          <w:lang w:eastAsia="pl-PL"/>
        </w:rPr>
        <w:t xml:space="preserve"> że gwarantujemy wykonanie zamówienia w terminach wskazanych w Ogłoszeniu. </w:t>
      </w:r>
    </w:p>
    <w:p w14:paraId="33F9D39C" w14:textId="77777777" w:rsidR="002417C7" w:rsidRDefault="002417C7" w:rsidP="002417C7">
      <w:pPr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</w:p>
    <w:p w14:paraId="1237E7A8" w14:textId="77777777" w:rsidR="002417C7" w:rsidRDefault="002417C7" w:rsidP="002417C7">
      <w:pPr>
        <w:spacing w:after="0" w:line="276" w:lineRule="auto"/>
        <w:ind w:left="360"/>
        <w:rPr>
          <w:rFonts w:asciiTheme="minorHAnsi" w:eastAsia="Times New Roman" w:hAnsiTheme="minorHAnsi" w:cstheme="minorHAnsi"/>
          <w:lang w:eastAsia="pl-PL"/>
        </w:rPr>
      </w:pPr>
    </w:p>
    <w:p w14:paraId="4E623DC5" w14:textId="77777777" w:rsidR="00047908" w:rsidRPr="002E45CA" w:rsidRDefault="00047908" w:rsidP="00047908">
      <w:pPr>
        <w:numPr>
          <w:ilvl w:val="0"/>
          <w:numId w:val="32"/>
        </w:num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Uważamy się za związanych niniejszą ofertą przez czas określony w Ogłoszeniu, tj. przez okres 30 dni od upływu terminu składania ofert.</w:t>
      </w:r>
    </w:p>
    <w:p w14:paraId="29E89239" w14:textId="77777777" w:rsidR="00047908" w:rsidRPr="002E45CA" w:rsidRDefault="00047908" w:rsidP="00047908">
      <w:pPr>
        <w:numPr>
          <w:ilvl w:val="0"/>
          <w:numId w:val="32"/>
        </w:numPr>
        <w:spacing w:before="120"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lastRenderedPageBreak/>
        <w:t>Oświadczamy, że zapoznaliśmy się z</w:t>
      </w:r>
      <w:r>
        <w:rPr>
          <w:rFonts w:asciiTheme="minorHAnsi" w:eastAsia="Times New Roman" w:hAnsiTheme="minorHAnsi" w:cstheme="minorHAnsi"/>
          <w:lang w:eastAsia="pl-PL"/>
        </w:rPr>
        <w:t>e</w:t>
      </w:r>
      <w:r w:rsidRPr="002E45CA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>Wzorem umowy, który stanowi</w:t>
      </w:r>
      <w:r w:rsidRPr="002E45CA">
        <w:rPr>
          <w:rFonts w:asciiTheme="minorHAnsi" w:eastAsia="Times New Roman" w:hAnsiTheme="minorHAnsi" w:cstheme="minorHAnsi"/>
          <w:lang w:eastAsia="pl-PL"/>
        </w:rPr>
        <w:t xml:space="preserve"> Załącznik nr 2 do Ogłoszenia i zobowiązujemy się w przypadku wyboru naszej oferty do zawarcia Umowy na określonych w tym załączniku warunkach, w miejscu i terminie wyznaczonym przez Zamawiającego.</w:t>
      </w:r>
    </w:p>
    <w:p w14:paraId="5A3E5E83" w14:textId="77777777" w:rsidR="00047908" w:rsidRPr="002E45CA" w:rsidRDefault="00047908" w:rsidP="00047908">
      <w:pPr>
        <w:numPr>
          <w:ilvl w:val="0"/>
          <w:numId w:val="32"/>
        </w:numPr>
        <w:spacing w:before="120"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Akceptujemy termin płatności – 30 dni od daty doręczenia Zamawiającemu prawidłowo wystawionej faktury/rachunku.</w:t>
      </w:r>
    </w:p>
    <w:p w14:paraId="25BC9E35" w14:textId="77777777" w:rsidR="00047908" w:rsidRPr="002D301F" w:rsidRDefault="00047908" w:rsidP="00047908">
      <w:pPr>
        <w:numPr>
          <w:ilvl w:val="0"/>
          <w:numId w:val="32"/>
        </w:numPr>
        <w:spacing w:before="120" w:after="0"/>
        <w:ind w:left="357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Zobowiązujemy się do wniesienia najpóźniej w dniu zawarcia umowy zabezpieczenia należytego wykonania umowy w wysokości 5 % wartości całkowitego wynagrodzenia brutto.</w:t>
      </w:r>
    </w:p>
    <w:p w14:paraId="500E3031" w14:textId="77777777" w:rsidR="00047908" w:rsidRPr="002E45CA" w:rsidRDefault="00047908" w:rsidP="00047908">
      <w:pPr>
        <w:numPr>
          <w:ilvl w:val="0"/>
          <w:numId w:val="32"/>
        </w:numPr>
        <w:spacing w:before="120" w:after="0" w:line="276" w:lineRule="auto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Oświadczamy,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4B5BB8F1" w14:textId="77777777" w:rsidR="00047908" w:rsidRPr="002E45CA" w:rsidRDefault="00047908" w:rsidP="00047908">
      <w:pPr>
        <w:numPr>
          <w:ilvl w:val="0"/>
          <w:numId w:val="32"/>
        </w:numPr>
        <w:spacing w:before="120" w:after="240" w:line="276" w:lineRule="auto"/>
        <w:rPr>
          <w:rFonts w:asciiTheme="minorHAnsi" w:eastAsia="Times New Roman" w:hAnsiTheme="minorHAnsi" w:cstheme="minorHAnsi"/>
          <w:bCs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Tajemnicę przedsiębiorstwa</w:t>
      </w:r>
      <w:r w:rsidRPr="002E45CA">
        <w:rPr>
          <w:rFonts w:asciiTheme="minorHAnsi" w:hAnsiTheme="minorHAnsi" w:cstheme="minorHAnsi"/>
        </w:rPr>
        <w:t>*</w:t>
      </w:r>
      <w:r w:rsidRPr="002E45CA">
        <w:rPr>
          <w:rFonts w:asciiTheme="minorHAnsi" w:eastAsia="Times New Roman" w:hAnsiTheme="minorHAnsi" w:cstheme="minorHAnsi"/>
          <w:lang w:eastAsia="pl-PL"/>
        </w:rPr>
        <w:t xml:space="preserve"> w rozumieniu przepisów o zwalczaniu nieuczciwej konkurencji stanowią </w:t>
      </w:r>
      <w:r w:rsidRPr="002E45CA">
        <w:rPr>
          <w:rFonts w:asciiTheme="minorHAnsi" w:eastAsia="Times New Roman" w:hAnsiTheme="minorHAnsi" w:cstheme="minorHAnsi"/>
          <w:bCs/>
          <w:lang w:eastAsia="pl-PL"/>
        </w:rPr>
        <w:t>następujące dokumenty dołączone do oferty:</w:t>
      </w:r>
    </w:p>
    <w:p w14:paraId="18D2DA08" w14:textId="77777777" w:rsidR="00047908" w:rsidRPr="002E45CA" w:rsidRDefault="00047908" w:rsidP="00047908">
      <w:pPr>
        <w:numPr>
          <w:ilvl w:val="0"/>
          <w:numId w:val="33"/>
        </w:numPr>
        <w:tabs>
          <w:tab w:val="num" w:pos="720"/>
        </w:tabs>
        <w:spacing w:before="120" w:after="24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14:paraId="6C032EA2" w14:textId="77777777" w:rsidR="00047908" w:rsidRDefault="00047908" w:rsidP="00047908">
      <w:pPr>
        <w:numPr>
          <w:ilvl w:val="0"/>
          <w:numId w:val="33"/>
        </w:numPr>
        <w:tabs>
          <w:tab w:val="num" w:pos="720"/>
        </w:tabs>
        <w:spacing w:before="120" w:after="0" w:line="276" w:lineRule="auto"/>
        <w:ind w:left="720"/>
        <w:jc w:val="left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…………………………………….</w:t>
      </w:r>
    </w:p>
    <w:p w14:paraId="5120F2DD" w14:textId="77777777" w:rsidR="00047908" w:rsidRPr="002E45CA" w:rsidRDefault="00047908" w:rsidP="00047908">
      <w:pPr>
        <w:spacing w:before="120" w:after="0" w:line="276" w:lineRule="auto"/>
        <w:ind w:left="360"/>
        <w:jc w:val="left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hAnsiTheme="minorHAnsi" w:cstheme="minorHAnsi"/>
        </w:rPr>
        <w:t xml:space="preserve">Zgodnie z art. 8 ust. 3 ustawy </w:t>
      </w:r>
      <w:proofErr w:type="spellStart"/>
      <w:r w:rsidRPr="002E45CA">
        <w:rPr>
          <w:rFonts w:asciiTheme="minorHAnsi" w:hAnsiTheme="minorHAnsi" w:cstheme="minorHAnsi"/>
        </w:rPr>
        <w:t>Pzp</w:t>
      </w:r>
      <w:proofErr w:type="spellEnd"/>
      <w:r w:rsidRPr="002E45CA">
        <w:rPr>
          <w:rFonts w:asciiTheme="minorHAnsi" w:hAnsiTheme="minorHAnsi" w:cstheme="minorHAnsi"/>
        </w:rPr>
        <w:t>, nie ujawnia się informacji stanowiących tajemnicę przedsiębiorstwa w rozumieniu przepisów o zwalczaniu nieuczciwej konkurencji, jeżeli Wykonawca nie później niż w terminie składania ofert lub wniosków o dopuszczenie do udziału w postępowaniu zastrzegł, że nie mogą być one udostępnione oraz wykazał, iż zastrzeżone informacje stanowią tajemnicę przedsiębiorstwa.</w:t>
      </w:r>
    </w:p>
    <w:p w14:paraId="7811E56B" w14:textId="77777777" w:rsidR="00047908" w:rsidRPr="002E45CA" w:rsidRDefault="00047908" w:rsidP="00047908">
      <w:pPr>
        <w:numPr>
          <w:ilvl w:val="0"/>
          <w:numId w:val="32"/>
        </w:numPr>
        <w:spacing w:before="240"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bCs/>
          <w:lang w:eastAsia="pl-PL"/>
        </w:rPr>
        <w:t>Wszelką korespondencję</w:t>
      </w:r>
      <w:r w:rsidRPr="002E45CA">
        <w:rPr>
          <w:rFonts w:asciiTheme="minorHAnsi" w:eastAsia="Times New Roman" w:hAnsiTheme="minorHAnsi" w:cstheme="minorHAnsi"/>
          <w:lang w:eastAsia="pl-PL"/>
        </w:rPr>
        <w:t xml:space="preserve"> w sprawie niniejszego postępowania należy kierować do: </w:t>
      </w:r>
    </w:p>
    <w:p w14:paraId="619B319B" w14:textId="77777777" w:rsidR="00047908" w:rsidRPr="002E45CA" w:rsidRDefault="00047908" w:rsidP="00047908">
      <w:pPr>
        <w:tabs>
          <w:tab w:val="left" w:leader="dot" w:pos="9072"/>
        </w:tabs>
        <w:autoSpaceDE w:val="0"/>
        <w:autoSpaceDN w:val="0"/>
        <w:spacing w:before="120" w:after="240" w:line="276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2E45CA">
        <w:rPr>
          <w:rFonts w:asciiTheme="minorHAnsi" w:eastAsia="Times New Roman" w:hAnsiTheme="minorHAnsi" w:cstheme="minorHAnsi"/>
          <w:color w:val="000000"/>
        </w:rPr>
        <w:t>Imię i nazwisko ……………………………….</w:t>
      </w:r>
    </w:p>
    <w:p w14:paraId="19CAEB57" w14:textId="77777777" w:rsidR="00047908" w:rsidRPr="002E45CA" w:rsidRDefault="00047908" w:rsidP="00047908">
      <w:pPr>
        <w:tabs>
          <w:tab w:val="left" w:leader="dot" w:pos="9072"/>
        </w:tabs>
        <w:autoSpaceDE w:val="0"/>
        <w:autoSpaceDN w:val="0"/>
        <w:spacing w:before="120" w:after="240" w:line="276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2E45CA">
        <w:rPr>
          <w:rFonts w:asciiTheme="minorHAnsi" w:eastAsia="Times New Roman" w:hAnsiTheme="minorHAnsi" w:cstheme="minorHAnsi"/>
          <w:color w:val="000000"/>
        </w:rPr>
        <w:t>Adres: ………………………………………….</w:t>
      </w:r>
    </w:p>
    <w:p w14:paraId="18B32EE4" w14:textId="77777777" w:rsidR="00047908" w:rsidRPr="002E45CA" w:rsidRDefault="00047908" w:rsidP="00047908">
      <w:pPr>
        <w:tabs>
          <w:tab w:val="left" w:leader="dot" w:pos="9072"/>
        </w:tabs>
        <w:autoSpaceDE w:val="0"/>
        <w:autoSpaceDN w:val="0"/>
        <w:spacing w:before="120" w:after="240" w:line="276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2E45CA">
        <w:rPr>
          <w:rFonts w:asciiTheme="minorHAnsi" w:eastAsia="Times New Roman" w:hAnsiTheme="minorHAnsi" w:cstheme="minorHAnsi"/>
          <w:color w:val="000000"/>
        </w:rPr>
        <w:t>Telefon: ………………………………………..</w:t>
      </w:r>
    </w:p>
    <w:p w14:paraId="2D1AA2D7" w14:textId="77777777" w:rsidR="00047908" w:rsidRPr="002E45CA" w:rsidRDefault="00047908" w:rsidP="00047908">
      <w:pPr>
        <w:tabs>
          <w:tab w:val="left" w:leader="dot" w:pos="9072"/>
        </w:tabs>
        <w:autoSpaceDE w:val="0"/>
        <w:autoSpaceDN w:val="0"/>
        <w:spacing w:before="120" w:after="240" w:line="276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2E45CA">
        <w:rPr>
          <w:rFonts w:asciiTheme="minorHAnsi" w:eastAsia="Times New Roman" w:hAnsiTheme="minorHAnsi" w:cstheme="minorHAnsi"/>
          <w:color w:val="000000"/>
        </w:rPr>
        <w:t>Fax: …………………………………………….</w:t>
      </w:r>
    </w:p>
    <w:p w14:paraId="71E5ECEA" w14:textId="77777777" w:rsidR="00047908" w:rsidRPr="002E45CA" w:rsidRDefault="00047908" w:rsidP="00047908">
      <w:pPr>
        <w:tabs>
          <w:tab w:val="left" w:leader="dot" w:pos="9072"/>
        </w:tabs>
        <w:autoSpaceDE w:val="0"/>
        <w:autoSpaceDN w:val="0"/>
        <w:spacing w:before="120" w:after="240" w:line="276" w:lineRule="auto"/>
        <w:ind w:left="360"/>
        <w:rPr>
          <w:rFonts w:asciiTheme="minorHAnsi" w:eastAsia="Times New Roman" w:hAnsiTheme="minorHAnsi" w:cstheme="minorHAnsi"/>
          <w:color w:val="000000"/>
        </w:rPr>
      </w:pPr>
      <w:r w:rsidRPr="002E45CA">
        <w:rPr>
          <w:rFonts w:asciiTheme="minorHAnsi" w:eastAsia="Times New Roman" w:hAnsiTheme="minorHAnsi" w:cstheme="minorHAnsi"/>
          <w:color w:val="000000"/>
        </w:rPr>
        <w:t>Adres e-mail: …………………………………..</w:t>
      </w:r>
    </w:p>
    <w:p w14:paraId="1CBED2E8" w14:textId="77777777" w:rsidR="00047908" w:rsidRPr="002E45CA" w:rsidRDefault="00047908" w:rsidP="00047908">
      <w:pPr>
        <w:numPr>
          <w:ilvl w:val="0"/>
          <w:numId w:val="32"/>
        </w:numPr>
        <w:spacing w:before="240" w:after="240" w:line="276" w:lineRule="auto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2E45CA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Zamówienie </w:t>
      </w:r>
      <w:r w:rsidRPr="002E45CA">
        <w:rPr>
          <w:rFonts w:asciiTheme="minorHAnsi" w:eastAsia="Times New Roman" w:hAnsiTheme="minorHAnsi" w:cstheme="minorHAnsi"/>
          <w:bCs/>
          <w:lang w:eastAsia="pl-PL"/>
        </w:rPr>
        <w:t>zrealizujemy sami</w:t>
      </w:r>
      <w:r w:rsidRPr="002E45CA">
        <w:rPr>
          <w:rFonts w:asciiTheme="minorHAnsi" w:hAnsiTheme="minorHAnsi" w:cstheme="minorHAnsi"/>
          <w:bCs/>
        </w:rPr>
        <w:t>**</w:t>
      </w:r>
      <w:r w:rsidRPr="002E45CA">
        <w:rPr>
          <w:rFonts w:asciiTheme="minorHAnsi" w:eastAsia="Times New Roman" w:hAnsiTheme="minorHAnsi" w:cstheme="minorHAnsi"/>
          <w:bCs/>
          <w:lang w:eastAsia="pl-PL"/>
        </w:rPr>
        <w:t xml:space="preserve"> / przy udziale Podwykonawców</w:t>
      </w:r>
      <w:r w:rsidRPr="002E45CA">
        <w:rPr>
          <w:rFonts w:asciiTheme="minorHAnsi" w:hAnsiTheme="minorHAnsi" w:cstheme="minorHAnsi"/>
          <w:bCs/>
        </w:rPr>
        <w:t>**</w:t>
      </w:r>
      <w:r w:rsidRPr="002E45CA">
        <w:rPr>
          <w:rFonts w:asciiTheme="minorHAnsi" w:eastAsia="Times New Roman" w:hAnsiTheme="minorHAnsi" w:cstheme="minorHAnsi"/>
          <w:bCs/>
          <w:lang w:eastAsia="pl-PL"/>
        </w:rPr>
        <w:t>. Podwykonawcom zostaną powierzone do wykonania następujące części zamówienia:</w:t>
      </w:r>
    </w:p>
    <w:p w14:paraId="5FADD889" w14:textId="77777777" w:rsidR="00047908" w:rsidRPr="002E45CA" w:rsidRDefault="00047908" w:rsidP="00047908">
      <w:pPr>
        <w:spacing w:before="120" w:after="0" w:line="276" w:lineRule="auto"/>
        <w:ind w:left="360"/>
        <w:rPr>
          <w:rFonts w:asciiTheme="minorHAnsi" w:eastAsia="Times New Roman" w:hAnsiTheme="minorHAnsi" w:cstheme="minorHAnsi"/>
          <w:bCs/>
          <w:color w:val="000000"/>
          <w:lang w:eastAsia="pl-PL"/>
        </w:rPr>
      </w:pPr>
    </w:p>
    <w:p w14:paraId="2B58D9D6" w14:textId="77777777" w:rsidR="00047908" w:rsidRPr="002E45CA" w:rsidRDefault="00047908" w:rsidP="00047908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 w:line="276" w:lineRule="auto"/>
        <w:ind w:firstLine="426"/>
        <w:rPr>
          <w:rFonts w:asciiTheme="minorHAnsi" w:eastAsia="Times New Roman" w:hAnsiTheme="minorHAnsi" w:cstheme="minorHAnsi"/>
          <w:color w:val="000000"/>
        </w:rPr>
      </w:pPr>
      <w:r w:rsidRPr="002E45CA">
        <w:rPr>
          <w:rFonts w:asciiTheme="minorHAnsi" w:eastAsia="Times New Roman" w:hAnsiTheme="minorHAnsi" w:cstheme="minorHAnsi"/>
          <w:color w:val="000000"/>
        </w:rPr>
        <w:t>a)</w:t>
      </w:r>
      <w:r w:rsidRPr="002E45CA">
        <w:rPr>
          <w:rFonts w:asciiTheme="minorHAnsi" w:eastAsia="Times New Roman" w:hAnsiTheme="minorHAnsi" w:cstheme="minorHAnsi"/>
          <w:color w:val="000000"/>
        </w:rPr>
        <w:tab/>
        <w:t xml:space="preserve"> </w:t>
      </w:r>
    </w:p>
    <w:p w14:paraId="0AA9A6F6" w14:textId="77777777" w:rsidR="00047908" w:rsidRPr="002E45CA" w:rsidRDefault="00047908" w:rsidP="00047908">
      <w:pPr>
        <w:keepLines/>
        <w:tabs>
          <w:tab w:val="left" w:leader="dot" w:pos="9072"/>
        </w:tabs>
        <w:autoSpaceDE w:val="0"/>
        <w:autoSpaceDN w:val="0"/>
        <w:spacing w:after="0" w:line="276" w:lineRule="auto"/>
        <w:ind w:firstLine="720"/>
        <w:jc w:val="center"/>
        <w:rPr>
          <w:rFonts w:asciiTheme="minorHAnsi" w:eastAsia="Times New Roman" w:hAnsiTheme="minorHAnsi" w:cstheme="minorHAnsi"/>
          <w:i/>
          <w:color w:val="000000"/>
        </w:rPr>
      </w:pPr>
      <w:r w:rsidRPr="002E45CA">
        <w:rPr>
          <w:rFonts w:asciiTheme="minorHAnsi" w:eastAsia="Times New Roman" w:hAnsiTheme="minorHAnsi" w:cstheme="minorHAnsi"/>
          <w:i/>
          <w:color w:val="000000"/>
        </w:rPr>
        <w:t>(opis zamówienia zlecanego podwykonawcy)</w:t>
      </w:r>
    </w:p>
    <w:p w14:paraId="05BEE5A9" w14:textId="77777777" w:rsidR="002417C7" w:rsidRDefault="002417C7" w:rsidP="00047908">
      <w:pPr>
        <w:keepLines/>
        <w:tabs>
          <w:tab w:val="left" w:leader="dot" w:pos="9072"/>
        </w:tabs>
        <w:autoSpaceDE w:val="0"/>
        <w:autoSpaceDN w:val="0"/>
        <w:spacing w:after="60" w:line="276" w:lineRule="auto"/>
        <w:ind w:firstLine="720"/>
        <w:jc w:val="left"/>
        <w:rPr>
          <w:rFonts w:cs="Calibri"/>
          <w:b/>
          <w:i/>
        </w:rPr>
      </w:pPr>
    </w:p>
    <w:p w14:paraId="2976D208" w14:textId="77777777" w:rsidR="00047908" w:rsidRPr="002E45CA" w:rsidRDefault="00047908" w:rsidP="00047908">
      <w:pPr>
        <w:keepLines/>
        <w:tabs>
          <w:tab w:val="left" w:leader="dot" w:pos="9072"/>
        </w:tabs>
        <w:autoSpaceDE w:val="0"/>
        <w:autoSpaceDN w:val="0"/>
        <w:spacing w:after="60" w:line="276" w:lineRule="auto"/>
        <w:ind w:firstLine="720"/>
        <w:jc w:val="left"/>
        <w:rPr>
          <w:rFonts w:asciiTheme="minorHAnsi" w:eastAsia="Times New Roman" w:hAnsiTheme="minorHAnsi" w:cstheme="minorHAnsi"/>
          <w:i/>
        </w:rPr>
      </w:pPr>
      <w:r w:rsidRPr="00F51C47">
        <w:rPr>
          <w:rFonts w:cs="Calibri"/>
          <w:b/>
          <w:i/>
        </w:rPr>
        <w:t>Podwykonawcą będzie ( o ile na etapie składania ofert Podwykonawca jest znany)</w:t>
      </w:r>
    </w:p>
    <w:p w14:paraId="4E644C41" w14:textId="77777777" w:rsidR="00047908" w:rsidRPr="002E45CA" w:rsidRDefault="00047908" w:rsidP="00047908">
      <w:pPr>
        <w:keepLines/>
        <w:shd w:val="clear" w:color="auto" w:fill="FFFFFF" w:themeFill="background1"/>
        <w:tabs>
          <w:tab w:val="left" w:leader="dot" w:pos="9072"/>
        </w:tabs>
        <w:autoSpaceDE w:val="0"/>
        <w:autoSpaceDN w:val="0"/>
        <w:spacing w:before="120" w:after="0" w:line="276" w:lineRule="auto"/>
        <w:ind w:left="720" w:hanging="294"/>
        <w:jc w:val="left"/>
        <w:rPr>
          <w:rFonts w:asciiTheme="minorHAnsi" w:eastAsia="Times New Roman" w:hAnsiTheme="minorHAnsi" w:cstheme="minorHAnsi"/>
        </w:rPr>
      </w:pPr>
      <w:r w:rsidRPr="002E45CA">
        <w:rPr>
          <w:rFonts w:asciiTheme="minorHAnsi" w:eastAsia="Times New Roman" w:hAnsiTheme="minorHAnsi" w:cstheme="minorHAnsi"/>
          <w:color w:val="000000"/>
        </w:rPr>
        <w:t>b)*</w:t>
      </w:r>
      <w:r w:rsidRPr="002E45CA">
        <w:rPr>
          <w:rFonts w:asciiTheme="minorHAnsi" w:eastAsia="Times New Roman" w:hAnsiTheme="minorHAnsi" w:cstheme="minorHAnsi"/>
        </w:rPr>
        <w:t xml:space="preserve"> ……………………………………………………………………………………………………………. </w:t>
      </w:r>
    </w:p>
    <w:p w14:paraId="78CE4129" w14:textId="77777777" w:rsidR="00047908" w:rsidRPr="002E45CA" w:rsidRDefault="00047908" w:rsidP="00047908">
      <w:pPr>
        <w:keepLines/>
        <w:shd w:val="clear" w:color="auto" w:fill="FFFFFF" w:themeFill="background1"/>
        <w:tabs>
          <w:tab w:val="left" w:leader="dot" w:pos="9072"/>
        </w:tabs>
        <w:autoSpaceDE w:val="0"/>
        <w:autoSpaceDN w:val="0"/>
        <w:spacing w:after="360" w:line="276" w:lineRule="auto"/>
        <w:ind w:left="426"/>
        <w:jc w:val="center"/>
        <w:rPr>
          <w:rFonts w:asciiTheme="minorHAnsi" w:eastAsia="Times New Roman" w:hAnsiTheme="minorHAnsi" w:cstheme="minorHAnsi"/>
          <w:i/>
        </w:rPr>
      </w:pPr>
      <w:r w:rsidRPr="002E45CA">
        <w:rPr>
          <w:rFonts w:asciiTheme="minorHAnsi" w:eastAsia="Times New Roman" w:hAnsiTheme="minorHAnsi" w:cstheme="minorHAnsi"/>
          <w:i/>
        </w:rPr>
        <w:t>nazwa (firma) Podwykonawców</w:t>
      </w:r>
    </w:p>
    <w:p w14:paraId="1BA6C326" w14:textId="77777777" w:rsidR="00047908" w:rsidRPr="002E45CA" w:rsidRDefault="00047908" w:rsidP="00047908">
      <w:pPr>
        <w:numPr>
          <w:ilvl w:val="0"/>
          <w:numId w:val="32"/>
        </w:numPr>
        <w:spacing w:before="120" w:after="0" w:line="276" w:lineRule="auto"/>
        <w:rPr>
          <w:rFonts w:asciiTheme="minorHAnsi" w:hAnsiTheme="minorHAnsi" w:cstheme="minorHAnsi"/>
        </w:rPr>
      </w:pPr>
      <w:r w:rsidRPr="002E45CA">
        <w:rPr>
          <w:rFonts w:asciiTheme="minorHAnsi" w:hAnsiTheme="minorHAnsi" w:cstheme="minorHAnsi"/>
        </w:rPr>
        <w:lastRenderedPageBreak/>
        <w:t>Jesteśmy/ nie jesteśmy** mikroprzedsiębiorstwem /małym przedsiębiorstwem/ średnim przedsiębiorstwem.</w:t>
      </w:r>
    </w:p>
    <w:p w14:paraId="67994904" w14:textId="77777777" w:rsidR="00047908" w:rsidRPr="002E45CA" w:rsidRDefault="00047908" w:rsidP="00047908">
      <w:pPr>
        <w:numPr>
          <w:ilvl w:val="0"/>
          <w:numId w:val="32"/>
        </w:numPr>
        <w:spacing w:before="120" w:after="0" w:line="276" w:lineRule="auto"/>
        <w:rPr>
          <w:rFonts w:asciiTheme="minorHAnsi" w:hAnsiTheme="minorHAnsi" w:cstheme="minorHAnsi"/>
        </w:rPr>
      </w:pPr>
      <w:r w:rsidRPr="002E45CA">
        <w:rPr>
          <w:rFonts w:asciiTheme="minorHAnsi" w:hAnsiTheme="minorHAnsi" w:cstheme="minorHAnsi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14:paraId="7E9311D7" w14:textId="77777777" w:rsidR="00047908" w:rsidRPr="002E45CA" w:rsidRDefault="00047908" w:rsidP="00047908">
      <w:pPr>
        <w:numPr>
          <w:ilvl w:val="0"/>
          <w:numId w:val="32"/>
        </w:numPr>
        <w:spacing w:before="240" w:after="24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Ofertę niniejszą składamy na ……………… kolejno ponumerowanych kartkach.</w:t>
      </w:r>
    </w:p>
    <w:p w14:paraId="6B205AD1" w14:textId="77777777" w:rsidR="00047908" w:rsidRPr="002E45CA" w:rsidRDefault="00047908" w:rsidP="00047908">
      <w:pPr>
        <w:numPr>
          <w:ilvl w:val="0"/>
          <w:numId w:val="32"/>
        </w:numPr>
        <w:spacing w:before="120" w:after="0" w:line="276" w:lineRule="auto"/>
        <w:jc w:val="left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Wraz z ofertą składamy następujące dokumenty, oświadczenia i pełnomocnictwa:</w:t>
      </w:r>
    </w:p>
    <w:p w14:paraId="5348EB8D" w14:textId="77777777" w:rsidR="00047908" w:rsidRPr="002E45CA" w:rsidRDefault="00047908" w:rsidP="00047908">
      <w:pPr>
        <w:pStyle w:val="Akapitzlist"/>
        <w:numPr>
          <w:ilvl w:val="3"/>
          <w:numId w:val="34"/>
        </w:numPr>
        <w:spacing w:before="120" w:after="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 xml:space="preserve">…………………………………. </w:t>
      </w:r>
    </w:p>
    <w:p w14:paraId="2F816228" w14:textId="77777777" w:rsidR="00047908" w:rsidRPr="002E45CA" w:rsidRDefault="00047908" w:rsidP="00047908">
      <w:pPr>
        <w:pStyle w:val="Akapitzlist"/>
        <w:numPr>
          <w:ilvl w:val="3"/>
          <w:numId w:val="34"/>
        </w:numPr>
        <w:spacing w:before="120" w:after="0" w:line="276" w:lineRule="auto"/>
        <w:ind w:left="567" w:hanging="283"/>
        <w:rPr>
          <w:rFonts w:asciiTheme="minorHAnsi" w:eastAsia="Times New Roman" w:hAnsiTheme="minorHAnsi" w:cstheme="minorHAnsi"/>
          <w:lang w:eastAsia="pl-PL"/>
        </w:rPr>
      </w:pPr>
      <w:r w:rsidRPr="002E45CA">
        <w:rPr>
          <w:rFonts w:asciiTheme="minorHAnsi" w:eastAsia="Times New Roman" w:hAnsiTheme="minorHAnsi" w:cstheme="minorHAnsi"/>
          <w:lang w:eastAsia="pl-PL"/>
        </w:rPr>
        <w:t>.………………………………….. itd.</w:t>
      </w:r>
    </w:p>
    <w:p w14:paraId="119F5B85" w14:textId="77777777" w:rsidR="00047908" w:rsidRPr="002E45CA" w:rsidRDefault="00047908" w:rsidP="0004790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p w14:paraId="2986BFA1" w14:textId="77777777" w:rsidR="00047908" w:rsidRPr="002E45CA" w:rsidRDefault="00047908" w:rsidP="00047908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4"/>
        <w:gridCol w:w="3184"/>
        <w:gridCol w:w="3250"/>
      </w:tblGrid>
      <w:tr w:rsidR="00047908" w:rsidRPr="002E45CA" w14:paraId="5FB2E47D" w14:textId="77777777" w:rsidTr="00C177F1">
        <w:trPr>
          <w:jc w:val="center"/>
        </w:trPr>
        <w:tc>
          <w:tcPr>
            <w:tcW w:w="3259" w:type="dxa"/>
          </w:tcPr>
          <w:p w14:paraId="317253D0" w14:textId="77777777" w:rsidR="00047908" w:rsidRPr="002E45CA" w:rsidRDefault="00047908" w:rsidP="00C177F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</w:rPr>
              <w:t>...</w:t>
            </w:r>
            <w:r w:rsidRPr="002E45CA">
              <w:rPr>
                <w:rFonts w:asciiTheme="minorHAnsi" w:eastAsia="Times New Roman" w:hAnsiTheme="minorHAnsi" w:cstheme="minorHAnsi"/>
              </w:rPr>
              <w:t>……..</w:t>
            </w:r>
          </w:p>
        </w:tc>
        <w:tc>
          <w:tcPr>
            <w:tcW w:w="3259" w:type="dxa"/>
          </w:tcPr>
          <w:p w14:paraId="0A06219E" w14:textId="77777777" w:rsidR="00047908" w:rsidRPr="002E45CA" w:rsidRDefault="00047908" w:rsidP="00C177F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…………</w:t>
            </w:r>
            <w:r>
              <w:rPr>
                <w:rFonts w:asciiTheme="minorHAnsi" w:eastAsia="Times New Roman" w:hAnsiTheme="minorHAnsi" w:cstheme="minorHAnsi"/>
              </w:rPr>
              <w:t>...</w:t>
            </w:r>
            <w:r w:rsidRPr="002E45CA">
              <w:rPr>
                <w:rFonts w:asciiTheme="minorHAnsi" w:eastAsia="Times New Roman" w:hAnsiTheme="minorHAnsi" w:cstheme="minorHAnsi"/>
              </w:rPr>
              <w:t>……………</w:t>
            </w:r>
          </w:p>
        </w:tc>
        <w:tc>
          <w:tcPr>
            <w:tcW w:w="3260" w:type="dxa"/>
          </w:tcPr>
          <w:p w14:paraId="28444FB7" w14:textId="77777777" w:rsidR="00047908" w:rsidRPr="002E45CA" w:rsidRDefault="00047908" w:rsidP="00C177F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2E45CA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047908" w:rsidRPr="002E45CA" w14:paraId="145AD803" w14:textId="77777777" w:rsidTr="00C177F1">
        <w:trPr>
          <w:jc w:val="center"/>
        </w:trPr>
        <w:tc>
          <w:tcPr>
            <w:tcW w:w="3259" w:type="dxa"/>
          </w:tcPr>
          <w:p w14:paraId="6CF47469" w14:textId="77777777" w:rsidR="00047908" w:rsidRPr="002E45CA" w:rsidRDefault="00047908" w:rsidP="00C177F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E45CA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 miejscowość)</w:t>
            </w:r>
          </w:p>
        </w:tc>
        <w:tc>
          <w:tcPr>
            <w:tcW w:w="3259" w:type="dxa"/>
          </w:tcPr>
          <w:p w14:paraId="7922DAA6" w14:textId="77777777" w:rsidR="00047908" w:rsidRPr="002E45CA" w:rsidRDefault="00047908" w:rsidP="00C177F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E45CA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(data)</w:t>
            </w:r>
          </w:p>
        </w:tc>
        <w:tc>
          <w:tcPr>
            <w:tcW w:w="3260" w:type="dxa"/>
          </w:tcPr>
          <w:p w14:paraId="492B11E8" w14:textId="77777777" w:rsidR="00047908" w:rsidRPr="002E45CA" w:rsidRDefault="00047908" w:rsidP="00C177F1">
            <w:pPr>
              <w:spacing w:after="0" w:line="276" w:lineRule="auto"/>
              <w:jc w:val="left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E45CA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14:paraId="7C1D9FB0" w14:textId="77777777" w:rsidR="00047908" w:rsidRPr="002E45CA" w:rsidRDefault="00047908" w:rsidP="00047908">
      <w:pPr>
        <w:tabs>
          <w:tab w:val="center" w:pos="4536"/>
          <w:tab w:val="right" w:pos="9072"/>
        </w:tabs>
        <w:spacing w:after="0" w:line="276" w:lineRule="auto"/>
        <w:rPr>
          <w:rFonts w:asciiTheme="minorHAnsi" w:hAnsiTheme="minorHAnsi" w:cstheme="minorHAnsi"/>
          <w:i/>
        </w:rPr>
      </w:pPr>
    </w:p>
    <w:p w14:paraId="17841069" w14:textId="77777777" w:rsidR="00047908" w:rsidRPr="002E45CA" w:rsidRDefault="00047908" w:rsidP="00047908">
      <w:pPr>
        <w:tabs>
          <w:tab w:val="center" w:pos="4536"/>
          <w:tab w:val="right" w:pos="9072"/>
        </w:tabs>
        <w:spacing w:after="0" w:line="276" w:lineRule="auto"/>
        <w:rPr>
          <w:rFonts w:asciiTheme="minorHAnsi" w:hAnsiTheme="minorHAnsi" w:cstheme="minorHAnsi"/>
          <w:i/>
        </w:rPr>
      </w:pPr>
    </w:p>
    <w:p w14:paraId="40764E28" w14:textId="77777777" w:rsidR="00047908" w:rsidRPr="002E45CA" w:rsidRDefault="00047908" w:rsidP="00047908">
      <w:pPr>
        <w:suppressAutoHyphens/>
        <w:spacing w:line="276" w:lineRule="auto"/>
        <w:ind w:left="567" w:right="-3" w:hanging="567"/>
        <w:rPr>
          <w:rFonts w:asciiTheme="minorHAnsi" w:hAnsiTheme="minorHAnsi" w:cstheme="minorHAnsi"/>
          <w:i/>
        </w:rPr>
      </w:pPr>
      <w:r w:rsidRPr="002E45CA">
        <w:rPr>
          <w:rFonts w:asciiTheme="minorHAnsi" w:hAnsiTheme="minorHAnsi" w:cstheme="minorHAnsi"/>
          <w:i/>
        </w:rPr>
        <w:t xml:space="preserve"> „*”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15A12F59" w14:textId="77777777" w:rsidR="00047908" w:rsidRPr="002E45CA" w:rsidRDefault="00047908" w:rsidP="00047908">
      <w:pPr>
        <w:tabs>
          <w:tab w:val="center" w:pos="4536"/>
          <w:tab w:val="right" w:pos="9072"/>
        </w:tabs>
        <w:spacing w:after="0" w:line="276" w:lineRule="auto"/>
        <w:ind w:left="709" w:hanging="709"/>
        <w:rPr>
          <w:rFonts w:asciiTheme="minorHAnsi" w:hAnsiTheme="minorHAnsi" w:cstheme="minorHAnsi"/>
          <w:i/>
        </w:rPr>
      </w:pPr>
      <w:r w:rsidRPr="002E45CA">
        <w:rPr>
          <w:rFonts w:asciiTheme="minorHAnsi" w:hAnsiTheme="minorHAnsi" w:cstheme="minorHAnsi"/>
          <w:i/>
        </w:rPr>
        <w:t xml:space="preserve">„**” Miejsca oznaczone symbolem „**” należy wykreślić w części, która nie dotyczy danego Wykonawcy. </w:t>
      </w:r>
    </w:p>
    <w:p w14:paraId="63A22280" w14:textId="77777777" w:rsidR="00047908" w:rsidRPr="002E45CA" w:rsidRDefault="00047908" w:rsidP="00047908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</w:rPr>
      </w:pPr>
    </w:p>
    <w:p w14:paraId="4ADDC575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38ECE794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737CFCF1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1D00A423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3CA58C7C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5C1E530D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  <w:sectPr w:rsidR="00047908" w:rsidSect="00E57C63">
          <w:pgSz w:w="11906" w:h="16838" w:code="9"/>
          <w:pgMar w:top="426" w:right="1134" w:bottom="851" w:left="1134" w:header="850" w:footer="358" w:gutter="0"/>
          <w:cols w:space="708"/>
          <w:docGrid w:linePitch="360"/>
        </w:sectPr>
      </w:pPr>
    </w:p>
    <w:p w14:paraId="360B4C9C" w14:textId="05BA6E18" w:rsidR="00047908" w:rsidRDefault="00047908" w:rsidP="00D74CA0">
      <w:pPr>
        <w:jc w:val="right"/>
        <w:rPr>
          <w:rFonts w:asciiTheme="minorHAnsi" w:hAnsiTheme="minorHAnsi" w:cstheme="minorHAnsi"/>
          <w:b/>
        </w:rPr>
      </w:pPr>
    </w:p>
    <w:p w14:paraId="3E1CFDD9" w14:textId="77777777" w:rsidR="00047908" w:rsidRPr="00900882" w:rsidRDefault="00047908" w:rsidP="00047908">
      <w:pPr>
        <w:rPr>
          <w:rFonts w:asciiTheme="minorHAnsi" w:hAnsiTheme="minorHAnsi" w:cstheme="minorHAnsi"/>
        </w:rPr>
      </w:pPr>
      <w:r w:rsidRPr="00900882">
        <w:rPr>
          <w:rFonts w:asciiTheme="minorHAnsi" w:hAnsiTheme="minorHAnsi" w:cstheme="minorHAnsi"/>
        </w:rPr>
        <w:t>WZP.270.79.2019</w:t>
      </w:r>
    </w:p>
    <w:p w14:paraId="794349EA" w14:textId="77777777" w:rsidR="00047908" w:rsidRPr="00900882" w:rsidRDefault="00047908" w:rsidP="00047908">
      <w:pPr>
        <w:jc w:val="right"/>
        <w:rPr>
          <w:rFonts w:asciiTheme="minorHAnsi" w:hAnsiTheme="minorHAnsi" w:cstheme="minorHAnsi"/>
          <w:b/>
          <w:bCs/>
        </w:rPr>
      </w:pPr>
      <w:r w:rsidRPr="00900882">
        <w:rPr>
          <w:rFonts w:asciiTheme="minorHAnsi" w:hAnsiTheme="minorHAnsi" w:cstheme="minorHAnsi"/>
          <w:b/>
          <w:bCs/>
        </w:rPr>
        <w:t xml:space="preserve">Załącznik nr 4 do Ogłoszenia </w:t>
      </w:r>
    </w:p>
    <w:p w14:paraId="25779F47" w14:textId="77777777" w:rsidR="00047908" w:rsidRPr="00900882" w:rsidRDefault="00047908" w:rsidP="00047908">
      <w:pPr>
        <w:spacing w:after="40"/>
        <w:rPr>
          <w:rFonts w:asciiTheme="minorHAnsi" w:hAnsiTheme="minorHAnsi" w:cstheme="minorHAnsi"/>
        </w:rPr>
      </w:pPr>
    </w:p>
    <w:p w14:paraId="792637A3" w14:textId="77777777" w:rsidR="00047908" w:rsidRPr="00900882" w:rsidRDefault="00047908" w:rsidP="000479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00882">
        <w:rPr>
          <w:rFonts w:asciiTheme="minorHAnsi" w:hAnsiTheme="minorHAnsi" w:cstheme="minorHAnsi"/>
          <w:sz w:val="22"/>
          <w:szCs w:val="22"/>
        </w:rPr>
        <w:t xml:space="preserve">….……………………………………..………… </w:t>
      </w:r>
    </w:p>
    <w:p w14:paraId="4A31680B" w14:textId="77777777" w:rsidR="00047908" w:rsidRPr="00900882" w:rsidRDefault="00047908" w:rsidP="000479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900882">
        <w:rPr>
          <w:rFonts w:asciiTheme="minorHAnsi" w:hAnsiTheme="minorHAnsi" w:cstheme="minorHAnsi"/>
          <w:sz w:val="22"/>
          <w:szCs w:val="22"/>
        </w:rPr>
        <w:t>(</w:t>
      </w:r>
      <w:r w:rsidRPr="00900882">
        <w:rPr>
          <w:rFonts w:asciiTheme="minorHAnsi" w:hAnsiTheme="minorHAnsi" w:cstheme="minorHAnsi"/>
          <w:i/>
          <w:sz w:val="22"/>
          <w:szCs w:val="22"/>
        </w:rPr>
        <w:t xml:space="preserve">Pieczęć Wykonawcy </w:t>
      </w:r>
      <w:r w:rsidRPr="00900882">
        <w:rPr>
          <w:rFonts w:asciiTheme="minorHAnsi" w:hAnsiTheme="minorHAnsi" w:cstheme="minorHAnsi"/>
          <w:sz w:val="22"/>
          <w:szCs w:val="22"/>
        </w:rPr>
        <w:t xml:space="preserve">– </w:t>
      </w:r>
      <w:r w:rsidRPr="00900882">
        <w:rPr>
          <w:rFonts w:asciiTheme="minorHAnsi" w:hAnsiTheme="minorHAnsi" w:cstheme="minorHAnsi"/>
          <w:i/>
          <w:sz w:val="22"/>
          <w:szCs w:val="22"/>
        </w:rPr>
        <w:t>nazwa, adres i REGON)</w:t>
      </w:r>
    </w:p>
    <w:p w14:paraId="64714356" w14:textId="77777777" w:rsidR="00047908" w:rsidRDefault="00047908" w:rsidP="00047908">
      <w:pPr>
        <w:pStyle w:val="Tekstprzypisudolnego"/>
        <w:tabs>
          <w:tab w:val="left" w:pos="4678"/>
        </w:tabs>
        <w:spacing w:after="40"/>
        <w:rPr>
          <w:rFonts w:asciiTheme="minorHAnsi" w:hAnsiTheme="minorHAnsi" w:cstheme="minorHAnsi"/>
          <w:sz w:val="22"/>
          <w:szCs w:val="22"/>
        </w:rPr>
      </w:pPr>
    </w:p>
    <w:p w14:paraId="6831362C" w14:textId="77777777" w:rsidR="00047908" w:rsidRPr="00900882" w:rsidRDefault="00047908" w:rsidP="00047908">
      <w:pPr>
        <w:pStyle w:val="Tekstprzypisudolnego"/>
        <w:tabs>
          <w:tab w:val="left" w:pos="4678"/>
        </w:tabs>
        <w:spacing w:after="40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47908" w:rsidRPr="00900882" w14:paraId="1CC49446" w14:textId="77777777" w:rsidTr="00C177F1">
        <w:trPr>
          <w:trHeight w:val="460"/>
        </w:trPr>
        <w:tc>
          <w:tcPr>
            <w:tcW w:w="9639" w:type="dxa"/>
            <w:shd w:val="clear" w:color="auto" w:fill="D9D9D9"/>
            <w:vAlign w:val="center"/>
          </w:tcPr>
          <w:p w14:paraId="42F82075" w14:textId="0BE32842" w:rsidR="00047908" w:rsidRPr="00900882" w:rsidRDefault="00047908" w:rsidP="00C177F1">
            <w:pPr>
              <w:keepNext/>
              <w:spacing w:after="40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  <w:t>OŚWIADCZENIE O BRAKU POD</w:t>
            </w:r>
            <w:r w:rsidRPr="00900882">
              <w:rPr>
                <w:rFonts w:asciiTheme="minorHAnsi" w:eastAsia="Times New Roman" w:hAnsiTheme="minorHAnsi" w:cstheme="minorHAnsi"/>
                <w:b/>
                <w:bCs/>
                <w:i/>
                <w:kern w:val="32"/>
                <w:lang w:eastAsia="pl-PL"/>
              </w:rPr>
              <w:t>S</w:t>
            </w:r>
            <w:r w:rsidR="004E4452"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  <w:t>TAW WYKLUCZENIA</w:t>
            </w:r>
            <w:r w:rsidRPr="00900882"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  <w:t xml:space="preserve"> I SPEŁNIANIU WARUNKÓW UDZIAŁU </w:t>
            </w:r>
          </w:p>
          <w:p w14:paraId="4402069D" w14:textId="77777777" w:rsidR="00047908" w:rsidRPr="00900882" w:rsidRDefault="00047908" w:rsidP="00C177F1">
            <w:pPr>
              <w:keepNext/>
              <w:spacing w:after="40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bCs/>
                <w:kern w:val="32"/>
                <w:lang w:eastAsia="pl-PL"/>
              </w:rPr>
              <w:t>W POSTĘPOWANIU</w:t>
            </w:r>
          </w:p>
        </w:tc>
      </w:tr>
    </w:tbl>
    <w:p w14:paraId="3C78EFBC" w14:textId="77777777" w:rsidR="00047908" w:rsidRDefault="00047908" w:rsidP="00047908">
      <w:pPr>
        <w:spacing w:after="40"/>
        <w:rPr>
          <w:rFonts w:asciiTheme="minorHAnsi" w:hAnsiTheme="minorHAnsi" w:cstheme="minorHAnsi"/>
        </w:rPr>
      </w:pPr>
    </w:p>
    <w:p w14:paraId="0691E2E1" w14:textId="77777777" w:rsidR="00047908" w:rsidRPr="00900882" w:rsidRDefault="00047908" w:rsidP="00047908">
      <w:pPr>
        <w:spacing w:after="40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5541"/>
      </w:tblGrid>
      <w:tr w:rsidR="00047908" w:rsidRPr="00900882" w14:paraId="5B85A624" w14:textId="77777777" w:rsidTr="00C177F1">
        <w:trPr>
          <w:trHeight w:val="429"/>
        </w:trPr>
        <w:tc>
          <w:tcPr>
            <w:tcW w:w="9639" w:type="dxa"/>
            <w:gridSpan w:val="2"/>
            <w:vAlign w:val="center"/>
          </w:tcPr>
          <w:p w14:paraId="25B99494" w14:textId="77777777" w:rsidR="00047908" w:rsidRPr="00900882" w:rsidRDefault="00047908" w:rsidP="00C177F1">
            <w:pPr>
              <w:spacing w:after="40"/>
              <w:rPr>
                <w:rFonts w:asciiTheme="minorHAnsi" w:hAnsiTheme="minorHAnsi" w:cstheme="minorHAnsi"/>
                <w:b/>
              </w:rPr>
            </w:pPr>
            <w:r w:rsidRPr="00900882">
              <w:rPr>
                <w:rFonts w:asciiTheme="minorHAnsi" w:hAnsiTheme="minorHAnsi" w:cstheme="minorHAnsi"/>
              </w:rPr>
              <w:t>Przystępując do postępowania pn.</w:t>
            </w:r>
            <w:r w:rsidRPr="00900882">
              <w:rPr>
                <w:rFonts w:asciiTheme="minorHAnsi" w:hAnsiTheme="minorHAnsi" w:cstheme="minorHAnsi"/>
                <w:b/>
              </w:rPr>
              <w:t xml:space="preserve"> „Usługa kompleksowej organizacji i obsługi dwóch jednodniowych spotkań o charakterze „Team </w:t>
            </w:r>
            <w:proofErr w:type="spellStart"/>
            <w:r w:rsidRPr="00900882">
              <w:rPr>
                <w:rFonts w:asciiTheme="minorHAnsi" w:hAnsiTheme="minorHAnsi" w:cstheme="minorHAnsi"/>
                <w:b/>
              </w:rPr>
              <w:t>building</w:t>
            </w:r>
            <w:proofErr w:type="spellEnd"/>
            <w:r w:rsidRPr="00900882">
              <w:rPr>
                <w:rFonts w:asciiTheme="minorHAnsi" w:hAnsiTheme="minorHAnsi" w:cstheme="minorHAnsi"/>
                <w:b/>
                <w:i/>
              </w:rPr>
              <w:t>”</w:t>
            </w:r>
            <w:r w:rsidRPr="00900882">
              <w:rPr>
                <w:rFonts w:asciiTheme="minorHAnsi" w:hAnsiTheme="minorHAnsi" w:cstheme="minorHAnsi"/>
              </w:rPr>
              <w:t>, znak sprawy:</w:t>
            </w:r>
            <w:r w:rsidRPr="00900882">
              <w:rPr>
                <w:rFonts w:asciiTheme="minorHAnsi" w:hAnsiTheme="minorHAnsi" w:cstheme="minorHAnsi"/>
                <w:b/>
              </w:rPr>
              <w:t xml:space="preserve"> WZP.270.79.2019</w:t>
            </w:r>
          </w:p>
        </w:tc>
      </w:tr>
      <w:tr w:rsidR="00047908" w:rsidRPr="00900882" w14:paraId="305E9A48" w14:textId="77777777" w:rsidTr="00C177F1">
        <w:trPr>
          <w:trHeight w:val="429"/>
        </w:trPr>
        <w:tc>
          <w:tcPr>
            <w:tcW w:w="9639" w:type="dxa"/>
            <w:gridSpan w:val="2"/>
            <w:vAlign w:val="center"/>
          </w:tcPr>
          <w:p w14:paraId="31438BA5" w14:textId="77777777" w:rsidR="00047908" w:rsidRPr="00900882" w:rsidRDefault="00047908" w:rsidP="00C177F1">
            <w:pPr>
              <w:spacing w:after="40"/>
              <w:rPr>
                <w:rFonts w:asciiTheme="minorHAnsi" w:hAnsiTheme="minorHAnsi" w:cstheme="minorHAnsi"/>
                <w:b/>
              </w:rPr>
            </w:pPr>
          </w:p>
          <w:p w14:paraId="0751073F" w14:textId="77777777" w:rsidR="00047908" w:rsidRPr="00900882" w:rsidRDefault="00047908" w:rsidP="00C177F1">
            <w:pPr>
              <w:rPr>
                <w:rFonts w:asciiTheme="minorHAnsi" w:hAnsiTheme="minorHAnsi" w:cstheme="minorHAnsi"/>
                <w:b/>
              </w:rPr>
            </w:pPr>
            <w:r w:rsidRPr="00900882">
              <w:rPr>
                <w:rFonts w:asciiTheme="minorHAnsi" w:hAnsiTheme="minorHAnsi" w:cstheme="minorHAnsi"/>
                <w:b/>
              </w:rPr>
              <w:t>działając w imieniu Wykonawcy:………………………………………………………………………………..</w:t>
            </w:r>
          </w:p>
          <w:p w14:paraId="4A8FA83E" w14:textId="77777777" w:rsidR="00047908" w:rsidRPr="00900882" w:rsidRDefault="00047908" w:rsidP="00C177F1">
            <w:pPr>
              <w:spacing w:after="40"/>
              <w:rPr>
                <w:rFonts w:asciiTheme="minorHAnsi" w:hAnsiTheme="minorHAnsi" w:cstheme="minorHAnsi"/>
                <w:b/>
              </w:rPr>
            </w:pPr>
            <w:r w:rsidRPr="00900882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</w:t>
            </w:r>
          </w:p>
          <w:p w14:paraId="043640BF" w14:textId="77777777" w:rsidR="00047908" w:rsidRPr="00900882" w:rsidRDefault="00047908" w:rsidP="00C177F1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900882">
              <w:rPr>
                <w:rFonts w:asciiTheme="minorHAnsi" w:hAnsiTheme="minorHAnsi" w:cstheme="minorHAnsi"/>
                <w:i/>
              </w:rPr>
              <w:t>(podać nazwę i adres Wykonawcy)</w:t>
            </w:r>
          </w:p>
        </w:tc>
      </w:tr>
      <w:tr w:rsidR="00047908" w:rsidRPr="00900882" w14:paraId="2BA0F892" w14:textId="77777777" w:rsidTr="00C177F1">
        <w:trPr>
          <w:trHeight w:val="803"/>
        </w:trPr>
        <w:tc>
          <w:tcPr>
            <w:tcW w:w="9639" w:type="dxa"/>
            <w:gridSpan w:val="2"/>
            <w:vAlign w:val="center"/>
          </w:tcPr>
          <w:p w14:paraId="38518D28" w14:textId="77777777" w:rsidR="00047908" w:rsidRPr="00900882" w:rsidRDefault="00047908" w:rsidP="00C177F1">
            <w:pPr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900882">
              <w:rPr>
                <w:rFonts w:asciiTheme="minorHAnsi" w:hAnsiTheme="minorHAnsi" w:cstheme="minorHAnsi"/>
                <w:b/>
              </w:rPr>
              <w:t>Oświadczam, że na dzień składania ofert nie podlegam wykluczeniu z postępowania i spełniam warunki udziału w postępowaniu.</w:t>
            </w:r>
          </w:p>
        </w:tc>
      </w:tr>
      <w:tr w:rsidR="00047908" w:rsidRPr="00900882" w14:paraId="5E7EB41C" w14:textId="77777777" w:rsidTr="00C177F1">
        <w:trPr>
          <w:trHeight w:val="283"/>
        </w:trPr>
        <w:tc>
          <w:tcPr>
            <w:tcW w:w="9639" w:type="dxa"/>
            <w:gridSpan w:val="2"/>
            <w:vAlign w:val="center"/>
          </w:tcPr>
          <w:p w14:paraId="596CC5FD" w14:textId="77777777" w:rsidR="00047908" w:rsidRDefault="00047908" w:rsidP="00047908">
            <w:pPr>
              <w:numPr>
                <w:ilvl w:val="3"/>
                <w:numId w:val="35"/>
              </w:numPr>
              <w:spacing w:after="40"/>
              <w:ind w:left="488" w:hanging="283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W przedmiotowym postępowaniu Zamawiający zgodnie z art. 24 ust. 1 pkt. 12-22 ustawy </w:t>
            </w:r>
            <w:proofErr w:type="spellStart"/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>Pzp</w:t>
            </w:r>
            <w:proofErr w:type="spellEnd"/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wykluczy:</w:t>
            </w:r>
          </w:p>
          <w:p w14:paraId="3CF469A8" w14:textId="77777777" w:rsidR="00047908" w:rsidRPr="00900882" w:rsidRDefault="00047908" w:rsidP="00C177F1">
            <w:pPr>
              <w:spacing w:after="40"/>
              <w:ind w:left="488"/>
              <w:jc w:val="left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07861758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nie wykazał spełniania warunków udziału w postępowaniu lub nie został zaproszony do negocjacji lub złożenia ofert wstępnych albo ofert, lub nie wykazał braku podstaw wykluczenia;</w:t>
            </w:r>
          </w:p>
          <w:p w14:paraId="3E3A3F1F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 będącego osobą fizyczną, którego prawomocnie skazano za przestępstwo:</w:t>
            </w:r>
          </w:p>
          <w:p w14:paraId="5B944BEC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o którym mowa w</w:t>
            </w: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arny (Dz. U. Nr 88, poz. 553, z </w:t>
            </w:r>
            <w:proofErr w:type="spellStart"/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późn</w:t>
            </w:r>
            <w:proofErr w:type="spellEnd"/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. zm.) lub</w:t>
            </w: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softHyphen/>
              <w:t xml:space="preserve"> art. 46 lub art. 48 ustawy z dnia 25 czerwca 2010 r. o sporcie (Dz. U. z 2016 r. poz. 176);</w:t>
            </w:r>
          </w:p>
          <w:p w14:paraId="63317765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o charakterze terrorystycznym, o którym mowa w art. 115 § 20 ustawy z dnia 6 czerwca 1997 r. – Kodeks karny;</w:t>
            </w:r>
          </w:p>
          <w:p w14:paraId="7BBE55A6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skarbowe;</w:t>
            </w:r>
          </w:p>
          <w:p w14:paraId="4FE8BA17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contextualSpacing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2E37D6B4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2F3482C5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wykonawcę, wobec którego wydano prawomocny wyrok sądu lub ostateczną decyzję administracyjną o zaleganiu z uiszczeniem podatków, opłat lub składek na ubezpieczenia </w:t>
            </w: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lastRenderedPageBreak/>
      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0C898F12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14424E4E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4EC2B29E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1E4B3EA7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rencji może być wyeliminowane w </w:t>
            </w: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inny sposób niż przez wykluczenie wykonawcy z udziału w postępowaniu;</w:t>
            </w:r>
          </w:p>
          <w:p w14:paraId="47AF4BAF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2AF74933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 będącego podmiotem zbiorowym, wobec którego s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ąd orzekł zakaz ubiegania się o </w:t>
            </w: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zamówienia publiczne na podstawie ustawy z dnia 28 października 2002 r. o odpowiedzialności podmiotów zbiorowych za czyny zabronione pod groźbą kary (Dz. U. z 2016 r. poz. 1541);</w:t>
            </w:r>
          </w:p>
          <w:p w14:paraId="6BBFEE16" w14:textId="77777777" w:rsidR="00047908" w:rsidRPr="00900882" w:rsidRDefault="00047908" w:rsidP="00047908">
            <w:pPr>
              <w:numPr>
                <w:ilvl w:val="0"/>
                <w:numId w:val="36"/>
              </w:numPr>
              <w:spacing w:after="4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wykonawcę, wobec którego orzeczono tytułem środka zapobi</w:t>
            </w: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egawczego zakaz ubiegania się o </w:t>
            </w:r>
            <w:r w:rsidRPr="00900882">
              <w:rPr>
                <w:rFonts w:asciiTheme="minorHAnsi" w:eastAsia="Times New Roman" w:hAnsiTheme="minorHAnsi" w:cstheme="minorHAnsi"/>
                <w:bCs/>
                <w:lang w:eastAsia="pl-PL"/>
              </w:rPr>
              <w:t>zamówienia publiczne;</w:t>
            </w:r>
          </w:p>
          <w:p w14:paraId="3D1DA38D" w14:textId="77777777" w:rsidR="00047908" w:rsidRPr="00900882" w:rsidRDefault="00047908" w:rsidP="00C177F1">
            <w:pPr>
              <w:spacing w:after="40"/>
              <w:ind w:left="630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14:paraId="35181EE2" w14:textId="77777777" w:rsidR="00047908" w:rsidRDefault="00047908" w:rsidP="00047908">
            <w:pPr>
              <w:numPr>
                <w:ilvl w:val="3"/>
                <w:numId w:val="35"/>
              </w:numPr>
              <w:tabs>
                <w:tab w:val="left" w:pos="630"/>
              </w:tabs>
              <w:spacing w:after="40"/>
              <w:ind w:left="630" w:hanging="284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>Wykonawca oświadcza, iż spełnia warunki udziału w niniejszym postępowaniu.</w:t>
            </w:r>
          </w:p>
          <w:p w14:paraId="79658297" w14:textId="77777777" w:rsidR="00047908" w:rsidRPr="00900882" w:rsidRDefault="00047908" w:rsidP="00C177F1">
            <w:pPr>
              <w:tabs>
                <w:tab w:val="left" w:pos="630"/>
              </w:tabs>
              <w:spacing w:after="40"/>
              <w:ind w:left="630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464FC76D" w14:textId="77777777" w:rsidR="00047908" w:rsidRPr="00900882" w:rsidRDefault="00047908" w:rsidP="00047908">
            <w:pPr>
              <w:numPr>
                <w:ilvl w:val="3"/>
                <w:numId w:val="35"/>
              </w:numPr>
              <w:tabs>
                <w:tab w:val="left" w:pos="630"/>
              </w:tabs>
              <w:spacing w:after="40"/>
              <w:ind w:left="630" w:hanging="284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lang w:eastAsia="pl-PL"/>
              </w:rPr>
              <w:t xml:space="preserve">Wykonawca, który zamierza powierzyć wykonanie części zamówienia podwykonawcom, w celu wykazania braku istnienia wobec nich podstaw wykluczenia z udziału w postępowaniu </w:t>
            </w:r>
            <w:r w:rsidRPr="0090088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zamieszcza informacje o podwykonawcach w niniejszym oświadczeniu</w:t>
            </w:r>
          </w:p>
          <w:p w14:paraId="7DA28213" w14:textId="77777777" w:rsidR="00047908" w:rsidRPr="00900882" w:rsidRDefault="00047908" w:rsidP="00C177F1">
            <w:pPr>
              <w:tabs>
                <w:tab w:val="left" w:pos="851"/>
              </w:tabs>
              <w:spacing w:after="40"/>
              <w:ind w:left="318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5E651F2B" w14:textId="77777777" w:rsidR="00047908" w:rsidRDefault="00047908" w:rsidP="00C177F1">
            <w:pPr>
              <w:tabs>
                <w:tab w:val="left" w:pos="851"/>
              </w:tabs>
              <w:spacing w:after="40"/>
              <w:ind w:left="318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……………………………………………………………………………………………………………………</w:t>
            </w:r>
          </w:p>
          <w:p w14:paraId="68698FA8" w14:textId="77777777" w:rsidR="00047908" w:rsidRPr="00900882" w:rsidRDefault="00047908" w:rsidP="00C177F1">
            <w:pPr>
              <w:tabs>
                <w:tab w:val="left" w:pos="851"/>
              </w:tabs>
              <w:spacing w:after="40"/>
              <w:ind w:left="318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34B91479" w14:textId="77777777" w:rsidR="00047908" w:rsidRPr="00900882" w:rsidRDefault="00047908" w:rsidP="00047908">
            <w:pPr>
              <w:numPr>
                <w:ilvl w:val="3"/>
                <w:numId w:val="35"/>
              </w:numPr>
              <w:tabs>
                <w:tab w:val="left" w:pos="851"/>
              </w:tabs>
              <w:spacing w:after="40"/>
              <w:ind w:left="630" w:hanging="284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lang w:eastAsia="pl-PL"/>
              </w:rPr>
              <w:t xml:space="preserve">Wykonawca, który powołuje się na zasoby innych podmiotów, w celu wykazania braku istnienia wobec nich podstaw wykluczenia oraz spełnienia - w zakresie, w jakim powołuje się na ich zasoby - warunków udziału w postępowaniu </w:t>
            </w:r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>zamieszcza informacje o tych podmiotach w niniejszym oświadczeniu</w:t>
            </w:r>
          </w:p>
          <w:p w14:paraId="3B5323C6" w14:textId="77777777" w:rsidR="00047908" w:rsidRPr="00900882" w:rsidRDefault="00047908" w:rsidP="00C177F1">
            <w:pPr>
              <w:tabs>
                <w:tab w:val="left" w:pos="851"/>
              </w:tabs>
              <w:spacing w:after="40"/>
              <w:ind w:left="318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14:paraId="7F903725" w14:textId="77777777" w:rsidR="00047908" w:rsidRPr="00900882" w:rsidRDefault="00047908" w:rsidP="00C177F1">
            <w:pPr>
              <w:tabs>
                <w:tab w:val="left" w:pos="851"/>
              </w:tabs>
              <w:spacing w:after="40"/>
              <w:ind w:left="318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900882">
              <w:rPr>
                <w:rFonts w:asciiTheme="minorHAnsi" w:eastAsia="Times New Roman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…………………………………………………………………………………………………………………..</w:t>
            </w:r>
          </w:p>
          <w:p w14:paraId="5AA08CF0" w14:textId="77777777" w:rsidR="00047908" w:rsidRPr="00900882" w:rsidRDefault="00047908" w:rsidP="00C177F1">
            <w:pPr>
              <w:tabs>
                <w:tab w:val="left" w:pos="851"/>
              </w:tabs>
              <w:spacing w:after="40"/>
              <w:ind w:left="318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14:paraId="5C4BAED3" w14:textId="77777777" w:rsidR="00047908" w:rsidRPr="00900882" w:rsidRDefault="00047908" w:rsidP="00C177F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47908" w:rsidRPr="00900882" w14:paraId="2E61B8A4" w14:textId="77777777" w:rsidTr="00C177F1">
        <w:trPr>
          <w:trHeight w:val="1357"/>
        </w:trPr>
        <w:tc>
          <w:tcPr>
            <w:tcW w:w="4420" w:type="dxa"/>
            <w:vAlign w:val="bottom"/>
          </w:tcPr>
          <w:p w14:paraId="3DD07FBF" w14:textId="77777777" w:rsidR="00047908" w:rsidRPr="00900882" w:rsidRDefault="00047908" w:rsidP="00C177F1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900882">
              <w:rPr>
                <w:rFonts w:asciiTheme="minorHAnsi" w:hAnsiTheme="minorHAnsi" w:cstheme="minorHAnsi"/>
              </w:rPr>
              <w:lastRenderedPageBreak/>
              <w:t>……………………………………………………….</w:t>
            </w:r>
          </w:p>
          <w:p w14:paraId="02C1999B" w14:textId="77777777" w:rsidR="00047908" w:rsidRPr="00900882" w:rsidRDefault="00047908" w:rsidP="00C177F1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900882">
              <w:rPr>
                <w:rFonts w:asciiTheme="minorHAnsi" w:hAnsiTheme="minorHAnsi" w:cstheme="minorHAnsi"/>
              </w:rPr>
              <w:t>pieczęć Wykonawcy</w:t>
            </w:r>
          </w:p>
        </w:tc>
        <w:tc>
          <w:tcPr>
            <w:tcW w:w="5219" w:type="dxa"/>
            <w:vAlign w:val="bottom"/>
          </w:tcPr>
          <w:p w14:paraId="582E9344" w14:textId="77777777" w:rsidR="00047908" w:rsidRPr="00900882" w:rsidRDefault="00047908" w:rsidP="00C177F1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900882">
              <w:rPr>
                <w:rFonts w:asciiTheme="minorHAnsi" w:hAnsiTheme="minorHAnsi" w:cstheme="minorHAnsi"/>
              </w:rPr>
              <w:t>.....................................................................................................</w:t>
            </w:r>
          </w:p>
          <w:p w14:paraId="0DD48E3F" w14:textId="77777777" w:rsidR="00047908" w:rsidRPr="00900882" w:rsidRDefault="00047908" w:rsidP="00C177F1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900882">
              <w:rPr>
                <w:rFonts w:asciiTheme="minorHAnsi" w:hAnsiTheme="minorHAnsi" w:cstheme="minorHAnsi"/>
              </w:rPr>
              <w:t>Data i podpis upoważnionego przedstawiciela Wykonawcy</w:t>
            </w:r>
          </w:p>
        </w:tc>
      </w:tr>
    </w:tbl>
    <w:p w14:paraId="75F5366E" w14:textId="77777777" w:rsidR="00047908" w:rsidRPr="00900882" w:rsidRDefault="00047908" w:rsidP="00047908">
      <w:pPr>
        <w:spacing w:after="160" w:line="259" w:lineRule="auto"/>
        <w:jc w:val="left"/>
        <w:rPr>
          <w:rFonts w:asciiTheme="minorHAnsi" w:hAnsiTheme="minorHAnsi" w:cstheme="minorHAnsi"/>
          <w:i/>
          <w:iCs/>
        </w:rPr>
      </w:pPr>
    </w:p>
    <w:p w14:paraId="5B360568" w14:textId="77777777" w:rsidR="00047908" w:rsidRPr="007B3BD1" w:rsidRDefault="00047908" w:rsidP="00047908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69CB45E0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  <w:sectPr w:rsidR="00047908" w:rsidSect="00E57C63">
          <w:pgSz w:w="11906" w:h="16838" w:code="9"/>
          <w:pgMar w:top="426" w:right="1134" w:bottom="851" w:left="1134" w:header="850" w:footer="358" w:gutter="0"/>
          <w:cols w:space="708"/>
          <w:docGrid w:linePitch="360"/>
        </w:sectPr>
      </w:pPr>
    </w:p>
    <w:p w14:paraId="30F2B817" w14:textId="77777777" w:rsidR="00047908" w:rsidRDefault="00047908" w:rsidP="00047908">
      <w:pPr>
        <w:rPr>
          <w:rFonts w:cstheme="minorHAnsi"/>
        </w:rPr>
      </w:pPr>
    </w:p>
    <w:p w14:paraId="04BCA04E" w14:textId="77777777" w:rsidR="00047908" w:rsidRPr="00714F62" w:rsidRDefault="00047908" w:rsidP="00047908">
      <w:pPr>
        <w:rPr>
          <w:rFonts w:cstheme="minorHAnsi"/>
        </w:rPr>
      </w:pPr>
      <w:r w:rsidRPr="00714F62">
        <w:rPr>
          <w:rFonts w:cstheme="minorHAnsi"/>
        </w:rPr>
        <w:t>WZP.270.79.2019</w:t>
      </w:r>
    </w:p>
    <w:p w14:paraId="5CCC1B28" w14:textId="33E71146" w:rsidR="00047908" w:rsidRPr="004E4452" w:rsidRDefault="00047908" w:rsidP="004E4452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5</w:t>
      </w:r>
      <w:r w:rsidRPr="00714F62">
        <w:rPr>
          <w:rFonts w:cstheme="minorHAnsi"/>
          <w:b/>
          <w:bCs/>
        </w:rPr>
        <w:t xml:space="preserve"> do Ogłoszenia</w:t>
      </w:r>
      <w:r>
        <w:rPr>
          <w:rFonts w:cstheme="minorHAnsi"/>
          <w:b/>
          <w:bCs/>
        </w:rPr>
        <w:t xml:space="preserve"> </w:t>
      </w:r>
    </w:p>
    <w:p w14:paraId="1D3AC50B" w14:textId="77777777" w:rsidR="00047908" w:rsidRPr="00376A3C" w:rsidRDefault="00047908" w:rsidP="000479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76A3C">
        <w:rPr>
          <w:rFonts w:eastAsia="Times New Roman" w:cstheme="minorHAnsi"/>
          <w:color w:val="000000"/>
          <w:lang w:eastAsia="pl-PL"/>
        </w:rPr>
        <w:t xml:space="preserve">….……………………………………..………… </w:t>
      </w:r>
    </w:p>
    <w:p w14:paraId="72A605F8" w14:textId="77777777" w:rsidR="00047908" w:rsidRPr="00376A3C" w:rsidRDefault="00047908" w:rsidP="000479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color w:val="000000"/>
          <w:lang w:eastAsia="pl-PL"/>
        </w:rPr>
      </w:pPr>
      <w:r w:rsidRPr="00376A3C">
        <w:rPr>
          <w:rFonts w:eastAsia="Times New Roman" w:cstheme="minorHAnsi"/>
          <w:color w:val="000000"/>
          <w:lang w:eastAsia="pl-PL"/>
        </w:rPr>
        <w:t>(</w:t>
      </w:r>
      <w:r w:rsidRPr="00376A3C">
        <w:rPr>
          <w:rFonts w:eastAsia="Times New Roman" w:cstheme="minorHAnsi"/>
          <w:i/>
          <w:color w:val="000000"/>
          <w:lang w:eastAsia="pl-PL"/>
        </w:rPr>
        <w:t xml:space="preserve">Pieczęć Wykonawcy </w:t>
      </w:r>
      <w:r w:rsidRPr="00376A3C">
        <w:rPr>
          <w:rFonts w:eastAsia="Times New Roman" w:cstheme="minorHAnsi"/>
          <w:color w:val="000000"/>
          <w:lang w:eastAsia="pl-PL"/>
        </w:rPr>
        <w:t xml:space="preserve">– </w:t>
      </w:r>
      <w:r w:rsidRPr="00376A3C">
        <w:rPr>
          <w:rFonts w:eastAsia="Times New Roman" w:cstheme="minorHAnsi"/>
          <w:i/>
          <w:color w:val="000000"/>
          <w:lang w:eastAsia="pl-PL"/>
        </w:rPr>
        <w:t>nazwa, adres i REGON)</w:t>
      </w:r>
    </w:p>
    <w:p w14:paraId="663FE62A" w14:textId="77777777" w:rsidR="00047908" w:rsidRPr="00376A3C" w:rsidRDefault="00047908" w:rsidP="000479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3C6DC8D4" w14:textId="77777777" w:rsidR="00047908" w:rsidRPr="00376A3C" w:rsidRDefault="00047908" w:rsidP="00047908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</w:rPr>
      </w:pPr>
      <w:r w:rsidRPr="00376A3C">
        <w:rPr>
          <w:rFonts w:cstheme="minorHAnsi"/>
          <w:b/>
          <w:bCs/>
        </w:rPr>
        <w:t>Informacja o przynależności do grupy kapitałowej,</w:t>
      </w:r>
    </w:p>
    <w:p w14:paraId="5ABE3240" w14:textId="77777777" w:rsidR="00047908" w:rsidRPr="00376A3C" w:rsidRDefault="00047908" w:rsidP="00047908">
      <w:pPr>
        <w:autoSpaceDE w:val="0"/>
        <w:autoSpaceDN w:val="0"/>
        <w:adjustRightInd w:val="0"/>
        <w:spacing w:line="276" w:lineRule="auto"/>
        <w:jc w:val="center"/>
        <w:rPr>
          <w:rFonts w:cstheme="minorHAnsi"/>
        </w:rPr>
      </w:pPr>
      <w:r w:rsidRPr="00376A3C">
        <w:rPr>
          <w:rFonts w:cstheme="minorHAnsi"/>
          <w:b/>
          <w:bCs/>
        </w:rPr>
        <w:t>o której mowa w art. 24 ust. 1 pkt 23 ustawy</w:t>
      </w:r>
      <w:r w:rsidRPr="00376A3C">
        <w:rPr>
          <w:rFonts w:cstheme="minorHAnsi"/>
        </w:rPr>
        <w:t xml:space="preserve"> </w:t>
      </w:r>
      <w:r w:rsidRPr="00376A3C">
        <w:rPr>
          <w:rFonts w:cstheme="minorHAnsi"/>
          <w:b/>
        </w:rPr>
        <w:t>Prawo zamówień publicznych.</w:t>
      </w:r>
    </w:p>
    <w:p w14:paraId="4D9A94CB" w14:textId="77777777" w:rsidR="00047908" w:rsidRPr="00376A3C" w:rsidRDefault="00047908" w:rsidP="00047908">
      <w:pPr>
        <w:spacing w:before="120" w:line="276" w:lineRule="auto"/>
        <w:rPr>
          <w:rFonts w:cstheme="minorHAnsi"/>
        </w:rPr>
      </w:pPr>
      <w:r w:rsidRPr="00376A3C">
        <w:rPr>
          <w:rFonts w:cstheme="minorHAnsi"/>
          <w:lang w:eastAsia="pl-PL"/>
        </w:rPr>
        <w:t xml:space="preserve">Przystępując do prowadzonego przez Zamawiającego - Centrum Systemów Informacyjnych Ochrony Zdrowia postępowania o udzielenie zamówienia publicznego pn.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908" w:rsidRPr="00376A3C" w14:paraId="62C68E1D" w14:textId="77777777" w:rsidTr="00C177F1"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4B1DE4" w14:textId="77777777" w:rsidR="00047908" w:rsidRPr="00376A3C" w:rsidRDefault="00047908" w:rsidP="00C177F1">
            <w:pPr>
              <w:spacing w:after="40" w:line="276" w:lineRule="auto"/>
              <w:jc w:val="center"/>
              <w:rPr>
                <w:rFonts w:cstheme="minorHAnsi"/>
                <w:b/>
                <w:i/>
              </w:rPr>
            </w:pPr>
            <w:r w:rsidRPr="00376A3C">
              <w:rPr>
                <w:rFonts w:cstheme="minorHAnsi"/>
                <w:b/>
              </w:rPr>
              <w:t xml:space="preserve">Usługa kompleksowej organizacji i obsługi dwóch jednodniowych spotkań o charakterze „Team </w:t>
            </w:r>
            <w:proofErr w:type="spellStart"/>
            <w:r w:rsidRPr="00376A3C">
              <w:rPr>
                <w:rFonts w:cstheme="minorHAnsi"/>
                <w:b/>
              </w:rPr>
              <w:t>building</w:t>
            </w:r>
            <w:proofErr w:type="spellEnd"/>
            <w:r w:rsidRPr="00376A3C">
              <w:rPr>
                <w:rFonts w:cstheme="minorHAnsi"/>
                <w:b/>
              </w:rPr>
              <w:t>”</w:t>
            </w:r>
          </w:p>
        </w:tc>
      </w:tr>
      <w:tr w:rsidR="00047908" w:rsidRPr="00376A3C" w14:paraId="198C827B" w14:textId="77777777" w:rsidTr="00C177F1"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A04" w14:textId="77777777" w:rsidR="00047908" w:rsidRPr="00376A3C" w:rsidRDefault="00047908" w:rsidP="00C177F1">
            <w:pPr>
              <w:spacing w:after="40" w:line="276" w:lineRule="auto"/>
              <w:jc w:val="center"/>
              <w:rPr>
                <w:rFonts w:cstheme="minorHAnsi"/>
                <w:b/>
              </w:rPr>
            </w:pPr>
            <w:r w:rsidRPr="00376A3C">
              <w:rPr>
                <w:rFonts w:cstheme="minorHAnsi"/>
                <w:b/>
              </w:rPr>
              <w:t>znak sprawy: WZP.270.79.2019</w:t>
            </w:r>
          </w:p>
        </w:tc>
      </w:tr>
    </w:tbl>
    <w:p w14:paraId="3E76793B" w14:textId="77777777" w:rsidR="00047908" w:rsidRPr="00376A3C" w:rsidRDefault="00047908" w:rsidP="00047908">
      <w:pPr>
        <w:spacing w:before="120" w:line="276" w:lineRule="auto"/>
        <w:rPr>
          <w:rFonts w:cstheme="minorHAnsi"/>
        </w:rPr>
      </w:pPr>
      <w:r w:rsidRPr="00376A3C">
        <w:rPr>
          <w:rFonts w:cstheme="minorHAnsi"/>
        </w:rPr>
        <w:t xml:space="preserve">informuję, że: </w:t>
      </w:r>
    </w:p>
    <w:p w14:paraId="6215B063" w14:textId="77777777" w:rsidR="00047908" w:rsidRPr="00376A3C" w:rsidRDefault="00047908" w:rsidP="00047908">
      <w:pPr>
        <w:numPr>
          <w:ilvl w:val="0"/>
          <w:numId w:val="37"/>
        </w:numPr>
        <w:spacing w:after="0" w:line="276" w:lineRule="auto"/>
        <w:rPr>
          <w:rFonts w:cstheme="minorHAnsi"/>
        </w:rPr>
      </w:pPr>
      <w:r w:rsidRPr="00376A3C">
        <w:rPr>
          <w:rFonts w:cstheme="minorHAnsi"/>
        </w:rPr>
        <w:t xml:space="preserve">nie należę do </w:t>
      </w:r>
      <w:r w:rsidRPr="005F6DA4">
        <w:rPr>
          <w:rFonts w:asciiTheme="minorHAnsi" w:hAnsiTheme="minorHAnsi" w:cstheme="minorHAnsi"/>
        </w:rPr>
        <w:t>żadnej</w:t>
      </w:r>
      <w:r w:rsidRPr="00376A3C">
        <w:rPr>
          <w:rFonts w:cstheme="minorHAnsi"/>
        </w:rPr>
        <w:t xml:space="preserve"> grupy kapitałowej w rozumieniu ustawy z dnia 16 lutego 2007 r. o ochronie konkurencji i konsumentów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2019</w:t>
      </w:r>
      <w:r w:rsidRPr="005F6DA4">
        <w:rPr>
          <w:rFonts w:asciiTheme="minorHAnsi" w:hAnsiTheme="minorHAnsi" w:cstheme="minorHAnsi"/>
        </w:rPr>
        <w:t xml:space="preserve"> oku, poz. </w:t>
      </w:r>
      <w:r>
        <w:rPr>
          <w:rFonts w:asciiTheme="minorHAnsi" w:hAnsiTheme="minorHAnsi" w:cstheme="minorHAnsi"/>
        </w:rPr>
        <w:t>369</w:t>
      </w:r>
      <w:r w:rsidRPr="00376A3C">
        <w:rPr>
          <w:rFonts w:cstheme="minorHAnsi"/>
        </w:rPr>
        <w:t xml:space="preserve">)* </w:t>
      </w:r>
    </w:p>
    <w:p w14:paraId="751CABA4" w14:textId="77777777" w:rsidR="00047908" w:rsidRPr="00376A3C" w:rsidRDefault="00047908" w:rsidP="00047908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lang w:eastAsia="pl-PL"/>
        </w:rPr>
      </w:pPr>
    </w:p>
    <w:p w14:paraId="67F19F12" w14:textId="77777777" w:rsidR="00047908" w:rsidRPr="00376A3C" w:rsidRDefault="00047908" w:rsidP="00047908">
      <w:pPr>
        <w:numPr>
          <w:ilvl w:val="0"/>
          <w:numId w:val="37"/>
        </w:numPr>
        <w:spacing w:line="276" w:lineRule="auto"/>
        <w:rPr>
          <w:rFonts w:cstheme="minorHAnsi"/>
        </w:rPr>
      </w:pPr>
      <w:r w:rsidRPr="00376A3C">
        <w:rPr>
          <w:rFonts w:cstheme="minorHAnsi"/>
        </w:rPr>
        <w:t xml:space="preserve">należę do </w:t>
      </w:r>
      <w:r w:rsidRPr="005F6DA4">
        <w:rPr>
          <w:rFonts w:asciiTheme="minorHAnsi" w:hAnsiTheme="minorHAnsi" w:cstheme="minorHAnsi"/>
        </w:rPr>
        <w:t xml:space="preserve">tej samej </w:t>
      </w:r>
      <w:r w:rsidRPr="00376A3C">
        <w:rPr>
          <w:rFonts w:cstheme="minorHAnsi"/>
        </w:rPr>
        <w:t>grupy kapitałowej w rozumieniu ustawy z dnia 16 lutego 2007 r. o ochronie konkurencji i konsumentów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 2019</w:t>
      </w:r>
      <w:r w:rsidRPr="005F6DA4">
        <w:rPr>
          <w:rFonts w:asciiTheme="minorHAnsi" w:hAnsiTheme="minorHAnsi" w:cstheme="minorHAnsi"/>
        </w:rPr>
        <w:t xml:space="preserve"> r., poz. </w:t>
      </w:r>
      <w:r>
        <w:rPr>
          <w:rFonts w:asciiTheme="minorHAnsi" w:hAnsiTheme="minorHAnsi" w:cstheme="minorHAnsi"/>
        </w:rPr>
        <w:t>369</w:t>
      </w:r>
      <w:r w:rsidRPr="00376A3C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5F6DA4">
        <w:rPr>
          <w:rFonts w:asciiTheme="minorHAnsi" w:hAnsiTheme="minorHAnsi" w:cstheme="minorHAnsi"/>
        </w:rPr>
        <w:t>z następującym Wykonawcą/</w:t>
      </w:r>
      <w:proofErr w:type="spellStart"/>
      <w:r w:rsidRPr="005F6DA4">
        <w:rPr>
          <w:rFonts w:asciiTheme="minorHAnsi" w:hAnsiTheme="minorHAnsi" w:cstheme="minorHAnsi"/>
        </w:rPr>
        <w:t>cami</w:t>
      </w:r>
      <w:proofErr w:type="spellEnd"/>
      <w:r w:rsidRPr="005F6DA4">
        <w:rPr>
          <w:rFonts w:asciiTheme="minorHAnsi" w:hAnsiTheme="minorHAnsi" w:cstheme="minorHAnsi"/>
        </w:rPr>
        <w:t>, którzy złożyli ofertę w której skład wchodzą następujące podmioty (w przypadku przynależności do grupy kapitałowej (podać</w:t>
      </w:r>
      <w:r>
        <w:rPr>
          <w:rFonts w:asciiTheme="minorHAnsi" w:hAnsiTheme="minorHAnsi" w:cstheme="minorHAnsi"/>
        </w:rPr>
        <w:t>)</w:t>
      </w:r>
      <w:r w:rsidRPr="00376A3C">
        <w:rPr>
          <w:rFonts w:cstheme="minorHAnsi"/>
        </w:rPr>
        <w:t xml:space="preserve">*: </w:t>
      </w:r>
    </w:p>
    <w:p w14:paraId="3B707657" w14:textId="77777777" w:rsidR="00047908" w:rsidRPr="00376A3C" w:rsidRDefault="00047908" w:rsidP="00047908">
      <w:pPr>
        <w:autoSpaceDE w:val="0"/>
        <w:autoSpaceDN w:val="0"/>
        <w:adjustRightInd w:val="0"/>
        <w:spacing w:after="142" w:line="276" w:lineRule="auto"/>
        <w:rPr>
          <w:rFonts w:eastAsia="Times New Roman" w:cstheme="minorHAnsi"/>
          <w:lang w:eastAsia="pl-PL"/>
        </w:rPr>
      </w:pPr>
      <w:r w:rsidRPr="00376A3C">
        <w:rPr>
          <w:rFonts w:eastAsia="Times New Roman" w:cstheme="minorHAnsi"/>
          <w:lang w:eastAsia="pl-PL"/>
        </w:rPr>
        <w:t xml:space="preserve">1. ……………………………………………………………………..…………………… </w:t>
      </w:r>
    </w:p>
    <w:p w14:paraId="6478CAA9" w14:textId="77777777" w:rsidR="00047908" w:rsidRPr="00376A3C" w:rsidRDefault="00047908" w:rsidP="00047908">
      <w:pPr>
        <w:autoSpaceDE w:val="0"/>
        <w:autoSpaceDN w:val="0"/>
        <w:adjustRightInd w:val="0"/>
        <w:spacing w:after="142" w:line="276" w:lineRule="auto"/>
        <w:rPr>
          <w:rFonts w:eastAsia="Times New Roman" w:cstheme="minorHAnsi"/>
          <w:lang w:eastAsia="pl-PL"/>
        </w:rPr>
      </w:pPr>
      <w:r w:rsidRPr="00376A3C">
        <w:rPr>
          <w:rFonts w:eastAsia="Times New Roman" w:cstheme="minorHAnsi"/>
          <w:lang w:eastAsia="pl-PL"/>
        </w:rPr>
        <w:t xml:space="preserve">2. ……………………………………………………………………..…………………… </w:t>
      </w:r>
    </w:p>
    <w:p w14:paraId="0903942F" w14:textId="77777777" w:rsidR="00047908" w:rsidRPr="00376A3C" w:rsidRDefault="00047908" w:rsidP="00047908">
      <w:pPr>
        <w:autoSpaceDE w:val="0"/>
        <w:autoSpaceDN w:val="0"/>
        <w:adjustRightInd w:val="0"/>
        <w:spacing w:after="142" w:line="276" w:lineRule="auto"/>
        <w:rPr>
          <w:rFonts w:eastAsia="Times New Roman" w:cstheme="minorHAnsi"/>
          <w:lang w:eastAsia="pl-PL"/>
        </w:rPr>
      </w:pPr>
      <w:r w:rsidRPr="00376A3C">
        <w:rPr>
          <w:rFonts w:eastAsia="Times New Roman" w:cstheme="minorHAnsi"/>
          <w:lang w:eastAsia="pl-PL"/>
        </w:rPr>
        <w:t xml:space="preserve">3. ……………………………………………………………………..…………………… </w:t>
      </w:r>
    </w:p>
    <w:p w14:paraId="695879EE" w14:textId="77777777" w:rsidR="00047908" w:rsidRPr="00376A3C" w:rsidRDefault="00047908" w:rsidP="00047908">
      <w:pPr>
        <w:spacing w:after="200" w:line="276" w:lineRule="auto"/>
        <w:rPr>
          <w:rFonts w:eastAsia="Times New Roman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3184"/>
        <w:gridCol w:w="3251"/>
      </w:tblGrid>
      <w:tr w:rsidR="00047908" w:rsidRPr="00376A3C" w14:paraId="13FCF661" w14:textId="77777777" w:rsidTr="004E4452">
        <w:tc>
          <w:tcPr>
            <w:tcW w:w="3203" w:type="dxa"/>
          </w:tcPr>
          <w:p w14:paraId="024A9BC5" w14:textId="77777777" w:rsidR="00047908" w:rsidRPr="00376A3C" w:rsidRDefault="00047908" w:rsidP="00C177F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76A3C">
              <w:rPr>
                <w:rFonts w:asciiTheme="minorHAnsi" w:hAnsiTheme="minorHAnsi" w:cstheme="minorHAnsi"/>
              </w:rPr>
              <w:t>……………………………..</w:t>
            </w:r>
          </w:p>
        </w:tc>
        <w:tc>
          <w:tcPr>
            <w:tcW w:w="3184" w:type="dxa"/>
          </w:tcPr>
          <w:p w14:paraId="03469529" w14:textId="77777777" w:rsidR="00047908" w:rsidRPr="00376A3C" w:rsidRDefault="00047908" w:rsidP="00C177F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76A3C">
              <w:rPr>
                <w:rFonts w:asciiTheme="minorHAnsi" w:hAnsiTheme="minorHAnsi" w:cstheme="minorHAnsi"/>
              </w:rPr>
              <w:t>………………………</w:t>
            </w:r>
          </w:p>
        </w:tc>
        <w:tc>
          <w:tcPr>
            <w:tcW w:w="3251" w:type="dxa"/>
          </w:tcPr>
          <w:p w14:paraId="45D4E90A" w14:textId="77777777" w:rsidR="00047908" w:rsidRPr="00376A3C" w:rsidRDefault="00047908" w:rsidP="00C177F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76A3C">
              <w:rPr>
                <w:rFonts w:asciiTheme="minorHAnsi" w:hAnsiTheme="minorHAnsi" w:cstheme="minorHAnsi"/>
              </w:rPr>
              <w:t>………………………………………………..</w:t>
            </w:r>
          </w:p>
        </w:tc>
      </w:tr>
      <w:tr w:rsidR="00047908" w:rsidRPr="00376A3C" w14:paraId="6AFF8648" w14:textId="77777777" w:rsidTr="004E4452">
        <w:tc>
          <w:tcPr>
            <w:tcW w:w="3203" w:type="dxa"/>
          </w:tcPr>
          <w:p w14:paraId="6A849996" w14:textId="77777777" w:rsidR="00047908" w:rsidRPr="00376A3C" w:rsidRDefault="00047908" w:rsidP="00C177F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76A3C">
              <w:rPr>
                <w:rFonts w:asciiTheme="minorHAnsi" w:hAnsiTheme="minorHAnsi" w:cstheme="minorHAnsi"/>
                <w:i/>
              </w:rPr>
              <w:t>( miejscowość)</w:t>
            </w:r>
          </w:p>
        </w:tc>
        <w:tc>
          <w:tcPr>
            <w:tcW w:w="3184" w:type="dxa"/>
          </w:tcPr>
          <w:p w14:paraId="7C051217" w14:textId="77777777" w:rsidR="00047908" w:rsidRPr="00376A3C" w:rsidRDefault="00047908" w:rsidP="00C177F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76A3C">
              <w:rPr>
                <w:rFonts w:asciiTheme="minorHAnsi" w:hAnsiTheme="minorHAnsi" w:cstheme="minorHAnsi"/>
                <w:i/>
              </w:rPr>
              <w:t>(data)</w:t>
            </w:r>
          </w:p>
        </w:tc>
        <w:tc>
          <w:tcPr>
            <w:tcW w:w="3251" w:type="dxa"/>
          </w:tcPr>
          <w:p w14:paraId="6993ED32" w14:textId="77777777" w:rsidR="00047908" w:rsidRPr="00376A3C" w:rsidRDefault="00047908" w:rsidP="00C177F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376A3C">
              <w:rPr>
                <w:rFonts w:asciiTheme="minorHAnsi" w:hAnsiTheme="minorHAnsi" w:cstheme="minorHAnsi"/>
                <w:i/>
              </w:rPr>
              <w:t>(pieczątka, podpis Wykonawcy lub osoby uprawnionej do jego reprezentowania)</w:t>
            </w:r>
          </w:p>
        </w:tc>
      </w:tr>
    </w:tbl>
    <w:p w14:paraId="67CF604E" w14:textId="77777777" w:rsidR="00047908" w:rsidRPr="00376A3C" w:rsidRDefault="00047908" w:rsidP="00047908">
      <w:pPr>
        <w:spacing w:after="200" w:line="276" w:lineRule="auto"/>
        <w:outlineLvl w:val="0"/>
        <w:rPr>
          <w:rFonts w:eastAsia="Times New Roman" w:cstheme="minorHAnsi"/>
        </w:rPr>
      </w:pPr>
    </w:p>
    <w:p w14:paraId="19AE7CC3" w14:textId="77777777" w:rsidR="00047908" w:rsidRPr="00376A3C" w:rsidRDefault="00047908" w:rsidP="00047908">
      <w:pPr>
        <w:rPr>
          <w:rFonts w:cstheme="minorHAnsi"/>
          <w:i/>
        </w:rPr>
      </w:pPr>
      <w:r w:rsidRPr="00376A3C">
        <w:rPr>
          <w:rFonts w:cstheme="minorHAnsi"/>
          <w:i/>
        </w:rPr>
        <w:t xml:space="preserve">* właściwe zaznaczyć znakiem X </w:t>
      </w:r>
    </w:p>
    <w:p w14:paraId="55F4F1F2" w14:textId="77777777" w:rsidR="00047908" w:rsidRPr="00D46549" w:rsidRDefault="00047908" w:rsidP="00047908">
      <w:pPr>
        <w:rPr>
          <w:rFonts w:cstheme="minorHAnsi"/>
          <w:i/>
          <w:iCs/>
        </w:rPr>
      </w:pPr>
      <w:r w:rsidRPr="00376A3C">
        <w:rPr>
          <w:rFonts w:cstheme="minorHAnsi"/>
        </w:rPr>
        <w:t>Zgodnie z art. 4 pkt 14 ustawy z dnia 16 lutego 2007 r. o ochronie konkurencji i konsumentów (</w:t>
      </w:r>
      <w:proofErr w:type="spellStart"/>
      <w:r>
        <w:rPr>
          <w:rFonts w:asciiTheme="minorHAnsi" w:hAnsiTheme="minorHAnsi" w:cstheme="minorHAnsi"/>
        </w:rPr>
        <w:t>t.j</w:t>
      </w:r>
      <w:proofErr w:type="spellEnd"/>
      <w:r>
        <w:rPr>
          <w:rFonts w:asciiTheme="minorHAnsi" w:hAnsiTheme="minorHAnsi" w:cstheme="minorHAnsi"/>
        </w:rPr>
        <w:t>. Dz. U. z 2019 roku, poz. 36</w:t>
      </w:r>
      <w:r w:rsidRPr="005F6DA4">
        <w:rPr>
          <w:rFonts w:asciiTheme="minorHAnsi" w:hAnsiTheme="minorHAnsi" w:cstheme="minorHAnsi"/>
        </w:rPr>
        <w:t>9</w:t>
      </w:r>
      <w:r w:rsidRPr="00376A3C">
        <w:rPr>
          <w:rFonts w:cstheme="minorHAnsi"/>
        </w:rPr>
        <w:t>) przez grupę kapitałową rozumie się wszystkich przedsiębiorców, który są kontrolowani w sposób bezpośredni lub pośredni przez jednego przedsiębiorcę, w tym również tego przedsiębiorcę.</w:t>
      </w:r>
    </w:p>
    <w:p w14:paraId="745B4AE2" w14:textId="77777777" w:rsidR="00047908" w:rsidRDefault="00047908" w:rsidP="00D74CA0">
      <w:pPr>
        <w:jc w:val="right"/>
        <w:rPr>
          <w:rFonts w:asciiTheme="minorHAnsi" w:hAnsiTheme="minorHAnsi" w:cstheme="minorHAnsi"/>
          <w:b/>
        </w:rPr>
        <w:sectPr w:rsidR="00047908" w:rsidSect="00E57C63">
          <w:pgSz w:w="11906" w:h="16838" w:code="9"/>
          <w:pgMar w:top="426" w:right="1134" w:bottom="851" w:left="1134" w:header="850" w:footer="358" w:gutter="0"/>
          <w:cols w:space="708"/>
          <w:docGrid w:linePitch="360"/>
        </w:sectPr>
      </w:pPr>
    </w:p>
    <w:p w14:paraId="428E72E3" w14:textId="77777777" w:rsidR="004E4452" w:rsidRDefault="004E4452" w:rsidP="00047908">
      <w:pPr>
        <w:spacing w:line="276" w:lineRule="auto"/>
        <w:rPr>
          <w:rFonts w:asciiTheme="minorHAnsi" w:hAnsiTheme="minorHAnsi" w:cstheme="minorHAnsi"/>
        </w:rPr>
      </w:pPr>
    </w:p>
    <w:p w14:paraId="6D54B057" w14:textId="77777777" w:rsidR="00047908" w:rsidRPr="00714F62" w:rsidRDefault="00047908" w:rsidP="00047908">
      <w:pPr>
        <w:spacing w:line="276" w:lineRule="auto"/>
        <w:rPr>
          <w:rFonts w:asciiTheme="minorHAnsi" w:hAnsiTheme="minorHAnsi" w:cstheme="minorHAnsi"/>
        </w:rPr>
      </w:pPr>
      <w:r w:rsidRPr="00714F62">
        <w:rPr>
          <w:rFonts w:asciiTheme="minorHAnsi" w:hAnsiTheme="minorHAnsi" w:cstheme="minorHAnsi"/>
        </w:rPr>
        <w:t>WZP.270.79.2019</w:t>
      </w:r>
    </w:p>
    <w:p w14:paraId="64FDFDB4" w14:textId="77777777" w:rsidR="00047908" w:rsidRPr="00714F62" w:rsidRDefault="00047908" w:rsidP="00047908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bookmarkStart w:id="2" w:name="_Hlk9598942"/>
      <w:r w:rsidRPr="00714F62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6</w:t>
      </w:r>
      <w:r w:rsidRPr="00714F62">
        <w:rPr>
          <w:rFonts w:asciiTheme="minorHAnsi" w:hAnsiTheme="minorHAnsi" w:cstheme="minorHAnsi"/>
          <w:b/>
          <w:bCs/>
        </w:rPr>
        <w:t xml:space="preserve"> do Ogłoszenia</w:t>
      </w:r>
      <w:bookmarkEnd w:id="2"/>
      <w:r>
        <w:rPr>
          <w:rFonts w:asciiTheme="minorHAnsi" w:hAnsiTheme="minorHAnsi" w:cstheme="minorHAnsi"/>
          <w:b/>
          <w:bCs/>
        </w:rPr>
        <w:t xml:space="preserve"> </w:t>
      </w:r>
    </w:p>
    <w:p w14:paraId="7EFAC538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756CE595" w14:textId="77777777" w:rsidR="00047908" w:rsidRPr="006C6F1C" w:rsidRDefault="00047908" w:rsidP="00047908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6C6F1C">
        <w:rPr>
          <w:rFonts w:cs="Calibri"/>
        </w:rPr>
        <w:t>..……………………………………………</w:t>
      </w:r>
    </w:p>
    <w:p w14:paraId="6DB0893A" w14:textId="77777777" w:rsidR="00047908" w:rsidRPr="006C6F1C" w:rsidRDefault="00047908" w:rsidP="00047908">
      <w:pPr>
        <w:autoSpaceDE w:val="0"/>
        <w:autoSpaceDN w:val="0"/>
        <w:adjustRightInd w:val="0"/>
        <w:spacing w:after="0" w:line="276" w:lineRule="auto"/>
        <w:rPr>
          <w:rFonts w:cs="Calibri"/>
        </w:rPr>
      </w:pPr>
      <w:r w:rsidRPr="006C6F1C">
        <w:rPr>
          <w:rFonts w:cs="Calibri"/>
        </w:rPr>
        <w:t>(</w:t>
      </w:r>
      <w:r w:rsidRPr="006C6F1C">
        <w:rPr>
          <w:rFonts w:cs="Calibri"/>
          <w:i/>
          <w:iCs/>
        </w:rPr>
        <w:t xml:space="preserve">Nazwa Wykonawcy, REGON </w:t>
      </w:r>
      <w:r w:rsidRPr="006C6F1C">
        <w:rPr>
          <w:rFonts w:cs="Calibri"/>
        </w:rPr>
        <w:t>)</w:t>
      </w:r>
    </w:p>
    <w:p w14:paraId="288D58E7" w14:textId="77777777" w:rsidR="00047908" w:rsidRDefault="00047908" w:rsidP="00047908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</w:rPr>
      </w:pPr>
    </w:p>
    <w:p w14:paraId="51985FDF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</w:rPr>
      </w:pPr>
      <w:r w:rsidRPr="006C6F1C">
        <w:rPr>
          <w:rFonts w:cs="Calibri"/>
          <w:b/>
        </w:rPr>
        <w:t>WYKAZ USŁUG</w:t>
      </w:r>
    </w:p>
    <w:p w14:paraId="5DA2D290" w14:textId="77777777" w:rsidR="00047908" w:rsidRPr="006C6F1C" w:rsidRDefault="00047908" w:rsidP="0004790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 xml:space="preserve">Przystępując do udziału w postępowaniu o udzielenie zamówienia publicznego na 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47908" w:rsidRPr="00376A3C" w14:paraId="7F2A8F66" w14:textId="77777777" w:rsidTr="00C177F1"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4D560" w14:textId="77777777" w:rsidR="00047908" w:rsidRPr="00376A3C" w:rsidRDefault="00047908" w:rsidP="00C177F1">
            <w:pPr>
              <w:spacing w:after="40" w:line="276" w:lineRule="auto"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Usługę</w:t>
            </w:r>
            <w:r w:rsidRPr="00376A3C">
              <w:rPr>
                <w:rFonts w:cstheme="minorHAnsi"/>
                <w:b/>
              </w:rPr>
              <w:t xml:space="preserve"> kompleksowej organizacji i obsługi dwóch jednodniowych spotkań o charakterze „Team </w:t>
            </w:r>
            <w:proofErr w:type="spellStart"/>
            <w:r w:rsidRPr="00376A3C">
              <w:rPr>
                <w:rFonts w:cstheme="minorHAnsi"/>
                <w:b/>
              </w:rPr>
              <w:t>building</w:t>
            </w:r>
            <w:proofErr w:type="spellEnd"/>
            <w:r w:rsidRPr="00376A3C">
              <w:rPr>
                <w:rFonts w:cstheme="minorHAnsi"/>
                <w:b/>
              </w:rPr>
              <w:t>”</w:t>
            </w:r>
          </w:p>
        </w:tc>
      </w:tr>
      <w:tr w:rsidR="00047908" w:rsidRPr="00376A3C" w14:paraId="1CBA7B85" w14:textId="77777777" w:rsidTr="00C177F1">
        <w:tc>
          <w:tcPr>
            <w:tcW w:w="9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3FDB" w14:textId="77777777" w:rsidR="00047908" w:rsidRPr="00376A3C" w:rsidRDefault="00047908" w:rsidP="00C177F1">
            <w:pPr>
              <w:spacing w:after="40" w:line="276" w:lineRule="auto"/>
              <w:jc w:val="center"/>
              <w:rPr>
                <w:rFonts w:cstheme="minorHAnsi"/>
                <w:b/>
              </w:rPr>
            </w:pPr>
            <w:r w:rsidRPr="00376A3C">
              <w:rPr>
                <w:rFonts w:cstheme="minorHAnsi"/>
                <w:b/>
              </w:rPr>
              <w:t>znak sprawy: WZP.270.79.2019</w:t>
            </w:r>
          </w:p>
        </w:tc>
      </w:tr>
    </w:tbl>
    <w:p w14:paraId="39215151" w14:textId="77777777" w:rsidR="00047908" w:rsidRPr="006C6F1C" w:rsidRDefault="00047908" w:rsidP="00047908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 xml:space="preserve">w celu wykazania spełniania warunku, o którym mowa w </w:t>
      </w:r>
      <w:r w:rsidRPr="006C6F1C">
        <w:rPr>
          <w:rFonts w:ascii="Calibri" w:hAnsi="Calibri" w:cs="Calibri"/>
          <w:b/>
          <w:sz w:val="22"/>
          <w:szCs w:val="22"/>
        </w:rPr>
        <w:t>rozdz. V</w:t>
      </w:r>
      <w:r>
        <w:rPr>
          <w:rFonts w:ascii="Calibri" w:hAnsi="Calibri" w:cs="Calibri"/>
          <w:b/>
          <w:sz w:val="22"/>
          <w:szCs w:val="22"/>
        </w:rPr>
        <w:t>I</w:t>
      </w:r>
      <w:r w:rsidRPr="006C6F1C">
        <w:rPr>
          <w:rFonts w:ascii="Calibri" w:hAnsi="Calibri" w:cs="Calibri"/>
          <w:b/>
          <w:sz w:val="22"/>
          <w:szCs w:val="22"/>
        </w:rPr>
        <w:t>.1.</w:t>
      </w:r>
      <w:r>
        <w:rPr>
          <w:rFonts w:ascii="Calibri" w:hAnsi="Calibri" w:cs="Calibri"/>
          <w:b/>
          <w:sz w:val="22"/>
          <w:szCs w:val="22"/>
        </w:rPr>
        <w:t>2</w:t>
      </w:r>
      <w:r w:rsidRPr="006C6F1C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>c)</w:t>
      </w:r>
      <w:r w:rsidRPr="006C6F1C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bCs/>
          <w:sz w:val="22"/>
          <w:szCs w:val="22"/>
        </w:rPr>
        <w:t>Ogłoszenia</w:t>
      </w:r>
      <w:r w:rsidRPr="006C6F1C">
        <w:rPr>
          <w:rFonts w:ascii="Calibri" w:hAnsi="Calibri" w:cs="Calibri"/>
          <w:bCs/>
          <w:sz w:val="22"/>
          <w:szCs w:val="22"/>
        </w:rPr>
        <w:t>, oświadczamy, iż w okresie ostatnich trzech lat przed upływem terminu składania ofert wykonaliśmy następujące zamówienia:</w:t>
      </w:r>
    </w:p>
    <w:p w14:paraId="4E396C83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rPr>
          <w:rFonts w:cs="Calibri"/>
          <w:b/>
          <w:bCs/>
        </w:rPr>
      </w:pPr>
    </w:p>
    <w:tbl>
      <w:tblPr>
        <w:tblpPr w:leftFromText="141" w:rightFromText="141" w:vertAnchor="text" w:horzAnchor="margin" w:tblpXSpec="center" w:tblpY="58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2889"/>
        <w:gridCol w:w="2495"/>
        <w:gridCol w:w="1664"/>
        <w:gridCol w:w="1543"/>
      </w:tblGrid>
      <w:tr w:rsidR="00047908" w:rsidRPr="006C6F1C" w14:paraId="4E4724C0" w14:textId="77777777" w:rsidTr="00C177F1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080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Lp.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998FC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Rodzaj usługi/</w:t>
            </w:r>
          </w:p>
          <w:p w14:paraId="614ED502" w14:textId="77777777" w:rsidR="00047908" w:rsidRPr="006C6F1C" w:rsidRDefault="00047908" w:rsidP="00C177F1">
            <w:pPr>
              <w:pStyle w:val="Default"/>
              <w:spacing w:line="276" w:lineRule="auto"/>
              <w:jc w:val="center"/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  <w:r w:rsidRPr="006C6F1C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w tym wskazanie zakresu i nazwy usługi/.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A949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Nazwa i adres podmiotu, na rzecz którego wykonywano określoną usługę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D26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Wartość usługi brutto w zł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2D85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b/>
              </w:rPr>
            </w:pPr>
            <w:r w:rsidRPr="006C6F1C">
              <w:rPr>
                <w:rFonts w:cs="Calibri"/>
                <w:b/>
              </w:rPr>
              <w:t>Data wykonania (odbioru) (dzień -miesiąc-rok)</w:t>
            </w:r>
          </w:p>
        </w:tc>
      </w:tr>
      <w:tr w:rsidR="00047908" w:rsidRPr="006C6F1C" w14:paraId="4B1998C7" w14:textId="77777777" w:rsidTr="00C177F1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C700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  <w:r w:rsidRPr="006C6F1C">
              <w:rPr>
                <w:rFonts w:cs="Calibri"/>
                <w:bCs/>
              </w:rPr>
              <w:t>1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F809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B1D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A11" w14:textId="77777777" w:rsidR="00047908" w:rsidRPr="006C6F1C" w:rsidRDefault="00047908" w:rsidP="00C177F1">
            <w:pPr>
              <w:spacing w:line="276" w:lineRule="auto"/>
              <w:rPr>
                <w:rFonts w:cs="Calibri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E02" w14:textId="77777777" w:rsidR="00047908" w:rsidRPr="006C6F1C" w:rsidRDefault="00047908" w:rsidP="00C177F1">
            <w:pPr>
              <w:spacing w:line="276" w:lineRule="auto"/>
              <w:rPr>
                <w:rFonts w:cs="Calibri"/>
                <w:bCs/>
              </w:rPr>
            </w:pPr>
          </w:p>
        </w:tc>
      </w:tr>
      <w:tr w:rsidR="00047908" w:rsidRPr="006C6F1C" w14:paraId="3512EB95" w14:textId="77777777" w:rsidTr="00C177F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F345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3E7" w14:textId="77777777" w:rsidR="00047908" w:rsidRPr="006C6F1C" w:rsidRDefault="00047908" w:rsidP="00C177F1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537D" w14:textId="77777777" w:rsidR="00047908" w:rsidRPr="006C6F1C" w:rsidRDefault="00047908" w:rsidP="00C177F1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8939" w14:textId="77777777" w:rsidR="00047908" w:rsidRPr="006C6F1C" w:rsidRDefault="00047908" w:rsidP="00C177F1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2CFF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</w:p>
        </w:tc>
      </w:tr>
      <w:tr w:rsidR="00047908" w:rsidRPr="006C6F1C" w14:paraId="779EDC6D" w14:textId="77777777" w:rsidTr="00C177F1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8EC4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..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D4AA" w14:textId="77777777" w:rsidR="00047908" w:rsidRPr="006C6F1C" w:rsidRDefault="00047908" w:rsidP="00C177F1">
            <w:pPr>
              <w:pStyle w:val="Bezodstpw1"/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40F9" w14:textId="77777777" w:rsidR="00047908" w:rsidRPr="006C6F1C" w:rsidRDefault="00047908" w:rsidP="00C177F1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14F" w14:textId="77777777" w:rsidR="00047908" w:rsidRPr="006C6F1C" w:rsidRDefault="00047908" w:rsidP="00C177F1">
            <w:pPr>
              <w:spacing w:line="276" w:lineRule="auto"/>
              <w:rPr>
                <w:rFonts w:cs="Calibri"/>
                <w:bCs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5E06" w14:textId="77777777" w:rsidR="00047908" w:rsidRPr="006C6F1C" w:rsidRDefault="00047908" w:rsidP="00C177F1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bCs/>
              </w:rPr>
            </w:pPr>
          </w:p>
        </w:tc>
      </w:tr>
    </w:tbl>
    <w:p w14:paraId="247B300B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rPr>
          <w:rFonts w:cs="Calibri"/>
        </w:rPr>
      </w:pPr>
    </w:p>
    <w:p w14:paraId="24EEE5F2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  <w:r w:rsidRPr="006C6F1C">
        <w:rPr>
          <w:rFonts w:cs="Calibri"/>
          <w:b/>
          <w:bCs/>
        </w:rPr>
        <w:t>Do wykazu Wykonawca winien zał</w:t>
      </w:r>
      <w:r w:rsidRPr="006C6F1C">
        <w:rPr>
          <w:rFonts w:cs="Calibri"/>
          <w:b/>
        </w:rPr>
        <w:t>ą</w:t>
      </w:r>
      <w:r w:rsidRPr="006C6F1C">
        <w:rPr>
          <w:rFonts w:cs="Calibri"/>
          <w:b/>
          <w:bCs/>
        </w:rPr>
        <w:t>czy</w:t>
      </w:r>
      <w:r w:rsidRPr="006C6F1C">
        <w:rPr>
          <w:rFonts w:cs="Calibri"/>
          <w:b/>
        </w:rPr>
        <w:t xml:space="preserve">ć dowody </w:t>
      </w:r>
      <w:r w:rsidRPr="006C6F1C">
        <w:rPr>
          <w:rFonts w:cs="Calibri"/>
          <w:b/>
          <w:bCs/>
        </w:rPr>
        <w:t>potwierdzaj</w:t>
      </w:r>
      <w:r w:rsidRPr="006C6F1C">
        <w:rPr>
          <w:rFonts w:cs="Calibri"/>
          <w:b/>
        </w:rPr>
        <w:t>ą</w:t>
      </w:r>
      <w:r w:rsidRPr="006C6F1C">
        <w:rPr>
          <w:rFonts w:cs="Calibri"/>
          <w:b/>
          <w:bCs/>
        </w:rPr>
        <w:t xml:space="preserve">ce, </w:t>
      </w:r>
      <w:r w:rsidRPr="006C6F1C">
        <w:rPr>
          <w:rFonts w:cs="Calibri"/>
          <w:b/>
        </w:rPr>
        <w:t>ż</w:t>
      </w:r>
      <w:r w:rsidRPr="006C6F1C">
        <w:rPr>
          <w:rFonts w:cs="Calibri"/>
          <w:b/>
          <w:bCs/>
        </w:rPr>
        <w:t>e ww. usługi zostały wykonane nale</w:t>
      </w:r>
      <w:r w:rsidRPr="006C6F1C">
        <w:rPr>
          <w:rFonts w:cs="Calibri"/>
          <w:b/>
        </w:rPr>
        <w:t>ż</w:t>
      </w:r>
      <w:r w:rsidRPr="006C6F1C">
        <w:rPr>
          <w:rFonts w:cs="Calibri"/>
          <w:b/>
          <w:bCs/>
        </w:rPr>
        <w:t>ycie.</w:t>
      </w:r>
    </w:p>
    <w:p w14:paraId="7BF8477B" w14:textId="77777777" w:rsidR="00047908" w:rsidRPr="006C6F1C" w:rsidRDefault="00047908" w:rsidP="00047908">
      <w:pPr>
        <w:pStyle w:val="NormalnyWeb"/>
        <w:spacing w:before="0" w:beforeAutospacing="0" w:after="0" w:afterAutospacing="0" w:line="276" w:lineRule="auto"/>
        <w:ind w:right="142"/>
        <w:rPr>
          <w:rFonts w:ascii="Calibri" w:hAnsi="Calibri" w:cs="Calibri"/>
          <w:bCs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>Do wykazu dołączono następujące dokumenty potwierdzające, że ww. usługi zostały wykonane należycie:</w:t>
      </w:r>
    </w:p>
    <w:p w14:paraId="7EDB4054" w14:textId="77777777" w:rsidR="00047908" w:rsidRPr="006C6F1C" w:rsidRDefault="00047908" w:rsidP="00047908">
      <w:pPr>
        <w:pStyle w:val="NormalnyWeb"/>
        <w:spacing w:before="0" w:beforeAutospacing="0" w:after="0" w:afterAutospacing="0" w:line="276" w:lineRule="auto"/>
        <w:ind w:left="360" w:right="142"/>
        <w:rPr>
          <w:rFonts w:ascii="Calibri" w:hAnsi="Calibri" w:cs="Calibri"/>
          <w:bCs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>1. …………………………..</w:t>
      </w:r>
    </w:p>
    <w:p w14:paraId="3C3FC017" w14:textId="77777777" w:rsidR="00047908" w:rsidRPr="006C6F1C" w:rsidRDefault="00047908" w:rsidP="00047908">
      <w:pPr>
        <w:pStyle w:val="NormalnyWeb"/>
        <w:spacing w:before="0" w:beforeAutospacing="0" w:after="0" w:afterAutospacing="0" w:line="276" w:lineRule="auto"/>
        <w:ind w:left="360" w:right="142"/>
        <w:rPr>
          <w:rFonts w:ascii="Calibri" w:hAnsi="Calibri" w:cs="Calibri"/>
          <w:b/>
          <w:bCs/>
          <w:sz w:val="22"/>
          <w:szCs w:val="22"/>
        </w:rPr>
      </w:pPr>
      <w:r w:rsidRPr="006C6F1C">
        <w:rPr>
          <w:rFonts w:ascii="Calibri" w:hAnsi="Calibri" w:cs="Calibri"/>
          <w:bCs/>
          <w:sz w:val="22"/>
          <w:szCs w:val="22"/>
        </w:rPr>
        <w:t>2. …………………………..</w:t>
      </w:r>
    </w:p>
    <w:p w14:paraId="74B909A5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rPr>
          <w:rFonts w:cs="Calibri"/>
          <w:b/>
          <w:bCs/>
        </w:rPr>
      </w:pPr>
    </w:p>
    <w:p w14:paraId="79B3F03B" w14:textId="77777777" w:rsidR="00047908" w:rsidRPr="006C6F1C" w:rsidRDefault="00047908" w:rsidP="00047908">
      <w:pPr>
        <w:autoSpaceDE w:val="0"/>
        <w:autoSpaceDN w:val="0"/>
        <w:adjustRightInd w:val="0"/>
        <w:spacing w:line="276" w:lineRule="auto"/>
        <w:ind w:left="5400"/>
        <w:rPr>
          <w:rFonts w:cs="Calibri"/>
        </w:rPr>
      </w:pPr>
      <w:r w:rsidRPr="006C6F1C">
        <w:rPr>
          <w:rFonts w:cs="Calibri"/>
        </w:rPr>
        <w:t>………………………………………………</w:t>
      </w:r>
    </w:p>
    <w:p w14:paraId="0713F9DA" w14:textId="77777777" w:rsidR="00047908" w:rsidRPr="005653AE" w:rsidRDefault="00047908" w:rsidP="00047908">
      <w:pPr>
        <w:autoSpaceDE w:val="0"/>
        <w:autoSpaceDN w:val="0"/>
        <w:adjustRightInd w:val="0"/>
        <w:spacing w:line="276" w:lineRule="auto"/>
        <w:ind w:left="5400"/>
        <w:jc w:val="center"/>
        <w:rPr>
          <w:rFonts w:cs="Calibri"/>
          <w:i/>
          <w:iCs/>
        </w:rPr>
      </w:pPr>
      <w:r w:rsidRPr="006C6F1C">
        <w:rPr>
          <w:rFonts w:cs="Calibri"/>
          <w:i/>
          <w:iCs/>
        </w:rPr>
        <w:t>piecz</w:t>
      </w:r>
      <w:r w:rsidRPr="006C6F1C">
        <w:rPr>
          <w:rFonts w:cs="Calibri"/>
        </w:rPr>
        <w:t>ą</w:t>
      </w:r>
      <w:r w:rsidRPr="006C6F1C">
        <w:rPr>
          <w:rFonts w:cs="Calibri"/>
          <w:i/>
          <w:iCs/>
        </w:rPr>
        <w:t>tka, podpis Wykonawcy lub osoby uprawnionej do jego reprezentowania</w:t>
      </w:r>
    </w:p>
    <w:p w14:paraId="6DDA3ABD" w14:textId="77777777" w:rsidR="004E4452" w:rsidRDefault="004E4452" w:rsidP="00D74CA0">
      <w:pPr>
        <w:jc w:val="right"/>
        <w:rPr>
          <w:rFonts w:asciiTheme="minorHAnsi" w:hAnsiTheme="minorHAnsi" w:cstheme="minorHAnsi"/>
          <w:b/>
        </w:rPr>
      </w:pPr>
    </w:p>
    <w:p w14:paraId="680C616A" w14:textId="77777777" w:rsidR="004E4452" w:rsidRDefault="004E4452" w:rsidP="00D74CA0">
      <w:pPr>
        <w:jc w:val="right"/>
        <w:rPr>
          <w:rFonts w:asciiTheme="minorHAnsi" w:hAnsiTheme="minorHAnsi" w:cstheme="minorHAnsi"/>
          <w:b/>
        </w:rPr>
      </w:pPr>
    </w:p>
    <w:p w14:paraId="5731A130" w14:textId="17579CFB" w:rsidR="00D74CA0" w:rsidRPr="005F6DA4" w:rsidRDefault="00D74CA0" w:rsidP="00D74CA0">
      <w:pPr>
        <w:jc w:val="right"/>
        <w:rPr>
          <w:rFonts w:asciiTheme="minorHAnsi" w:hAnsiTheme="minorHAnsi" w:cstheme="minorHAnsi"/>
          <w:b/>
        </w:rPr>
      </w:pPr>
      <w:r w:rsidRPr="005F6DA4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7</w:t>
      </w:r>
      <w:r w:rsidRPr="005F6DA4">
        <w:rPr>
          <w:rFonts w:asciiTheme="minorHAnsi" w:hAnsiTheme="minorHAnsi" w:cstheme="minorHAnsi"/>
          <w:b/>
        </w:rPr>
        <w:t xml:space="preserve"> do </w:t>
      </w:r>
      <w:r w:rsidR="00CF38D9">
        <w:rPr>
          <w:rFonts w:asciiTheme="minorHAnsi" w:hAnsiTheme="minorHAnsi" w:cstheme="minorHAnsi"/>
          <w:b/>
        </w:rPr>
        <w:t>Ogłoszenia</w:t>
      </w:r>
    </w:p>
    <w:p w14:paraId="26019D8F" w14:textId="77777777" w:rsidR="00D74CA0" w:rsidRPr="005F6DA4" w:rsidRDefault="00D74CA0" w:rsidP="00D74CA0">
      <w:pPr>
        <w:rPr>
          <w:rFonts w:asciiTheme="minorHAnsi" w:hAnsiTheme="minorHAnsi" w:cstheme="minorHAnsi"/>
        </w:rPr>
      </w:pPr>
    </w:p>
    <w:p w14:paraId="270638BD" w14:textId="77777777" w:rsidR="00D74CA0" w:rsidRPr="005F6DA4" w:rsidRDefault="00D74CA0" w:rsidP="00D74CA0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5F6DA4">
        <w:rPr>
          <w:rFonts w:asciiTheme="minorHAnsi" w:hAnsiTheme="minorHAnsi" w:cstheme="minorHAnsi"/>
          <w:i/>
        </w:rPr>
        <w:t xml:space="preserve">(Projekt gwarancji) </w:t>
      </w:r>
    </w:p>
    <w:p w14:paraId="34BB7092" w14:textId="77777777" w:rsidR="00D74CA0" w:rsidRPr="005F6DA4" w:rsidRDefault="00D74CA0" w:rsidP="00D74CA0">
      <w:pPr>
        <w:spacing w:line="276" w:lineRule="auto"/>
        <w:jc w:val="center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Gwarancja należytego wykonania umowy</w:t>
      </w:r>
    </w:p>
    <w:p w14:paraId="15DA5693" w14:textId="18FAB881" w:rsidR="00D74CA0" w:rsidRPr="005F6DA4" w:rsidRDefault="00D74CA0" w:rsidP="00D74CA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i/>
        </w:rPr>
      </w:pPr>
      <w:r w:rsidRPr="005F6DA4">
        <w:rPr>
          <w:rFonts w:asciiTheme="minorHAnsi" w:hAnsiTheme="minorHAnsi" w:cstheme="minorHAnsi"/>
        </w:rPr>
        <w:t>Gwarancja należytego wykonania umowy nr …………… do postępowania o udzielenie zamówienia public</w:t>
      </w:r>
      <w:r>
        <w:rPr>
          <w:rFonts w:asciiTheme="minorHAnsi" w:hAnsiTheme="minorHAnsi" w:cstheme="minorHAnsi"/>
        </w:rPr>
        <w:t>znego, którego przedmiotem jest</w:t>
      </w:r>
      <w:r w:rsidRPr="005F6DA4">
        <w:rPr>
          <w:rFonts w:asciiTheme="minorHAnsi" w:hAnsiTheme="minorHAnsi" w:cstheme="minorHAnsi"/>
        </w:rPr>
        <w:t xml:space="preserve"> </w:t>
      </w:r>
      <w:r w:rsidRPr="005F6DA4">
        <w:rPr>
          <w:rFonts w:asciiTheme="minorHAnsi" w:hAnsiTheme="minorHAnsi" w:cstheme="minorHAnsi"/>
          <w:b/>
          <w:i/>
        </w:rPr>
        <w:t>„</w:t>
      </w:r>
      <w:r w:rsidRPr="009864BA">
        <w:rPr>
          <w:rFonts w:asciiTheme="minorHAnsi" w:hAnsiTheme="minorHAnsi" w:cstheme="minorHAnsi"/>
          <w:b/>
        </w:rPr>
        <w:t xml:space="preserve">Usługę kompleksowej organizacji i obsługi dwóch jednodniowych spotkań o charakterze „Team </w:t>
      </w:r>
      <w:proofErr w:type="spellStart"/>
      <w:r w:rsidRPr="009864BA">
        <w:rPr>
          <w:rFonts w:asciiTheme="minorHAnsi" w:hAnsiTheme="minorHAnsi" w:cstheme="minorHAnsi"/>
          <w:b/>
        </w:rPr>
        <w:t>building</w:t>
      </w:r>
      <w:proofErr w:type="spellEnd"/>
      <w:r w:rsidRPr="009864BA">
        <w:rPr>
          <w:rFonts w:asciiTheme="minorHAnsi" w:hAnsiTheme="minorHAnsi" w:cstheme="minorHAnsi"/>
          <w:b/>
        </w:rPr>
        <w:t>”</w:t>
      </w:r>
      <w:r w:rsidRPr="009864BA">
        <w:rPr>
          <w:rFonts w:asciiTheme="minorHAnsi" w:hAnsiTheme="minorHAnsi" w:cstheme="minorHAnsi"/>
          <w:b/>
          <w:i/>
          <w:lang w:eastAsia="pl-PL"/>
        </w:rPr>
        <w:t>,</w:t>
      </w:r>
      <w:r w:rsidRPr="009864BA">
        <w:rPr>
          <w:rFonts w:asciiTheme="minorHAnsi" w:hAnsiTheme="minorHAnsi" w:cstheme="minorHAnsi"/>
          <w:b/>
          <w:lang w:eastAsia="pl-PL"/>
        </w:rPr>
        <w:t xml:space="preserve"> </w:t>
      </w:r>
      <w:r w:rsidRPr="00D74CA0">
        <w:rPr>
          <w:rFonts w:asciiTheme="minorHAnsi" w:hAnsiTheme="minorHAnsi" w:cstheme="minorHAnsi"/>
          <w:spacing w:val="-4"/>
          <w:lang w:eastAsia="pl-PL"/>
        </w:rPr>
        <w:t xml:space="preserve">znak sprawy: </w:t>
      </w:r>
      <w:r w:rsidRPr="00D74CA0">
        <w:rPr>
          <w:rFonts w:asciiTheme="minorHAnsi" w:hAnsiTheme="minorHAnsi" w:cstheme="minorHAnsi"/>
          <w:lang w:eastAsia="pl-PL"/>
        </w:rPr>
        <w:t>WZP.270.79.2019</w:t>
      </w:r>
      <w:r w:rsidRPr="00D74CA0">
        <w:rPr>
          <w:rFonts w:asciiTheme="minorHAnsi" w:hAnsiTheme="minorHAnsi" w:cstheme="minorHAnsi"/>
          <w:i/>
        </w:rPr>
        <w:t>".</w:t>
      </w:r>
    </w:p>
    <w:p w14:paraId="74380E74" w14:textId="77777777" w:rsidR="00D74CA0" w:rsidRPr="005F6DA4" w:rsidRDefault="00D74CA0" w:rsidP="00D74CA0">
      <w:pPr>
        <w:spacing w:line="276" w:lineRule="auto"/>
        <w:ind w:left="1701" w:hanging="1701"/>
        <w:rPr>
          <w:rFonts w:asciiTheme="minorHAnsi" w:hAnsiTheme="minorHAnsi" w:cstheme="minorHAnsi"/>
          <w:b/>
          <w:bCs/>
        </w:rPr>
      </w:pPr>
      <w:r w:rsidRPr="005F6DA4">
        <w:rPr>
          <w:rFonts w:asciiTheme="minorHAnsi" w:hAnsiTheme="minorHAnsi" w:cstheme="minorHAnsi"/>
          <w:b/>
          <w:bCs/>
        </w:rPr>
        <w:t>BENEFICJENT - Centrum Systemów informacyjnych Ochrony Zdrowia, ul. Stanisława Dubois 5A, 00-184 Warszawa.</w:t>
      </w:r>
    </w:p>
    <w:p w14:paraId="258F7C2B" w14:textId="77777777" w:rsidR="00D74CA0" w:rsidRPr="005F6DA4" w:rsidRDefault="00D74CA0" w:rsidP="00D74CA0">
      <w:pPr>
        <w:spacing w:line="276" w:lineRule="auto"/>
        <w:ind w:left="1980" w:hanging="1980"/>
        <w:rPr>
          <w:rFonts w:asciiTheme="minorHAnsi" w:hAnsiTheme="minorHAnsi" w:cstheme="minorHAnsi"/>
          <w:b/>
          <w:bCs/>
        </w:rPr>
      </w:pPr>
      <w:r w:rsidRPr="005F6DA4">
        <w:rPr>
          <w:rFonts w:asciiTheme="minorHAnsi" w:hAnsiTheme="minorHAnsi" w:cstheme="minorHAnsi"/>
          <w:b/>
          <w:bCs/>
        </w:rPr>
        <w:t>WYKONAWCA - …………………………………………………………………………….</w:t>
      </w:r>
    </w:p>
    <w:p w14:paraId="0C9B3333" w14:textId="77777777" w:rsidR="00D74CA0" w:rsidRPr="005F6DA4" w:rsidRDefault="00D74CA0" w:rsidP="00D74CA0">
      <w:pPr>
        <w:spacing w:line="276" w:lineRule="auto"/>
        <w:ind w:left="1980" w:hanging="1980"/>
        <w:rPr>
          <w:rFonts w:asciiTheme="minorHAnsi" w:hAnsiTheme="minorHAnsi" w:cstheme="minorHAnsi"/>
          <w:b/>
          <w:bCs/>
        </w:rPr>
      </w:pPr>
      <w:r w:rsidRPr="005F6DA4">
        <w:rPr>
          <w:rFonts w:asciiTheme="minorHAnsi" w:hAnsiTheme="minorHAnsi" w:cstheme="minorHAnsi"/>
          <w:b/>
          <w:bCs/>
        </w:rPr>
        <w:t>GWARANT - …………………………………………………………………………………..</w:t>
      </w:r>
    </w:p>
    <w:p w14:paraId="3907DA22" w14:textId="12234716" w:rsidR="00D74CA0" w:rsidRPr="005F6DA4" w:rsidRDefault="00D74CA0" w:rsidP="00D74CA0">
      <w:pPr>
        <w:spacing w:line="276" w:lineRule="auto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  <w:b/>
          <w:bCs/>
        </w:rPr>
        <w:t xml:space="preserve">Niniejsza Gwarancja należytego wykonania umowy została wystawiona w związku z umową, która ma zostać zawarta przez Wykonawcę z Beneficjentem, zwaną dalej Umową. Zgodnie z Umową Wykonawca jest zobowiązany do wniesienia zabezpieczenia należytego wykonania Umowy w wysokości ……………… (słownie ………………….), co stanowi </w:t>
      </w:r>
      <w:r w:rsidR="0040374C">
        <w:rPr>
          <w:rFonts w:asciiTheme="minorHAnsi" w:hAnsiTheme="minorHAnsi" w:cstheme="minorHAnsi"/>
          <w:b/>
          <w:bCs/>
        </w:rPr>
        <w:t>5</w:t>
      </w:r>
      <w:r w:rsidRPr="005F6DA4">
        <w:rPr>
          <w:rFonts w:asciiTheme="minorHAnsi" w:hAnsiTheme="minorHAnsi" w:cstheme="minorHAnsi"/>
          <w:b/>
          <w:bCs/>
        </w:rPr>
        <w:t>% całkowitego wynagrodzenia brutto przewidzianego w Umowie.</w:t>
      </w:r>
    </w:p>
    <w:p w14:paraId="7D482370" w14:textId="77777777" w:rsidR="00D74CA0" w:rsidRPr="005F6DA4" w:rsidRDefault="00D74CA0" w:rsidP="00D74CA0">
      <w:pPr>
        <w:numPr>
          <w:ilvl w:val="0"/>
          <w:numId w:val="29"/>
        </w:numPr>
        <w:tabs>
          <w:tab w:val="left" w:pos="5245"/>
        </w:tabs>
        <w:autoSpaceDE w:val="0"/>
        <w:autoSpaceDN w:val="0"/>
        <w:spacing w:after="0" w:line="276" w:lineRule="auto"/>
        <w:rPr>
          <w:rFonts w:asciiTheme="minorHAnsi" w:hAnsiTheme="minorHAnsi" w:cstheme="minorHAnsi"/>
          <w:bCs/>
        </w:rPr>
      </w:pPr>
      <w:r w:rsidRPr="005F6DA4">
        <w:rPr>
          <w:rFonts w:asciiTheme="minorHAnsi" w:hAnsiTheme="minorHAnsi" w:cstheme="minorHAnsi"/>
          <w:bCs/>
        </w:rPr>
        <w:t>Niniejsza Gwarancja zabezpiecza należyte wykonanie Umowy przez Wykonawcę.</w:t>
      </w:r>
    </w:p>
    <w:p w14:paraId="53847EC4" w14:textId="77777777" w:rsidR="00D74CA0" w:rsidRPr="005F6DA4" w:rsidRDefault="00D74CA0" w:rsidP="00D74CA0">
      <w:pPr>
        <w:numPr>
          <w:ilvl w:val="0"/>
          <w:numId w:val="29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hAnsiTheme="minorHAnsi" w:cstheme="minorHAnsi"/>
          <w:b/>
          <w:bCs/>
        </w:rPr>
      </w:pPr>
      <w:r w:rsidRPr="005F6DA4">
        <w:rPr>
          <w:rFonts w:asciiTheme="minorHAnsi" w:hAnsiTheme="minorHAnsi" w:cstheme="minorHAnsi"/>
          <w:bCs/>
        </w:rPr>
        <w:t>Gwarant odpowiada wyłącznie w zakresie zabezpieczonym Gwarancją z tytułu niewykonania lub nienależytego Wykonania Umowy przez Wykonawcę.</w:t>
      </w:r>
    </w:p>
    <w:p w14:paraId="1D000171" w14:textId="77777777" w:rsidR="00D74CA0" w:rsidRPr="005F6DA4" w:rsidRDefault="00D74CA0" w:rsidP="00D74CA0">
      <w:pPr>
        <w:numPr>
          <w:ilvl w:val="0"/>
          <w:numId w:val="29"/>
        </w:numPr>
        <w:tabs>
          <w:tab w:val="clear" w:pos="360"/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Gwarant zobowiązuje się nieodwołalnie i bezwarunkowo na pierwsze pisemne żądanie Beneficjenta na zasadach okre</w:t>
      </w:r>
      <w:r w:rsidRPr="005F6DA4">
        <w:rPr>
          <w:rFonts w:asciiTheme="minorHAnsi" w:hAnsiTheme="minorHAnsi" w:cstheme="minorHAnsi"/>
          <w:bCs/>
        </w:rPr>
        <w:t>ślonych w niniejszej gwarancji do z</w:t>
      </w:r>
      <w:r w:rsidRPr="005F6DA4">
        <w:rPr>
          <w:rFonts w:asciiTheme="minorHAnsi" w:hAnsiTheme="minorHAnsi" w:cstheme="minorHAnsi"/>
        </w:rPr>
        <w:t>apłacenia kwoty do wysokości …………………. (słownie ………….).</w:t>
      </w:r>
      <w:r w:rsidRPr="005F6DA4">
        <w:rPr>
          <w:rFonts w:asciiTheme="minorHAnsi" w:hAnsiTheme="minorHAnsi" w:cstheme="minorHAnsi"/>
          <w:b/>
          <w:bCs/>
        </w:rPr>
        <w:t xml:space="preserve"> – </w:t>
      </w:r>
      <w:r w:rsidRPr="005F6DA4">
        <w:rPr>
          <w:rFonts w:asciiTheme="minorHAnsi" w:hAnsiTheme="minorHAnsi" w:cstheme="minorHAnsi"/>
          <w:bCs/>
        </w:rPr>
        <w:t xml:space="preserve">łączna suma gwarancyjna, </w:t>
      </w:r>
      <w:r w:rsidRPr="005F6DA4">
        <w:rPr>
          <w:rFonts w:asciiTheme="minorHAnsi" w:hAnsiTheme="minorHAnsi" w:cstheme="minorHAnsi"/>
        </w:rPr>
        <w:t xml:space="preserve">z tytułu niewykonania lub nienależytego wykonania przedmiotu Umowy. </w:t>
      </w:r>
    </w:p>
    <w:p w14:paraId="24441688" w14:textId="77777777" w:rsidR="00D74CA0" w:rsidRPr="005F6DA4" w:rsidRDefault="00D74CA0" w:rsidP="00D74CA0">
      <w:pPr>
        <w:numPr>
          <w:ilvl w:val="0"/>
          <w:numId w:val="29"/>
        </w:numPr>
        <w:tabs>
          <w:tab w:val="left" w:pos="5245"/>
        </w:tabs>
        <w:spacing w:after="0" w:line="276" w:lineRule="auto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Kwota gwarancji stanowi górną granicę odpowiedzialności Gwaranta, a każda wypłata z tytułu gwarancji obniża odpowiedzialność Gwaranta o wysokość wypłaconej kwoty.</w:t>
      </w:r>
    </w:p>
    <w:p w14:paraId="63212803" w14:textId="77777777" w:rsidR="00D74CA0" w:rsidRPr="005F6DA4" w:rsidRDefault="00D74CA0" w:rsidP="00D74CA0">
      <w:pPr>
        <w:numPr>
          <w:ilvl w:val="0"/>
          <w:numId w:val="29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Niniejsza gwarancja jest ważna w okresie od ………………………… do ………………………….., w zakresie niewykonania lub nienależytego wykonania Umowy.</w:t>
      </w:r>
    </w:p>
    <w:p w14:paraId="0A08D54F" w14:textId="77777777" w:rsidR="00D74CA0" w:rsidRPr="005F6DA4" w:rsidRDefault="00D74CA0" w:rsidP="00D74CA0">
      <w:pPr>
        <w:numPr>
          <w:ilvl w:val="0"/>
          <w:numId w:val="29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Zapłata przez Gwaranta kwoty, o której mowa w ust. 3, nastąpi w terminie do 30 dni od dnia doręczenia do Gwaranta przez Beneficjenta gwarancji pisemnego żądania wypłaty wraz z pisemnym oświadczeniem, że Wykonawca nie wykonał lub wykonał nienależycie Umowę objętą gwarancją;</w:t>
      </w:r>
    </w:p>
    <w:p w14:paraId="0FEBDF7D" w14:textId="77777777" w:rsidR="00D74CA0" w:rsidRPr="005F6DA4" w:rsidRDefault="00D74CA0" w:rsidP="00D74CA0">
      <w:pPr>
        <w:numPr>
          <w:ilvl w:val="0"/>
          <w:numId w:val="29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Żądanie wypłaty powinno:</w:t>
      </w:r>
    </w:p>
    <w:p w14:paraId="66E98331" w14:textId="77777777" w:rsidR="00D74CA0" w:rsidRPr="005F6DA4" w:rsidRDefault="00D74CA0" w:rsidP="00D74CA0">
      <w:pPr>
        <w:numPr>
          <w:ilvl w:val="0"/>
          <w:numId w:val="27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  <w:u w:val="single"/>
        </w:rPr>
      </w:pPr>
      <w:r w:rsidRPr="005F6DA4">
        <w:rPr>
          <w:rFonts w:asciiTheme="minorHAnsi" w:hAnsiTheme="minorHAnsi" w:cstheme="minorHAnsi"/>
          <w:u w:val="single"/>
        </w:rPr>
        <w:t>być podpisane przez pełniącego funkcję Dyrektora Jednostki Beneficjenta gwarancji, lub osoby przez niego do tej czynności umocowane wraz ze wskazaniem podstawy umocowania;</w:t>
      </w:r>
    </w:p>
    <w:p w14:paraId="275AE544" w14:textId="77777777" w:rsidR="00D74CA0" w:rsidRPr="005F6DA4" w:rsidRDefault="00D74CA0" w:rsidP="00D74CA0">
      <w:pPr>
        <w:numPr>
          <w:ilvl w:val="0"/>
          <w:numId w:val="27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być złożone w terminie ważności gwarancji w formie pisemnej pod rygorem nieważności;</w:t>
      </w:r>
    </w:p>
    <w:p w14:paraId="651A1BD8" w14:textId="77777777" w:rsidR="00D74CA0" w:rsidRPr="005F6DA4" w:rsidRDefault="00D74CA0" w:rsidP="00D74CA0">
      <w:pPr>
        <w:numPr>
          <w:ilvl w:val="0"/>
          <w:numId w:val="27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dotyczyć wyłącznie wymagalnych należności, które powstały w okresie ważności gwarancji;</w:t>
      </w:r>
    </w:p>
    <w:p w14:paraId="35AB2BE0" w14:textId="77777777" w:rsidR="00D74CA0" w:rsidRPr="005F6DA4" w:rsidRDefault="00D74CA0" w:rsidP="00D74CA0">
      <w:pPr>
        <w:numPr>
          <w:ilvl w:val="0"/>
          <w:numId w:val="27"/>
        </w:numPr>
        <w:tabs>
          <w:tab w:val="clear" w:pos="0"/>
          <w:tab w:val="num" w:pos="-424"/>
        </w:tabs>
        <w:spacing w:after="0" w:line="276" w:lineRule="auto"/>
        <w:ind w:left="567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powinno zawierać oznaczenie kwoty roszczenia oraz rachunku bankowego, na który ma nastąpić wypłata z gwarancji.</w:t>
      </w:r>
    </w:p>
    <w:p w14:paraId="02BEF444" w14:textId="77777777" w:rsidR="00D74CA0" w:rsidRPr="005F6DA4" w:rsidRDefault="00D74CA0" w:rsidP="00D74CA0">
      <w:pPr>
        <w:numPr>
          <w:ilvl w:val="0"/>
          <w:numId w:val="29"/>
        </w:numPr>
        <w:tabs>
          <w:tab w:val="center" w:pos="567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Odpowiedzialność Gwaranta z tytułu niniejszej gwarancji jest wyłączona w przypadku gdy Beneficjent gwarancji doręczy żądanie wypłaty z gwarancji niezgodne z warunkami określonymi w pkt. 6 i pkt. 7;</w:t>
      </w:r>
    </w:p>
    <w:p w14:paraId="08045296" w14:textId="77777777" w:rsidR="002417C7" w:rsidRDefault="002417C7" w:rsidP="002417C7">
      <w:pPr>
        <w:spacing w:after="0" w:line="276" w:lineRule="auto"/>
        <w:ind w:left="426"/>
        <w:rPr>
          <w:rFonts w:asciiTheme="minorHAnsi" w:hAnsiTheme="minorHAnsi" w:cstheme="minorHAnsi"/>
        </w:rPr>
      </w:pPr>
      <w:bookmarkStart w:id="3" w:name="_GoBack"/>
      <w:bookmarkEnd w:id="3"/>
    </w:p>
    <w:p w14:paraId="72AD778B" w14:textId="77777777" w:rsidR="00D74CA0" w:rsidRPr="005F6DA4" w:rsidRDefault="00D74CA0" w:rsidP="00D74CA0">
      <w:pPr>
        <w:numPr>
          <w:ilvl w:val="0"/>
          <w:numId w:val="29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Gwarancja wygasa po upływie okresu jej ważności, a także w następujących przypadkach:</w:t>
      </w:r>
    </w:p>
    <w:p w14:paraId="03CFFB19" w14:textId="77777777" w:rsidR="00D74CA0" w:rsidRPr="005F6DA4" w:rsidRDefault="00D74CA0" w:rsidP="00D74CA0">
      <w:pPr>
        <w:numPr>
          <w:ilvl w:val="0"/>
          <w:numId w:val="28"/>
        </w:numPr>
        <w:spacing w:after="0" w:line="276" w:lineRule="auto"/>
        <w:ind w:left="709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z chwilą zwrotu gwarancji przed upływem okresu jej ważności;</w:t>
      </w:r>
    </w:p>
    <w:p w14:paraId="5CE0B257" w14:textId="77777777" w:rsidR="00D74CA0" w:rsidRPr="005F6DA4" w:rsidRDefault="00D74CA0" w:rsidP="00D74CA0">
      <w:pPr>
        <w:numPr>
          <w:ilvl w:val="0"/>
          <w:numId w:val="28"/>
        </w:numPr>
        <w:spacing w:after="0" w:line="276" w:lineRule="auto"/>
        <w:ind w:left="709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przez pisemne zwolnienie Wykonawcy przez Beneficjenta gwarancji z zobowiązania będącego przedmiotem gwarancji;</w:t>
      </w:r>
    </w:p>
    <w:p w14:paraId="33269FA7" w14:textId="77777777" w:rsidR="00D74CA0" w:rsidRPr="005F6DA4" w:rsidRDefault="00D74CA0" w:rsidP="00D74CA0">
      <w:pPr>
        <w:numPr>
          <w:ilvl w:val="0"/>
          <w:numId w:val="28"/>
        </w:numPr>
        <w:spacing w:after="0" w:line="276" w:lineRule="auto"/>
        <w:ind w:left="709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przez pisemne zwolnienie Gwaranta przez Beneficjenta gwarancji z zobowiązania wynikającego z gwarancji;</w:t>
      </w:r>
    </w:p>
    <w:p w14:paraId="6BC7A0A8" w14:textId="77777777" w:rsidR="00D74CA0" w:rsidRPr="005F6DA4" w:rsidRDefault="00D74CA0" w:rsidP="00D74CA0">
      <w:pPr>
        <w:numPr>
          <w:ilvl w:val="0"/>
          <w:numId w:val="28"/>
        </w:numPr>
        <w:spacing w:after="0" w:line="276" w:lineRule="auto"/>
        <w:ind w:left="709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po wypłacie przez Gwaranta pełnej kwoty gwarancji.</w:t>
      </w:r>
    </w:p>
    <w:p w14:paraId="646B48D0" w14:textId="77777777" w:rsidR="00D74CA0" w:rsidRPr="005F6DA4" w:rsidRDefault="00D74CA0" w:rsidP="00D74CA0">
      <w:pPr>
        <w:numPr>
          <w:ilvl w:val="0"/>
          <w:numId w:val="29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Prawa z niniejszej gwarancji nie mogą być przedmiotem przelewu na osobę trzecią bez uprzedniej pisemnej zgody Gwaranta, pod rygorem nieważności.</w:t>
      </w:r>
    </w:p>
    <w:p w14:paraId="02D5301A" w14:textId="77777777" w:rsidR="00D74CA0" w:rsidRPr="005F6DA4" w:rsidRDefault="00D74CA0" w:rsidP="00D74CA0">
      <w:pPr>
        <w:numPr>
          <w:ilvl w:val="0"/>
          <w:numId w:val="29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Niniejsza gwarancja podlega zwrotowi do Gwaranta niezwłocznie po jej wygaśnięc</w:t>
      </w:r>
      <w:r>
        <w:rPr>
          <w:rFonts w:asciiTheme="minorHAnsi" w:hAnsiTheme="minorHAnsi" w:cstheme="minorHAnsi"/>
        </w:rPr>
        <w:t xml:space="preserve">iu za pośrednictwem Wykonawcy – </w:t>
      </w:r>
      <w:r w:rsidRPr="005F6DA4">
        <w:rPr>
          <w:rFonts w:asciiTheme="minorHAnsi" w:hAnsiTheme="minorHAnsi" w:cstheme="minorHAnsi"/>
        </w:rPr>
        <w:t>jednakże zobowiązanie Gwaranta wygasa również wraz z wygaśnięciem Gwarancji, nawet jeżeli niniejszy dokument nie zostanie zwrócony do Gwaranta.</w:t>
      </w:r>
    </w:p>
    <w:p w14:paraId="47A3156F" w14:textId="77777777" w:rsidR="00D74CA0" w:rsidRPr="005F6DA4" w:rsidRDefault="00D74CA0" w:rsidP="00D74CA0">
      <w:pPr>
        <w:numPr>
          <w:ilvl w:val="0"/>
          <w:numId w:val="29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Prawem właściwym do rozstrzygania sporów mogących wynikać na tle niniejszej Gwarancji jest prawo polskie a sądem właściwym sąd miejscowo właściwy dla siedziby Beneficjenta.</w:t>
      </w:r>
    </w:p>
    <w:p w14:paraId="567A21CF" w14:textId="77777777" w:rsidR="00D74CA0" w:rsidRPr="005F6DA4" w:rsidRDefault="00D74CA0" w:rsidP="00D74CA0">
      <w:pPr>
        <w:numPr>
          <w:ilvl w:val="0"/>
          <w:numId w:val="29"/>
        </w:numPr>
        <w:spacing w:after="0" w:line="276" w:lineRule="auto"/>
        <w:ind w:left="426" w:hanging="426"/>
        <w:jc w:val="left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Adres korespondencyjny Gwaranta: …………………………………………………………………………………………………………………</w:t>
      </w:r>
    </w:p>
    <w:p w14:paraId="266FF4EB" w14:textId="77777777" w:rsidR="00D74CA0" w:rsidRPr="005F6DA4" w:rsidRDefault="00D74CA0" w:rsidP="00D74CA0">
      <w:pPr>
        <w:spacing w:line="276" w:lineRule="auto"/>
        <w:ind w:left="426"/>
        <w:rPr>
          <w:rFonts w:asciiTheme="minorHAnsi" w:hAnsiTheme="minorHAnsi" w:cstheme="minorHAnsi"/>
        </w:rPr>
      </w:pPr>
    </w:p>
    <w:p w14:paraId="3013925F" w14:textId="77777777" w:rsidR="00D74CA0" w:rsidRPr="005F6DA4" w:rsidRDefault="00D74CA0" w:rsidP="00D74CA0">
      <w:pPr>
        <w:spacing w:line="276" w:lineRule="auto"/>
        <w:ind w:left="5529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</w:rPr>
        <w:t>…………….………………………….</w:t>
      </w:r>
    </w:p>
    <w:p w14:paraId="79E3066C" w14:textId="77777777" w:rsidR="00D74CA0" w:rsidRPr="005F6DA4" w:rsidRDefault="00D74CA0" w:rsidP="00D74CA0">
      <w:pPr>
        <w:spacing w:line="276" w:lineRule="auto"/>
        <w:ind w:left="5103"/>
        <w:jc w:val="center"/>
        <w:rPr>
          <w:rFonts w:asciiTheme="minorHAnsi" w:hAnsiTheme="minorHAnsi" w:cstheme="minorHAnsi"/>
        </w:rPr>
      </w:pPr>
      <w:r w:rsidRPr="005F6DA4">
        <w:rPr>
          <w:rFonts w:asciiTheme="minorHAnsi" w:hAnsiTheme="minorHAnsi" w:cstheme="minorHAnsi"/>
          <w:i/>
        </w:rPr>
        <w:t>(pieczątka Gwaranta i podpisy osób upoważnionych)</w:t>
      </w:r>
    </w:p>
    <w:p w14:paraId="157A5B1E" w14:textId="77777777" w:rsidR="00D74CA0" w:rsidRPr="005F6DA4" w:rsidRDefault="00D74CA0" w:rsidP="00D74CA0">
      <w:pPr>
        <w:rPr>
          <w:rFonts w:asciiTheme="minorHAnsi" w:hAnsiTheme="minorHAnsi" w:cstheme="minorHAnsi"/>
        </w:rPr>
      </w:pPr>
    </w:p>
    <w:p w14:paraId="0DD213EF" w14:textId="068FEF93" w:rsidR="004B6052" w:rsidRPr="008D15FA" w:rsidRDefault="004B6052" w:rsidP="008D15FA">
      <w:pPr>
        <w:tabs>
          <w:tab w:val="left" w:pos="6585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</w:p>
    <w:sectPr w:rsidR="004B6052" w:rsidRPr="008D15FA" w:rsidSect="00E57C63">
      <w:pgSz w:w="11906" w:h="16838" w:code="9"/>
      <w:pgMar w:top="426" w:right="1134" w:bottom="851" w:left="1134" w:header="8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A22F" w14:textId="77777777" w:rsidR="005B0BF7" w:rsidRDefault="005B0BF7" w:rsidP="00090C6A">
      <w:pPr>
        <w:spacing w:after="0"/>
      </w:pPr>
      <w:r>
        <w:separator/>
      </w:r>
    </w:p>
  </w:endnote>
  <w:endnote w:type="continuationSeparator" w:id="0">
    <w:p w14:paraId="451C7188" w14:textId="77777777" w:rsidR="005B0BF7" w:rsidRDefault="005B0BF7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2417C7">
      <w:rPr>
        <w:noProof/>
        <w:color w:val="00648C"/>
        <w:sz w:val="14"/>
      </w:rPr>
      <w:t>27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99275" w14:textId="77777777" w:rsidR="005B0BF7" w:rsidRDefault="005B0BF7" w:rsidP="00090C6A">
      <w:pPr>
        <w:spacing w:after="0"/>
      </w:pPr>
      <w:r>
        <w:separator/>
      </w:r>
    </w:p>
  </w:footnote>
  <w:footnote w:type="continuationSeparator" w:id="0">
    <w:p w14:paraId="61F27699" w14:textId="77777777" w:rsidR="005B0BF7" w:rsidRDefault="005B0BF7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13F5" w14:textId="77777777" w:rsidR="00F94FA9" w:rsidRPr="00BB79E3" w:rsidRDefault="00BB79E3" w:rsidP="000E6747">
    <w:pPr>
      <w:pStyle w:val="Nagwek"/>
      <w:spacing w:after="240"/>
    </w:pPr>
    <w:bookmarkStart w:id="0" w:name="_Hlk525660170"/>
    <w:bookmarkStart w:id="1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64F1CF7F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7EDB2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0"/>
    <w:bookmarkEnd w:id="1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7" name="Obraz 7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B8BA2BA4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858B4"/>
    <w:multiLevelType w:val="hybridMultilevel"/>
    <w:tmpl w:val="F4ECA5C6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B26D55"/>
    <w:multiLevelType w:val="hybridMultilevel"/>
    <w:tmpl w:val="2214A52C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E459FC"/>
    <w:multiLevelType w:val="hybridMultilevel"/>
    <w:tmpl w:val="44A859BE"/>
    <w:lvl w:ilvl="0" w:tplc="58A075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91575E"/>
    <w:multiLevelType w:val="hybridMultilevel"/>
    <w:tmpl w:val="7324CF92"/>
    <w:lvl w:ilvl="0" w:tplc="A03A3A2C">
      <w:start w:val="1"/>
      <w:numFmt w:val="decimal"/>
      <w:lvlText w:val="%1."/>
      <w:lvlJc w:val="left"/>
      <w:pPr>
        <w:tabs>
          <w:tab w:val="num" w:pos="505"/>
        </w:tabs>
        <w:ind w:left="505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5"/>
        </w:tabs>
        <w:ind w:left="145" w:hanging="360"/>
      </w:pPr>
    </w:lvl>
    <w:lvl w:ilvl="2" w:tplc="63A6412A">
      <w:start w:val="25"/>
      <w:numFmt w:val="decimal"/>
      <w:lvlText w:val="%3"/>
      <w:lvlJc w:val="left"/>
      <w:pPr>
        <w:ind w:left="1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85"/>
        </w:tabs>
        <w:ind w:left="1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05"/>
        </w:tabs>
        <w:ind w:left="2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25"/>
        </w:tabs>
        <w:ind w:left="3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45"/>
        </w:tabs>
        <w:ind w:left="3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65"/>
        </w:tabs>
        <w:ind w:left="4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85"/>
        </w:tabs>
        <w:ind w:left="5185" w:hanging="180"/>
      </w:pPr>
    </w:lvl>
  </w:abstractNum>
  <w:abstractNum w:abstractNumId="7" w15:restartNumberingAfterBreak="0">
    <w:nsid w:val="113B39B7"/>
    <w:multiLevelType w:val="hybridMultilevel"/>
    <w:tmpl w:val="A45617CE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67DA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8C68FAD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D28CD"/>
    <w:multiLevelType w:val="hybridMultilevel"/>
    <w:tmpl w:val="D42AE6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6BC517A"/>
    <w:multiLevelType w:val="multilevel"/>
    <w:tmpl w:val="0EA2BD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E07E4B"/>
    <w:multiLevelType w:val="hybridMultilevel"/>
    <w:tmpl w:val="AD96E19C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50F2F"/>
    <w:multiLevelType w:val="hybridMultilevel"/>
    <w:tmpl w:val="19B480D0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 w15:restartNumberingAfterBreak="0">
    <w:nsid w:val="20021E9B"/>
    <w:multiLevelType w:val="hybridMultilevel"/>
    <w:tmpl w:val="C6D8C3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3F7F18"/>
    <w:multiLevelType w:val="multilevel"/>
    <w:tmpl w:val="4AAAE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84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1800"/>
      </w:pPr>
      <w:rPr>
        <w:rFonts w:hint="default"/>
      </w:rPr>
    </w:lvl>
  </w:abstractNum>
  <w:abstractNum w:abstractNumId="20" w15:restartNumberingAfterBreak="0">
    <w:nsid w:val="38BC421D"/>
    <w:multiLevelType w:val="hybridMultilevel"/>
    <w:tmpl w:val="0602C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CD3B5A"/>
    <w:multiLevelType w:val="multilevel"/>
    <w:tmpl w:val="51F8EB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eastAsia="Calibri" w:hAnsiTheme="minorHAnsi" w:cstheme="minorHAnsi" w:hint="default"/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2" w15:restartNumberingAfterBreak="0">
    <w:nsid w:val="3C5C59A0"/>
    <w:multiLevelType w:val="multilevel"/>
    <w:tmpl w:val="085E80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DB764B7"/>
    <w:multiLevelType w:val="hybridMultilevel"/>
    <w:tmpl w:val="0EECE85A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4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7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94E66"/>
    <w:multiLevelType w:val="hybridMultilevel"/>
    <w:tmpl w:val="6FD474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D2374C"/>
    <w:multiLevelType w:val="hybridMultilevel"/>
    <w:tmpl w:val="CCF8F6D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04A0EA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8EA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942BC9"/>
    <w:multiLevelType w:val="hybridMultilevel"/>
    <w:tmpl w:val="930480DA"/>
    <w:lvl w:ilvl="0" w:tplc="8D3E0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F1A7C"/>
    <w:multiLevelType w:val="hybridMultilevel"/>
    <w:tmpl w:val="8E9C8A54"/>
    <w:lvl w:ilvl="0" w:tplc="4E6C1076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7550"/>
    <w:multiLevelType w:val="hybridMultilevel"/>
    <w:tmpl w:val="347A8D38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826EE"/>
    <w:multiLevelType w:val="hybridMultilevel"/>
    <w:tmpl w:val="24261A8E"/>
    <w:lvl w:ilvl="0" w:tplc="2AFA483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F76C84"/>
    <w:multiLevelType w:val="hybridMultilevel"/>
    <w:tmpl w:val="74962966"/>
    <w:lvl w:ilvl="0" w:tplc="93E409E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9"/>
  </w:num>
  <w:num w:numId="5">
    <w:abstractNumId w:val="16"/>
  </w:num>
  <w:num w:numId="6">
    <w:abstractNumId w:val="28"/>
  </w:num>
  <w:num w:numId="7">
    <w:abstractNumId w:val="36"/>
  </w:num>
  <w:num w:numId="8">
    <w:abstractNumId w:val="21"/>
  </w:num>
  <w:num w:numId="9">
    <w:abstractNumId w:val="5"/>
  </w:num>
  <w:num w:numId="10">
    <w:abstractNumId w:val="31"/>
  </w:num>
  <w:num w:numId="11">
    <w:abstractNumId w:val="27"/>
  </w:num>
  <w:num w:numId="12">
    <w:abstractNumId w:val="25"/>
  </w:num>
  <w:num w:numId="13">
    <w:abstractNumId w:val="35"/>
  </w:num>
  <w:num w:numId="14">
    <w:abstractNumId w:val="33"/>
  </w:num>
  <w:num w:numId="15">
    <w:abstractNumId w:val="12"/>
  </w:num>
  <w:num w:numId="16">
    <w:abstractNumId w:val="9"/>
  </w:num>
  <w:num w:numId="17">
    <w:abstractNumId w:val="20"/>
  </w:num>
  <w:num w:numId="18">
    <w:abstractNumId w:val="8"/>
  </w:num>
  <w:num w:numId="19">
    <w:abstractNumId w:val="30"/>
  </w:num>
  <w:num w:numId="20">
    <w:abstractNumId w:val="4"/>
  </w:num>
  <w:num w:numId="21">
    <w:abstractNumId w:val="22"/>
  </w:num>
  <w:num w:numId="22">
    <w:abstractNumId w:val="24"/>
  </w:num>
  <w:num w:numId="23">
    <w:abstractNumId w:val="23"/>
  </w:num>
  <w:num w:numId="24">
    <w:abstractNumId w:val="32"/>
  </w:num>
  <w:num w:numId="25">
    <w:abstractNumId w:val="34"/>
  </w:num>
  <w:num w:numId="26">
    <w:abstractNumId w:val="14"/>
  </w:num>
  <w:num w:numId="27">
    <w:abstractNumId w:val="3"/>
  </w:num>
  <w:num w:numId="28">
    <w:abstractNumId w:val="17"/>
  </w:num>
  <w:num w:numId="29">
    <w:abstractNumId w:val="26"/>
  </w:num>
  <w:num w:numId="30">
    <w:abstractNumId w:val="1"/>
  </w:num>
  <w:num w:numId="31">
    <w:abstractNumId w:val="11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3"/>
  </w:num>
  <w:num w:numId="36">
    <w:abstractNumId w:val="2"/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04A64"/>
    <w:rsid w:val="00042D78"/>
    <w:rsid w:val="00047908"/>
    <w:rsid w:val="0005380C"/>
    <w:rsid w:val="000760BD"/>
    <w:rsid w:val="00082167"/>
    <w:rsid w:val="00090C6A"/>
    <w:rsid w:val="000B4E71"/>
    <w:rsid w:val="000D5C8A"/>
    <w:rsid w:val="000E4701"/>
    <w:rsid w:val="000E6747"/>
    <w:rsid w:val="000F4D26"/>
    <w:rsid w:val="00107245"/>
    <w:rsid w:val="00133AAC"/>
    <w:rsid w:val="00147C94"/>
    <w:rsid w:val="0016372A"/>
    <w:rsid w:val="00181FCE"/>
    <w:rsid w:val="00185A32"/>
    <w:rsid w:val="001B672A"/>
    <w:rsid w:val="002364E9"/>
    <w:rsid w:val="002417C7"/>
    <w:rsid w:val="00252672"/>
    <w:rsid w:val="0029781B"/>
    <w:rsid w:val="002B2D76"/>
    <w:rsid w:val="002C6529"/>
    <w:rsid w:val="002D65EC"/>
    <w:rsid w:val="00303AF2"/>
    <w:rsid w:val="00323287"/>
    <w:rsid w:val="003A5AF2"/>
    <w:rsid w:val="003E0D20"/>
    <w:rsid w:val="003F587D"/>
    <w:rsid w:val="0040155C"/>
    <w:rsid w:val="0040374C"/>
    <w:rsid w:val="00435238"/>
    <w:rsid w:val="00456563"/>
    <w:rsid w:val="00457E26"/>
    <w:rsid w:val="004A37A6"/>
    <w:rsid w:val="004A7872"/>
    <w:rsid w:val="004B6052"/>
    <w:rsid w:val="004E4452"/>
    <w:rsid w:val="004E6D77"/>
    <w:rsid w:val="00500B41"/>
    <w:rsid w:val="005267F3"/>
    <w:rsid w:val="00531247"/>
    <w:rsid w:val="00544827"/>
    <w:rsid w:val="0054487E"/>
    <w:rsid w:val="00583D96"/>
    <w:rsid w:val="00592985"/>
    <w:rsid w:val="005A13A0"/>
    <w:rsid w:val="005B0BF7"/>
    <w:rsid w:val="005E70CA"/>
    <w:rsid w:val="006002BF"/>
    <w:rsid w:val="006043DD"/>
    <w:rsid w:val="00622881"/>
    <w:rsid w:val="006A7249"/>
    <w:rsid w:val="006B7F93"/>
    <w:rsid w:val="006D6747"/>
    <w:rsid w:val="00752623"/>
    <w:rsid w:val="007A2DF2"/>
    <w:rsid w:val="007B3BD1"/>
    <w:rsid w:val="007F6786"/>
    <w:rsid w:val="00813409"/>
    <w:rsid w:val="00846CA9"/>
    <w:rsid w:val="00850297"/>
    <w:rsid w:val="0087286D"/>
    <w:rsid w:val="008D15FA"/>
    <w:rsid w:val="008F7507"/>
    <w:rsid w:val="009048A4"/>
    <w:rsid w:val="00956B64"/>
    <w:rsid w:val="009864BA"/>
    <w:rsid w:val="009C06F6"/>
    <w:rsid w:val="009C3947"/>
    <w:rsid w:val="009D5BE3"/>
    <w:rsid w:val="009F0F02"/>
    <w:rsid w:val="00A31D08"/>
    <w:rsid w:val="00A805B1"/>
    <w:rsid w:val="00AB6D19"/>
    <w:rsid w:val="00AB7887"/>
    <w:rsid w:val="00AF11C4"/>
    <w:rsid w:val="00AF50C8"/>
    <w:rsid w:val="00B11F28"/>
    <w:rsid w:val="00B53CA4"/>
    <w:rsid w:val="00B829D0"/>
    <w:rsid w:val="00BB45F8"/>
    <w:rsid w:val="00BB79E3"/>
    <w:rsid w:val="00BC5E98"/>
    <w:rsid w:val="00BF0545"/>
    <w:rsid w:val="00C374E2"/>
    <w:rsid w:val="00C77B7C"/>
    <w:rsid w:val="00C938E3"/>
    <w:rsid w:val="00CA4670"/>
    <w:rsid w:val="00CC4763"/>
    <w:rsid w:val="00CE7995"/>
    <w:rsid w:val="00CF38D9"/>
    <w:rsid w:val="00D73E06"/>
    <w:rsid w:val="00D74CA0"/>
    <w:rsid w:val="00DA3435"/>
    <w:rsid w:val="00E54A36"/>
    <w:rsid w:val="00E75984"/>
    <w:rsid w:val="00EC7CD8"/>
    <w:rsid w:val="00EE238C"/>
    <w:rsid w:val="00EE766A"/>
    <w:rsid w:val="00F17BDC"/>
    <w:rsid w:val="00F3029A"/>
    <w:rsid w:val="00F94FA9"/>
    <w:rsid w:val="00FB298F"/>
    <w:rsid w:val="00FE772F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F4D26"/>
    <w:pPr>
      <w:ind w:left="720"/>
      <w:contextualSpacing/>
    </w:pPr>
  </w:style>
  <w:style w:type="paragraph" w:customStyle="1" w:styleId="pkt">
    <w:name w:val="pkt"/>
    <w:basedOn w:val="Normalny"/>
    <w:link w:val="pktZnak"/>
    <w:rsid w:val="000F4D26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F4D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4D26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4D26"/>
    <w:rPr>
      <w:rFonts w:ascii="Arial" w:eastAsia="Times New Roman" w:hAnsi="Arial" w:cs="Times New Roman"/>
      <w:b/>
      <w:szCs w:val="20"/>
      <w:lang w:eastAsia="pl-PL"/>
    </w:rPr>
  </w:style>
  <w:style w:type="paragraph" w:customStyle="1" w:styleId="arimr">
    <w:name w:val="arimr"/>
    <w:basedOn w:val="Normalny"/>
    <w:rsid w:val="000F4D26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locked/>
    <w:rsid w:val="000F4D26"/>
    <w:rPr>
      <w:rFonts w:ascii="Calibri" w:eastAsia="Calibri" w:hAnsi="Calibri" w:cs="Times New Roman"/>
    </w:rPr>
  </w:style>
  <w:style w:type="paragraph" w:customStyle="1" w:styleId="Default">
    <w:name w:val="Default"/>
    <w:rsid w:val="000F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5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42D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2D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2D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D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D7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047908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7908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0479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Bezodstpw1">
    <w:name w:val="Bez odstępów1"/>
    <w:rsid w:val="0004790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uro@csioz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ioz.gov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zp@csioz.gov.p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.napiorkowska@csioz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CENTRUM\a.napiorkowska</Osoba>
    <NazwaPliku xmlns="F60F55B9-AC12-46BD-85CA-E0578CFCB3C7">Ogloszenie o zamówieniu.docx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6E536-412C-4A6D-8D60-7B3D01156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F60F55B9-AC12-46BD-85CA-E0578CFCB3C7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A4FD86-8177-4DD7-808A-399EF1DD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28</Pages>
  <Words>8113</Words>
  <Characters>48681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56681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Napiórkowska Anna</dc:creator>
  <cp:keywords/>
  <dc:description/>
  <cp:lastModifiedBy>Napiórkowska Anna</cp:lastModifiedBy>
  <cp:revision>51</cp:revision>
  <cp:lastPrinted>2019-05-24T16:35:00Z</cp:lastPrinted>
  <dcterms:created xsi:type="dcterms:W3CDTF">2018-10-01T08:07:00Z</dcterms:created>
  <dcterms:modified xsi:type="dcterms:W3CDTF">2019-05-24T16:39:00Z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