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D144F" w:rsidR="00DD7683" w:rsidP="008878F8" w:rsidRDefault="008878F8" w14:paraId="2CE672AB" w14:textId="77777777">
      <w:pPr>
        <w:tabs>
          <w:tab w:val="left" w:pos="5670"/>
        </w:tabs>
        <w:ind w:left="5670"/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t>Warszawa,</w:t>
      </w:r>
      <w:r w:rsidRPr="007D144F" w:rsidR="00C60D7E">
        <w:rPr>
          <w:rFonts w:ascii="Times New Roman" w:hAnsi="Times New Roman"/>
          <w:sz w:val="24"/>
          <w:szCs w:val="24"/>
        </w:rPr>
        <w:t xml:space="preserve"> </w:t>
      </w:r>
      <w:fldSimple w:instr=" DOCPROPERTY  AktualnaData  \* MERGEFORMAT ">
        <w:r w:rsidRPr="007D144F" w:rsidR="00C60D7E">
          <w:rPr>
            <w:rFonts w:ascii="Times New Roman" w:hAnsi="Times New Roman"/>
            <w:sz w:val="24"/>
            <w:szCs w:val="24"/>
          </w:rPr>
          <w:t>2015-03-19</w:t>
        </w:r>
      </w:fldSimple>
    </w:p>
    <w:p w:rsidRPr="007D144F" w:rsidR="00DD7683" w:rsidP="00DD7683" w:rsidRDefault="002E1DE2" w14:paraId="2CE672AC" w14:textId="7777777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fldSimple w:instr=" DOCPROPERTY  ZnakSprawy  \* MERGEFORMAT ">
        <w:r w:rsidRPr="007D144F" w:rsidR="00C60D7E">
          <w:rPr>
            <w:rFonts w:ascii="Times New Roman" w:hAnsi="Times New Roman"/>
            <w:sz w:val="24"/>
            <w:szCs w:val="24"/>
          </w:rPr>
          <w:t>WZP.6151.9.2015</w:t>
        </w:r>
      </w:fldSimple>
    </w:p>
    <w:p w:rsidRPr="007D144F" w:rsidR="00D53591" w:rsidP="00DD7683" w:rsidRDefault="0096253F" w14:paraId="2CE672AD" w14:textId="7777777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7D144F">
        <w:rPr>
          <w:rFonts w:ascii="Times New Roman" w:hAnsi="Times New Roman"/>
          <w:sz w:val="24"/>
          <w:szCs w:val="24"/>
        </w:rPr>
        <w:fldChar w:fldCharType="begin"/>
      </w:r>
      <w:r w:rsidRPr="007D144F" w:rsidR="00A078AD">
        <w:rPr>
          <w:rFonts w:ascii="Times New Roman" w:hAnsi="Times New Roman"/>
          <w:sz w:val="24"/>
          <w:szCs w:val="24"/>
        </w:rPr>
        <w:instrText xml:space="preserve"> DOCPROPERTY  UNPPisma  \* MERGEFORMAT </w:instrText>
      </w:r>
      <w:r w:rsidRPr="007D144F">
        <w:rPr>
          <w:rFonts w:ascii="Times New Roman" w:hAnsi="Times New Roman"/>
          <w:sz w:val="24"/>
          <w:szCs w:val="24"/>
        </w:rPr>
        <w:fldChar w:fldCharType="separate"/>
      </w:r>
      <w:r w:rsidRPr="007D144F" w:rsidR="00C60D7E">
        <w:rPr>
          <w:rFonts w:ascii="Times New Roman" w:hAnsi="Times New Roman"/>
          <w:sz w:val="24"/>
          <w:szCs w:val="24"/>
        </w:rPr>
        <w:t>2015-03179</w:t>
      </w:r>
      <w:r w:rsidRPr="007D144F">
        <w:rPr>
          <w:rFonts w:ascii="Times New Roman" w:hAnsi="Times New Roman"/>
          <w:sz w:val="24"/>
          <w:szCs w:val="24"/>
        </w:rPr>
        <w:fldChar w:fldCharType="end"/>
      </w:r>
    </w:p>
    <w:p w:rsidR="002E1DE2" w:rsidP="002E1DE2" w:rsidRDefault="002E1DE2" w14:paraId="071797B6" w14:textId="77777777">
      <w:pPr>
        <w:tabs>
          <w:tab w:val="left" w:pos="5670"/>
        </w:tabs>
        <w:spacing w:after="0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wszystkich wykonawców</w:t>
      </w:r>
    </w:p>
    <w:p w:rsidR="002E1DE2" w:rsidP="002E1DE2" w:rsidRDefault="002E1DE2" w14:paraId="2F23C310" w14:textId="77777777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biorących udział w postępowaniu</w:t>
      </w:r>
    </w:p>
    <w:p w:rsidR="002E1DE2" w:rsidP="002E1DE2" w:rsidRDefault="002E1DE2" w14:paraId="09FEFB28" w14:textId="77777777">
      <w:pPr>
        <w:tabs>
          <w:tab w:val="left" w:pos="5670"/>
        </w:tabs>
        <w:spacing w:after="0"/>
        <w:ind w:left="5670"/>
        <w:rPr>
          <w:rFonts w:ascii="Times New Roman" w:hAnsi="Times New Roman"/>
        </w:rPr>
      </w:pPr>
    </w:p>
    <w:p w:rsidR="0099722C" w:rsidP="002E1DE2" w:rsidRDefault="0099722C" w14:paraId="27630A0D" w14:textId="77777777">
      <w:pPr>
        <w:tabs>
          <w:tab w:val="left" w:pos="5670"/>
        </w:tabs>
        <w:spacing w:after="0"/>
        <w:ind w:left="5670"/>
        <w:rPr>
          <w:rFonts w:ascii="Times New Roman" w:hAnsi="Times New Roman"/>
        </w:rPr>
      </w:pPr>
    </w:p>
    <w:p w:rsidR="002E1DE2" w:rsidP="002E1DE2" w:rsidRDefault="002E1DE2" w14:paraId="15F5E5CE" w14:textId="77777777">
      <w:pPr>
        <w:autoSpaceDE w:val="0"/>
        <w:autoSpaceDN w:val="0"/>
        <w:adjustRightInd w:val="0"/>
        <w:ind w:left="851" w:hanging="709"/>
        <w:rPr>
          <w:rFonts w:ascii="Times New Roman" w:hAnsi="Times New Roman"/>
          <w:bCs/>
          <w:i/>
          <w:sz w:val="20"/>
          <w:szCs w:val="20"/>
        </w:rPr>
      </w:pPr>
    </w:p>
    <w:p w:rsidRPr="003C3A46" w:rsidR="002E1DE2" w:rsidP="002E1DE2" w:rsidRDefault="002E1DE2" w14:paraId="157DD320" w14:textId="77777777">
      <w:pPr>
        <w:autoSpaceDE w:val="0"/>
        <w:autoSpaceDN w:val="0"/>
        <w:adjustRightInd w:val="0"/>
        <w:spacing w:after="0"/>
        <w:ind w:left="1134" w:hanging="731"/>
        <w:rPr>
          <w:rFonts w:ascii="Times New Roman" w:hAnsi="Times New Roman"/>
          <w:i/>
          <w:sz w:val="20"/>
          <w:szCs w:val="20"/>
        </w:rPr>
      </w:pPr>
      <w:r w:rsidRPr="003C3A46">
        <w:rPr>
          <w:rFonts w:ascii="Times New Roman" w:hAnsi="Times New Roman"/>
          <w:bCs/>
          <w:i/>
          <w:sz w:val="20"/>
          <w:szCs w:val="20"/>
        </w:rPr>
        <w:t>Dotyczy:</w:t>
      </w:r>
      <w:r w:rsidRPr="003C3A46">
        <w:rPr>
          <w:rFonts w:ascii="Times New Roman" w:hAnsi="Times New Roman"/>
          <w:bCs/>
          <w:sz w:val="20"/>
          <w:szCs w:val="20"/>
        </w:rPr>
        <w:t xml:space="preserve"> </w:t>
      </w:r>
      <w:r w:rsidRPr="003C3A46">
        <w:rPr>
          <w:rFonts w:ascii="Times New Roman" w:hAnsi="Times New Roman"/>
          <w:bCs/>
          <w:i/>
          <w:sz w:val="20"/>
          <w:szCs w:val="20"/>
        </w:rPr>
        <w:t>postępowania prowadzonego w trybie zapytania ofertowego</w:t>
      </w:r>
      <w:r w:rsidRPr="003C3A46">
        <w:rPr>
          <w:rFonts w:ascii="Times New Roman" w:hAnsi="Times New Roman"/>
          <w:bCs/>
          <w:sz w:val="20"/>
          <w:szCs w:val="20"/>
        </w:rPr>
        <w:t xml:space="preserve"> </w:t>
      </w:r>
      <w:r w:rsidRPr="003C3A46">
        <w:rPr>
          <w:rFonts w:ascii="Times New Roman" w:hAnsi="Times New Roman"/>
          <w:bCs/>
          <w:i/>
          <w:sz w:val="20"/>
          <w:szCs w:val="20"/>
        </w:rPr>
        <w:t xml:space="preserve">pn. </w:t>
      </w:r>
      <w:r w:rsidRPr="003C3A46">
        <w:rPr>
          <w:rFonts w:ascii="Times New Roman" w:hAnsi="Times New Roman"/>
          <w:i/>
          <w:sz w:val="20"/>
          <w:szCs w:val="20"/>
        </w:rPr>
        <w:t>publikacja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sześciu artykułów sponsorowanych, po jednym na województwo.</w:t>
      </w:r>
    </w:p>
    <w:p w:rsidR="002E1DE2" w:rsidP="002E1DE2" w:rsidRDefault="002E1DE2" w14:paraId="17192A73" w14:textId="77777777">
      <w:pPr>
        <w:tabs>
          <w:tab w:val="left" w:pos="5670"/>
        </w:tabs>
        <w:spacing w:after="0"/>
        <w:rPr>
          <w:rFonts w:ascii="Times New Roman" w:hAnsi="Times New Roman"/>
        </w:rPr>
      </w:pPr>
    </w:p>
    <w:p w:rsidR="0099722C" w:rsidP="002E1DE2" w:rsidRDefault="0099722C" w14:paraId="6F420DAF" w14:textId="77777777">
      <w:pPr>
        <w:tabs>
          <w:tab w:val="left" w:pos="5670"/>
        </w:tabs>
        <w:spacing w:after="0"/>
        <w:rPr>
          <w:rFonts w:ascii="Times New Roman" w:hAnsi="Times New Roman"/>
        </w:rPr>
      </w:pPr>
      <w:bookmarkStart w:name="_GoBack" w:id="0"/>
      <w:bookmarkEnd w:id="0"/>
    </w:p>
    <w:p w:rsidRPr="00DF3694" w:rsidR="002E1DE2" w:rsidP="002E1DE2" w:rsidRDefault="002E1DE2" w14:paraId="3B7E3D9E" w14:textId="77777777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UNIWAŻNIENIE WYBORU NAJKORZYSTNIEJSZEJ OFERTY</w:t>
      </w:r>
    </w:p>
    <w:p w:rsidRPr="00FA4E56" w:rsidR="002E1DE2" w:rsidP="002E1DE2" w:rsidRDefault="002E1DE2" w14:paraId="750EA6F2" w14:textId="77777777">
      <w:pPr>
        <w:pStyle w:val="NormalnyWeb"/>
        <w:spacing w:line="360" w:lineRule="auto"/>
        <w:jc w:val="both"/>
        <w:rPr>
          <w:rStyle w:val="Pogrubienie"/>
          <w:b w:val="0"/>
        </w:rPr>
      </w:pPr>
      <w:r w:rsidRPr="00FA4E56">
        <w:rPr>
          <w:rStyle w:val="Pogrubienie"/>
          <w:b w:val="0"/>
        </w:rPr>
        <w:t xml:space="preserve">W związku z odmową </w:t>
      </w:r>
      <w:r>
        <w:rPr>
          <w:rStyle w:val="Pogrubienie"/>
          <w:b w:val="0"/>
        </w:rPr>
        <w:t xml:space="preserve">podpisania umowy przez Wykonawcę </w:t>
      </w:r>
      <w:r w:rsidRPr="003C3A46">
        <w:t xml:space="preserve">Polska Press Sp. z o.o. Oddział Biuro Reklamy w Warszawie, ul. </w:t>
      </w:r>
      <w:r>
        <w:t>z siedzibą przy Domaniewskiej</w:t>
      </w:r>
      <w:r w:rsidRPr="003C3A46">
        <w:t xml:space="preserve"> 45, 02-672 Warszawa</w:t>
      </w:r>
      <w:r>
        <w:t xml:space="preserve"> Zamawiający na podstawie pkt 22 zapytania ofertowego unieważnił czynność wyboru najkorzystniejszej oferty i dokonał ponownej oceny ofert.</w:t>
      </w:r>
    </w:p>
    <w:p w:rsidRPr="00DF3694" w:rsidR="002E1DE2" w:rsidP="002E1DE2" w:rsidRDefault="002E1DE2" w14:paraId="4E2775DE" w14:textId="77777777">
      <w:pPr>
        <w:pStyle w:val="NormalnyWeb"/>
        <w:spacing w:line="360" w:lineRule="auto"/>
        <w:jc w:val="center"/>
        <w:rPr>
          <w:rStyle w:val="Pogrubienie"/>
        </w:rPr>
      </w:pPr>
      <w:r>
        <w:rPr>
          <w:rStyle w:val="Pogrubienie"/>
        </w:rPr>
        <w:t>PONOWNY WYBÓR NAJKORZYSTNIEJSZEJ OFERTY</w:t>
      </w:r>
    </w:p>
    <w:p w:rsidRPr="00FA4E56" w:rsidR="002E1DE2" w:rsidP="002E1DE2" w:rsidRDefault="002E1DE2" w14:paraId="5AE1AB53" w14:textId="77777777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B23DC4">
        <w:rPr>
          <w:rStyle w:val="Pogrubienie"/>
          <w:rFonts w:ascii="Times New Roman" w:hAnsi="Times New Roman"/>
          <w:sz w:val="24"/>
          <w:szCs w:val="24"/>
        </w:rPr>
        <w:t xml:space="preserve">Na podstawie § 16 pkt 18 </w:t>
      </w:r>
      <w:r w:rsidRPr="00B23DC4">
        <w:rPr>
          <w:rFonts w:ascii="Times New Roman" w:hAnsi="Times New Roman"/>
          <w:sz w:val="24"/>
          <w:szCs w:val="24"/>
        </w:rPr>
        <w:t xml:space="preserve">Regulaminu </w:t>
      </w:r>
      <w:r w:rsidRPr="00B23DC4">
        <w:rPr>
          <w:rFonts w:ascii="Times New Roman" w:hAnsi="Times New Roman"/>
          <w:iCs/>
          <w:sz w:val="24"/>
          <w:szCs w:val="24"/>
        </w:rPr>
        <w:t>udzielania zamówień publicznych w Centrum Systemów Informacyjnych Ochrony Zdrowia wprowadzonego Z</w:t>
      </w:r>
      <w:r w:rsidRPr="00B23DC4">
        <w:rPr>
          <w:rFonts w:ascii="Times New Roman" w:hAnsi="Times New Roman"/>
          <w:bCs/>
          <w:sz w:val="24"/>
          <w:szCs w:val="24"/>
        </w:rPr>
        <w:t>arządzeniem nr 16/2014 Dyrektora Centrum Systemów Informacyjnych Ochrony Zdrowia z 13 czerwca 2014</w:t>
      </w:r>
      <w:r w:rsidRPr="00B23DC4">
        <w:rPr>
          <w:rStyle w:val="txt"/>
          <w:rFonts w:ascii="Times New Roman" w:hAnsi="Times New Roman"/>
          <w:sz w:val="24"/>
          <w:szCs w:val="24"/>
        </w:rPr>
        <w:t>, Zamawiający informuje, iż w postępowaniu prowadzonym w trybie zapytania ofertowego – nr referencyjny postępowa</w:t>
      </w:r>
      <w:r>
        <w:rPr>
          <w:rStyle w:val="txt"/>
          <w:rFonts w:ascii="Times New Roman" w:hAnsi="Times New Roman"/>
          <w:sz w:val="24"/>
          <w:szCs w:val="24"/>
        </w:rPr>
        <w:t>nia WZP.6151.9</w:t>
      </w:r>
      <w:r w:rsidRPr="00B23DC4">
        <w:rPr>
          <w:rStyle w:val="txt"/>
          <w:rFonts w:ascii="Times New Roman" w:hAnsi="Times New Roman"/>
          <w:sz w:val="24"/>
          <w:szCs w:val="24"/>
        </w:rPr>
        <w:t xml:space="preserve">.2015, została wybrana jako najkorzystniejsza oferta Wykonawcy – </w:t>
      </w:r>
      <w:r w:rsidRPr="00FA4E56">
        <w:rPr>
          <w:rFonts w:ascii="Times New Roman" w:hAnsi="Times New Roman"/>
          <w:b/>
          <w:sz w:val="24"/>
          <w:szCs w:val="24"/>
        </w:rPr>
        <w:t>Agora SA, Gazeta Wyborcza, Gazeta.pl z siedzibą przy ul. Czerskiej 8/10, 00-732 Warszawa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DC4">
        <w:rPr>
          <w:rStyle w:val="txt"/>
          <w:rFonts w:ascii="Times New Roman" w:hAnsi="Times New Roman"/>
          <w:sz w:val="24"/>
          <w:szCs w:val="24"/>
        </w:rPr>
        <w:t>z ceną</w:t>
      </w:r>
      <w:r w:rsidRPr="00B23DC4">
        <w:rPr>
          <w:rStyle w:val="txt"/>
          <w:rFonts w:ascii="Times New Roman" w:hAnsi="Times New Roman"/>
          <w:color w:val="FF0000"/>
          <w:sz w:val="24"/>
          <w:szCs w:val="24"/>
        </w:rPr>
        <w:t xml:space="preserve"> </w:t>
      </w:r>
      <w:r w:rsidRPr="00FA4E56">
        <w:rPr>
          <w:rFonts w:ascii="Times New Roman" w:hAnsi="Times New Roman"/>
          <w:b/>
          <w:bCs/>
          <w:sz w:val="24"/>
          <w:szCs w:val="24"/>
        </w:rPr>
        <w:t>53 274, 38</w:t>
      </w:r>
      <w:r>
        <w:rPr>
          <w:b/>
          <w:bCs/>
        </w:rPr>
        <w:t xml:space="preserve"> </w:t>
      </w:r>
      <w:r w:rsidRPr="00B23DC4">
        <w:rPr>
          <w:rFonts w:ascii="Times New Roman" w:hAnsi="Times New Roman"/>
          <w:color w:val="000000"/>
          <w:sz w:val="24"/>
          <w:szCs w:val="24"/>
        </w:rPr>
        <w:t>zł brutto.</w:t>
      </w:r>
      <w:r w:rsidRPr="00B23DC4">
        <w:rPr>
          <w:rStyle w:val="txt"/>
          <w:rFonts w:ascii="Times New Roman" w:hAnsi="Times New Roman"/>
          <w:sz w:val="24"/>
          <w:szCs w:val="24"/>
        </w:rPr>
        <w:t xml:space="preserve"> </w:t>
      </w:r>
      <w:r w:rsidRPr="00B23DC4">
        <w:rPr>
          <w:rFonts w:ascii="Times New Roman" w:hAnsi="Times New Roman"/>
          <w:sz w:val="24"/>
          <w:szCs w:val="24"/>
        </w:rPr>
        <w:t xml:space="preserve">Oferta spełnia wymagania określone przez Zamawiającego w przedmiocie zamówienia. </w:t>
      </w:r>
      <w:r w:rsidRPr="00B23DC4">
        <w:rPr>
          <w:rStyle w:val="txt"/>
          <w:rFonts w:ascii="Times New Roman" w:hAnsi="Times New Roman"/>
          <w:sz w:val="24"/>
          <w:szCs w:val="24"/>
        </w:rPr>
        <w:t xml:space="preserve">Jedynym kryterium oceny ofert była cena (100%). </w:t>
      </w:r>
      <w:r>
        <w:rPr>
          <w:rFonts w:ascii="Times New Roman" w:hAnsi="Times New Roman"/>
          <w:sz w:val="24"/>
          <w:szCs w:val="24"/>
        </w:rPr>
        <w:t>Cena oferty nie przewyższała kwoty jaką Zamawiający zamierzał przeznaczyć na sfinansowanie zamówienia</w:t>
      </w:r>
      <w:r>
        <w:rPr>
          <w:rFonts w:ascii="Times New Roman" w:hAnsi="Times New Roman" w:eastAsia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DC4">
        <w:rPr>
          <w:rFonts w:ascii="Times New Roman" w:hAnsi="Times New Roman"/>
          <w:sz w:val="24"/>
          <w:szCs w:val="24"/>
        </w:rPr>
        <w:t xml:space="preserve">Na podstawie pkt 21 zapytania ofertowego Zamawiający informuje, że Umowa na </w:t>
      </w:r>
      <w:r w:rsidRPr="00B23DC4">
        <w:rPr>
          <w:rFonts w:ascii="Times New Roman" w:hAnsi="Times New Roman"/>
          <w:bCs/>
          <w:sz w:val="24"/>
          <w:szCs w:val="24"/>
        </w:rPr>
        <w:t xml:space="preserve">pn. </w:t>
      </w:r>
      <w:r w:rsidRPr="003C3A46">
        <w:rPr>
          <w:rFonts w:ascii="Times New Roman" w:hAnsi="Times New Roman"/>
          <w:sz w:val="24"/>
          <w:szCs w:val="24"/>
        </w:rPr>
        <w:t xml:space="preserve">publikacja artykułów dotyczących efektów realizacji Priorytetu XII Bezpieczeństwo zdrowotne i poprawa efektywności systemu ochrony zdrowia Programu Operacyjnego Infrastruktura i Środowisko obejmująca publikację w prasie o zasięgu regionalnym, w sześciu największych województwach, </w:t>
      </w:r>
      <w:r w:rsidRPr="003C3A46">
        <w:rPr>
          <w:rFonts w:ascii="Times New Roman" w:hAnsi="Times New Roman"/>
          <w:sz w:val="24"/>
          <w:szCs w:val="24"/>
        </w:rPr>
        <w:lastRenderedPageBreak/>
        <w:t>sześciu artykułów sponsorow</w:t>
      </w:r>
      <w:r>
        <w:rPr>
          <w:rFonts w:ascii="Times New Roman" w:hAnsi="Times New Roman"/>
          <w:sz w:val="24"/>
          <w:szCs w:val="24"/>
        </w:rPr>
        <w:t>anych, po jednym na województwo zostanie zawarta do dnia 2015-04-02</w:t>
      </w:r>
      <w:r w:rsidRPr="00716DC4">
        <w:rPr>
          <w:rFonts w:ascii="Times New Roman" w:hAnsi="Times New Roman"/>
          <w:sz w:val="24"/>
          <w:szCs w:val="24"/>
        </w:rPr>
        <w:t>.</w:t>
      </w:r>
    </w:p>
    <w:p w:rsidRPr="00C80DF5" w:rsidR="002E1DE2" w:rsidP="002E1DE2" w:rsidRDefault="002E1DE2" w14:paraId="1E767BA7" w14:textId="77777777">
      <w:pPr>
        <w:spacing w:after="0"/>
        <w:ind w:left="5245"/>
        <w:jc w:val="center"/>
        <w:rPr>
          <w:rFonts w:ascii="Times New Roman" w:hAnsi="Times New Roman"/>
          <w:i/>
        </w:rPr>
      </w:pPr>
      <w:r w:rsidRPr="00C80DF5">
        <w:rPr>
          <w:rFonts w:ascii="Times New Roman" w:hAnsi="Times New Roman"/>
          <w:i/>
        </w:rPr>
        <w:t>Dyrektor</w:t>
      </w:r>
    </w:p>
    <w:p w:rsidRPr="00C80DF5" w:rsidR="002E1DE2" w:rsidP="002E1DE2" w:rsidRDefault="002E1DE2" w14:paraId="427269BE" w14:textId="77777777">
      <w:pPr>
        <w:spacing w:after="0"/>
        <w:ind w:left="5245"/>
        <w:jc w:val="center"/>
        <w:rPr>
          <w:rFonts w:ascii="Times New Roman" w:hAnsi="Times New Roman"/>
          <w:i/>
        </w:rPr>
      </w:pPr>
      <w:r w:rsidRPr="00C80DF5">
        <w:rPr>
          <w:rFonts w:ascii="Times New Roman" w:hAnsi="Times New Roman"/>
          <w:i/>
        </w:rPr>
        <w:t>Centrum Systemów Informacyjnych Ochrony Zdrowia</w:t>
      </w:r>
    </w:p>
    <w:p w:rsidRPr="00C80DF5" w:rsidR="002E1DE2" w:rsidP="002E1DE2" w:rsidRDefault="002E1DE2" w14:paraId="3A4F8114" w14:textId="77777777">
      <w:pPr>
        <w:spacing w:after="0"/>
        <w:ind w:left="5245"/>
        <w:jc w:val="center"/>
        <w:rPr>
          <w:rFonts w:ascii="Times New Roman" w:hAnsi="Times New Roman"/>
          <w:i/>
        </w:rPr>
      </w:pPr>
    </w:p>
    <w:p w:rsidRPr="00DF3694" w:rsidR="002E1DE2" w:rsidP="002E1DE2" w:rsidRDefault="002E1DE2" w14:paraId="1717BB0E" w14:textId="77777777">
      <w:pPr>
        <w:ind w:left="524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(-) Marcin Kędzierski</w:t>
      </w:r>
    </w:p>
    <w:p w:rsidRPr="00D46142" w:rsidR="002E1DE2" w:rsidP="002E1DE2" w:rsidRDefault="002E1DE2" w14:paraId="046FB2F3" w14:textId="77777777">
      <w:pPr>
        <w:rPr>
          <w:rFonts w:ascii="Times New Roman" w:hAnsi="Times New Roman"/>
          <w:sz w:val="20"/>
          <w:szCs w:val="20"/>
        </w:rPr>
      </w:pPr>
      <w:r w:rsidRPr="009A7078">
        <w:rPr>
          <w:rFonts w:ascii="Times New Roman" w:hAnsi="Times New Roman"/>
          <w:sz w:val="20"/>
          <w:szCs w:val="20"/>
        </w:rPr>
        <w:t>Sporządził: Mirosław Kopiś</w:t>
      </w:r>
    </w:p>
    <w:p w:rsidRPr="007D144F" w:rsidR="00D53591" w:rsidP="00DD7683" w:rsidRDefault="00D53591" w14:paraId="2CE672AE" w14:textId="77777777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</w:p>
    <w:sectPr w:rsidRPr="007D144F" w:rsidR="00D53591" w:rsidSect="001E335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672CC" w14:textId="77777777" w:rsidR="004A3536" w:rsidRDefault="004A3536" w:rsidP="00DD7683">
      <w:pPr>
        <w:spacing w:after="0"/>
      </w:pPr>
      <w:r>
        <w:separator/>
      </w:r>
    </w:p>
  </w:endnote>
  <w:endnote w:type="continuationSeparator" w:id="0">
    <w:p w14:paraId="2CE672CD" w14:textId="77777777" w:rsidR="004A3536" w:rsidRDefault="004A3536" w:rsidP="00DD76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93AFF" w14:textId="77777777" w:rsidR="00E15676" w:rsidRDefault="00E15676" w:rsidP="00E15676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12"/>
        <w:szCs w:val="20"/>
      </w:rPr>
      <w:t>Dokument w postaci  elektronicznej opatrzony został  bezpiecznym podpisem elektronicznym weryfikowanym za pomocą ważnego kwalifikowanego certyfikatu.</w:t>
    </w:r>
    <w:r>
      <w:rPr>
        <w:rFonts w:ascii="Times New Roman" w:hAnsi="Times New Roman"/>
        <w:sz w:val="20"/>
        <w:szCs w:val="20"/>
      </w:rPr>
      <w:tab/>
    </w:r>
  </w:p>
  <w:p w14:paraId="27F90003" w14:textId="77777777" w:rsidR="00E15676" w:rsidRDefault="00E15676" w:rsidP="00E15676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16822F7C" w14:textId="77777777" w:rsidR="00E15676" w:rsidRDefault="00E15676" w:rsidP="00E15676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1B646AF6" w14:textId="77777777" w:rsidR="00E15676" w:rsidRDefault="00E15676" w:rsidP="00E15676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76681AB5" w14:textId="77777777" w:rsidR="00E15676" w:rsidRPr="00131AC8" w:rsidRDefault="00E15676" w:rsidP="00E15676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biuro@csioz.gov.pl   www.csioz.gov.pl</w:t>
    </w:r>
  </w:p>
  <w:p w14:paraId="2CE672D3" w14:textId="77777777" w:rsidR="005355D5" w:rsidRPr="00D55A99" w:rsidRDefault="005355D5">
    <w:pPr>
      <w:pStyle w:val="Stopka"/>
      <w:jc w:val="right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  <w:lang w:val="en-US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99722C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99722C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672D5" w14:textId="77777777" w:rsidR="00131AC8" w:rsidRDefault="0099722C" w:rsidP="00131AC8">
    <w:pPr>
      <w:pStyle w:val="Stopka"/>
      <w:tabs>
        <w:tab w:val="left" w:pos="567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pl-PL"/>
      </w:rPr>
      <w:pict w14:anchorId="2CE672D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5" type="#_x0000_t32" style="position:absolute;left:0;text-align:left;margin-left:0;margin-top:.35pt;width:451pt;height:0;z-index:251660288" o:connectortype="straight"/>
      </w:pict>
    </w:r>
    <w:r w:rsidR="00131AC8">
      <w:rPr>
        <w:rFonts w:ascii="Times New Roman" w:hAnsi="Times New Roman"/>
        <w:sz w:val="12"/>
        <w:szCs w:val="20"/>
      </w:rPr>
      <w:tab/>
      <w:t>Dokument w postaci  elektronicznej opatrzony został  bezpiecznym podpisem elektronicznym weryfikowanym za pomocą ważnego kwalifikowanego certyfikatu.</w:t>
    </w:r>
    <w:r w:rsidR="00131AC8">
      <w:rPr>
        <w:rFonts w:ascii="Times New Roman" w:hAnsi="Times New Roman"/>
        <w:sz w:val="20"/>
        <w:szCs w:val="20"/>
      </w:rPr>
      <w:tab/>
    </w:r>
  </w:p>
  <w:p w14:paraId="2CE672D6" w14:textId="77777777" w:rsidR="00131AC8" w:rsidRDefault="00131AC8" w:rsidP="00131AC8">
    <w:pPr>
      <w:pStyle w:val="Stopka"/>
      <w:tabs>
        <w:tab w:val="left" w:pos="70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Centrum Systemów Informacyjnych Ochrony Zdrowia</w:t>
    </w:r>
  </w:p>
  <w:p w14:paraId="2CE672D7" w14:textId="77777777" w:rsidR="00131AC8" w:rsidRDefault="00131AC8" w:rsidP="00131AC8">
    <w:pPr>
      <w:pStyle w:val="Stopka"/>
      <w:tabs>
        <w:tab w:val="left" w:pos="951"/>
        <w:tab w:val="center" w:pos="5670"/>
      </w:tabs>
      <w:spacing w:before="80" w:line="160" w:lineRule="exac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ul. Stanisława Dubois 5A, 00-184 Warszawa</w:t>
    </w:r>
  </w:p>
  <w:p w14:paraId="2CE672D8" w14:textId="77777777" w:rsidR="00131AC8" w:rsidRDefault="00131AC8" w:rsidP="00131AC8">
    <w:pPr>
      <w:pStyle w:val="Stopka"/>
      <w:spacing w:before="80" w:line="160" w:lineRule="exact"/>
      <w:jc w:val="center"/>
      <w:rPr>
        <w:rFonts w:ascii="Times New Roman" w:hAnsi="Times New Roman"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>tel. +48(22) 597-09-27 fax  +48(22) 597-09-47</w:t>
    </w:r>
  </w:p>
  <w:p w14:paraId="2CE672D9" w14:textId="3E8A6C9D" w:rsidR="00131AC8" w:rsidRPr="00131AC8" w:rsidRDefault="00131AC8" w:rsidP="00131AC8">
    <w:pPr>
      <w:pStyle w:val="Stopka"/>
      <w:tabs>
        <w:tab w:val="clear" w:pos="4536"/>
        <w:tab w:val="left" w:pos="5778"/>
      </w:tabs>
      <w:spacing w:before="80" w:line="160" w:lineRule="exact"/>
      <w:jc w:val="center"/>
      <w:rPr>
        <w:rFonts w:ascii="Times New Roman" w:hAnsi="Times New Roman"/>
        <w:b/>
        <w:bCs/>
        <w:sz w:val="20"/>
        <w:szCs w:val="20"/>
        <w:lang w:val="en-US"/>
      </w:rPr>
    </w:pPr>
    <w:r w:rsidRPr="00131AC8">
      <w:rPr>
        <w:rFonts w:ascii="Times New Roman" w:hAnsi="Times New Roman"/>
        <w:sz w:val="20"/>
        <w:szCs w:val="20"/>
        <w:lang w:val="en-US"/>
      </w:rPr>
      <w:t xml:space="preserve">biuro@csioz.gov.pl   </w:t>
    </w:r>
    <w:hyperlink r:id="rId1" w:history="1">
      <w:r w:rsidR="00F7116B" w:rsidRPr="00717C8A">
        <w:rPr>
          <w:rStyle w:val="Hipercze"/>
          <w:rFonts w:ascii="Times New Roman" w:hAnsi="Times New Roman"/>
          <w:sz w:val="20"/>
          <w:szCs w:val="20"/>
          <w:lang w:val="en-US"/>
        </w:rPr>
        <w:t>www.csioz.gov.pl</w:t>
      </w:r>
    </w:hyperlink>
    <w:r w:rsidR="00F7116B">
      <w:rPr>
        <w:rFonts w:ascii="Times New Roman" w:hAnsi="Times New Roman"/>
        <w:sz w:val="20"/>
        <w:szCs w:val="20"/>
        <w:lang w:val="en-US"/>
      </w:rPr>
      <w:t xml:space="preserve"> </w:t>
    </w:r>
    <w:r w:rsidR="00F7116B">
      <w:rPr>
        <w:rFonts w:ascii="Times New Roman" w:hAnsi="Times New Roman"/>
        <w:sz w:val="20"/>
        <w:szCs w:val="20"/>
      </w:rPr>
      <w:t xml:space="preserve">skrytka ESP : </w:t>
    </w:r>
    <w:r w:rsidR="00F7116B">
      <w:rPr>
        <w:rStyle w:val="iceouttxt"/>
        <w:rFonts w:ascii="Times New Roman" w:hAnsi="Times New Roman"/>
      </w:rPr>
      <w:t>/csiozgovpl/skrytka</w:t>
    </w:r>
  </w:p>
  <w:p w14:paraId="2CE672DA" w14:textId="77777777" w:rsidR="001E3357" w:rsidRPr="001E3357" w:rsidRDefault="001E3357" w:rsidP="001E3357">
    <w:pPr>
      <w:pStyle w:val="Stopka"/>
      <w:jc w:val="right"/>
      <w:rPr>
        <w:rFonts w:ascii="Times New Roman" w:hAnsi="Times New Roman"/>
        <w:sz w:val="20"/>
        <w:szCs w:val="20"/>
      </w:rPr>
    </w:pPr>
    <w:r w:rsidRPr="00D55A99">
      <w:rPr>
        <w:rFonts w:ascii="Times New Roman" w:hAnsi="Times New Roman"/>
        <w:sz w:val="20"/>
        <w:szCs w:val="20"/>
      </w:rPr>
      <w:t xml:space="preserve">Strona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99722C">
      <w:rPr>
        <w:rFonts w:ascii="Times New Roman" w:hAnsi="Times New Roman"/>
        <w:noProof/>
        <w:sz w:val="20"/>
        <w:szCs w:val="20"/>
      </w:rPr>
      <w:t>1</w:t>
    </w:r>
    <w:r w:rsidR="0096253F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96253F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96253F" w:rsidRPr="00D55A99">
      <w:rPr>
        <w:rFonts w:ascii="Times New Roman" w:hAnsi="Times New Roman"/>
        <w:sz w:val="20"/>
        <w:szCs w:val="20"/>
      </w:rPr>
      <w:fldChar w:fldCharType="separate"/>
    </w:r>
    <w:r w:rsidR="0099722C">
      <w:rPr>
        <w:rFonts w:ascii="Times New Roman" w:hAnsi="Times New Roman"/>
        <w:noProof/>
        <w:sz w:val="20"/>
        <w:szCs w:val="20"/>
      </w:rPr>
      <w:t>2</w:t>
    </w:r>
    <w:r w:rsidR="0096253F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72CA" w14:textId="77777777" w:rsidR="004A3536" w:rsidRDefault="004A3536" w:rsidP="00DD7683">
      <w:pPr>
        <w:spacing w:after="0"/>
      </w:pPr>
      <w:r>
        <w:separator/>
      </w:r>
    </w:p>
  </w:footnote>
  <w:footnote w:type="continuationSeparator" w:id="0">
    <w:p w14:paraId="2CE672CB" w14:textId="77777777" w:rsidR="004A3536" w:rsidRDefault="004A3536" w:rsidP="00DD76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50393" w14:textId="77777777" w:rsidR="00E15676" w:rsidRDefault="0099722C" w:rsidP="00E15676">
    <w:pPr>
      <w:pStyle w:val="Nagwek"/>
    </w:pPr>
    <w:r>
      <w:rPr>
        <w:noProof/>
        <w:lang w:eastAsia="pl-PL"/>
      </w:rPr>
      <w:pict w14:anchorId="00831D3B">
        <v:group id="_x0000_s2076" style="position:absolute;left:0;text-align:left;margin-left:-37.45pt;margin-top:-7.2pt;width:528.65pt;height:77.75pt;z-index:251662336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7" type="#_x0000_t75" style="position:absolute;left:668;top:-126;width:3865;height:1555">
            <v:imagedata r:id="rId1" o:title="" cropleft="8425f"/>
          </v:shape>
          <v:shape id="Obraz 2" o:spid="_x0000_s2078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9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  <w:p w14:paraId="2CE672CE" w14:textId="77777777" w:rsidR="009C7BEB" w:rsidRPr="00E15676" w:rsidRDefault="009C7BEB" w:rsidP="00E156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672D4" w14:textId="77777777" w:rsidR="001E3357" w:rsidRDefault="0099722C">
    <w:pPr>
      <w:pStyle w:val="Nagwek"/>
    </w:pPr>
    <w:r>
      <w:rPr>
        <w:noProof/>
        <w:lang w:eastAsia="pl-PL"/>
      </w:rPr>
      <w:pict w14:anchorId="2CE672DB">
        <v:group id="_x0000_s2071" style="position:absolute;left:0;text-align:left;margin-left:-37.45pt;margin-top:-7.2pt;width:528.65pt;height:77.75pt;z-index:251658240" coordorigin="668,-126" coordsize="10573,1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668;top:-126;width:3865;height:1555">
            <v:imagedata r:id="rId1" o:title="" cropleft="8425f"/>
          </v:shape>
          <v:shape id="Obraz 2" o:spid="_x0000_s2073" type="#_x0000_t75" style="position:absolute;left:8076;top:254;width:3165;height:1085;visibility:visible;mso-position-horizontal-relative:margin;mso-position-vertical-relative:margin">
            <v:imagedata r:id="rId2" o:title=""/>
          </v:shape>
          <v:shape id="_x0000_s2074" type="#_x0000_t75" alt="Centrum Systemów Informacyjnych Ochrony Zdrowia" style="position:absolute;left:5142;top:416;width:1719;height:810;mso-wrap-distance-left:0;mso-wrap-distance-right:0;mso-position-vertical-relative:line" wrapcoords="-111 0 -111 21363 21600 21363 21600 0 -111 0" o:allowoverlap="f">
            <v:imagedata r:id="rId3" o:title="csioz_pods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  <o:rules v:ext="edit">
        <o:r id="V:Rule2" type="connector" idref="#_x0000_s2075"/>
      </o:rules>
      <o:regrouptable v:ext="edit">
        <o:entry new="1" old="0"/>
        <o:entry new="2" old="1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683"/>
    <w:rsid w:val="000137DF"/>
    <w:rsid w:val="00067C4F"/>
    <w:rsid w:val="00131AC8"/>
    <w:rsid w:val="001866B3"/>
    <w:rsid w:val="0018706A"/>
    <w:rsid w:val="001B6A69"/>
    <w:rsid w:val="001C53A5"/>
    <w:rsid w:val="001D12A9"/>
    <w:rsid w:val="001D1FAF"/>
    <w:rsid w:val="001D2BB3"/>
    <w:rsid w:val="001E3357"/>
    <w:rsid w:val="0021295B"/>
    <w:rsid w:val="00237C90"/>
    <w:rsid w:val="00262596"/>
    <w:rsid w:val="0028561D"/>
    <w:rsid w:val="002943D7"/>
    <w:rsid w:val="002E1DE2"/>
    <w:rsid w:val="0034463D"/>
    <w:rsid w:val="003F04F9"/>
    <w:rsid w:val="00426335"/>
    <w:rsid w:val="004547D9"/>
    <w:rsid w:val="00484CF0"/>
    <w:rsid w:val="004A3536"/>
    <w:rsid w:val="004C77E6"/>
    <w:rsid w:val="004F7223"/>
    <w:rsid w:val="00531FCB"/>
    <w:rsid w:val="005355D5"/>
    <w:rsid w:val="005713AC"/>
    <w:rsid w:val="00572EA8"/>
    <w:rsid w:val="00581744"/>
    <w:rsid w:val="00601DAC"/>
    <w:rsid w:val="00603779"/>
    <w:rsid w:val="00624A7B"/>
    <w:rsid w:val="0064278F"/>
    <w:rsid w:val="006747A6"/>
    <w:rsid w:val="006915D4"/>
    <w:rsid w:val="00700376"/>
    <w:rsid w:val="0070176C"/>
    <w:rsid w:val="00713402"/>
    <w:rsid w:val="0072261B"/>
    <w:rsid w:val="007423A0"/>
    <w:rsid w:val="00744C36"/>
    <w:rsid w:val="007648A0"/>
    <w:rsid w:val="00771C93"/>
    <w:rsid w:val="00773200"/>
    <w:rsid w:val="007D144F"/>
    <w:rsid w:val="007E2EE7"/>
    <w:rsid w:val="007E3776"/>
    <w:rsid w:val="007F03BC"/>
    <w:rsid w:val="007F49DF"/>
    <w:rsid w:val="007F5293"/>
    <w:rsid w:val="008016FC"/>
    <w:rsid w:val="00823973"/>
    <w:rsid w:val="008878F8"/>
    <w:rsid w:val="00891415"/>
    <w:rsid w:val="008C521B"/>
    <w:rsid w:val="008F1472"/>
    <w:rsid w:val="00937CC0"/>
    <w:rsid w:val="00940DD6"/>
    <w:rsid w:val="0096253F"/>
    <w:rsid w:val="00984228"/>
    <w:rsid w:val="0099722C"/>
    <w:rsid w:val="009C7BEB"/>
    <w:rsid w:val="009E4E9E"/>
    <w:rsid w:val="00A078AD"/>
    <w:rsid w:val="00A27645"/>
    <w:rsid w:val="00A75618"/>
    <w:rsid w:val="00A967A4"/>
    <w:rsid w:val="00A9755E"/>
    <w:rsid w:val="00AA79C0"/>
    <w:rsid w:val="00AB26C6"/>
    <w:rsid w:val="00B25859"/>
    <w:rsid w:val="00B30B31"/>
    <w:rsid w:val="00BA01FD"/>
    <w:rsid w:val="00BD20A0"/>
    <w:rsid w:val="00C00993"/>
    <w:rsid w:val="00C3637B"/>
    <w:rsid w:val="00C379C5"/>
    <w:rsid w:val="00C37EDC"/>
    <w:rsid w:val="00C60D7E"/>
    <w:rsid w:val="00C94489"/>
    <w:rsid w:val="00CD7201"/>
    <w:rsid w:val="00D0252C"/>
    <w:rsid w:val="00D060C4"/>
    <w:rsid w:val="00D12203"/>
    <w:rsid w:val="00D53591"/>
    <w:rsid w:val="00D55A99"/>
    <w:rsid w:val="00D922D4"/>
    <w:rsid w:val="00DD7683"/>
    <w:rsid w:val="00DE27FB"/>
    <w:rsid w:val="00DF12F8"/>
    <w:rsid w:val="00E15676"/>
    <w:rsid w:val="00E40F0B"/>
    <w:rsid w:val="00E871A0"/>
    <w:rsid w:val="00F33E0A"/>
    <w:rsid w:val="00F6568C"/>
    <w:rsid w:val="00F7116B"/>
    <w:rsid w:val="00FA76B6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,"/>
  <w:listSeparator w:val=";"/>
  <w14:docId w14:val="2CE67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5D4"/>
    <w:pPr>
      <w:spacing w:after="1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D7683"/>
  </w:style>
  <w:style w:type="paragraph" w:styleId="Stopka">
    <w:name w:val="footer"/>
    <w:basedOn w:val="Normalny"/>
    <w:link w:val="StopkaZnak"/>
    <w:uiPriority w:val="99"/>
    <w:unhideWhenUsed/>
    <w:rsid w:val="00DD76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D7683"/>
  </w:style>
  <w:style w:type="character" w:styleId="Hipercze">
    <w:name w:val="Hyperlink"/>
    <w:basedOn w:val="Domylnaczcionkaakapitu"/>
    <w:uiPriority w:val="99"/>
    <w:unhideWhenUsed/>
    <w:rsid w:val="008016F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8A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8A0"/>
    <w:rPr>
      <w:rFonts w:ascii="Tahoma" w:hAnsi="Tahoma" w:cs="Tahoma"/>
      <w:sz w:val="16"/>
      <w:szCs w:val="16"/>
      <w:lang w:eastAsia="en-US"/>
    </w:rPr>
  </w:style>
  <w:style w:type="character" w:customStyle="1" w:styleId="iceouttxt">
    <w:name w:val="iceouttxt"/>
    <w:basedOn w:val="Domylnaczcionkaakapitu"/>
    <w:rsid w:val="00F7116B"/>
  </w:style>
  <w:style w:type="paragraph" w:styleId="NormalnyWeb">
    <w:name w:val="Normal (Web)"/>
    <w:basedOn w:val="Normalny"/>
    <w:uiPriority w:val="99"/>
    <w:semiHidden/>
    <w:unhideWhenUsed/>
    <w:rsid w:val="002E1DE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">
    <w:name w:val="txt"/>
    <w:rsid w:val="002E1DE2"/>
  </w:style>
  <w:style w:type="character" w:styleId="Pogrubienie">
    <w:name w:val="Strong"/>
    <w:basedOn w:val="Domylnaczcionkaakapitu"/>
    <w:uiPriority w:val="22"/>
    <w:qFormat/>
    <w:rsid w:val="002E1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ponowny wybór najkorzystniejszej oferty.docx</NazwaPliku>
    <Osoba xmlns="27588a64-7e15-4d55-b115-916ec30e6fa0">CENTRUM\k.wojsyk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1D147-A73D-4C08-BCAB-6C918FAA4CC1}"/>
</file>

<file path=customXml/itemProps2.xml><?xml version="1.0" encoding="utf-8"?>
<ds:datastoreItem xmlns:ds="http://schemas.openxmlformats.org/officeDocument/2006/customXml" ds:itemID="{74DBCCFA-57F3-4837-9521-C91E18CB3CBB}"/>
</file>

<file path=customXml/itemProps3.xml><?xml version="1.0" encoding="utf-8"?>
<ds:datastoreItem xmlns:ds="http://schemas.openxmlformats.org/officeDocument/2006/customXml" ds:itemID="{BC86B2A4-7B30-4BCE-97BB-0413F3C63C70}"/>
</file>

<file path=customXml/itemProps4.xml><?xml version="1.0" encoding="utf-8"?>
<ds:datastoreItem xmlns:ds="http://schemas.openxmlformats.org/officeDocument/2006/customXml" ds:itemID="{38428897-02DD-46BB-9AB4-7BBF6B6A00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POIiS</vt:lpstr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POIiS</dc:title>
  <dc:creator>Marcin Węgrzyniak</dc:creator>
  <cp:lastModifiedBy>Mirosław Kopiś</cp:lastModifiedBy>
  <cp:revision>17</cp:revision>
  <cp:lastPrinted>2010-02-02T15:08:00Z</cp:lastPrinted>
  <dcterms:created xsi:type="dcterms:W3CDTF">2010-12-31T11:44:00Z</dcterms:created>
  <dcterms:modified xsi:type="dcterms:W3CDTF">2015-03-19T10:32:00Z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Aktywny">
    <vt:bool>true</vt:bool>
  </property>
  <property fmtid="{D5CDD505-2E9C-101B-9397-08002B2CF9AE}" pid="4" name="ZnakPisma">
    <vt:lpwstr>WZP.6151.9.2015/10</vt:lpwstr>
  </property>
  <property fmtid="{D5CDD505-2E9C-101B-9397-08002B2CF9AE}" pid="5" name="UNPPisma">
    <vt:lpwstr>2015-03179</vt:lpwstr>
  </property>
  <property fmtid="{D5CDD505-2E9C-101B-9397-08002B2CF9AE}" pid="6" name="ZnakSprawy">
    <vt:lpwstr>WZP.6151.9.2015</vt:lpwstr>
  </property>
  <property fmtid="{D5CDD505-2E9C-101B-9397-08002B2CF9AE}" pid="7" name="Autor">
    <vt:lpwstr>Mirosław Kopiś</vt:lpwstr>
  </property>
  <property fmtid="{D5CDD505-2E9C-101B-9397-08002B2CF9AE}" pid="8" name="Stanowisko">
    <vt:lpwstr>główny specjalista</vt:lpwstr>
  </property>
  <property fmtid="{D5CDD505-2E9C-101B-9397-08002B2CF9AE}" pid="9" name="OpisPisma">
    <vt:lpwstr>unieważnienie wyboru i ponowny wybór najkorzystniejszej oferty</vt:lpwstr>
  </property>
  <property fmtid="{D5CDD505-2E9C-101B-9397-08002B2CF9AE}" pid="10" name="Komorka">
    <vt:lpwstr>Wydział Zamówień Publicznych</vt:lpwstr>
  </property>
  <property fmtid="{D5CDD505-2E9C-101B-9397-08002B2CF9AE}" pid="11" name="AktualnaData">
    <vt:lpwstr>2015-03-19</vt:lpwstr>
  </property>
  <property fmtid="{D5CDD505-2E9C-101B-9397-08002B2CF9AE}" pid="12" name="Wydzial">
    <vt:lpwstr>Wydział Zamówień Publicznych</vt:lpwstr>
  </property>
  <property fmtid="{D5CDD505-2E9C-101B-9397-08002B2CF9AE}" pid="13" name="ZaakceptowanePrzez">
    <vt:lpwstr>n/d</vt:lpwstr>
  </property>
  <property fmtid="{D5CDD505-2E9C-101B-9397-08002B2CF9AE}" pid="14" name="adresImie">
    <vt:lpwstr/>
  </property>
  <property fmtid="{D5CDD505-2E9C-101B-9397-08002B2CF9AE}" pid="15" name="adresNazwisko">
    <vt:lpwstr/>
  </property>
  <property fmtid="{D5CDD505-2E9C-101B-9397-08002B2CF9AE}" pid="16" name="adresNazwa">
    <vt:lpwstr/>
  </property>
  <property fmtid="{D5CDD505-2E9C-101B-9397-08002B2CF9AE}" pid="17" name="adresUlica">
    <vt:lpwstr/>
  </property>
  <property fmtid="{D5CDD505-2E9C-101B-9397-08002B2CF9AE}" pid="18" name="adresNrDomu">
    <vt:lpwstr/>
  </property>
  <property fmtid="{D5CDD505-2E9C-101B-9397-08002B2CF9AE}" pid="19" name="adresNrLokalu">
    <vt:lpwstr/>
  </property>
  <property fmtid="{D5CDD505-2E9C-101B-9397-08002B2CF9AE}" pid="20" name="adresKodPocztowy">
    <vt:lpwstr/>
  </property>
  <property fmtid="{D5CDD505-2E9C-101B-9397-08002B2CF9AE}" pid="21" name="adresMiejscowosc">
    <vt:lpwstr/>
  </property>
</Properties>
</file>