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805756" w:rsidRDefault="00CC3070" w:rsidP="00DA1F47">
      <w:pPr>
        <w:spacing w:line="276" w:lineRule="auto"/>
        <w:rPr>
          <w:rFonts w:ascii="Arial" w:hAnsi="Arial" w:cs="Arial"/>
          <w:sz w:val="20"/>
          <w:szCs w:val="20"/>
        </w:rPr>
      </w:pPr>
    </w:p>
    <w:tbl>
      <w:tblPr>
        <w:tblW w:w="9632" w:type="dxa"/>
        <w:tblLook w:val="04A0" w:firstRow="1" w:lastRow="0" w:firstColumn="1" w:lastColumn="0" w:noHBand="0" w:noVBand="1"/>
      </w:tblPr>
      <w:tblGrid>
        <w:gridCol w:w="4705"/>
        <w:gridCol w:w="4927"/>
      </w:tblGrid>
      <w:tr w:rsidR="00696CE5" w:rsidRPr="00805756" w:rsidTr="00FF2AA4">
        <w:trPr>
          <w:trHeight w:val="726"/>
        </w:trPr>
        <w:tc>
          <w:tcPr>
            <w:tcW w:w="9632" w:type="dxa"/>
            <w:gridSpan w:val="2"/>
            <w:vAlign w:val="center"/>
          </w:tcPr>
          <w:p w:rsidR="009E2333" w:rsidRPr="00805756" w:rsidRDefault="009E2333" w:rsidP="00DA1F47">
            <w:pPr>
              <w:pStyle w:val="Tekstpodstawowy"/>
              <w:spacing w:after="40" w:line="276" w:lineRule="auto"/>
              <w:jc w:val="center"/>
              <w:rPr>
                <w:rFonts w:cs="Arial"/>
                <w:b w:val="0"/>
                <w:sz w:val="20"/>
              </w:rPr>
            </w:pPr>
          </w:p>
          <w:p w:rsidR="009E2333" w:rsidRPr="00805756" w:rsidRDefault="009E2333" w:rsidP="00DA1F47">
            <w:pPr>
              <w:pStyle w:val="Tekstpodstawowy"/>
              <w:spacing w:after="40" w:line="276" w:lineRule="auto"/>
              <w:jc w:val="center"/>
              <w:rPr>
                <w:rFonts w:cs="Arial"/>
                <w:b w:val="0"/>
                <w:sz w:val="20"/>
              </w:rPr>
            </w:pPr>
          </w:p>
          <w:p w:rsidR="009E2333" w:rsidRPr="00805756" w:rsidRDefault="009E2333" w:rsidP="00DA1F47">
            <w:pPr>
              <w:pStyle w:val="Tekstpodstawowy"/>
              <w:spacing w:after="40" w:line="276" w:lineRule="auto"/>
              <w:jc w:val="center"/>
              <w:rPr>
                <w:rFonts w:cs="Arial"/>
                <w:b w:val="0"/>
                <w:sz w:val="20"/>
              </w:rPr>
            </w:pPr>
          </w:p>
          <w:p w:rsidR="00E37F70" w:rsidRPr="00805756" w:rsidRDefault="00E37F70" w:rsidP="00DA1F47">
            <w:pPr>
              <w:pStyle w:val="Tekstpodstawowy"/>
              <w:spacing w:after="40" w:line="276" w:lineRule="auto"/>
              <w:jc w:val="center"/>
              <w:rPr>
                <w:rFonts w:cs="Arial"/>
                <w:b w:val="0"/>
                <w:sz w:val="20"/>
              </w:rPr>
            </w:pPr>
            <w:r w:rsidRPr="00805756">
              <w:rPr>
                <w:rFonts w:cs="Arial"/>
                <w:b w:val="0"/>
                <w:sz w:val="20"/>
              </w:rPr>
              <w:t>SPECYFIKACJA ISTOTNYCH WARUNKÓW ZAMÓWIENIA</w:t>
            </w:r>
          </w:p>
        </w:tc>
      </w:tr>
      <w:tr w:rsidR="00696CE5" w:rsidRPr="00805756" w:rsidTr="00FF2AA4">
        <w:tc>
          <w:tcPr>
            <w:tcW w:w="9632" w:type="dxa"/>
            <w:gridSpan w:val="2"/>
          </w:tcPr>
          <w:p w:rsidR="00E37F70" w:rsidRPr="00805756" w:rsidRDefault="00E37F70" w:rsidP="00DA1F47">
            <w:pPr>
              <w:spacing w:after="40" w:line="276" w:lineRule="auto"/>
              <w:jc w:val="center"/>
              <w:rPr>
                <w:rFonts w:ascii="Arial" w:hAnsi="Arial" w:cs="Arial"/>
                <w:sz w:val="20"/>
                <w:szCs w:val="20"/>
              </w:rPr>
            </w:pPr>
            <w:r w:rsidRPr="00805756">
              <w:rPr>
                <w:rFonts w:ascii="Arial" w:hAnsi="Arial" w:cs="Arial"/>
                <w:sz w:val="20"/>
                <w:szCs w:val="20"/>
              </w:rPr>
              <w:t>w postępowaniu o udzielenie zamówienia publicznego</w:t>
            </w:r>
          </w:p>
        </w:tc>
      </w:tr>
      <w:tr w:rsidR="00696CE5" w:rsidRPr="00805756" w:rsidTr="00FF2AA4">
        <w:tc>
          <w:tcPr>
            <w:tcW w:w="9632" w:type="dxa"/>
            <w:gridSpan w:val="2"/>
          </w:tcPr>
          <w:p w:rsidR="00E37F70" w:rsidRPr="00805756" w:rsidRDefault="00E37F70" w:rsidP="00DA1F47">
            <w:pPr>
              <w:spacing w:after="40" w:line="276" w:lineRule="auto"/>
              <w:jc w:val="center"/>
              <w:rPr>
                <w:rFonts w:ascii="Arial" w:hAnsi="Arial" w:cs="Arial"/>
                <w:sz w:val="20"/>
                <w:szCs w:val="20"/>
              </w:rPr>
            </w:pPr>
            <w:r w:rsidRPr="00805756">
              <w:rPr>
                <w:rFonts w:ascii="Arial" w:hAnsi="Arial" w:cs="Arial"/>
                <w:sz w:val="20"/>
                <w:szCs w:val="20"/>
              </w:rPr>
              <w:t>prowadzonym w trybie przetargu nieograniczonego</w:t>
            </w:r>
          </w:p>
        </w:tc>
      </w:tr>
      <w:tr w:rsidR="00696CE5" w:rsidRPr="00805756" w:rsidTr="00FF2AA4">
        <w:tc>
          <w:tcPr>
            <w:tcW w:w="9632" w:type="dxa"/>
            <w:gridSpan w:val="2"/>
          </w:tcPr>
          <w:p w:rsidR="00E37F70" w:rsidRPr="00805756" w:rsidRDefault="00E37F70" w:rsidP="00DA1F47">
            <w:pPr>
              <w:pStyle w:val="Tekstpodstawowy"/>
              <w:spacing w:after="40" w:line="276" w:lineRule="auto"/>
              <w:jc w:val="center"/>
              <w:rPr>
                <w:rFonts w:cs="Arial"/>
                <w:sz w:val="20"/>
              </w:rPr>
            </w:pPr>
            <w:r w:rsidRPr="00805756">
              <w:rPr>
                <w:rFonts w:cs="Arial"/>
                <w:sz w:val="20"/>
              </w:rPr>
              <w:t>na</w:t>
            </w:r>
          </w:p>
        </w:tc>
      </w:tr>
      <w:tr w:rsidR="00696CE5" w:rsidRPr="00805756" w:rsidTr="00FF2AA4">
        <w:tc>
          <w:tcPr>
            <w:tcW w:w="9632" w:type="dxa"/>
            <w:gridSpan w:val="2"/>
          </w:tcPr>
          <w:p w:rsidR="00E37F70" w:rsidRPr="00805756" w:rsidRDefault="00E37F70" w:rsidP="00DA1F47">
            <w:pPr>
              <w:pStyle w:val="Tekstpodstawowy"/>
              <w:spacing w:after="40" w:line="276" w:lineRule="auto"/>
              <w:jc w:val="center"/>
              <w:rPr>
                <w:rFonts w:cs="Arial"/>
                <w:b w:val="0"/>
                <w:sz w:val="20"/>
              </w:rPr>
            </w:pPr>
          </w:p>
        </w:tc>
      </w:tr>
      <w:tr w:rsidR="00696CE5" w:rsidRPr="00805756" w:rsidTr="00FF2AA4">
        <w:tc>
          <w:tcPr>
            <w:tcW w:w="9632" w:type="dxa"/>
            <w:gridSpan w:val="2"/>
          </w:tcPr>
          <w:p w:rsidR="00E37F70" w:rsidRPr="00805756" w:rsidRDefault="00DA4C8D" w:rsidP="00DA4C8D">
            <w:pPr>
              <w:spacing w:after="40" w:line="276" w:lineRule="auto"/>
              <w:jc w:val="center"/>
              <w:rPr>
                <w:rFonts w:ascii="Arial" w:hAnsi="Arial" w:cs="Arial"/>
                <w:b/>
                <w:sz w:val="20"/>
                <w:szCs w:val="20"/>
              </w:rPr>
            </w:pPr>
            <w:r w:rsidRPr="00805756">
              <w:rPr>
                <w:rFonts w:ascii="Arial" w:hAnsi="Arial" w:cs="Arial"/>
                <w:b/>
                <w:i/>
                <w:sz w:val="20"/>
                <w:szCs w:val="20"/>
              </w:rPr>
              <w:t>„Dokończenie budowy Projektu pn. Elektroniczna Platforma Gromadzenia, Analizy i Udostępniania zasobów cyfrowych o Zdarzeniach Medycznych (Projekt P1), jego utrzymanie i rozwój.”</w:t>
            </w:r>
            <w:r w:rsidRPr="00805756">
              <w:rPr>
                <w:rFonts w:ascii="Arial" w:hAnsi="Arial" w:cs="Arial"/>
                <w:b/>
                <w:sz w:val="20"/>
                <w:szCs w:val="20"/>
              </w:rPr>
              <w:t xml:space="preserve"> </w:t>
            </w:r>
          </w:p>
        </w:tc>
      </w:tr>
      <w:tr w:rsidR="00696CE5" w:rsidRPr="00805756" w:rsidTr="00FF2AA4">
        <w:tc>
          <w:tcPr>
            <w:tcW w:w="9632" w:type="dxa"/>
            <w:gridSpan w:val="2"/>
          </w:tcPr>
          <w:p w:rsidR="00E37F70" w:rsidRPr="00805756" w:rsidRDefault="00E37F70" w:rsidP="0000303E">
            <w:pPr>
              <w:spacing w:after="40" w:line="276" w:lineRule="auto"/>
              <w:jc w:val="center"/>
              <w:rPr>
                <w:rFonts w:ascii="Arial" w:hAnsi="Arial" w:cs="Arial"/>
                <w:b/>
                <w:sz w:val="20"/>
                <w:szCs w:val="20"/>
                <w:highlight w:val="yellow"/>
              </w:rPr>
            </w:pPr>
            <w:r w:rsidRPr="0000303E">
              <w:rPr>
                <w:rFonts w:ascii="Arial" w:hAnsi="Arial" w:cs="Arial"/>
                <w:b/>
                <w:sz w:val="20"/>
                <w:szCs w:val="20"/>
              </w:rPr>
              <w:t xml:space="preserve">nr sprawy: </w:t>
            </w:r>
            <w:r w:rsidR="00246B9C" w:rsidRPr="0000303E">
              <w:rPr>
                <w:rFonts w:ascii="Arial" w:hAnsi="Arial" w:cs="Arial"/>
                <w:b/>
                <w:sz w:val="20"/>
                <w:szCs w:val="20"/>
              </w:rPr>
              <w:t>WZP.2</w:t>
            </w:r>
            <w:r w:rsidR="00682625" w:rsidRPr="0000303E">
              <w:rPr>
                <w:rFonts w:ascii="Arial" w:hAnsi="Arial" w:cs="Arial"/>
                <w:b/>
                <w:sz w:val="20"/>
                <w:szCs w:val="20"/>
              </w:rPr>
              <w:t>70</w:t>
            </w:r>
            <w:r w:rsidR="00246B9C" w:rsidRPr="0000303E">
              <w:rPr>
                <w:rFonts w:ascii="Arial" w:hAnsi="Arial" w:cs="Arial"/>
                <w:b/>
                <w:sz w:val="20"/>
                <w:szCs w:val="20"/>
              </w:rPr>
              <w:t>.</w:t>
            </w:r>
            <w:r w:rsidR="0000303E" w:rsidRPr="0000303E">
              <w:rPr>
                <w:rFonts w:ascii="Arial" w:hAnsi="Arial" w:cs="Arial"/>
                <w:b/>
                <w:sz w:val="20"/>
                <w:szCs w:val="20"/>
              </w:rPr>
              <w:t>101</w:t>
            </w:r>
            <w:r w:rsidR="00F9371D" w:rsidRPr="0000303E">
              <w:rPr>
                <w:rFonts w:ascii="Arial" w:hAnsi="Arial" w:cs="Arial"/>
                <w:b/>
                <w:sz w:val="20"/>
                <w:szCs w:val="20"/>
              </w:rPr>
              <w:t>.201</w:t>
            </w:r>
            <w:r w:rsidR="00682625" w:rsidRPr="0000303E">
              <w:rPr>
                <w:rFonts w:ascii="Arial" w:hAnsi="Arial" w:cs="Arial"/>
                <w:b/>
                <w:sz w:val="20"/>
                <w:szCs w:val="20"/>
              </w:rPr>
              <w:t>7</w:t>
            </w:r>
          </w:p>
        </w:tc>
      </w:tr>
      <w:tr w:rsidR="00696CE5" w:rsidRPr="00805756" w:rsidTr="00FF2AA4">
        <w:trPr>
          <w:trHeight w:val="456"/>
        </w:trPr>
        <w:tc>
          <w:tcPr>
            <w:tcW w:w="9632" w:type="dxa"/>
            <w:gridSpan w:val="2"/>
          </w:tcPr>
          <w:p w:rsidR="002D0FA7" w:rsidRPr="00805756" w:rsidRDefault="002D0FA7" w:rsidP="00DA1F47">
            <w:pPr>
              <w:pStyle w:val="Tekstpodstawowy"/>
              <w:spacing w:after="40" w:line="276" w:lineRule="auto"/>
              <w:jc w:val="center"/>
              <w:rPr>
                <w:rFonts w:cs="Arial"/>
                <w:sz w:val="20"/>
                <w:u w:val="single"/>
              </w:rPr>
            </w:pPr>
          </w:p>
        </w:tc>
      </w:tr>
      <w:tr w:rsidR="003004EA" w:rsidRPr="003004EA" w:rsidTr="00FF2AA4">
        <w:trPr>
          <w:trHeight w:val="80"/>
        </w:trPr>
        <w:tc>
          <w:tcPr>
            <w:tcW w:w="9632" w:type="dxa"/>
            <w:gridSpan w:val="2"/>
          </w:tcPr>
          <w:p w:rsidR="00E37F70" w:rsidRPr="003004EA" w:rsidRDefault="00832E7F" w:rsidP="00DA1F47">
            <w:pPr>
              <w:pStyle w:val="Tekstpodstawowy"/>
              <w:spacing w:after="40" w:line="276" w:lineRule="auto"/>
              <w:rPr>
                <w:rFonts w:cs="Arial"/>
                <w:b w:val="0"/>
                <w:sz w:val="20"/>
              </w:rPr>
            </w:pPr>
            <w:r w:rsidRPr="003004EA">
              <w:rPr>
                <w:rFonts w:cs="Arial"/>
                <w:b w:val="0"/>
                <w:sz w:val="20"/>
              </w:rPr>
              <w:t>Integralną C</w:t>
            </w:r>
            <w:r w:rsidR="00E37F70" w:rsidRPr="003004EA">
              <w:rPr>
                <w:rFonts w:cs="Arial"/>
                <w:b w:val="0"/>
                <w:sz w:val="20"/>
              </w:rPr>
              <w:t>zęść niniejszej SIWZ stanowią:</w:t>
            </w:r>
          </w:p>
          <w:p w:rsidR="00916316" w:rsidRPr="003004EA" w:rsidRDefault="00916316" w:rsidP="0000303E">
            <w:pPr>
              <w:pStyle w:val="Tekstpodstawowy"/>
              <w:numPr>
                <w:ilvl w:val="0"/>
                <w:numId w:val="22"/>
              </w:numPr>
              <w:tabs>
                <w:tab w:val="left" w:pos="2325"/>
                <w:tab w:val="left" w:pos="4395"/>
              </w:tabs>
              <w:spacing w:line="276" w:lineRule="auto"/>
              <w:ind w:left="284" w:right="-602" w:hanging="284"/>
              <w:jc w:val="left"/>
              <w:rPr>
                <w:rFonts w:cs="Arial"/>
                <w:b w:val="0"/>
                <w:sz w:val="20"/>
                <w:u w:val="single"/>
              </w:rPr>
            </w:pPr>
            <w:r w:rsidRPr="003004EA">
              <w:rPr>
                <w:rFonts w:cs="Arial"/>
                <w:b w:val="0"/>
                <w:sz w:val="20"/>
              </w:rPr>
              <w:t xml:space="preserve">Opis przedmiotu zamówienia - </w:t>
            </w:r>
            <w:r w:rsidR="00832E7F" w:rsidRPr="003004EA">
              <w:rPr>
                <w:rFonts w:cs="Arial"/>
                <w:b w:val="0"/>
                <w:sz w:val="20"/>
              </w:rPr>
              <w:t>dla Części I - Załącznik nr 1a; dla C</w:t>
            </w:r>
            <w:r w:rsidR="00886ADC" w:rsidRPr="003004EA">
              <w:rPr>
                <w:rFonts w:cs="Arial"/>
                <w:b w:val="0"/>
                <w:sz w:val="20"/>
              </w:rPr>
              <w:t>zęści II - Załącznik nr 1b</w:t>
            </w:r>
            <w:r w:rsidR="008F7CFC">
              <w:rPr>
                <w:rFonts w:cs="Arial"/>
                <w:b w:val="0"/>
                <w:sz w:val="20"/>
              </w:rPr>
              <w:t>;</w:t>
            </w:r>
          </w:p>
          <w:p w:rsidR="00224654" w:rsidRPr="003004EA" w:rsidRDefault="00224654" w:rsidP="0000303E">
            <w:pPr>
              <w:pStyle w:val="Tekstpodstawowy"/>
              <w:numPr>
                <w:ilvl w:val="0"/>
                <w:numId w:val="22"/>
              </w:numPr>
              <w:tabs>
                <w:tab w:val="left" w:pos="2325"/>
                <w:tab w:val="left" w:pos="4395"/>
              </w:tabs>
              <w:spacing w:line="276" w:lineRule="auto"/>
              <w:ind w:left="284" w:right="-602" w:hanging="284"/>
              <w:jc w:val="left"/>
              <w:rPr>
                <w:rFonts w:cs="Arial"/>
                <w:b w:val="0"/>
                <w:sz w:val="20"/>
              </w:rPr>
            </w:pPr>
            <w:r w:rsidRPr="003004EA">
              <w:rPr>
                <w:rFonts w:cs="Arial"/>
                <w:b w:val="0"/>
                <w:sz w:val="20"/>
              </w:rPr>
              <w:t xml:space="preserve">Wzór umowy - </w:t>
            </w:r>
            <w:r w:rsidR="00832E7F" w:rsidRPr="003004EA">
              <w:rPr>
                <w:rFonts w:cs="Arial"/>
                <w:b w:val="0"/>
                <w:sz w:val="20"/>
              </w:rPr>
              <w:t>dla Części I - Załącznik nr 2a; dla C</w:t>
            </w:r>
            <w:r w:rsidR="00886ADC" w:rsidRPr="003004EA">
              <w:rPr>
                <w:rFonts w:cs="Arial"/>
                <w:b w:val="0"/>
                <w:sz w:val="20"/>
              </w:rPr>
              <w:t>zęści II - Załącznik nr 2b</w:t>
            </w:r>
            <w:r w:rsidR="008F7CFC">
              <w:rPr>
                <w:rFonts w:cs="Arial"/>
                <w:b w:val="0"/>
                <w:sz w:val="20"/>
              </w:rPr>
              <w:t xml:space="preserve"> wraz z załącznikami;</w:t>
            </w:r>
          </w:p>
          <w:p w:rsidR="00682625" w:rsidRPr="003004EA" w:rsidRDefault="00916316" w:rsidP="0000303E">
            <w:pPr>
              <w:pStyle w:val="Tekstpodstawowy"/>
              <w:numPr>
                <w:ilvl w:val="0"/>
                <w:numId w:val="22"/>
              </w:numPr>
              <w:spacing w:line="276" w:lineRule="auto"/>
              <w:ind w:left="284" w:hanging="284"/>
              <w:jc w:val="left"/>
              <w:rPr>
                <w:rFonts w:cs="Arial"/>
                <w:b w:val="0"/>
                <w:sz w:val="20"/>
                <w:u w:val="single"/>
              </w:rPr>
            </w:pPr>
            <w:r w:rsidRPr="003004EA">
              <w:rPr>
                <w:rFonts w:cs="Arial"/>
                <w:b w:val="0"/>
                <w:sz w:val="20"/>
              </w:rPr>
              <w:t xml:space="preserve">Formularz ofertowy - </w:t>
            </w:r>
            <w:r w:rsidR="00832E7F" w:rsidRPr="003004EA">
              <w:rPr>
                <w:rFonts w:cs="Arial"/>
                <w:b w:val="0"/>
                <w:sz w:val="20"/>
              </w:rPr>
              <w:t>dla Części I - Załącznik nr 3a; dla C</w:t>
            </w:r>
            <w:r w:rsidR="00491266" w:rsidRPr="003004EA">
              <w:rPr>
                <w:rFonts w:cs="Arial"/>
                <w:b w:val="0"/>
                <w:sz w:val="20"/>
              </w:rPr>
              <w:t xml:space="preserve">zęści II - Załącznik nr 3b </w:t>
            </w:r>
            <w:r w:rsidR="008F7CFC">
              <w:rPr>
                <w:rFonts w:cs="Arial"/>
                <w:b w:val="0"/>
                <w:sz w:val="20"/>
              </w:rPr>
              <w:t>wraz z Formularzem cenowym;</w:t>
            </w:r>
          </w:p>
          <w:p w:rsidR="00682625" w:rsidRPr="003004EA" w:rsidRDefault="00682625" w:rsidP="0000303E">
            <w:pPr>
              <w:pStyle w:val="Tekstpodstawowy"/>
              <w:numPr>
                <w:ilvl w:val="0"/>
                <w:numId w:val="22"/>
              </w:numPr>
              <w:spacing w:line="276" w:lineRule="auto"/>
              <w:ind w:left="284" w:hanging="284"/>
              <w:jc w:val="left"/>
              <w:rPr>
                <w:rFonts w:cs="Arial"/>
                <w:b w:val="0"/>
                <w:sz w:val="20"/>
                <w:u w:val="single"/>
              </w:rPr>
            </w:pPr>
            <w:r w:rsidRPr="003004EA">
              <w:rPr>
                <w:rFonts w:cs="Arial"/>
                <w:b w:val="0"/>
                <w:sz w:val="20"/>
              </w:rPr>
              <w:t>Formularz Jednolitego Europejskiego Dokumentu Zamówienia</w:t>
            </w:r>
            <w:r w:rsidR="008F7CFC">
              <w:rPr>
                <w:rFonts w:cs="Arial"/>
                <w:b w:val="0"/>
                <w:sz w:val="20"/>
              </w:rPr>
              <w:t xml:space="preserve"> </w:t>
            </w:r>
            <w:r w:rsidRPr="003004EA">
              <w:rPr>
                <w:rFonts w:cs="Arial"/>
                <w:b w:val="0"/>
                <w:sz w:val="20"/>
              </w:rPr>
              <w:t>- Załącznik nr 4</w:t>
            </w:r>
            <w:r w:rsidR="008F7CFC">
              <w:rPr>
                <w:rFonts w:cs="Arial"/>
                <w:b w:val="0"/>
                <w:sz w:val="20"/>
              </w:rPr>
              <w:t>;</w:t>
            </w:r>
          </w:p>
          <w:p w:rsidR="00916316" w:rsidRPr="003004EA" w:rsidRDefault="00916316"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Informacja o przynależności do grupy kapitałowej - Załącznik nr 5</w:t>
            </w:r>
            <w:r w:rsidR="008F7CFC">
              <w:rPr>
                <w:rFonts w:ascii="Arial" w:hAnsi="Arial" w:cs="Arial"/>
                <w:sz w:val="20"/>
                <w:szCs w:val="20"/>
              </w:rPr>
              <w:t>;</w:t>
            </w:r>
          </w:p>
          <w:p w:rsidR="00916316" w:rsidRPr="003004EA" w:rsidRDefault="00421A6C"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Wykaz wykonywanych usług</w:t>
            </w:r>
            <w:r w:rsidR="00916316" w:rsidRPr="003004EA">
              <w:rPr>
                <w:rFonts w:ascii="Arial" w:hAnsi="Arial" w:cs="Arial"/>
                <w:sz w:val="20"/>
                <w:szCs w:val="20"/>
              </w:rPr>
              <w:t xml:space="preserve"> jako potwierdzenie spełnienia wymagań SIWZ - Załącznik nr </w:t>
            </w:r>
            <w:r w:rsidR="00A40436" w:rsidRPr="003004EA">
              <w:rPr>
                <w:rFonts w:ascii="Arial" w:hAnsi="Arial" w:cs="Arial"/>
                <w:sz w:val="20"/>
                <w:szCs w:val="20"/>
              </w:rPr>
              <w:t>6</w:t>
            </w:r>
            <w:r w:rsidR="008F7CFC">
              <w:rPr>
                <w:rFonts w:ascii="Arial" w:hAnsi="Arial" w:cs="Arial"/>
                <w:sz w:val="20"/>
                <w:szCs w:val="20"/>
              </w:rPr>
              <w:t>;</w:t>
            </w:r>
          </w:p>
          <w:p w:rsidR="00916316" w:rsidRPr="003004EA" w:rsidRDefault="00916316"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 xml:space="preserve">Wykaz osób, którymi będzie dysponował Wykonawca przy realizacji zamówienia - </w:t>
            </w:r>
            <w:r w:rsidR="00832E7F" w:rsidRPr="003004EA">
              <w:rPr>
                <w:rFonts w:ascii="Arial" w:hAnsi="Arial" w:cs="Arial"/>
                <w:sz w:val="20"/>
                <w:szCs w:val="20"/>
              </w:rPr>
              <w:t>dla Części I - Załącznik nr 7a; dla C</w:t>
            </w:r>
            <w:r w:rsidR="008F7CFC">
              <w:rPr>
                <w:rFonts w:ascii="Arial" w:hAnsi="Arial" w:cs="Arial"/>
                <w:sz w:val="20"/>
                <w:szCs w:val="20"/>
              </w:rPr>
              <w:t>zęści II - Załącznik nr 7b;</w:t>
            </w:r>
          </w:p>
          <w:p w:rsidR="00916316" w:rsidRPr="003004EA" w:rsidRDefault="008F7CFC" w:rsidP="0000303E">
            <w:pPr>
              <w:numPr>
                <w:ilvl w:val="0"/>
                <w:numId w:val="22"/>
              </w:numPr>
              <w:spacing w:line="276" w:lineRule="auto"/>
              <w:ind w:left="284" w:hanging="284"/>
              <w:rPr>
                <w:rFonts w:ascii="Arial" w:hAnsi="Arial" w:cs="Arial"/>
                <w:sz w:val="20"/>
                <w:szCs w:val="20"/>
              </w:rPr>
            </w:pPr>
            <w:r>
              <w:rPr>
                <w:rFonts w:ascii="Arial" w:hAnsi="Arial" w:cs="Arial"/>
                <w:sz w:val="20"/>
                <w:szCs w:val="20"/>
              </w:rPr>
              <w:t xml:space="preserve">Wzór oświadczenia </w:t>
            </w:r>
            <w:r w:rsidR="00916316" w:rsidRPr="003004EA">
              <w:rPr>
                <w:rFonts w:ascii="Arial" w:hAnsi="Arial" w:cs="Arial"/>
                <w:sz w:val="20"/>
                <w:szCs w:val="20"/>
              </w:rPr>
              <w:t>w zakresie udostępnienia zasobów przez inne podmioty</w:t>
            </w:r>
            <w:r>
              <w:rPr>
                <w:rFonts w:ascii="Arial" w:hAnsi="Arial" w:cs="Arial"/>
                <w:sz w:val="20"/>
                <w:szCs w:val="20"/>
              </w:rPr>
              <w:t xml:space="preserve"> </w:t>
            </w:r>
            <w:r w:rsidR="00916316" w:rsidRPr="003004EA">
              <w:rPr>
                <w:rFonts w:ascii="Arial" w:hAnsi="Arial" w:cs="Arial"/>
                <w:sz w:val="20"/>
                <w:szCs w:val="20"/>
              </w:rPr>
              <w:t>- Załącznik nr 8</w:t>
            </w:r>
            <w:r>
              <w:rPr>
                <w:rFonts w:ascii="Arial" w:hAnsi="Arial" w:cs="Arial"/>
                <w:sz w:val="20"/>
                <w:szCs w:val="20"/>
              </w:rPr>
              <w:t>;</w:t>
            </w:r>
          </w:p>
          <w:p w:rsidR="00916316" w:rsidRPr="003004EA" w:rsidRDefault="00916316"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 xml:space="preserve">Wzór gwarancji zabezpieczenia należytego wykonania umowy - </w:t>
            </w:r>
            <w:r w:rsidR="008F7CFC">
              <w:rPr>
                <w:rFonts w:ascii="Arial" w:hAnsi="Arial" w:cs="Arial"/>
                <w:sz w:val="20"/>
                <w:szCs w:val="20"/>
              </w:rPr>
              <w:t>Załącznik nr 9;</w:t>
            </w:r>
          </w:p>
          <w:p w:rsidR="00832E7F" w:rsidRPr="003004EA" w:rsidRDefault="0054256C"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Wzór</w:t>
            </w:r>
            <w:r w:rsidR="008F7CFC">
              <w:rPr>
                <w:rFonts w:ascii="Arial" w:hAnsi="Arial" w:cs="Arial"/>
                <w:sz w:val="20"/>
                <w:szCs w:val="20"/>
              </w:rPr>
              <w:t xml:space="preserve"> umowy o zachowaniu poufności </w:t>
            </w:r>
            <w:r w:rsidRPr="003004EA">
              <w:rPr>
                <w:rFonts w:ascii="Arial" w:hAnsi="Arial" w:cs="Arial"/>
                <w:sz w:val="20"/>
                <w:szCs w:val="20"/>
              </w:rPr>
              <w:t>- Załącznik nr 10</w:t>
            </w:r>
            <w:r w:rsidR="008F7CFC">
              <w:rPr>
                <w:rFonts w:ascii="Arial" w:hAnsi="Arial" w:cs="Arial"/>
                <w:sz w:val="20"/>
                <w:szCs w:val="20"/>
              </w:rPr>
              <w:t>.</w:t>
            </w:r>
          </w:p>
          <w:p w:rsidR="009E2333" w:rsidRPr="003004EA" w:rsidRDefault="009E2333" w:rsidP="00986F7F">
            <w:pPr>
              <w:pStyle w:val="Tekstpodstawowy"/>
              <w:spacing w:after="40" w:line="276" w:lineRule="auto"/>
              <w:rPr>
                <w:rFonts w:cs="Arial"/>
                <w:b w:val="0"/>
                <w:sz w:val="20"/>
                <w:u w:val="single"/>
              </w:rPr>
            </w:pPr>
          </w:p>
        </w:tc>
      </w:tr>
      <w:tr w:rsidR="00696CE5" w:rsidRPr="00805756" w:rsidTr="00FF2AA4">
        <w:trPr>
          <w:trHeight w:val="281"/>
        </w:trPr>
        <w:tc>
          <w:tcPr>
            <w:tcW w:w="4727" w:type="dxa"/>
          </w:tcPr>
          <w:p w:rsidR="00E37F70" w:rsidRPr="00805756" w:rsidRDefault="00E37F70" w:rsidP="00DA1F47">
            <w:pPr>
              <w:pStyle w:val="Tekstpodstawowy"/>
              <w:spacing w:after="40" w:line="276" w:lineRule="auto"/>
              <w:jc w:val="center"/>
              <w:rPr>
                <w:rFonts w:cs="Arial"/>
                <w:sz w:val="20"/>
                <w:u w:val="single"/>
              </w:rPr>
            </w:pPr>
          </w:p>
        </w:tc>
        <w:tc>
          <w:tcPr>
            <w:tcW w:w="0" w:type="auto"/>
            <w:vAlign w:val="center"/>
          </w:tcPr>
          <w:p w:rsidR="00E37F70" w:rsidRPr="00026A4C" w:rsidRDefault="00293882" w:rsidP="00DA1F47">
            <w:pPr>
              <w:spacing w:after="40" w:line="276" w:lineRule="auto"/>
              <w:jc w:val="center"/>
              <w:rPr>
                <w:rFonts w:ascii="Arial" w:hAnsi="Arial" w:cs="Arial"/>
                <w:spacing w:val="56"/>
                <w:sz w:val="20"/>
                <w:szCs w:val="20"/>
              </w:rPr>
            </w:pPr>
            <w:r w:rsidRPr="00026A4C">
              <w:rPr>
                <w:rFonts w:ascii="Arial" w:hAnsi="Arial" w:cs="Arial"/>
                <w:spacing w:val="56"/>
                <w:sz w:val="20"/>
                <w:szCs w:val="20"/>
              </w:rPr>
              <w:t>Z</w:t>
            </w:r>
            <w:r w:rsidR="00E37F70" w:rsidRPr="00026A4C">
              <w:rPr>
                <w:rFonts w:ascii="Arial" w:hAnsi="Arial" w:cs="Arial"/>
                <w:spacing w:val="56"/>
                <w:sz w:val="20"/>
                <w:szCs w:val="20"/>
              </w:rPr>
              <w:t>ATWIERDZAM</w:t>
            </w:r>
          </w:p>
        </w:tc>
      </w:tr>
      <w:tr w:rsidR="00696CE5" w:rsidRPr="00805756" w:rsidTr="00FF2AA4">
        <w:tc>
          <w:tcPr>
            <w:tcW w:w="4727" w:type="dxa"/>
          </w:tcPr>
          <w:p w:rsidR="00AE328B" w:rsidRPr="00805756" w:rsidRDefault="00AE328B" w:rsidP="00DA1F47">
            <w:pPr>
              <w:pStyle w:val="Tekstpodstawowy"/>
              <w:spacing w:line="276" w:lineRule="auto"/>
              <w:jc w:val="center"/>
              <w:rPr>
                <w:rFonts w:cs="Arial"/>
                <w:sz w:val="20"/>
                <w:u w:val="single"/>
              </w:rPr>
            </w:pPr>
          </w:p>
        </w:tc>
        <w:tc>
          <w:tcPr>
            <w:tcW w:w="0" w:type="auto"/>
          </w:tcPr>
          <w:p w:rsidR="00AD7F32" w:rsidRPr="00026A4C" w:rsidRDefault="00AD7F32" w:rsidP="00AD7F32">
            <w:pPr>
              <w:spacing w:line="276" w:lineRule="auto"/>
              <w:jc w:val="center"/>
              <w:rPr>
                <w:rFonts w:ascii="Arial" w:hAnsi="Arial" w:cs="Arial"/>
                <w:i/>
                <w:sz w:val="20"/>
                <w:szCs w:val="20"/>
              </w:rPr>
            </w:pPr>
            <w:r w:rsidRPr="00026A4C">
              <w:rPr>
                <w:rFonts w:ascii="Arial" w:hAnsi="Arial" w:cs="Arial"/>
                <w:i/>
                <w:sz w:val="20"/>
                <w:szCs w:val="20"/>
              </w:rPr>
              <w:t>wz. Dyrektora</w:t>
            </w:r>
          </w:p>
          <w:p w:rsidR="00AD7F32" w:rsidRPr="00026A4C" w:rsidRDefault="00AD7F32" w:rsidP="00AD7F32">
            <w:pPr>
              <w:spacing w:line="276" w:lineRule="auto"/>
              <w:jc w:val="center"/>
              <w:rPr>
                <w:rFonts w:ascii="Arial" w:hAnsi="Arial" w:cs="Arial"/>
                <w:i/>
                <w:sz w:val="20"/>
                <w:szCs w:val="20"/>
              </w:rPr>
            </w:pPr>
            <w:r w:rsidRPr="00026A4C">
              <w:rPr>
                <w:rFonts w:ascii="Arial" w:hAnsi="Arial" w:cs="Arial"/>
                <w:i/>
                <w:sz w:val="20"/>
                <w:szCs w:val="20"/>
              </w:rPr>
              <w:t>Centrum Systemów Informacyjnych Ochrony Zdrowia</w:t>
            </w:r>
          </w:p>
          <w:p w:rsidR="00AD7F32" w:rsidRPr="00026A4C" w:rsidRDefault="00AD7F32" w:rsidP="00AD7F32">
            <w:pPr>
              <w:spacing w:line="276" w:lineRule="auto"/>
              <w:jc w:val="center"/>
              <w:rPr>
                <w:rFonts w:ascii="Arial" w:hAnsi="Arial" w:cs="Arial"/>
                <w:i/>
                <w:sz w:val="20"/>
                <w:szCs w:val="20"/>
              </w:rPr>
            </w:pPr>
          </w:p>
          <w:p w:rsidR="00AD7F32" w:rsidRPr="00026A4C" w:rsidRDefault="00AD7F32" w:rsidP="00AD7F32">
            <w:pPr>
              <w:spacing w:line="276" w:lineRule="auto"/>
              <w:jc w:val="center"/>
              <w:rPr>
                <w:rFonts w:ascii="Arial" w:hAnsi="Arial" w:cs="Arial"/>
                <w:i/>
                <w:sz w:val="20"/>
                <w:szCs w:val="20"/>
              </w:rPr>
            </w:pPr>
            <w:r w:rsidRPr="00026A4C">
              <w:rPr>
                <w:rFonts w:ascii="Arial" w:hAnsi="Arial" w:cs="Arial"/>
                <w:i/>
                <w:sz w:val="20"/>
                <w:szCs w:val="20"/>
              </w:rPr>
              <w:t>(-) Paweł Masiarz</w:t>
            </w:r>
          </w:p>
          <w:p w:rsidR="00AD7F32" w:rsidRPr="00026A4C" w:rsidRDefault="00AD7F32" w:rsidP="00AD7F32">
            <w:pPr>
              <w:spacing w:line="276" w:lineRule="auto"/>
              <w:jc w:val="center"/>
              <w:rPr>
                <w:rFonts w:ascii="Arial" w:hAnsi="Arial" w:cs="Arial"/>
                <w:i/>
                <w:sz w:val="20"/>
                <w:szCs w:val="20"/>
              </w:rPr>
            </w:pPr>
            <w:r w:rsidRPr="00026A4C">
              <w:rPr>
                <w:rFonts w:ascii="Arial" w:hAnsi="Arial" w:cs="Arial"/>
                <w:i/>
                <w:sz w:val="20"/>
                <w:szCs w:val="20"/>
              </w:rPr>
              <w:t xml:space="preserve">Zastępca Dyrektora ds. Teleinformatycznych </w:t>
            </w:r>
          </w:p>
          <w:p w:rsidR="00AE328B" w:rsidRPr="00026A4C" w:rsidRDefault="00AE328B" w:rsidP="00DA1F47">
            <w:pPr>
              <w:spacing w:line="276" w:lineRule="auto"/>
              <w:jc w:val="center"/>
              <w:rPr>
                <w:rFonts w:ascii="Arial" w:hAnsi="Arial" w:cs="Arial"/>
                <w:i/>
                <w:sz w:val="20"/>
                <w:szCs w:val="20"/>
              </w:rPr>
            </w:pPr>
          </w:p>
        </w:tc>
      </w:tr>
      <w:tr w:rsidR="00696CE5" w:rsidRPr="00805756" w:rsidTr="00FF2AA4">
        <w:trPr>
          <w:trHeight w:val="273"/>
        </w:trPr>
        <w:tc>
          <w:tcPr>
            <w:tcW w:w="4727" w:type="dxa"/>
          </w:tcPr>
          <w:p w:rsidR="00AE328B" w:rsidRPr="00805756" w:rsidRDefault="00AE328B" w:rsidP="00DA1F47">
            <w:pPr>
              <w:pStyle w:val="Tekstpodstawowy"/>
              <w:spacing w:line="276" w:lineRule="auto"/>
              <w:jc w:val="center"/>
              <w:rPr>
                <w:rFonts w:cs="Arial"/>
                <w:sz w:val="20"/>
                <w:u w:val="single"/>
              </w:rPr>
            </w:pPr>
          </w:p>
        </w:tc>
        <w:tc>
          <w:tcPr>
            <w:tcW w:w="0" w:type="auto"/>
            <w:vAlign w:val="center"/>
          </w:tcPr>
          <w:p w:rsidR="00AE328B" w:rsidRPr="00026A4C" w:rsidRDefault="00FF2AA4" w:rsidP="00DA1F47">
            <w:pPr>
              <w:pStyle w:val="Tekstpodstawowy"/>
              <w:spacing w:line="276" w:lineRule="auto"/>
              <w:jc w:val="center"/>
              <w:rPr>
                <w:rFonts w:cs="Arial"/>
                <w:b w:val="0"/>
                <w:sz w:val="20"/>
              </w:rPr>
            </w:pPr>
            <w:r w:rsidRPr="00026A4C">
              <w:rPr>
                <w:rFonts w:cs="Arial"/>
                <w:b w:val="0"/>
                <w:sz w:val="20"/>
              </w:rPr>
              <w:t>Warszawa, dnia 2017-07-05</w:t>
            </w:r>
          </w:p>
        </w:tc>
      </w:tr>
      <w:tr w:rsidR="00FF2AA4" w:rsidRPr="00805756" w:rsidTr="00FF2AA4">
        <w:trPr>
          <w:trHeight w:val="273"/>
        </w:trPr>
        <w:tc>
          <w:tcPr>
            <w:tcW w:w="4727" w:type="dxa"/>
          </w:tcPr>
          <w:p w:rsidR="00FF2AA4" w:rsidRPr="00805756" w:rsidRDefault="00FF2AA4" w:rsidP="00DA1F47">
            <w:pPr>
              <w:pStyle w:val="Tekstpodstawowy"/>
              <w:spacing w:line="276" w:lineRule="auto"/>
              <w:jc w:val="center"/>
              <w:rPr>
                <w:rFonts w:cs="Arial"/>
                <w:sz w:val="20"/>
                <w:u w:val="single"/>
              </w:rPr>
            </w:pPr>
          </w:p>
        </w:tc>
        <w:tc>
          <w:tcPr>
            <w:tcW w:w="0" w:type="auto"/>
            <w:vAlign w:val="center"/>
          </w:tcPr>
          <w:p w:rsidR="00FF2AA4" w:rsidRPr="00026A4C" w:rsidRDefault="00FF2AA4" w:rsidP="00DA1F47">
            <w:pPr>
              <w:pStyle w:val="Tekstpodstawowy"/>
              <w:spacing w:line="276" w:lineRule="auto"/>
              <w:jc w:val="center"/>
              <w:rPr>
                <w:rFonts w:cs="Arial"/>
                <w:b w:val="0"/>
                <w:sz w:val="20"/>
              </w:rPr>
            </w:pPr>
          </w:p>
        </w:tc>
      </w:tr>
      <w:tr w:rsidR="00696CE5" w:rsidRPr="00805756" w:rsidTr="00FF2AA4">
        <w:trPr>
          <w:trHeight w:val="273"/>
        </w:trPr>
        <w:tc>
          <w:tcPr>
            <w:tcW w:w="4727" w:type="dxa"/>
          </w:tcPr>
          <w:p w:rsidR="00AE328B" w:rsidRPr="00805756" w:rsidRDefault="00AE328B" w:rsidP="00DA1F47">
            <w:pPr>
              <w:pStyle w:val="Tekstpodstawowy"/>
              <w:spacing w:line="276" w:lineRule="auto"/>
              <w:jc w:val="center"/>
              <w:rPr>
                <w:rFonts w:cs="Arial"/>
                <w:sz w:val="20"/>
                <w:u w:val="single"/>
              </w:rPr>
            </w:pPr>
          </w:p>
        </w:tc>
        <w:tc>
          <w:tcPr>
            <w:tcW w:w="0" w:type="auto"/>
            <w:vAlign w:val="center"/>
          </w:tcPr>
          <w:p w:rsidR="00AE328B" w:rsidRPr="00026A4C" w:rsidRDefault="00AE328B" w:rsidP="008F7CFC">
            <w:pPr>
              <w:spacing w:line="276" w:lineRule="auto"/>
              <w:jc w:val="center"/>
              <w:rPr>
                <w:rFonts w:ascii="Arial" w:hAnsi="Arial" w:cs="Arial"/>
                <w:sz w:val="20"/>
                <w:szCs w:val="20"/>
              </w:rPr>
            </w:pPr>
          </w:p>
        </w:tc>
      </w:tr>
      <w:tr w:rsidR="00FF2AA4" w:rsidRPr="00805756" w:rsidTr="00FF2AA4">
        <w:trPr>
          <w:trHeight w:val="273"/>
        </w:trPr>
        <w:tc>
          <w:tcPr>
            <w:tcW w:w="4727" w:type="dxa"/>
          </w:tcPr>
          <w:p w:rsidR="00FF2AA4" w:rsidRPr="00805756" w:rsidRDefault="00FF2AA4" w:rsidP="00DA1F47">
            <w:pPr>
              <w:pStyle w:val="Tekstpodstawowy"/>
              <w:spacing w:line="276" w:lineRule="auto"/>
              <w:jc w:val="center"/>
              <w:rPr>
                <w:rFonts w:cs="Arial"/>
                <w:sz w:val="20"/>
                <w:u w:val="single"/>
              </w:rPr>
            </w:pPr>
          </w:p>
        </w:tc>
        <w:tc>
          <w:tcPr>
            <w:tcW w:w="0" w:type="auto"/>
            <w:vAlign w:val="center"/>
          </w:tcPr>
          <w:p w:rsidR="00FF2AA4" w:rsidRPr="00026A4C" w:rsidRDefault="00FF2AA4" w:rsidP="008F7CFC">
            <w:pPr>
              <w:spacing w:line="276" w:lineRule="auto"/>
              <w:jc w:val="center"/>
              <w:rPr>
                <w:rFonts w:ascii="Arial" w:hAnsi="Arial" w:cs="Arial"/>
                <w:sz w:val="20"/>
                <w:szCs w:val="20"/>
              </w:rPr>
            </w:pPr>
          </w:p>
        </w:tc>
      </w:tr>
      <w:tr w:rsidR="00696CE5" w:rsidRPr="00805756" w:rsidTr="00FF2AA4">
        <w:tc>
          <w:tcPr>
            <w:tcW w:w="9632" w:type="dxa"/>
            <w:gridSpan w:val="2"/>
          </w:tcPr>
          <w:p w:rsidR="00986F7F" w:rsidRDefault="00E37F70" w:rsidP="00FF2AA4">
            <w:pPr>
              <w:pStyle w:val="Tytu"/>
              <w:spacing w:after="40" w:line="276" w:lineRule="auto"/>
              <w:rPr>
                <w:rFonts w:cs="Arial"/>
                <w:b w:val="0"/>
                <w:sz w:val="18"/>
              </w:rPr>
            </w:pPr>
            <w:r w:rsidRPr="00B936A6">
              <w:rPr>
                <w:rFonts w:cs="Arial"/>
                <w:b w:val="0"/>
                <w:sz w:val="18"/>
              </w:rPr>
              <w:t xml:space="preserve">Zamawiający oczekuje, że Wykonawcy zapoznają się dokładnie z treścią niniejszej SIWZ. Wykonawca ponosi ryzyko niedostarczenia wszystkich wymaganych informacji i dokumentów, oraz przedłożenia oferty nie odpowiadającej wymaganiom </w:t>
            </w:r>
            <w:r w:rsidR="00FF2AA4" w:rsidRPr="00B936A6">
              <w:rPr>
                <w:rFonts w:cs="Arial"/>
                <w:b w:val="0"/>
                <w:sz w:val="18"/>
              </w:rPr>
              <w:t>określonym przez Zamawiającego.</w:t>
            </w:r>
          </w:p>
          <w:p w:rsidR="00B936A6" w:rsidRPr="00805756" w:rsidRDefault="00B936A6" w:rsidP="00FF2AA4">
            <w:pPr>
              <w:pStyle w:val="Tytu"/>
              <w:spacing w:after="40" w:line="276" w:lineRule="auto"/>
              <w:rPr>
                <w:rFonts w:cs="Arial"/>
                <w:b w:val="0"/>
                <w:sz w:val="20"/>
              </w:rPr>
            </w:pPr>
          </w:p>
        </w:tc>
      </w:tr>
    </w:tbl>
    <w:p w:rsidR="00E37F70" w:rsidRPr="00805756" w:rsidRDefault="00E37F70" w:rsidP="00DA1F47">
      <w:pPr>
        <w:pStyle w:val="Tytu"/>
        <w:spacing w:after="40" w:line="276" w:lineRule="auto"/>
        <w:jc w:val="both"/>
        <w:rPr>
          <w:rFonts w:cs="Arial"/>
          <w:sz w:val="20"/>
        </w:rPr>
        <w:sectPr w:rsidR="00E37F70" w:rsidRPr="00805756" w:rsidSect="003B280B">
          <w:headerReference w:type="default" r:id="rId11"/>
          <w:footerReference w:type="default" r:id="rId12"/>
          <w:pgSz w:w="11906" w:h="16838"/>
          <w:pgMar w:top="1417" w:right="1417" w:bottom="1417" w:left="1417" w:header="426" w:footer="708" w:gutter="0"/>
          <w:cols w:space="708"/>
          <w:docGrid w:linePitch="360"/>
        </w:sectPr>
      </w:pPr>
    </w:p>
    <w:p w:rsidR="00E37F70" w:rsidRPr="00805756" w:rsidRDefault="005D7A44" w:rsidP="00DA1F47">
      <w:pPr>
        <w:pStyle w:val="pkt"/>
        <w:spacing w:before="0" w:after="40" w:line="276" w:lineRule="auto"/>
        <w:ind w:left="0" w:firstLine="0"/>
        <w:rPr>
          <w:rFonts w:ascii="Arial" w:hAnsi="Arial" w:cs="Arial"/>
          <w:sz w:val="20"/>
        </w:rPr>
      </w:pPr>
      <w:r w:rsidRPr="00805756">
        <w:rPr>
          <w:rFonts w:ascii="Arial" w:hAnsi="Arial" w:cs="Arial"/>
          <w:b/>
          <w:bCs/>
          <w:kern w:val="32"/>
          <w:sz w:val="20"/>
        </w:rPr>
        <w:lastRenderedPageBreak/>
        <w:t>I.</w:t>
      </w:r>
      <w:r w:rsidR="002A77C1" w:rsidRPr="00805756">
        <w:rPr>
          <w:rFonts w:ascii="Arial" w:hAnsi="Arial" w:cs="Arial"/>
          <w:b/>
          <w:bCs/>
          <w:kern w:val="32"/>
          <w:sz w:val="20"/>
        </w:rPr>
        <w:tab/>
        <w:t>Nazwa oraz adres Zamawiającego.</w:t>
      </w:r>
    </w:p>
    <w:p w:rsidR="00330B43" w:rsidRPr="00805756" w:rsidRDefault="00330B43" w:rsidP="00DA1F47">
      <w:pPr>
        <w:pStyle w:val="NormalnyWeb"/>
        <w:spacing w:before="0" w:beforeAutospacing="0" w:after="0" w:afterAutospacing="0" w:line="276" w:lineRule="auto"/>
        <w:rPr>
          <w:rFonts w:ascii="Arial" w:hAnsi="Arial" w:cs="Arial"/>
        </w:rPr>
      </w:pPr>
      <w:r w:rsidRPr="00805756">
        <w:rPr>
          <w:rFonts w:ascii="Arial" w:hAnsi="Arial" w:cs="Arial"/>
        </w:rPr>
        <w:t>Zamawiającym jest Centrum Systemów Informacyjnych Ochrony Zdrowia z siedzibą w Warszawie (kod pocztowy 00-184), ul. Stanisława Dubois 5A.</w:t>
      </w:r>
    </w:p>
    <w:p w:rsidR="00E37F70" w:rsidRPr="00805756" w:rsidRDefault="00E37F70" w:rsidP="00DA1F47">
      <w:pPr>
        <w:tabs>
          <w:tab w:val="left" w:pos="540"/>
        </w:tabs>
        <w:spacing w:after="40" w:line="276" w:lineRule="auto"/>
        <w:jc w:val="both"/>
        <w:rPr>
          <w:rFonts w:ascii="Arial" w:hAnsi="Arial" w:cs="Arial"/>
          <w:sz w:val="20"/>
          <w:szCs w:val="20"/>
        </w:rPr>
      </w:pPr>
      <w:r w:rsidRPr="00805756">
        <w:rPr>
          <w:rFonts w:ascii="Arial" w:hAnsi="Arial" w:cs="Arial"/>
          <w:sz w:val="20"/>
          <w:szCs w:val="20"/>
        </w:rPr>
        <w:t xml:space="preserve">Godziny pracy: </w:t>
      </w:r>
      <w:r w:rsidR="00330B43" w:rsidRPr="00805756">
        <w:rPr>
          <w:rFonts w:ascii="Arial" w:hAnsi="Arial" w:cs="Arial"/>
          <w:sz w:val="20"/>
          <w:szCs w:val="20"/>
        </w:rPr>
        <w:t>8</w:t>
      </w:r>
      <w:r w:rsidRPr="00805756">
        <w:rPr>
          <w:rFonts w:ascii="Arial" w:hAnsi="Arial" w:cs="Arial"/>
          <w:sz w:val="20"/>
          <w:szCs w:val="20"/>
          <w:vertAlign w:val="superscript"/>
        </w:rPr>
        <w:t>00</w:t>
      </w:r>
      <w:r w:rsidRPr="00805756">
        <w:rPr>
          <w:rFonts w:ascii="Arial" w:hAnsi="Arial" w:cs="Arial"/>
          <w:sz w:val="20"/>
          <w:szCs w:val="20"/>
        </w:rPr>
        <w:t>-</w:t>
      </w:r>
      <w:r w:rsidR="00330B43" w:rsidRPr="00805756">
        <w:rPr>
          <w:rFonts w:ascii="Arial" w:hAnsi="Arial" w:cs="Arial"/>
          <w:sz w:val="20"/>
          <w:szCs w:val="20"/>
        </w:rPr>
        <w:t>16</w:t>
      </w:r>
      <w:r w:rsidRPr="00805756">
        <w:rPr>
          <w:rFonts w:ascii="Arial" w:hAnsi="Arial" w:cs="Arial"/>
          <w:sz w:val="20"/>
          <w:szCs w:val="20"/>
          <w:vertAlign w:val="superscript"/>
        </w:rPr>
        <w:t>00</w:t>
      </w:r>
      <w:r w:rsidRPr="00805756">
        <w:rPr>
          <w:rFonts w:ascii="Arial" w:hAnsi="Arial" w:cs="Arial"/>
          <w:sz w:val="20"/>
          <w:szCs w:val="20"/>
        </w:rPr>
        <w:t xml:space="preserve"> od poniedziałku do piątku.</w:t>
      </w:r>
    </w:p>
    <w:p w:rsidR="00E37F70" w:rsidRPr="00805756" w:rsidRDefault="00E37F70" w:rsidP="00DA1F47">
      <w:pPr>
        <w:tabs>
          <w:tab w:val="left" w:pos="540"/>
        </w:tabs>
        <w:spacing w:after="40" w:line="276" w:lineRule="auto"/>
        <w:jc w:val="both"/>
        <w:rPr>
          <w:rFonts w:ascii="Arial" w:hAnsi="Arial" w:cs="Arial"/>
          <w:sz w:val="20"/>
          <w:szCs w:val="20"/>
        </w:rPr>
      </w:pPr>
      <w:r w:rsidRPr="00805756">
        <w:rPr>
          <w:rFonts w:ascii="Arial" w:hAnsi="Arial" w:cs="Arial"/>
          <w:sz w:val="20"/>
          <w:szCs w:val="20"/>
        </w:rPr>
        <w:t xml:space="preserve">Adres strony internetowej: </w:t>
      </w:r>
      <w:hyperlink r:id="rId13" w:history="1">
        <w:r w:rsidR="00996DBE" w:rsidRPr="00805756">
          <w:rPr>
            <w:rStyle w:val="Hipercze"/>
            <w:rFonts w:ascii="Arial" w:hAnsi="Arial" w:cs="Arial"/>
            <w:color w:val="auto"/>
            <w:sz w:val="20"/>
            <w:szCs w:val="20"/>
          </w:rPr>
          <w:t>www.csioz.gov.pl</w:t>
        </w:r>
      </w:hyperlink>
      <w:r w:rsidRPr="00805756">
        <w:rPr>
          <w:rFonts w:ascii="Arial" w:hAnsi="Arial" w:cs="Arial"/>
          <w:sz w:val="20"/>
          <w:szCs w:val="20"/>
        </w:rPr>
        <w:t xml:space="preserve"> </w:t>
      </w:r>
    </w:p>
    <w:p w:rsidR="00E37F70" w:rsidRPr="00805756" w:rsidRDefault="00E37F70" w:rsidP="00DA1F47">
      <w:pPr>
        <w:pStyle w:val="pkt"/>
        <w:spacing w:before="0" w:after="40" w:line="276" w:lineRule="auto"/>
        <w:ind w:left="360"/>
        <w:rPr>
          <w:rFonts w:ascii="Arial" w:hAnsi="Arial" w:cs="Arial"/>
          <w:b/>
          <w:i/>
          <w:sz w:val="20"/>
        </w:rPr>
      </w:pPr>
    </w:p>
    <w:p w:rsidR="00E37F70" w:rsidRPr="00805756" w:rsidRDefault="005D7A44" w:rsidP="00DA1F47">
      <w:pPr>
        <w:pStyle w:val="pkt"/>
        <w:spacing w:before="0" w:after="40" w:line="276" w:lineRule="auto"/>
        <w:ind w:left="0" w:firstLine="0"/>
        <w:rPr>
          <w:rFonts w:ascii="Arial" w:hAnsi="Arial" w:cs="Arial"/>
          <w:b/>
          <w:sz w:val="20"/>
        </w:rPr>
      </w:pPr>
      <w:r w:rsidRPr="00805756">
        <w:rPr>
          <w:rFonts w:ascii="Arial" w:hAnsi="Arial" w:cs="Arial"/>
          <w:b/>
          <w:sz w:val="20"/>
        </w:rPr>
        <w:t>II.</w:t>
      </w:r>
      <w:r w:rsidR="002A77C1" w:rsidRPr="00805756">
        <w:rPr>
          <w:rFonts w:ascii="Arial" w:hAnsi="Arial" w:cs="Arial"/>
          <w:b/>
          <w:sz w:val="20"/>
        </w:rPr>
        <w:tab/>
        <w:t>Tryb udzielenia zamówienia</w:t>
      </w:r>
      <w:r w:rsidR="00E00502" w:rsidRPr="00805756">
        <w:rPr>
          <w:rFonts w:ascii="Arial" w:hAnsi="Arial" w:cs="Arial"/>
          <w:b/>
          <w:sz w:val="20"/>
        </w:rPr>
        <w:t xml:space="preserve"> i informacje dodatkowe</w:t>
      </w:r>
      <w:r w:rsidR="002A77C1" w:rsidRPr="00805756">
        <w:rPr>
          <w:rFonts w:ascii="Arial" w:hAnsi="Arial" w:cs="Arial"/>
          <w:b/>
          <w:sz w:val="20"/>
        </w:rPr>
        <w:t>.</w:t>
      </w:r>
    </w:p>
    <w:p w:rsidR="00E37F70" w:rsidRPr="00805756" w:rsidRDefault="00E37F70"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805756">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805756" w:rsidRDefault="00E37F70"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805756">
        <w:rPr>
          <w:rFonts w:ascii="Arial" w:hAnsi="Arial" w:cs="Arial"/>
          <w:sz w:val="20"/>
        </w:rPr>
        <w:t xml:space="preserve">W zakresie nieuregulowanym niniejszą Specyfikacją Istotnych Warunków Zamówienia, zwaną dalej „SIWZ”, zastosowanie mają przepisy ustawy PZP. </w:t>
      </w:r>
    </w:p>
    <w:p w:rsidR="00E37F70" w:rsidRPr="00805756" w:rsidRDefault="00E37F70"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805756">
        <w:rPr>
          <w:rFonts w:ascii="Arial" w:hAnsi="Arial" w:cs="Arial"/>
          <w:sz w:val="20"/>
        </w:rPr>
        <w:t xml:space="preserve">Wartości zamówienia </w:t>
      </w:r>
      <w:r w:rsidRPr="00805756">
        <w:rPr>
          <w:rFonts w:ascii="Arial" w:hAnsi="Arial" w:cs="Arial"/>
          <w:b/>
          <w:sz w:val="20"/>
        </w:rPr>
        <w:t xml:space="preserve">przekracza </w:t>
      </w:r>
      <w:r w:rsidRPr="00805756">
        <w:rPr>
          <w:rFonts w:ascii="Arial" w:hAnsi="Arial" w:cs="Arial"/>
          <w:sz w:val="20"/>
        </w:rPr>
        <w:t xml:space="preserve">równowartości kwoty określonej w przepisach wykonawczych wydanych na podstawie art. 11 ust. 8 ustawy PZP. </w:t>
      </w:r>
    </w:p>
    <w:p w:rsidR="00E00502" w:rsidRPr="00DF18AF" w:rsidRDefault="00E00502"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DF18AF">
        <w:rPr>
          <w:rFonts w:ascii="Arial" w:hAnsi="Arial" w:cs="Arial"/>
          <w:sz w:val="20"/>
        </w:rPr>
        <w:t xml:space="preserve">Zamawiający </w:t>
      </w:r>
      <w:r w:rsidRPr="00DF18AF">
        <w:rPr>
          <w:rFonts w:ascii="Arial" w:hAnsi="Arial" w:cs="Arial"/>
          <w:b/>
          <w:sz w:val="20"/>
        </w:rPr>
        <w:t>przewiduje możliwość unieważnienia postępowania</w:t>
      </w:r>
      <w:r w:rsidRPr="00DF18AF">
        <w:rPr>
          <w:rFonts w:ascii="Arial" w:hAnsi="Arial" w:cs="Arial"/>
          <w:sz w:val="20"/>
        </w:rPr>
        <w:t xml:space="preserve"> w przypadku, gdy środki na sfinansowanie </w:t>
      </w:r>
      <w:r w:rsidR="001638D7" w:rsidRPr="00DF18AF">
        <w:rPr>
          <w:rFonts w:ascii="Arial" w:hAnsi="Arial" w:cs="Arial"/>
          <w:sz w:val="20"/>
        </w:rPr>
        <w:t xml:space="preserve">przedmiotu </w:t>
      </w:r>
      <w:r w:rsidRPr="00DF18AF">
        <w:rPr>
          <w:rFonts w:ascii="Arial" w:hAnsi="Arial" w:cs="Arial"/>
          <w:sz w:val="20"/>
        </w:rPr>
        <w:t>zamówienia pochodzące z budżetu Unii Europejskiej nie zostaną przyznane (zgodnie z art. 93 ust. 1a ustawy PZP).</w:t>
      </w:r>
    </w:p>
    <w:p w:rsidR="00BD11A4" w:rsidRPr="00805756" w:rsidRDefault="00BD11A4" w:rsidP="00DA1F47">
      <w:pPr>
        <w:pStyle w:val="pkt"/>
        <w:spacing w:before="0" w:after="40" w:line="276" w:lineRule="auto"/>
        <w:ind w:left="0" w:firstLine="0"/>
        <w:rPr>
          <w:rFonts w:ascii="Arial" w:hAnsi="Arial" w:cs="Arial"/>
          <w:sz w:val="20"/>
        </w:rPr>
      </w:pPr>
    </w:p>
    <w:p w:rsidR="00E37F70" w:rsidRPr="00805756" w:rsidRDefault="005D7A44" w:rsidP="00DA1F47">
      <w:pPr>
        <w:pStyle w:val="pkt"/>
        <w:spacing w:before="0" w:after="40" w:line="276" w:lineRule="auto"/>
        <w:ind w:left="0" w:firstLine="0"/>
        <w:rPr>
          <w:rFonts w:ascii="Arial" w:hAnsi="Arial" w:cs="Arial"/>
          <w:b/>
          <w:sz w:val="20"/>
        </w:rPr>
      </w:pPr>
      <w:r w:rsidRPr="00805756">
        <w:rPr>
          <w:rFonts w:ascii="Arial" w:hAnsi="Arial" w:cs="Arial"/>
          <w:b/>
          <w:sz w:val="20"/>
        </w:rPr>
        <w:t>III.</w:t>
      </w:r>
      <w:r w:rsidR="00BD11A4" w:rsidRPr="00805756">
        <w:rPr>
          <w:rFonts w:ascii="Arial" w:hAnsi="Arial" w:cs="Arial"/>
          <w:b/>
          <w:sz w:val="20"/>
        </w:rPr>
        <w:tab/>
        <w:t>Opis przedmiotu zamówienia.</w:t>
      </w:r>
    </w:p>
    <w:p w:rsidR="00DA4C8D" w:rsidRPr="00026A4C" w:rsidRDefault="00E37F70" w:rsidP="00F318B1">
      <w:pPr>
        <w:pStyle w:val="Akapitzlist"/>
        <w:numPr>
          <w:ilvl w:val="0"/>
          <w:numId w:val="45"/>
        </w:numPr>
        <w:ind w:left="426"/>
        <w:jc w:val="both"/>
        <w:rPr>
          <w:rFonts w:ascii="Arial" w:hAnsi="Arial" w:cs="Arial"/>
          <w:sz w:val="20"/>
          <w:szCs w:val="20"/>
        </w:rPr>
      </w:pPr>
      <w:r w:rsidRPr="00805756">
        <w:rPr>
          <w:rFonts w:ascii="Arial" w:hAnsi="Arial" w:cs="Arial"/>
          <w:sz w:val="20"/>
          <w:szCs w:val="20"/>
        </w:rPr>
        <w:t xml:space="preserve">Przedmiotem zamówienia jest </w:t>
      </w:r>
      <w:r w:rsidR="00DA4C8D" w:rsidRPr="00026A4C">
        <w:rPr>
          <w:rFonts w:ascii="Arial" w:hAnsi="Arial" w:cs="Arial"/>
          <w:i/>
          <w:sz w:val="20"/>
          <w:szCs w:val="20"/>
        </w:rPr>
        <w:t>Dokończenie budowy Projektu pn. Elektroniczna Platforma Gromadzenia, Analizy i Udostępniania zasobów cyfrowych o Zdarzeniach Medycznych (Projekt</w:t>
      </w:r>
      <w:r w:rsidR="00026A4C">
        <w:rPr>
          <w:rFonts w:ascii="Arial" w:hAnsi="Arial" w:cs="Arial"/>
          <w:i/>
          <w:sz w:val="20"/>
          <w:szCs w:val="20"/>
        </w:rPr>
        <w:t xml:space="preserve"> P1), jego utrzymanie i rozwój.</w:t>
      </w:r>
    </w:p>
    <w:p w:rsidR="00DA4C8D" w:rsidRPr="00026A4C" w:rsidRDefault="00924167" w:rsidP="00DA4C8D">
      <w:pPr>
        <w:pStyle w:val="Akapitzlist"/>
        <w:ind w:left="426"/>
        <w:jc w:val="both"/>
        <w:rPr>
          <w:rFonts w:ascii="Arial" w:hAnsi="Arial" w:cs="Arial"/>
          <w:i/>
          <w:sz w:val="20"/>
          <w:szCs w:val="20"/>
        </w:rPr>
      </w:pPr>
      <w:r w:rsidRPr="00026A4C">
        <w:rPr>
          <w:rFonts w:ascii="Arial" w:hAnsi="Arial" w:cs="Arial"/>
          <w:sz w:val="20"/>
          <w:szCs w:val="20"/>
        </w:rPr>
        <w:t xml:space="preserve">Część </w:t>
      </w:r>
      <w:r w:rsidR="001638D7" w:rsidRPr="00026A4C">
        <w:rPr>
          <w:rFonts w:ascii="Arial" w:hAnsi="Arial" w:cs="Arial"/>
          <w:sz w:val="20"/>
          <w:szCs w:val="20"/>
        </w:rPr>
        <w:t>I</w:t>
      </w:r>
      <w:r w:rsidRPr="00026A4C">
        <w:rPr>
          <w:rFonts w:ascii="Arial" w:hAnsi="Arial" w:cs="Arial"/>
          <w:sz w:val="20"/>
          <w:szCs w:val="20"/>
        </w:rPr>
        <w:t xml:space="preserve"> </w:t>
      </w:r>
      <w:r w:rsidR="00696CE5" w:rsidRPr="00026A4C">
        <w:rPr>
          <w:rFonts w:ascii="Arial" w:hAnsi="Arial" w:cs="Arial"/>
          <w:sz w:val="20"/>
          <w:szCs w:val="20"/>
        </w:rPr>
        <w:t>zamówienia pn</w:t>
      </w:r>
      <w:r w:rsidR="00CC4C4E" w:rsidRPr="00026A4C">
        <w:rPr>
          <w:rFonts w:ascii="Arial" w:hAnsi="Arial" w:cs="Arial"/>
          <w:i/>
          <w:sz w:val="20"/>
          <w:szCs w:val="20"/>
        </w:rPr>
        <w:t>.</w:t>
      </w:r>
      <w:r w:rsidR="00EF4CFB" w:rsidRPr="00026A4C">
        <w:rPr>
          <w:rFonts w:ascii="Arial" w:hAnsi="Arial" w:cs="Arial"/>
          <w:i/>
          <w:sz w:val="20"/>
          <w:szCs w:val="20"/>
        </w:rPr>
        <w:t>:</w:t>
      </w:r>
      <w:r w:rsidR="00DA4C8D" w:rsidRPr="00026A4C">
        <w:rPr>
          <w:rFonts w:ascii="Arial" w:hAnsi="Arial" w:cs="Arial"/>
          <w:i/>
          <w:sz w:val="20"/>
          <w:szCs w:val="20"/>
        </w:rPr>
        <w:t xml:space="preserve"> Dokończenie budowy Projektu pn. Elektroniczna Platforma Gromadzenia, Analizy i Udostępniania zasobów cyfrowych o Zdarzeniach Medycznych (Projek</w:t>
      </w:r>
      <w:r w:rsidR="00026A4C">
        <w:rPr>
          <w:rFonts w:ascii="Arial" w:hAnsi="Arial" w:cs="Arial"/>
          <w:i/>
          <w:sz w:val="20"/>
          <w:szCs w:val="20"/>
        </w:rPr>
        <w:t>t P1), jego utrzymanie i rozwój.</w:t>
      </w:r>
    </w:p>
    <w:p w:rsidR="00684116" w:rsidRPr="00026A4C" w:rsidRDefault="00696CE5" w:rsidP="00684116">
      <w:pPr>
        <w:ind w:left="426"/>
        <w:jc w:val="both"/>
        <w:rPr>
          <w:rFonts w:ascii="Arial" w:hAnsi="Arial" w:cs="Arial"/>
          <w:sz w:val="20"/>
          <w:szCs w:val="20"/>
        </w:rPr>
      </w:pPr>
      <w:r w:rsidRPr="00026A4C">
        <w:rPr>
          <w:rFonts w:ascii="Arial" w:hAnsi="Arial" w:cs="Arial"/>
          <w:sz w:val="20"/>
          <w:szCs w:val="20"/>
        </w:rPr>
        <w:t xml:space="preserve">Część </w:t>
      </w:r>
      <w:r w:rsidR="001638D7" w:rsidRPr="00026A4C">
        <w:rPr>
          <w:rFonts w:ascii="Arial" w:hAnsi="Arial" w:cs="Arial"/>
          <w:sz w:val="20"/>
          <w:szCs w:val="20"/>
        </w:rPr>
        <w:t>II</w:t>
      </w:r>
      <w:r w:rsidRPr="00026A4C">
        <w:rPr>
          <w:rFonts w:ascii="Arial" w:hAnsi="Arial" w:cs="Arial"/>
          <w:sz w:val="20"/>
          <w:szCs w:val="20"/>
        </w:rPr>
        <w:t xml:space="preserve"> zamówienia pn</w:t>
      </w:r>
      <w:r w:rsidR="00CC4C4E" w:rsidRPr="00026A4C">
        <w:rPr>
          <w:rFonts w:ascii="Arial" w:hAnsi="Arial" w:cs="Arial"/>
          <w:sz w:val="20"/>
          <w:szCs w:val="20"/>
        </w:rPr>
        <w:t>.</w:t>
      </w:r>
      <w:r w:rsidR="00EF4CFB" w:rsidRPr="00026A4C">
        <w:rPr>
          <w:rFonts w:ascii="Arial" w:hAnsi="Arial" w:cs="Arial"/>
          <w:sz w:val="20"/>
          <w:szCs w:val="20"/>
        </w:rPr>
        <w:t>:</w:t>
      </w:r>
      <w:r w:rsidR="00DA4C8D" w:rsidRPr="00026A4C">
        <w:rPr>
          <w:rFonts w:ascii="Arial" w:hAnsi="Arial" w:cs="Arial"/>
          <w:sz w:val="20"/>
          <w:szCs w:val="20"/>
        </w:rPr>
        <w:t xml:space="preserve"> </w:t>
      </w:r>
      <w:r w:rsidR="00DA4C8D" w:rsidRPr="00026A4C">
        <w:rPr>
          <w:rFonts w:ascii="Arial" w:hAnsi="Arial" w:cs="Arial"/>
          <w:i/>
          <w:sz w:val="20"/>
          <w:szCs w:val="20"/>
        </w:rPr>
        <w:t>Dokończenie budowy Projektu pn. Elektroniczna Platforma Gromadzenia, Analizy i Udostępniania zasobów cyfrowych o Zdarzeniach Medycznych (Projekt P1) oraz jego rozwój.</w:t>
      </w:r>
    </w:p>
    <w:p w:rsidR="00CC4C4E" w:rsidRPr="00805756" w:rsidRDefault="00CC4C4E" w:rsidP="00696CE5">
      <w:pPr>
        <w:pBdr>
          <w:bottom w:val="single" w:sz="12" w:space="1" w:color="auto"/>
        </w:pBdr>
        <w:tabs>
          <w:tab w:val="left" w:pos="3855"/>
        </w:tabs>
        <w:spacing w:after="40" w:line="276" w:lineRule="auto"/>
        <w:jc w:val="both"/>
        <w:rPr>
          <w:rFonts w:ascii="Arial" w:hAnsi="Arial" w:cs="Arial"/>
          <w:color w:val="FF0000"/>
          <w:sz w:val="20"/>
          <w:szCs w:val="20"/>
        </w:rPr>
      </w:pPr>
    </w:p>
    <w:p w:rsidR="00EF4CFB" w:rsidRPr="00805756" w:rsidRDefault="00696CE5" w:rsidP="00F318B1">
      <w:pPr>
        <w:numPr>
          <w:ilvl w:val="0"/>
          <w:numId w:val="45"/>
        </w:numPr>
        <w:tabs>
          <w:tab w:val="left" w:pos="3855"/>
        </w:tabs>
        <w:autoSpaceDE w:val="0"/>
        <w:autoSpaceDN w:val="0"/>
        <w:adjustRightInd w:val="0"/>
        <w:spacing w:after="40" w:line="276" w:lineRule="auto"/>
        <w:ind w:left="426"/>
        <w:jc w:val="both"/>
        <w:rPr>
          <w:rFonts w:ascii="Arial" w:hAnsi="Arial" w:cs="Arial"/>
          <w:sz w:val="20"/>
          <w:szCs w:val="20"/>
        </w:rPr>
      </w:pPr>
      <w:r w:rsidRPr="00805756">
        <w:rPr>
          <w:rFonts w:ascii="Arial" w:hAnsi="Arial" w:cs="Arial"/>
          <w:sz w:val="20"/>
          <w:szCs w:val="20"/>
        </w:rPr>
        <w:t xml:space="preserve">Szczegółowy opis </w:t>
      </w:r>
      <w:r w:rsidR="00E37F70" w:rsidRPr="00805756">
        <w:rPr>
          <w:rFonts w:ascii="Arial" w:hAnsi="Arial" w:cs="Arial"/>
          <w:sz w:val="20"/>
          <w:szCs w:val="20"/>
        </w:rPr>
        <w:t xml:space="preserve">przedmiotu zamówienia </w:t>
      </w:r>
      <w:r w:rsidR="00EF4CFB" w:rsidRPr="00805756">
        <w:rPr>
          <w:rFonts w:ascii="Arial" w:hAnsi="Arial" w:cs="Arial"/>
          <w:sz w:val="20"/>
          <w:szCs w:val="20"/>
        </w:rPr>
        <w:t>znajduje się dla</w:t>
      </w:r>
      <w:r w:rsidR="00A76F95" w:rsidRPr="00805756">
        <w:rPr>
          <w:rFonts w:ascii="Arial" w:hAnsi="Arial" w:cs="Arial"/>
          <w:sz w:val="20"/>
          <w:szCs w:val="20"/>
        </w:rPr>
        <w:t>:</w:t>
      </w:r>
    </w:p>
    <w:p w:rsidR="00EF4CFB" w:rsidRPr="00805756" w:rsidRDefault="00EF4CFB" w:rsidP="00EF4CFB">
      <w:pPr>
        <w:pStyle w:val="Akapitzlist"/>
        <w:autoSpaceDE w:val="0"/>
        <w:autoSpaceDN w:val="0"/>
        <w:adjustRightInd w:val="0"/>
        <w:spacing w:line="276" w:lineRule="auto"/>
        <w:ind w:left="426"/>
        <w:rPr>
          <w:rFonts w:ascii="Arial" w:hAnsi="Arial" w:cs="Arial"/>
          <w:b/>
          <w:sz w:val="20"/>
          <w:szCs w:val="20"/>
        </w:rPr>
      </w:pPr>
      <w:r w:rsidRPr="00805756">
        <w:rPr>
          <w:rFonts w:ascii="Arial" w:hAnsi="Arial" w:cs="Arial"/>
          <w:b/>
          <w:sz w:val="20"/>
          <w:szCs w:val="20"/>
        </w:rPr>
        <w:t xml:space="preserve">Części I: </w:t>
      </w:r>
      <w:r w:rsidRPr="00026A4C">
        <w:rPr>
          <w:rFonts w:ascii="Arial" w:hAnsi="Arial" w:cs="Arial"/>
          <w:sz w:val="20"/>
          <w:szCs w:val="20"/>
        </w:rPr>
        <w:t>w Załączniku nr 1a do SIWZ Opis przedmiotu zamówienia.</w:t>
      </w:r>
    </w:p>
    <w:p w:rsidR="00E37F70" w:rsidRPr="00805756" w:rsidRDefault="00EF4CFB" w:rsidP="00A76F95">
      <w:pPr>
        <w:pStyle w:val="Akapitzlist"/>
        <w:autoSpaceDE w:val="0"/>
        <w:autoSpaceDN w:val="0"/>
        <w:adjustRightInd w:val="0"/>
        <w:spacing w:line="276" w:lineRule="auto"/>
        <w:ind w:left="426"/>
        <w:rPr>
          <w:rFonts w:ascii="Arial" w:hAnsi="Arial" w:cs="Arial"/>
          <w:b/>
          <w:sz w:val="20"/>
          <w:szCs w:val="20"/>
        </w:rPr>
      </w:pPr>
      <w:r w:rsidRPr="00805756">
        <w:rPr>
          <w:rFonts w:ascii="Arial" w:hAnsi="Arial" w:cs="Arial"/>
          <w:b/>
          <w:sz w:val="20"/>
          <w:szCs w:val="20"/>
        </w:rPr>
        <w:t xml:space="preserve">Części II: </w:t>
      </w:r>
      <w:r w:rsidRPr="00026A4C">
        <w:rPr>
          <w:rFonts w:ascii="Arial" w:hAnsi="Arial" w:cs="Arial"/>
          <w:sz w:val="20"/>
          <w:szCs w:val="20"/>
        </w:rPr>
        <w:t>w Załączniku nr 1b do SIWZ Opis przedmiotu zamówienia.</w:t>
      </w:r>
    </w:p>
    <w:p w:rsidR="00C6182D" w:rsidRPr="00805756" w:rsidRDefault="00E37F70" w:rsidP="00F318B1">
      <w:pPr>
        <w:numPr>
          <w:ilvl w:val="0"/>
          <w:numId w:val="45"/>
        </w:numPr>
        <w:tabs>
          <w:tab w:val="left" w:pos="3855"/>
        </w:tabs>
        <w:spacing w:after="40" w:line="276" w:lineRule="auto"/>
        <w:ind w:left="426"/>
        <w:jc w:val="both"/>
        <w:rPr>
          <w:rFonts w:ascii="Arial" w:hAnsi="Arial" w:cs="Arial"/>
          <w:sz w:val="20"/>
          <w:szCs w:val="20"/>
        </w:rPr>
      </w:pPr>
      <w:r w:rsidRPr="00805756">
        <w:rPr>
          <w:rFonts w:ascii="Arial" w:hAnsi="Arial" w:cs="Arial"/>
          <w:sz w:val="20"/>
          <w:szCs w:val="20"/>
        </w:rPr>
        <w:t xml:space="preserve">Wykonawca zobowiązany jest zrealizować zamówienie na zasadach i warunkach opisanych we wzorze umowy stanowiącym </w:t>
      </w:r>
      <w:r w:rsidRPr="00805756">
        <w:rPr>
          <w:rFonts w:ascii="Arial" w:hAnsi="Arial" w:cs="Arial"/>
          <w:b/>
          <w:sz w:val="20"/>
          <w:szCs w:val="20"/>
        </w:rPr>
        <w:t xml:space="preserve">Załącznik nr </w:t>
      </w:r>
      <w:r w:rsidR="00224654" w:rsidRPr="00805756">
        <w:rPr>
          <w:rFonts w:ascii="Arial" w:hAnsi="Arial" w:cs="Arial"/>
          <w:b/>
          <w:sz w:val="20"/>
          <w:szCs w:val="20"/>
        </w:rPr>
        <w:t>2</w:t>
      </w:r>
      <w:r w:rsidRPr="00805756">
        <w:rPr>
          <w:rFonts w:ascii="Arial" w:hAnsi="Arial" w:cs="Arial"/>
          <w:sz w:val="20"/>
          <w:szCs w:val="20"/>
        </w:rPr>
        <w:t xml:space="preserve"> do SIWZ</w:t>
      </w:r>
      <w:r w:rsidR="00C6182D" w:rsidRPr="00805756">
        <w:rPr>
          <w:rFonts w:ascii="Arial" w:hAnsi="Arial" w:cs="Arial"/>
          <w:sz w:val="20"/>
          <w:szCs w:val="20"/>
        </w:rPr>
        <w:t>:</w:t>
      </w:r>
    </w:p>
    <w:p w:rsidR="00886ADC" w:rsidRPr="00805756" w:rsidRDefault="000871AD" w:rsidP="00A76F95">
      <w:pPr>
        <w:pStyle w:val="Akapitzlist"/>
        <w:autoSpaceDE w:val="0"/>
        <w:autoSpaceDN w:val="0"/>
        <w:adjustRightInd w:val="0"/>
        <w:spacing w:line="276" w:lineRule="auto"/>
        <w:ind w:left="426"/>
        <w:rPr>
          <w:rFonts w:ascii="Arial" w:hAnsi="Arial" w:cs="Arial"/>
          <w:b/>
          <w:sz w:val="20"/>
          <w:szCs w:val="20"/>
        </w:rPr>
      </w:pPr>
      <w:r>
        <w:rPr>
          <w:rFonts w:ascii="Arial" w:hAnsi="Arial" w:cs="Arial"/>
          <w:b/>
          <w:sz w:val="20"/>
          <w:szCs w:val="20"/>
        </w:rPr>
        <w:t>dla C</w:t>
      </w:r>
      <w:r w:rsidR="00026A4C">
        <w:rPr>
          <w:rFonts w:ascii="Arial" w:hAnsi="Arial" w:cs="Arial"/>
          <w:b/>
          <w:sz w:val="20"/>
          <w:szCs w:val="20"/>
        </w:rPr>
        <w:t xml:space="preserve">zęści I </w:t>
      </w:r>
      <w:r w:rsidR="00026A4C" w:rsidRPr="00026A4C">
        <w:rPr>
          <w:rFonts w:ascii="Arial" w:hAnsi="Arial" w:cs="Arial"/>
          <w:sz w:val="20"/>
          <w:szCs w:val="20"/>
        </w:rPr>
        <w:t>- Załącznik nr 2a;</w:t>
      </w:r>
    </w:p>
    <w:p w:rsidR="00886ADC" w:rsidRPr="00805756" w:rsidRDefault="000871AD" w:rsidP="00A76F95">
      <w:pPr>
        <w:pStyle w:val="Akapitzlist"/>
        <w:tabs>
          <w:tab w:val="left" w:pos="3855"/>
        </w:tabs>
        <w:spacing w:line="276" w:lineRule="auto"/>
        <w:ind w:left="426"/>
        <w:jc w:val="both"/>
        <w:rPr>
          <w:rFonts w:ascii="Arial" w:hAnsi="Arial" w:cs="Arial"/>
          <w:b/>
          <w:sz w:val="20"/>
          <w:szCs w:val="20"/>
        </w:rPr>
      </w:pPr>
      <w:r>
        <w:rPr>
          <w:rFonts w:ascii="Arial" w:hAnsi="Arial" w:cs="Arial"/>
          <w:b/>
          <w:sz w:val="20"/>
          <w:szCs w:val="20"/>
        </w:rPr>
        <w:t>dla C</w:t>
      </w:r>
      <w:r w:rsidR="00886ADC" w:rsidRPr="00805756">
        <w:rPr>
          <w:rFonts w:ascii="Arial" w:hAnsi="Arial" w:cs="Arial"/>
          <w:b/>
          <w:sz w:val="20"/>
          <w:szCs w:val="20"/>
        </w:rPr>
        <w:t xml:space="preserve">zęści II </w:t>
      </w:r>
      <w:r w:rsidR="00886ADC" w:rsidRPr="00026A4C">
        <w:rPr>
          <w:rFonts w:ascii="Arial" w:hAnsi="Arial" w:cs="Arial"/>
          <w:sz w:val="20"/>
          <w:szCs w:val="20"/>
        </w:rPr>
        <w:t>- Załącznik nr 2b.</w:t>
      </w:r>
    </w:p>
    <w:p w:rsidR="00886ADC" w:rsidRPr="00805756" w:rsidRDefault="00886ADC" w:rsidP="00F318B1">
      <w:pPr>
        <w:pStyle w:val="Akapitzlist"/>
        <w:numPr>
          <w:ilvl w:val="0"/>
          <w:numId w:val="45"/>
        </w:numPr>
        <w:tabs>
          <w:tab w:val="left" w:pos="3855"/>
        </w:tabs>
        <w:spacing w:line="276" w:lineRule="auto"/>
        <w:ind w:left="426"/>
        <w:jc w:val="both"/>
        <w:rPr>
          <w:rFonts w:ascii="Arial" w:hAnsi="Arial" w:cs="Arial"/>
          <w:sz w:val="20"/>
          <w:szCs w:val="20"/>
        </w:rPr>
      </w:pPr>
      <w:r w:rsidRPr="00805756">
        <w:rPr>
          <w:rFonts w:ascii="Arial" w:hAnsi="Arial" w:cs="Arial"/>
          <w:sz w:val="20"/>
          <w:szCs w:val="20"/>
        </w:rPr>
        <w:t xml:space="preserve">Wspólny Słownik Zamówień CPV: </w:t>
      </w:r>
    </w:p>
    <w:p w:rsidR="00156996" w:rsidRPr="00805756" w:rsidRDefault="00886ADC" w:rsidP="00A76F95">
      <w:pPr>
        <w:pStyle w:val="Akapitzlist"/>
        <w:autoSpaceDE w:val="0"/>
        <w:autoSpaceDN w:val="0"/>
        <w:adjustRightInd w:val="0"/>
        <w:spacing w:line="276" w:lineRule="auto"/>
        <w:ind w:left="426"/>
        <w:jc w:val="both"/>
        <w:rPr>
          <w:rFonts w:ascii="Arial" w:hAnsi="Arial" w:cs="Arial"/>
          <w:i/>
          <w:sz w:val="20"/>
          <w:szCs w:val="20"/>
        </w:rPr>
      </w:pPr>
      <w:r w:rsidRPr="00805756">
        <w:rPr>
          <w:rFonts w:ascii="Arial" w:hAnsi="Arial" w:cs="Arial"/>
          <w:b/>
          <w:i/>
          <w:sz w:val="20"/>
          <w:szCs w:val="20"/>
        </w:rPr>
        <w:t>72 00 00 00 - 5</w:t>
      </w:r>
      <w:r w:rsidRPr="00805756">
        <w:rPr>
          <w:rFonts w:ascii="Arial" w:hAnsi="Arial" w:cs="Arial"/>
          <w:i/>
          <w:sz w:val="20"/>
          <w:szCs w:val="20"/>
        </w:rPr>
        <w:t xml:space="preserve"> Usługi informatyczne: konsultacyjne, opracowywania oprogramowania, internetowe i wsparcia</w:t>
      </w:r>
      <w:r w:rsidR="00A76F95" w:rsidRPr="00805756">
        <w:rPr>
          <w:rFonts w:ascii="Arial" w:hAnsi="Arial" w:cs="Arial"/>
          <w:i/>
          <w:sz w:val="20"/>
          <w:szCs w:val="20"/>
        </w:rPr>
        <w:t>.</w:t>
      </w:r>
    </w:p>
    <w:p w:rsidR="00C6182D" w:rsidRPr="00805756" w:rsidRDefault="00C6182D" w:rsidP="00F318B1">
      <w:pPr>
        <w:numPr>
          <w:ilvl w:val="0"/>
          <w:numId w:val="46"/>
        </w:numPr>
        <w:tabs>
          <w:tab w:val="left" w:pos="3855"/>
        </w:tabs>
        <w:spacing w:line="276" w:lineRule="auto"/>
        <w:ind w:left="426"/>
        <w:jc w:val="both"/>
        <w:rPr>
          <w:rFonts w:ascii="Arial" w:hAnsi="Arial" w:cs="Arial"/>
          <w:b/>
          <w:bCs/>
          <w:sz w:val="20"/>
          <w:szCs w:val="20"/>
        </w:rPr>
      </w:pPr>
      <w:r w:rsidRPr="00805756">
        <w:rPr>
          <w:rFonts w:ascii="Arial" w:hAnsi="Arial" w:cs="Arial"/>
          <w:bCs/>
          <w:sz w:val="20"/>
          <w:szCs w:val="20"/>
        </w:rPr>
        <w:t>Informacja o opcjach:</w:t>
      </w:r>
    </w:p>
    <w:p w:rsidR="00886ADC" w:rsidRPr="00026A4C" w:rsidRDefault="00886ADC" w:rsidP="000568DD">
      <w:pPr>
        <w:pStyle w:val="Akapitzlist"/>
        <w:autoSpaceDE w:val="0"/>
        <w:autoSpaceDN w:val="0"/>
        <w:adjustRightInd w:val="0"/>
        <w:spacing w:line="276" w:lineRule="auto"/>
        <w:ind w:left="426"/>
        <w:jc w:val="both"/>
        <w:rPr>
          <w:rFonts w:ascii="Arial" w:hAnsi="Arial" w:cs="Arial"/>
          <w:sz w:val="20"/>
          <w:szCs w:val="20"/>
        </w:rPr>
      </w:pPr>
      <w:r w:rsidRPr="00026A4C">
        <w:rPr>
          <w:rFonts w:ascii="Arial" w:hAnsi="Arial" w:cs="Arial"/>
          <w:sz w:val="20"/>
          <w:szCs w:val="20"/>
        </w:rPr>
        <w:t xml:space="preserve">W ramach przedmiotowego zamówienia są przewidziane opcje, zgodnie z poniższym zakresem: </w:t>
      </w:r>
    </w:p>
    <w:p w:rsidR="00684116" w:rsidRPr="00026A4C" w:rsidRDefault="00886ADC" w:rsidP="000568DD">
      <w:pPr>
        <w:pStyle w:val="Akapitzlist"/>
        <w:autoSpaceDE w:val="0"/>
        <w:autoSpaceDN w:val="0"/>
        <w:adjustRightInd w:val="0"/>
        <w:spacing w:line="276" w:lineRule="auto"/>
        <w:ind w:left="426"/>
        <w:jc w:val="both"/>
        <w:rPr>
          <w:rFonts w:ascii="Arial" w:hAnsi="Arial" w:cs="Arial"/>
          <w:b/>
          <w:sz w:val="20"/>
          <w:szCs w:val="20"/>
        </w:rPr>
      </w:pPr>
      <w:r w:rsidRPr="00026A4C">
        <w:rPr>
          <w:rFonts w:ascii="Arial" w:hAnsi="Arial" w:cs="Arial"/>
          <w:b/>
          <w:sz w:val="20"/>
          <w:szCs w:val="20"/>
        </w:rPr>
        <w:t xml:space="preserve">Część I: </w:t>
      </w:r>
      <w:r w:rsidR="00EC37F5" w:rsidRPr="00026A4C">
        <w:rPr>
          <w:rFonts w:ascii="Arial" w:hAnsi="Arial" w:cs="Arial"/>
          <w:sz w:val="20"/>
          <w:szCs w:val="20"/>
        </w:rPr>
        <w:t>Zamawiający gwarantuje 12% z Usług Tworzenia Oprogramowania i dwóch Usług Gwarancyjnych oraz 90% z pozostałych Usług Gwarancyjnych i Usług Autoryzacji</w:t>
      </w:r>
      <w:r w:rsidR="00684116" w:rsidRPr="00026A4C">
        <w:rPr>
          <w:rFonts w:ascii="Arial" w:hAnsi="Arial" w:cs="Arial"/>
          <w:sz w:val="20"/>
          <w:szCs w:val="20"/>
        </w:rPr>
        <w:t>.</w:t>
      </w:r>
    </w:p>
    <w:p w:rsidR="00886ADC" w:rsidRPr="00026A4C" w:rsidRDefault="00886ADC" w:rsidP="000568DD">
      <w:pPr>
        <w:pStyle w:val="Akapitzlist"/>
        <w:ind w:left="426"/>
        <w:jc w:val="both"/>
        <w:rPr>
          <w:rFonts w:ascii="Arial" w:hAnsi="Arial" w:cs="Arial"/>
          <w:sz w:val="20"/>
          <w:szCs w:val="20"/>
        </w:rPr>
      </w:pPr>
      <w:r w:rsidRPr="00026A4C">
        <w:rPr>
          <w:rFonts w:ascii="Arial" w:hAnsi="Arial" w:cs="Arial"/>
          <w:b/>
          <w:sz w:val="20"/>
          <w:szCs w:val="20"/>
        </w:rPr>
        <w:t xml:space="preserve">Część II: </w:t>
      </w:r>
      <w:r w:rsidR="00EC37F5" w:rsidRPr="00026A4C">
        <w:rPr>
          <w:rFonts w:ascii="Arial" w:hAnsi="Arial" w:cs="Arial"/>
          <w:sz w:val="20"/>
          <w:szCs w:val="20"/>
        </w:rPr>
        <w:t>Zamawiający gwarantuje 10% całości przedmiotu zamówienia</w:t>
      </w:r>
      <w:r w:rsidRPr="00026A4C">
        <w:rPr>
          <w:rFonts w:ascii="Arial" w:hAnsi="Arial" w:cs="Arial"/>
          <w:sz w:val="20"/>
          <w:szCs w:val="20"/>
        </w:rPr>
        <w:t>.</w:t>
      </w:r>
    </w:p>
    <w:p w:rsidR="00156996" w:rsidRPr="00805756" w:rsidRDefault="00156996" w:rsidP="00F318B1">
      <w:pPr>
        <w:numPr>
          <w:ilvl w:val="0"/>
          <w:numId w:val="46"/>
        </w:numPr>
        <w:tabs>
          <w:tab w:val="left" w:pos="3855"/>
        </w:tabs>
        <w:spacing w:after="40" w:line="276" w:lineRule="auto"/>
        <w:ind w:left="426"/>
        <w:jc w:val="both"/>
        <w:rPr>
          <w:rFonts w:ascii="Arial" w:hAnsi="Arial" w:cs="Arial"/>
          <w:b/>
          <w:bCs/>
          <w:sz w:val="20"/>
          <w:szCs w:val="20"/>
        </w:rPr>
      </w:pPr>
      <w:r w:rsidRPr="00805756">
        <w:rPr>
          <w:rFonts w:ascii="Arial" w:hAnsi="Arial" w:cs="Arial"/>
          <w:b/>
          <w:sz w:val="20"/>
          <w:szCs w:val="20"/>
          <w:u w:val="single"/>
        </w:rPr>
        <w:lastRenderedPageBreak/>
        <w:t xml:space="preserve">Zamawiający dopuszcza możliwości składania ofert częściowych tylko w zakresie jednej </w:t>
      </w:r>
      <w:r w:rsidR="00026A4C">
        <w:rPr>
          <w:rFonts w:ascii="Arial" w:hAnsi="Arial" w:cs="Arial"/>
          <w:b/>
          <w:sz w:val="20"/>
          <w:szCs w:val="20"/>
          <w:u w:val="single"/>
        </w:rPr>
        <w:t>C</w:t>
      </w:r>
      <w:r w:rsidRPr="00805756">
        <w:rPr>
          <w:rFonts w:ascii="Arial" w:hAnsi="Arial" w:cs="Arial"/>
          <w:b/>
          <w:sz w:val="20"/>
          <w:szCs w:val="20"/>
          <w:u w:val="single"/>
        </w:rPr>
        <w:t>zęści zamówienia</w:t>
      </w:r>
      <w:r w:rsidRPr="00805756">
        <w:rPr>
          <w:rFonts w:ascii="Arial" w:hAnsi="Arial" w:cs="Arial"/>
          <w:bCs/>
          <w:sz w:val="20"/>
          <w:szCs w:val="20"/>
        </w:rPr>
        <w:t>.</w:t>
      </w:r>
    </w:p>
    <w:p w:rsidR="00FB05DF" w:rsidRPr="00805756" w:rsidRDefault="00FB05DF" w:rsidP="0047431C">
      <w:pPr>
        <w:pStyle w:val="Akapitzlist"/>
        <w:numPr>
          <w:ilvl w:val="0"/>
          <w:numId w:val="46"/>
        </w:numPr>
        <w:tabs>
          <w:tab w:val="left" w:pos="3855"/>
        </w:tabs>
        <w:spacing w:line="276" w:lineRule="auto"/>
        <w:ind w:left="426"/>
        <w:jc w:val="both"/>
        <w:rPr>
          <w:rFonts w:ascii="Arial" w:hAnsi="Arial" w:cs="Arial"/>
          <w:sz w:val="20"/>
          <w:szCs w:val="20"/>
        </w:rPr>
      </w:pPr>
      <w:r w:rsidRPr="00805756">
        <w:rPr>
          <w:rFonts w:ascii="Arial" w:hAnsi="Arial" w:cs="Arial"/>
          <w:sz w:val="20"/>
          <w:szCs w:val="20"/>
        </w:rPr>
        <w:t xml:space="preserve">Zamawiający </w:t>
      </w:r>
      <w:r w:rsidRPr="00805756">
        <w:rPr>
          <w:rFonts w:ascii="Arial" w:hAnsi="Arial" w:cs="Arial"/>
          <w:b/>
          <w:sz w:val="20"/>
          <w:szCs w:val="20"/>
        </w:rPr>
        <w:t xml:space="preserve">nie dopuszcza </w:t>
      </w:r>
      <w:r w:rsidRPr="00805756">
        <w:rPr>
          <w:rFonts w:ascii="Arial" w:hAnsi="Arial" w:cs="Arial"/>
          <w:sz w:val="20"/>
          <w:szCs w:val="20"/>
        </w:rPr>
        <w:t>możliwości składania ofert wariantowych.</w:t>
      </w:r>
    </w:p>
    <w:p w:rsidR="003A2224" w:rsidRPr="00805756" w:rsidRDefault="003A2224" w:rsidP="00F318B1">
      <w:pPr>
        <w:pStyle w:val="Akapitzlist"/>
        <w:numPr>
          <w:ilvl w:val="0"/>
          <w:numId w:val="46"/>
        </w:numPr>
        <w:tabs>
          <w:tab w:val="left" w:pos="3855"/>
        </w:tabs>
        <w:spacing w:after="40"/>
        <w:ind w:left="426"/>
        <w:jc w:val="both"/>
        <w:rPr>
          <w:rFonts w:ascii="Arial" w:hAnsi="Arial" w:cs="Arial"/>
          <w:sz w:val="20"/>
          <w:szCs w:val="20"/>
        </w:rPr>
      </w:pPr>
      <w:r w:rsidRPr="00805756">
        <w:rPr>
          <w:rFonts w:ascii="Arial" w:hAnsi="Arial" w:cs="Arial"/>
          <w:sz w:val="20"/>
          <w:szCs w:val="20"/>
        </w:rPr>
        <w:t>Zamawiający nie przewiduje zawarcia umowy ramowej.</w:t>
      </w:r>
    </w:p>
    <w:p w:rsidR="00D11B19" w:rsidRPr="00EC37F5" w:rsidRDefault="00D11B19" w:rsidP="00026A4C">
      <w:pPr>
        <w:pStyle w:val="Akapitzlist"/>
        <w:numPr>
          <w:ilvl w:val="0"/>
          <w:numId w:val="46"/>
        </w:numPr>
        <w:tabs>
          <w:tab w:val="left" w:pos="3855"/>
        </w:tabs>
        <w:spacing w:after="40"/>
        <w:ind w:left="425" w:hanging="357"/>
        <w:jc w:val="both"/>
        <w:rPr>
          <w:rFonts w:ascii="Arial" w:hAnsi="Arial" w:cs="Arial"/>
          <w:sz w:val="20"/>
          <w:szCs w:val="20"/>
        </w:rPr>
      </w:pPr>
      <w:r w:rsidRPr="00805756">
        <w:rPr>
          <w:rFonts w:ascii="Arial" w:hAnsi="Arial" w:cs="Arial"/>
          <w:sz w:val="20"/>
          <w:szCs w:val="20"/>
        </w:rPr>
        <w:t xml:space="preserve">Zamawiający </w:t>
      </w:r>
      <w:r w:rsidRPr="00805756">
        <w:rPr>
          <w:rFonts w:ascii="Arial" w:hAnsi="Arial" w:cs="Arial"/>
          <w:b/>
          <w:sz w:val="20"/>
          <w:szCs w:val="20"/>
        </w:rPr>
        <w:t>przewiduje</w:t>
      </w:r>
      <w:r w:rsidRPr="00805756">
        <w:rPr>
          <w:rFonts w:ascii="Arial" w:hAnsi="Arial" w:cs="Arial"/>
          <w:sz w:val="20"/>
          <w:szCs w:val="20"/>
        </w:rPr>
        <w:t xml:space="preserve"> możliwości udzielenia zamówień, o których mowa w art. 67 ust. 1 pkt 6 ustawy PZP. Zamawiający przewiduje udzielenia zamówień w zakresie zamówienia podstawowego oraz na warunkach jakich zostało udzielone zamówienie podstawowe. Wartość zamówienia o którym mowa w art. 67 ust. 1 pkt 6 ustawy PZP maksymalnie wynosi:</w:t>
      </w:r>
      <w:r w:rsidR="00EC37F5">
        <w:rPr>
          <w:rFonts w:ascii="Arial" w:hAnsi="Arial" w:cs="Arial"/>
          <w:sz w:val="20"/>
          <w:szCs w:val="20"/>
        </w:rPr>
        <w:t xml:space="preserve"> </w:t>
      </w:r>
      <w:r w:rsidR="00EC37F5" w:rsidRPr="00EC37F5">
        <w:rPr>
          <w:rFonts w:ascii="Arial" w:hAnsi="Arial" w:cs="Arial"/>
          <w:sz w:val="20"/>
          <w:szCs w:val="20"/>
        </w:rPr>
        <w:t>73 7</w:t>
      </w:r>
      <w:r w:rsidR="000871AD">
        <w:rPr>
          <w:rFonts w:ascii="Arial" w:hAnsi="Arial" w:cs="Arial"/>
          <w:sz w:val="20"/>
          <w:szCs w:val="20"/>
        </w:rPr>
        <w:t xml:space="preserve">51 392,79 zł brutto (w tym dla </w:t>
      </w:r>
      <w:r w:rsidR="000871AD" w:rsidRPr="00026A4C">
        <w:rPr>
          <w:rFonts w:ascii="Arial" w:hAnsi="Arial" w:cs="Arial"/>
          <w:b/>
          <w:sz w:val="20"/>
          <w:szCs w:val="20"/>
        </w:rPr>
        <w:t>C</w:t>
      </w:r>
      <w:r w:rsidR="00EC37F5" w:rsidRPr="00026A4C">
        <w:rPr>
          <w:rFonts w:ascii="Arial" w:hAnsi="Arial" w:cs="Arial"/>
          <w:b/>
          <w:sz w:val="20"/>
          <w:szCs w:val="20"/>
        </w:rPr>
        <w:t>zęści I</w:t>
      </w:r>
      <w:r w:rsidR="00EC37F5" w:rsidRPr="00EC37F5">
        <w:rPr>
          <w:rFonts w:ascii="Arial" w:hAnsi="Arial" w:cs="Arial"/>
          <w:sz w:val="20"/>
          <w:szCs w:val="20"/>
        </w:rPr>
        <w:t xml:space="preserve"> </w:t>
      </w:r>
      <w:r w:rsidR="000871AD">
        <w:rPr>
          <w:rFonts w:ascii="Arial" w:hAnsi="Arial" w:cs="Arial"/>
          <w:sz w:val="20"/>
          <w:szCs w:val="20"/>
        </w:rPr>
        <w:t xml:space="preserve">– 46 960 505,99 zł brutto, dla </w:t>
      </w:r>
      <w:r w:rsidR="000871AD" w:rsidRPr="00026A4C">
        <w:rPr>
          <w:rFonts w:ascii="Arial" w:hAnsi="Arial" w:cs="Arial"/>
          <w:b/>
          <w:sz w:val="20"/>
          <w:szCs w:val="20"/>
        </w:rPr>
        <w:t>C</w:t>
      </w:r>
      <w:r w:rsidR="00EC37F5" w:rsidRPr="00026A4C">
        <w:rPr>
          <w:rFonts w:ascii="Arial" w:hAnsi="Arial" w:cs="Arial"/>
          <w:b/>
          <w:sz w:val="20"/>
          <w:szCs w:val="20"/>
        </w:rPr>
        <w:t>zęści II</w:t>
      </w:r>
      <w:r w:rsidR="00EC37F5" w:rsidRPr="00EC37F5">
        <w:rPr>
          <w:rFonts w:ascii="Arial" w:hAnsi="Arial" w:cs="Arial"/>
          <w:sz w:val="20"/>
          <w:szCs w:val="20"/>
        </w:rPr>
        <w:t xml:space="preserve"> – 26 790 886,80 zł brutto)</w:t>
      </w:r>
      <w:r w:rsidRPr="00EC37F5">
        <w:rPr>
          <w:rFonts w:ascii="Arial" w:hAnsi="Arial" w:cs="Arial"/>
          <w:sz w:val="20"/>
          <w:szCs w:val="20"/>
        </w:rPr>
        <w:t xml:space="preserve"> i została uwzględniona w szacunkowej całkowitej wartości zamówienia.</w:t>
      </w:r>
    </w:p>
    <w:p w:rsidR="003A2224" w:rsidRPr="00805756" w:rsidRDefault="003A2224" w:rsidP="00026A4C">
      <w:pPr>
        <w:pStyle w:val="Akapitzlist"/>
        <w:numPr>
          <w:ilvl w:val="0"/>
          <w:numId w:val="46"/>
        </w:numPr>
        <w:tabs>
          <w:tab w:val="left" w:pos="3855"/>
        </w:tabs>
        <w:spacing w:after="40"/>
        <w:ind w:left="425" w:hanging="357"/>
        <w:jc w:val="both"/>
        <w:rPr>
          <w:rFonts w:ascii="Arial" w:hAnsi="Arial" w:cs="Arial"/>
          <w:sz w:val="20"/>
          <w:szCs w:val="20"/>
        </w:rPr>
      </w:pPr>
      <w:r w:rsidRPr="00805756">
        <w:rPr>
          <w:rFonts w:ascii="Arial" w:hAnsi="Arial" w:cs="Arial"/>
          <w:sz w:val="20"/>
          <w:szCs w:val="20"/>
        </w:rPr>
        <w:t xml:space="preserve">Zamawiający </w:t>
      </w:r>
      <w:r w:rsidR="002A5959" w:rsidRPr="00805756">
        <w:rPr>
          <w:rFonts w:ascii="Arial" w:hAnsi="Arial" w:cs="Arial"/>
          <w:b/>
          <w:sz w:val="20"/>
          <w:szCs w:val="20"/>
        </w:rPr>
        <w:t>nie zastrzega</w:t>
      </w:r>
      <w:r w:rsidRPr="00805756">
        <w:rPr>
          <w:rFonts w:ascii="Arial" w:hAnsi="Arial" w:cs="Arial"/>
          <w:sz w:val="20"/>
          <w:szCs w:val="20"/>
        </w:rPr>
        <w:t xml:space="preserve"> obowiązku osobistego wykonania </w:t>
      </w:r>
      <w:r w:rsidRPr="00805756">
        <w:rPr>
          <w:rFonts w:ascii="Arial" w:eastAsiaTheme="minorEastAsia" w:hAnsi="Arial" w:cs="Arial"/>
          <w:sz w:val="20"/>
          <w:szCs w:val="20"/>
        </w:rPr>
        <w:t xml:space="preserve">przez wykonawcę </w:t>
      </w:r>
      <w:r w:rsidRPr="00805756">
        <w:rPr>
          <w:rFonts w:ascii="Arial" w:eastAsiaTheme="minorEastAsia" w:hAnsi="Arial" w:cs="Arial"/>
          <w:bCs/>
          <w:sz w:val="20"/>
          <w:szCs w:val="20"/>
        </w:rPr>
        <w:t>zamówien</w:t>
      </w:r>
      <w:r w:rsidR="00026A4C">
        <w:rPr>
          <w:rFonts w:ascii="Arial" w:eastAsiaTheme="minorEastAsia" w:hAnsi="Arial" w:cs="Arial"/>
          <w:bCs/>
          <w:sz w:val="20"/>
          <w:szCs w:val="20"/>
        </w:rPr>
        <w:t>ia</w:t>
      </w:r>
      <w:r w:rsidR="00026A4C">
        <w:rPr>
          <w:rFonts w:ascii="Arial" w:eastAsiaTheme="minorEastAsia" w:hAnsi="Arial" w:cs="Arial"/>
          <w:sz w:val="20"/>
          <w:szCs w:val="20"/>
        </w:rPr>
        <w:t>.</w:t>
      </w:r>
    </w:p>
    <w:p w:rsidR="003A2224" w:rsidRPr="00805756" w:rsidRDefault="003A2224" w:rsidP="00F318B1">
      <w:pPr>
        <w:pStyle w:val="Akapitzlist"/>
        <w:numPr>
          <w:ilvl w:val="0"/>
          <w:numId w:val="46"/>
        </w:numPr>
        <w:tabs>
          <w:tab w:val="left" w:pos="3855"/>
        </w:tabs>
        <w:spacing w:after="40"/>
        <w:ind w:left="426"/>
        <w:jc w:val="both"/>
        <w:rPr>
          <w:rFonts w:ascii="Arial" w:hAnsi="Arial" w:cs="Arial"/>
          <w:b/>
          <w:sz w:val="20"/>
          <w:szCs w:val="20"/>
        </w:rPr>
      </w:pPr>
      <w:r w:rsidRPr="00805756">
        <w:rPr>
          <w:rFonts w:ascii="Arial" w:hAnsi="Arial" w:cs="Arial"/>
          <w:sz w:val="20"/>
          <w:szCs w:val="20"/>
        </w:rPr>
        <w:t>Zamawiający żąda wskazania przez wykonawcę części zamówienia, których wykonanie zamierza powierzyć podwykonawcom, i podania przez wykonawcę firm tych podwykonawców.</w:t>
      </w:r>
    </w:p>
    <w:p w:rsidR="00805756" w:rsidRPr="00805756" w:rsidRDefault="003A2224" w:rsidP="00026A4C">
      <w:pPr>
        <w:pStyle w:val="Akapitzlist"/>
        <w:numPr>
          <w:ilvl w:val="0"/>
          <w:numId w:val="46"/>
        </w:numPr>
        <w:tabs>
          <w:tab w:val="left" w:pos="3855"/>
        </w:tabs>
        <w:spacing w:after="40"/>
        <w:ind w:left="425" w:hanging="357"/>
        <w:jc w:val="both"/>
        <w:rPr>
          <w:rFonts w:ascii="Arial" w:hAnsi="Arial" w:cs="Arial"/>
          <w:b/>
          <w:sz w:val="20"/>
          <w:szCs w:val="20"/>
        </w:rPr>
      </w:pPr>
      <w:r w:rsidRPr="00805756">
        <w:rPr>
          <w:rFonts w:ascii="Arial" w:hAnsi="Arial" w:cs="Arial"/>
          <w:sz w:val="20"/>
          <w:szCs w:val="20"/>
        </w:rPr>
        <w:t xml:space="preserve">Jeżeli zmiana albo rezygnacja z podwykonawcy dotyczy podmiotu, na którego zasoby Wykonawca powoływał się, na zasadach określonych w przepisie art. 22a ust. 1 ustawy </w:t>
      </w:r>
      <w:proofErr w:type="spellStart"/>
      <w:r w:rsidRPr="00805756">
        <w:rPr>
          <w:rFonts w:ascii="Arial" w:hAnsi="Arial" w:cs="Arial"/>
          <w:sz w:val="20"/>
          <w:szCs w:val="20"/>
        </w:rPr>
        <w:t>Pzp</w:t>
      </w:r>
      <w:proofErr w:type="spellEnd"/>
      <w:r w:rsidRPr="00805756">
        <w:rPr>
          <w:rFonts w:ascii="Arial" w:hAnsi="Arial" w:cs="Arial"/>
          <w:sz w:val="20"/>
          <w:szCs w:val="20"/>
        </w:rPr>
        <w:t>, w</w:t>
      </w:r>
      <w:r w:rsidR="00026A4C">
        <w:rPr>
          <w:rFonts w:ascii="Arial" w:hAnsi="Arial" w:cs="Arial"/>
          <w:sz w:val="20"/>
          <w:szCs w:val="20"/>
        </w:rPr>
        <w:t> </w:t>
      </w:r>
      <w:r w:rsidRPr="00805756">
        <w:rPr>
          <w:rFonts w:ascii="Arial" w:hAnsi="Arial" w:cs="Arial"/>
          <w:sz w:val="20"/>
          <w:szCs w:val="20"/>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548E0" w:rsidRPr="00805756" w:rsidRDefault="00C548E0" w:rsidP="00F318B1">
      <w:pPr>
        <w:pStyle w:val="Akapitzlist"/>
        <w:numPr>
          <w:ilvl w:val="0"/>
          <w:numId w:val="46"/>
        </w:numPr>
        <w:tabs>
          <w:tab w:val="left" w:pos="3855"/>
        </w:tabs>
        <w:spacing w:after="40"/>
        <w:ind w:left="426"/>
        <w:jc w:val="both"/>
        <w:rPr>
          <w:rFonts w:ascii="Arial" w:hAnsi="Arial" w:cs="Arial"/>
          <w:b/>
          <w:sz w:val="20"/>
          <w:szCs w:val="20"/>
        </w:rPr>
      </w:pPr>
      <w:r w:rsidRPr="00805756">
        <w:rPr>
          <w:rFonts w:ascii="Arial" w:eastAsiaTheme="minorEastAsia" w:hAnsi="Arial" w:cs="Arial"/>
          <w:sz w:val="20"/>
          <w:szCs w:val="20"/>
        </w:rPr>
        <w:t xml:space="preserve">Zamawiający wymaga zatrudnienia przez </w:t>
      </w:r>
      <w:r w:rsidR="00E94F71" w:rsidRPr="00805756">
        <w:rPr>
          <w:rFonts w:ascii="Arial" w:eastAsiaTheme="minorEastAsia" w:hAnsi="Arial" w:cs="Arial"/>
          <w:sz w:val="20"/>
          <w:szCs w:val="20"/>
        </w:rPr>
        <w:t>W</w:t>
      </w:r>
      <w:r w:rsidRPr="00805756">
        <w:rPr>
          <w:rFonts w:ascii="Arial" w:eastAsiaTheme="minorEastAsia" w:hAnsi="Arial" w:cs="Arial"/>
          <w:sz w:val="20"/>
          <w:szCs w:val="20"/>
        </w:rPr>
        <w:t>ykonawcę lub podwykonawcę na podstawie umowy o</w:t>
      </w:r>
      <w:r w:rsidR="00026A4C">
        <w:rPr>
          <w:rFonts w:ascii="Arial" w:eastAsiaTheme="minorEastAsia" w:hAnsi="Arial" w:cs="Arial"/>
          <w:sz w:val="20"/>
          <w:szCs w:val="20"/>
        </w:rPr>
        <w:t> </w:t>
      </w:r>
      <w:r w:rsidRPr="00805756">
        <w:rPr>
          <w:rFonts w:ascii="Arial" w:eastAsiaTheme="minorEastAsia" w:hAnsi="Arial" w:cs="Arial"/>
          <w:sz w:val="20"/>
          <w:szCs w:val="20"/>
        </w:rPr>
        <w:t>pracę osób</w:t>
      </w:r>
      <w:r w:rsidR="00D11B19" w:rsidRPr="00805756">
        <w:rPr>
          <w:rFonts w:ascii="Arial" w:eastAsiaTheme="minorEastAsia" w:hAnsi="Arial" w:cs="Arial"/>
          <w:sz w:val="20"/>
          <w:szCs w:val="20"/>
        </w:rPr>
        <w:t xml:space="preserve"> </w:t>
      </w:r>
      <w:r w:rsidR="000951F1" w:rsidRPr="00805756">
        <w:rPr>
          <w:rFonts w:ascii="Arial" w:eastAsiaTheme="minorEastAsia" w:hAnsi="Arial" w:cs="Arial"/>
          <w:sz w:val="20"/>
          <w:szCs w:val="20"/>
        </w:rPr>
        <w:t xml:space="preserve">pełniących rolę </w:t>
      </w:r>
      <w:r w:rsidR="000951F1" w:rsidRPr="00805756">
        <w:rPr>
          <w:rFonts w:ascii="Arial" w:eastAsiaTheme="minorEastAsia" w:hAnsi="Arial" w:cs="Arial"/>
          <w:b/>
          <w:sz w:val="20"/>
          <w:szCs w:val="20"/>
        </w:rPr>
        <w:t>Kierownika Projektu oraz Zastępcy Kierownika Projektu</w:t>
      </w:r>
      <w:r w:rsidR="000951F1" w:rsidRPr="00805756">
        <w:rPr>
          <w:rFonts w:ascii="Arial" w:eastAsiaTheme="minorEastAsia" w:hAnsi="Arial" w:cs="Arial"/>
          <w:sz w:val="20"/>
          <w:szCs w:val="20"/>
        </w:rPr>
        <w:t>, wykonujących wskazane poniżej przez Zamawiającego czynności związane z r</w:t>
      </w:r>
      <w:r w:rsidR="00DC06ED">
        <w:rPr>
          <w:rFonts w:ascii="Arial" w:eastAsiaTheme="minorEastAsia" w:hAnsi="Arial" w:cs="Arial"/>
          <w:sz w:val="20"/>
          <w:szCs w:val="20"/>
        </w:rPr>
        <w:t>ealizacją przedmiotu zamówienia</w:t>
      </w:r>
      <w:r w:rsidR="000951F1" w:rsidRPr="00805756">
        <w:rPr>
          <w:rFonts w:ascii="Arial" w:eastAsiaTheme="minorEastAsia" w:hAnsi="Arial" w:cs="Arial"/>
          <w:sz w:val="20"/>
          <w:szCs w:val="20"/>
        </w:rPr>
        <w:t>:</w:t>
      </w:r>
      <w:r w:rsidRPr="00805756">
        <w:rPr>
          <w:rFonts w:ascii="Arial" w:eastAsiaTheme="minorEastAsia" w:hAnsi="Arial" w:cs="Arial"/>
          <w:sz w:val="20"/>
          <w:szCs w:val="20"/>
        </w:rPr>
        <w:t xml:space="preserve"> </w:t>
      </w:r>
    </w:p>
    <w:p w:rsidR="000951F1" w:rsidRPr="00805756" w:rsidRDefault="000951F1" w:rsidP="00026A4C">
      <w:pPr>
        <w:pStyle w:val="Akapitzlist"/>
        <w:numPr>
          <w:ilvl w:val="0"/>
          <w:numId w:val="87"/>
        </w:numPr>
        <w:autoSpaceDE w:val="0"/>
        <w:autoSpaceDN w:val="0"/>
        <w:adjustRightInd w:val="0"/>
        <w:jc w:val="both"/>
        <w:rPr>
          <w:rFonts w:ascii="Arial" w:hAnsi="Arial" w:cs="Arial"/>
          <w:b/>
          <w:sz w:val="20"/>
          <w:szCs w:val="20"/>
        </w:rPr>
      </w:pPr>
      <w:r w:rsidRPr="00805756">
        <w:rPr>
          <w:rFonts w:ascii="Arial" w:hAnsi="Arial" w:cs="Arial"/>
          <w:b/>
          <w:sz w:val="20"/>
          <w:szCs w:val="20"/>
        </w:rPr>
        <w:t xml:space="preserve">Część </w:t>
      </w:r>
      <w:r w:rsidR="001638D7">
        <w:rPr>
          <w:rFonts w:ascii="Arial" w:hAnsi="Arial" w:cs="Arial"/>
          <w:b/>
          <w:sz w:val="20"/>
          <w:szCs w:val="20"/>
        </w:rPr>
        <w:t>I</w:t>
      </w:r>
      <w:r w:rsidR="001638D7" w:rsidRPr="00805756">
        <w:rPr>
          <w:rFonts w:ascii="Arial" w:hAnsi="Arial" w:cs="Arial"/>
          <w:b/>
          <w:sz w:val="20"/>
          <w:szCs w:val="20"/>
        </w:rPr>
        <w:t xml:space="preserve"> </w:t>
      </w:r>
      <w:r w:rsidRPr="00805756">
        <w:rPr>
          <w:rFonts w:ascii="Arial" w:hAnsi="Arial" w:cs="Arial"/>
          <w:b/>
          <w:sz w:val="20"/>
          <w:szCs w:val="20"/>
        </w:rPr>
        <w:t>zamówienia zakres czynności:</w:t>
      </w:r>
    </w:p>
    <w:p w:rsidR="000951F1" w:rsidRPr="00805756" w:rsidRDefault="000951F1" w:rsidP="00026A4C">
      <w:pPr>
        <w:pStyle w:val="Akapitzlist"/>
        <w:numPr>
          <w:ilvl w:val="0"/>
          <w:numId w:val="86"/>
        </w:numPr>
        <w:autoSpaceDE w:val="0"/>
        <w:autoSpaceDN w:val="0"/>
        <w:adjustRightInd w:val="0"/>
        <w:rPr>
          <w:rFonts w:ascii="Arial" w:hAnsi="Arial" w:cs="Arial"/>
          <w:b/>
          <w:sz w:val="20"/>
          <w:szCs w:val="20"/>
        </w:rPr>
      </w:pPr>
      <w:r w:rsidRPr="00805756">
        <w:rPr>
          <w:rFonts w:ascii="Arial" w:hAnsi="Arial" w:cs="Arial"/>
          <w:b/>
          <w:sz w:val="20"/>
          <w:szCs w:val="20"/>
          <w:u w:val="single"/>
        </w:rPr>
        <w:t>Kierownik Projektu</w:t>
      </w:r>
      <w:r w:rsidRPr="00805756">
        <w:rPr>
          <w:rFonts w:ascii="Arial" w:hAnsi="Arial" w:cs="Arial"/>
          <w:b/>
          <w:sz w:val="20"/>
          <w:szCs w:val="20"/>
        </w:rPr>
        <w:t>:</w:t>
      </w:r>
    </w:p>
    <w:p w:rsidR="000951F1" w:rsidRPr="00805756" w:rsidRDefault="000951F1" w:rsidP="00026A4C">
      <w:pPr>
        <w:numPr>
          <w:ilvl w:val="0"/>
          <w:numId w:val="47"/>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Zarządzanie na poziomie operacyjnym projektami i zadaniami w ramach Projektu P1 po</w:t>
      </w:r>
      <w:r w:rsidR="00026A4C">
        <w:rPr>
          <w:rFonts w:ascii="Arial" w:hAnsi="Arial" w:cs="Arial"/>
          <w:sz w:val="20"/>
          <w:szCs w:val="20"/>
        </w:rPr>
        <w:t> </w:t>
      </w:r>
      <w:r w:rsidRPr="00805756">
        <w:rPr>
          <w:rFonts w:ascii="Arial" w:hAnsi="Arial" w:cs="Arial"/>
          <w:sz w:val="20"/>
          <w:szCs w:val="20"/>
        </w:rPr>
        <w:t>stronie Wykonawcy, m.in. w zakresie:</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definiowania, zlecania i rozliczania zadań podległych pracowników;</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współtworzenia i monitorowania harmonogramów prac;</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wsparcia w zarządzaniu zagadnieniami i zmianami;</w:t>
      </w:r>
    </w:p>
    <w:p w:rsidR="000951F1" w:rsidRPr="00805756" w:rsidRDefault="000951F1" w:rsidP="00026A4C">
      <w:pPr>
        <w:numPr>
          <w:ilvl w:val="0"/>
          <w:numId w:val="47"/>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Wsparcie we współpracy z interesariuszami projektów;</w:t>
      </w:r>
    </w:p>
    <w:p w:rsidR="000951F1" w:rsidRPr="00805756" w:rsidRDefault="000951F1" w:rsidP="00026A4C">
      <w:pPr>
        <w:numPr>
          <w:ilvl w:val="0"/>
          <w:numId w:val="47"/>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Wsparcie w zarządzaniu obszarem analitycznym, architektonicznym, wdrożeniem, utrzymaniem ITS i  warstwą aplikacji.</w:t>
      </w:r>
    </w:p>
    <w:p w:rsidR="000951F1" w:rsidRPr="00805756" w:rsidRDefault="000951F1" w:rsidP="00026A4C">
      <w:pPr>
        <w:pStyle w:val="Akapitzlist"/>
        <w:numPr>
          <w:ilvl w:val="0"/>
          <w:numId w:val="86"/>
        </w:numPr>
        <w:autoSpaceDE w:val="0"/>
        <w:autoSpaceDN w:val="0"/>
        <w:adjustRightInd w:val="0"/>
        <w:rPr>
          <w:rFonts w:ascii="Arial" w:hAnsi="Arial" w:cs="Arial"/>
          <w:b/>
          <w:sz w:val="20"/>
          <w:szCs w:val="20"/>
        </w:rPr>
      </w:pPr>
      <w:r w:rsidRPr="00805756">
        <w:rPr>
          <w:rFonts w:ascii="Arial" w:hAnsi="Arial" w:cs="Arial"/>
          <w:b/>
          <w:sz w:val="20"/>
          <w:szCs w:val="20"/>
          <w:u w:val="single"/>
        </w:rPr>
        <w:t>Zastępca Kierownika Projektu</w:t>
      </w:r>
      <w:r w:rsidRPr="00805756">
        <w:rPr>
          <w:rFonts w:ascii="Arial" w:hAnsi="Arial" w:cs="Arial"/>
          <w:b/>
          <w:sz w:val="20"/>
          <w:szCs w:val="20"/>
        </w:rPr>
        <w:t>:</w:t>
      </w:r>
    </w:p>
    <w:p w:rsidR="000951F1" w:rsidRPr="00805756" w:rsidRDefault="000951F1" w:rsidP="00026A4C">
      <w:pPr>
        <w:numPr>
          <w:ilvl w:val="0"/>
          <w:numId w:val="88"/>
        </w:numPr>
        <w:autoSpaceDE w:val="0"/>
        <w:autoSpaceDN w:val="0"/>
        <w:adjustRightInd w:val="0"/>
        <w:ind w:left="709"/>
        <w:jc w:val="both"/>
        <w:rPr>
          <w:rFonts w:ascii="Arial" w:hAnsi="Arial" w:cs="Arial"/>
          <w:sz w:val="20"/>
          <w:szCs w:val="20"/>
        </w:rPr>
      </w:pPr>
      <w:r w:rsidRPr="00805756">
        <w:rPr>
          <w:rFonts w:ascii="Arial" w:hAnsi="Arial" w:cs="Arial"/>
          <w:sz w:val="20"/>
          <w:szCs w:val="20"/>
        </w:rPr>
        <w:t>Zarządzanie na poziomie operacyjnym projektami i zadaniami w ramach Projektu P1 po</w:t>
      </w:r>
      <w:r w:rsidR="00026A4C">
        <w:rPr>
          <w:rFonts w:ascii="Arial" w:hAnsi="Arial" w:cs="Arial"/>
          <w:sz w:val="20"/>
          <w:szCs w:val="20"/>
        </w:rPr>
        <w:t> </w:t>
      </w:r>
      <w:r w:rsidRPr="00805756">
        <w:rPr>
          <w:rFonts w:ascii="Arial" w:hAnsi="Arial" w:cs="Arial"/>
          <w:sz w:val="20"/>
          <w:szCs w:val="20"/>
        </w:rPr>
        <w:t>stronie Wykonawcy, m.in. w zakresie:</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definiowania, zlecania i rozliczania zadań podległych pracowników;</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współtworzenia i monitorowania harmonogramów prac;</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wsparcia w zarządzaniu zagadnieniami i zmianami;</w:t>
      </w:r>
    </w:p>
    <w:p w:rsidR="000951F1" w:rsidRPr="00805756" w:rsidRDefault="000951F1" w:rsidP="00026A4C">
      <w:pPr>
        <w:numPr>
          <w:ilvl w:val="0"/>
          <w:numId w:val="88"/>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Wsparcie we współpracy z interesariuszami projektów;</w:t>
      </w:r>
    </w:p>
    <w:p w:rsidR="000951F1" w:rsidRPr="00805756" w:rsidRDefault="000951F1" w:rsidP="00026A4C">
      <w:pPr>
        <w:numPr>
          <w:ilvl w:val="0"/>
          <w:numId w:val="88"/>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Wsparcie w zarządzaniu obszarem analitycznym, architektonicznym, wdrożeniem, utrzymaniem ITS i  warstwą aplikacji.</w:t>
      </w:r>
    </w:p>
    <w:p w:rsidR="000951F1" w:rsidRPr="00805756" w:rsidRDefault="000951F1" w:rsidP="00026A4C">
      <w:pPr>
        <w:pStyle w:val="Akapitzlist"/>
        <w:numPr>
          <w:ilvl w:val="0"/>
          <w:numId w:val="87"/>
        </w:numPr>
        <w:autoSpaceDE w:val="0"/>
        <w:autoSpaceDN w:val="0"/>
        <w:adjustRightInd w:val="0"/>
        <w:jc w:val="both"/>
        <w:rPr>
          <w:rFonts w:ascii="Arial" w:hAnsi="Arial" w:cs="Arial"/>
          <w:b/>
          <w:sz w:val="20"/>
          <w:szCs w:val="20"/>
        </w:rPr>
      </w:pPr>
      <w:r w:rsidRPr="00805756">
        <w:rPr>
          <w:rFonts w:ascii="Arial" w:hAnsi="Arial" w:cs="Arial"/>
          <w:b/>
          <w:sz w:val="20"/>
          <w:szCs w:val="20"/>
        </w:rPr>
        <w:t xml:space="preserve">Część </w:t>
      </w:r>
      <w:r w:rsidR="001638D7">
        <w:rPr>
          <w:rFonts w:ascii="Arial" w:hAnsi="Arial" w:cs="Arial"/>
          <w:b/>
          <w:sz w:val="20"/>
          <w:szCs w:val="20"/>
        </w:rPr>
        <w:t>II</w:t>
      </w:r>
      <w:r w:rsidRPr="00805756">
        <w:rPr>
          <w:rFonts w:ascii="Arial" w:hAnsi="Arial" w:cs="Arial"/>
          <w:b/>
          <w:sz w:val="20"/>
          <w:szCs w:val="20"/>
        </w:rPr>
        <w:t xml:space="preserve"> zamówienia zakres czynności :</w:t>
      </w:r>
    </w:p>
    <w:p w:rsidR="000951F1" w:rsidRPr="00805756" w:rsidRDefault="000951F1" w:rsidP="00026A4C">
      <w:pPr>
        <w:pStyle w:val="Akapitzlist"/>
        <w:numPr>
          <w:ilvl w:val="0"/>
          <w:numId w:val="89"/>
        </w:numPr>
        <w:autoSpaceDE w:val="0"/>
        <w:autoSpaceDN w:val="0"/>
        <w:adjustRightInd w:val="0"/>
        <w:rPr>
          <w:rFonts w:ascii="Arial" w:hAnsi="Arial" w:cs="Arial"/>
          <w:b/>
          <w:sz w:val="20"/>
          <w:szCs w:val="20"/>
        </w:rPr>
      </w:pPr>
      <w:r w:rsidRPr="00805756">
        <w:rPr>
          <w:rFonts w:ascii="Arial" w:hAnsi="Arial" w:cs="Arial"/>
          <w:b/>
          <w:sz w:val="20"/>
          <w:szCs w:val="20"/>
          <w:u w:val="single"/>
        </w:rPr>
        <w:t>Kierownik Projektu</w:t>
      </w:r>
      <w:r w:rsidRPr="00805756">
        <w:rPr>
          <w:rFonts w:ascii="Arial" w:hAnsi="Arial" w:cs="Arial"/>
          <w:b/>
          <w:sz w:val="20"/>
          <w:szCs w:val="20"/>
        </w:rPr>
        <w:t>:</w:t>
      </w:r>
    </w:p>
    <w:p w:rsidR="00805756" w:rsidRDefault="000951F1" w:rsidP="00026A4C">
      <w:pPr>
        <w:pStyle w:val="Akapitzlist"/>
        <w:numPr>
          <w:ilvl w:val="0"/>
          <w:numId w:val="176"/>
        </w:numPr>
        <w:autoSpaceDE w:val="0"/>
        <w:autoSpaceDN w:val="0"/>
        <w:adjustRightInd w:val="0"/>
        <w:jc w:val="both"/>
        <w:rPr>
          <w:rFonts w:ascii="Arial" w:hAnsi="Arial" w:cs="Arial"/>
          <w:sz w:val="20"/>
          <w:szCs w:val="20"/>
        </w:rPr>
      </w:pPr>
      <w:r w:rsidRPr="00805756">
        <w:rPr>
          <w:rFonts w:ascii="Arial" w:hAnsi="Arial" w:cs="Arial"/>
          <w:sz w:val="20"/>
          <w:szCs w:val="20"/>
        </w:rPr>
        <w:t>Zarządzanie na poziomie operacyjnym projektami i zadaniami w ramach Projektu P1 po</w:t>
      </w:r>
      <w:r w:rsidR="00026A4C">
        <w:rPr>
          <w:rFonts w:ascii="Arial" w:hAnsi="Arial" w:cs="Arial"/>
          <w:sz w:val="20"/>
          <w:szCs w:val="20"/>
        </w:rPr>
        <w:t> </w:t>
      </w:r>
      <w:r w:rsidRPr="00805756">
        <w:rPr>
          <w:rFonts w:ascii="Arial" w:hAnsi="Arial" w:cs="Arial"/>
          <w:sz w:val="20"/>
          <w:szCs w:val="20"/>
        </w:rPr>
        <w:t>stronie Wykonawcy, m.in. w zakresie:</w:t>
      </w:r>
    </w:p>
    <w:p w:rsidR="00805756" w:rsidRDefault="000951F1" w:rsidP="00026A4C">
      <w:pPr>
        <w:pStyle w:val="Akapitzlist"/>
        <w:numPr>
          <w:ilvl w:val="0"/>
          <w:numId w:val="177"/>
        </w:numPr>
        <w:autoSpaceDE w:val="0"/>
        <w:autoSpaceDN w:val="0"/>
        <w:adjustRightInd w:val="0"/>
        <w:jc w:val="both"/>
        <w:rPr>
          <w:rFonts w:ascii="Arial" w:hAnsi="Arial" w:cs="Arial"/>
          <w:sz w:val="20"/>
          <w:szCs w:val="20"/>
        </w:rPr>
      </w:pPr>
      <w:r w:rsidRPr="00805756">
        <w:rPr>
          <w:rFonts w:ascii="Arial" w:hAnsi="Arial" w:cs="Arial"/>
          <w:sz w:val="20"/>
          <w:szCs w:val="20"/>
        </w:rPr>
        <w:t>definiowania, zlecania i rozliczania zadań podległych pracowników;</w:t>
      </w:r>
    </w:p>
    <w:p w:rsidR="00805756" w:rsidRDefault="000951F1" w:rsidP="00026A4C">
      <w:pPr>
        <w:pStyle w:val="Akapitzlist"/>
        <w:numPr>
          <w:ilvl w:val="0"/>
          <w:numId w:val="177"/>
        </w:numPr>
        <w:autoSpaceDE w:val="0"/>
        <w:autoSpaceDN w:val="0"/>
        <w:adjustRightInd w:val="0"/>
        <w:jc w:val="both"/>
        <w:rPr>
          <w:rFonts w:ascii="Arial" w:hAnsi="Arial" w:cs="Arial"/>
          <w:sz w:val="20"/>
          <w:szCs w:val="20"/>
        </w:rPr>
      </w:pPr>
      <w:r w:rsidRPr="00805756">
        <w:rPr>
          <w:rFonts w:ascii="Arial" w:hAnsi="Arial" w:cs="Arial"/>
          <w:sz w:val="20"/>
          <w:szCs w:val="20"/>
        </w:rPr>
        <w:t>współtworzenia i monitorowania harmonogramów prac;</w:t>
      </w:r>
    </w:p>
    <w:p w:rsidR="000951F1" w:rsidRPr="00805756" w:rsidRDefault="000951F1" w:rsidP="00026A4C">
      <w:pPr>
        <w:pStyle w:val="Akapitzlist"/>
        <w:numPr>
          <w:ilvl w:val="0"/>
          <w:numId w:val="177"/>
        </w:numPr>
        <w:autoSpaceDE w:val="0"/>
        <w:autoSpaceDN w:val="0"/>
        <w:adjustRightInd w:val="0"/>
        <w:jc w:val="both"/>
        <w:rPr>
          <w:rFonts w:ascii="Arial" w:hAnsi="Arial" w:cs="Arial"/>
          <w:sz w:val="20"/>
          <w:szCs w:val="20"/>
        </w:rPr>
      </w:pPr>
      <w:r w:rsidRPr="00805756">
        <w:rPr>
          <w:rFonts w:ascii="Arial" w:hAnsi="Arial" w:cs="Arial"/>
          <w:sz w:val="20"/>
          <w:szCs w:val="20"/>
        </w:rPr>
        <w:t>wsparcia w zarządzaniu zagadnieniami i zmianami;</w:t>
      </w:r>
    </w:p>
    <w:p w:rsidR="00805756" w:rsidRDefault="000951F1" w:rsidP="00026A4C">
      <w:pPr>
        <w:pStyle w:val="Akapitzlist"/>
        <w:numPr>
          <w:ilvl w:val="0"/>
          <w:numId w:val="176"/>
        </w:numPr>
        <w:autoSpaceDE w:val="0"/>
        <w:autoSpaceDN w:val="0"/>
        <w:adjustRightInd w:val="0"/>
        <w:jc w:val="both"/>
        <w:rPr>
          <w:rFonts w:ascii="Arial" w:hAnsi="Arial" w:cs="Arial"/>
          <w:sz w:val="20"/>
          <w:szCs w:val="20"/>
        </w:rPr>
      </w:pPr>
      <w:r w:rsidRPr="00805756">
        <w:rPr>
          <w:rFonts w:ascii="Arial" w:hAnsi="Arial" w:cs="Arial"/>
          <w:sz w:val="20"/>
          <w:szCs w:val="20"/>
        </w:rPr>
        <w:t>Wsparcie we współpracy z interesariuszami projektów;</w:t>
      </w:r>
    </w:p>
    <w:p w:rsidR="000951F1" w:rsidRDefault="000951F1" w:rsidP="00026A4C">
      <w:pPr>
        <w:pStyle w:val="Akapitzlist"/>
        <w:numPr>
          <w:ilvl w:val="0"/>
          <w:numId w:val="176"/>
        </w:numPr>
        <w:autoSpaceDE w:val="0"/>
        <w:autoSpaceDN w:val="0"/>
        <w:adjustRightInd w:val="0"/>
        <w:jc w:val="both"/>
        <w:rPr>
          <w:rFonts w:ascii="Arial" w:hAnsi="Arial" w:cs="Arial"/>
          <w:sz w:val="20"/>
          <w:szCs w:val="20"/>
        </w:rPr>
      </w:pPr>
      <w:r w:rsidRPr="00805756">
        <w:rPr>
          <w:rFonts w:ascii="Arial" w:hAnsi="Arial" w:cs="Arial"/>
          <w:sz w:val="20"/>
          <w:szCs w:val="20"/>
        </w:rPr>
        <w:t>Wsparcie w zarządzaniu obszarem analitycznym i architektonicznym.</w:t>
      </w:r>
    </w:p>
    <w:p w:rsidR="000568DD" w:rsidRPr="00805756" w:rsidRDefault="000568DD" w:rsidP="000568DD">
      <w:pPr>
        <w:pStyle w:val="Akapitzlist"/>
        <w:autoSpaceDE w:val="0"/>
        <w:autoSpaceDN w:val="0"/>
        <w:adjustRightInd w:val="0"/>
        <w:ind w:left="1069"/>
        <w:jc w:val="both"/>
        <w:rPr>
          <w:rFonts w:ascii="Arial" w:hAnsi="Arial" w:cs="Arial"/>
          <w:sz w:val="20"/>
          <w:szCs w:val="20"/>
        </w:rPr>
      </w:pPr>
    </w:p>
    <w:p w:rsidR="000951F1" w:rsidRPr="00805756" w:rsidRDefault="000951F1" w:rsidP="00026A4C">
      <w:pPr>
        <w:pStyle w:val="Akapitzlist"/>
        <w:numPr>
          <w:ilvl w:val="0"/>
          <w:numId w:val="89"/>
        </w:numPr>
        <w:autoSpaceDE w:val="0"/>
        <w:autoSpaceDN w:val="0"/>
        <w:adjustRightInd w:val="0"/>
        <w:rPr>
          <w:rFonts w:ascii="Arial" w:hAnsi="Arial" w:cs="Arial"/>
          <w:b/>
          <w:sz w:val="20"/>
          <w:szCs w:val="20"/>
        </w:rPr>
      </w:pPr>
      <w:r w:rsidRPr="00805756">
        <w:rPr>
          <w:rFonts w:ascii="Arial" w:hAnsi="Arial" w:cs="Arial"/>
          <w:b/>
          <w:sz w:val="20"/>
          <w:szCs w:val="20"/>
          <w:u w:val="single"/>
        </w:rPr>
        <w:lastRenderedPageBreak/>
        <w:t>Zastępca Kierownika Projektu</w:t>
      </w:r>
      <w:r w:rsidRPr="00805756">
        <w:rPr>
          <w:rFonts w:ascii="Arial" w:hAnsi="Arial" w:cs="Arial"/>
          <w:b/>
          <w:sz w:val="20"/>
          <w:szCs w:val="20"/>
        </w:rPr>
        <w:t>:</w:t>
      </w:r>
    </w:p>
    <w:p w:rsidR="000951F1" w:rsidRPr="00805756" w:rsidRDefault="000951F1" w:rsidP="00026A4C">
      <w:pPr>
        <w:pStyle w:val="Akapitzlist"/>
        <w:numPr>
          <w:ilvl w:val="0"/>
          <w:numId w:val="178"/>
        </w:numPr>
        <w:autoSpaceDE w:val="0"/>
        <w:autoSpaceDN w:val="0"/>
        <w:adjustRightInd w:val="0"/>
        <w:ind w:hanging="357"/>
        <w:jc w:val="both"/>
        <w:rPr>
          <w:rFonts w:ascii="Arial" w:hAnsi="Arial" w:cs="Arial"/>
          <w:sz w:val="20"/>
          <w:szCs w:val="20"/>
        </w:rPr>
      </w:pPr>
      <w:r w:rsidRPr="00805756">
        <w:rPr>
          <w:rFonts w:ascii="Arial" w:hAnsi="Arial" w:cs="Arial"/>
          <w:sz w:val="20"/>
          <w:szCs w:val="20"/>
        </w:rPr>
        <w:t>Zarządzanie na poziomie operacyjnym projektami i zadaniami w ramach Projektu P1 po stronie Wykonawcy, m.in. w zakresie:</w:t>
      </w:r>
    </w:p>
    <w:p w:rsidR="00805756" w:rsidRDefault="000951F1" w:rsidP="00026A4C">
      <w:pPr>
        <w:pStyle w:val="Akapitzlist"/>
        <w:numPr>
          <w:ilvl w:val="0"/>
          <w:numId w:val="179"/>
        </w:numPr>
        <w:autoSpaceDE w:val="0"/>
        <w:autoSpaceDN w:val="0"/>
        <w:adjustRightInd w:val="0"/>
        <w:ind w:hanging="357"/>
        <w:rPr>
          <w:rFonts w:ascii="Arial" w:hAnsi="Arial" w:cs="Arial"/>
          <w:sz w:val="20"/>
          <w:szCs w:val="20"/>
        </w:rPr>
      </w:pPr>
      <w:r w:rsidRPr="00805756">
        <w:rPr>
          <w:rFonts w:ascii="Arial" w:hAnsi="Arial" w:cs="Arial"/>
          <w:sz w:val="20"/>
          <w:szCs w:val="20"/>
        </w:rPr>
        <w:t>definiowania, zlecania i rozliczania zadań podległych pracowników;</w:t>
      </w:r>
    </w:p>
    <w:p w:rsidR="00805756" w:rsidRDefault="000951F1" w:rsidP="00026A4C">
      <w:pPr>
        <w:pStyle w:val="Akapitzlist"/>
        <w:numPr>
          <w:ilvl w:val="0"/>
          <w:numId w:val="179"/>
        </w:numPr>
        <w:autoSpaceDE w:val="0"/>
        <w:autoSpaceDN w:val="0"/>
        <w:adjustRightInd w:val="0"/>
        <w:ind w:hanging="357"/>
        <w:rPr>
          <w:rFonts w:ascii="Arial" w:hAnsi="Arial" w:cs="Arial"/>
          <w:sz w:val="20"/>
          <w:szCs w:val="20"/>
        </w:rPr>
      </w:pPr>
      <w:r w:rsidRPr="00805756">
        <w:rPr>
          <w:rFonts w:ascii="Arial" w:hAnsi="Arial" w:cs="Arial"/>
          <w:sz w:val="20"/>
          <w:szCs w:val="20"/>
        </w:rPr>
        <w:t>współtworzenia i monitorowania harmonogramów prac;</w:t>
      </w:r>
    </w:p>
    <w:p w:rsidR="000951F1" w:rsidRPr="00805756" w:rsidRDefault="000951F1" w:rsidP="00026A4C">
      <w:pPr>
        <w:pStyle w:val="Akapitzlist"/>
        <w:numPr>
          <w:ilvl w:val="0"/>
          <w:numId w:val="179"/>
        </w:numPr>
        <w:autoSpaceDE w:val="0"/>
        <w:autoSpaceDN w:val="0"/>
        <w:adjustRightInd w:val="0"/>
        <w:ind w:hanging="357"/>
        <w:rPr>
          <w:rFonts w:ascii="Arial" w:hAnsi="Arial" w:cs="Arial"/>
          <w:sz w:val="20"/>
          <w:szCs w:val="20"/>
        </w:rPr>
      </w:pPr>
      <w:r w:rsidRPr="00805756">
        <w:rPr>
          <w:rFonts w:ascii="Arial" w:hAnsi="Arial" w:cs="Arial"/>
          <w:sz w:val="20"/>
          <w:szCs w:val="20"/>
        </w:rPr>
        <w:t>wsparcia w zarządzaniu zagadnieniami i zmianami;</w:t>
      </w:r>
    </w:p>
    <w:p w:rsidR="00805756" w:rsidRDefault="000951F1" w:rsidP="00026A4C">
      <w:pPr>
        <w:pStyle w:val="Akapitzlist"/>
        <w:numPr>
          <w:ilvl w:val="0"/>
          <w:numId w:val="178"/>
        </w:numPr>
        <w:autoSpaceDE w:val="0"/>
        <w:autoSpaceDN w:val="0"/>
        <w:adjustRightInd w:val="0"/>
        <w:ind w:hanging="357"/>
        <w:jc w:val="both"/>
        <w:rPr>
          <w:rFonts w:ascii="Arial" w:hAnsi="Arial" w:cs="Arial"/>
          <w:sz w:val="20"/>
          <w:szCs w:val="20"/>
        </w:rPr>
      </w:pPr>
      <w:r w:rsidRPr="00805756">
        <w:rPr>
          <w:rFonts w:ascii="Arial" w:hAnsi="Arial" w:cs="Arial"/>
          <w:sz w:val="20"/>
          <w:szCs w:val="20"/>
        </w:rPr>
        <w:t>Wsparcie we współpracy z interesariuszami projektów;</w:t>
      </w:r>
    </w:p>
    <w:p w:rsidR="000951F1" w:rsidRPr="00805756" w:rsidRDefault="000951F1" w:rsidP="00026A4C">
      <w:pPr>
        <w:pStyle w:val="Akapitzlist"/>
        <w:numPr>
          <w:ilvl w:val="0"/>
          <w:numId w:val="178"/>
        </w:numPr>
        <w:autoSpaceDE w:val="0"/>
        <w:autoSpaceDN w:val="0"/>
        <w:adjustRightInd w:val="0"/>
        <w:ind w:hanging="357"/>
        <w:jc w:val="both"/>
        <w:rPr>
          <w:rFonts w:ascii="Arial" w:hAnsi="Arial" w:cs="Arial"/>
          <w:sz w:val="20"/>
          <w:szCs w:val="20"/>
        </w:rPr>
      </w:pPr>
      <w:r w:rsidRPr="00805756">
        <w:rPr>
          <w:rFonts w:ascii="Arial" w:hAnsi="Arial" w:cs="Arial"/>
          <w:sz w:val="20"/>
          <w:szCs w:val="20"/>
        </w:rPr>
        <w:t>Wsparcie w zarządzaniu obszarem analitycznym i architektonicznym.</w:t>
      </w:r>
    </w:p>
    <w:p w:rsidR="00AE328B"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Zamawiający wymaga, aby przez cały okres realizacji zamówienia osoby</w:t>
      </w:r>
      <w:r w:rsidR="006B6871" w:rsidRPr="00805756">
        <w:rPr>
          <w:rFonts w:ascii="Arial" w:hAnsi="Arial" w:cs="Arial"/>
          <w:sz w:val="20"/>
          <w:szCs w:val="20"/>
        </w:rPr>
        <w:t xml:space="preserve"> pełniące ww. role</w:t>
      </w:r>
      <w:r w:rsidRPr="00805756">
        <w:rPr>
          <w:rFonts w:ascii="Arial" w:hAnsi="Arial" w:cs="Arial"/>
          <w:sz w:val="20"/>
          <w:szCs w:val="20"/>
        </w:rPr>
        <w:t xml:space="preserve">, </w:t>
      </w:r>
      <w:r w:rsidR="006B6871" w:rsidRPr="00805756">
        <w:rPr>
          <w:rFonts w:ascii="Arial" w:hAnsi="Arial" w:cs="Arial"/>
          <w:sz w:val="20"/>
          <w:szCs w:val="20"/>
        </w:rPr>
        <w:t xml:space="preserve">przy realizacji zamówienia </w:t>
      </w:r>
      <w:r w:rsidRPr="00805756">
        <w:rPr>
          <w:rFonts w:ascii="Arial" w:hAnsi="Arial" w:cs="Arial"/>
          <w:sz w:val="20"/>
          <w:szCs w:val="20"/>
        </w:rPr>
        <w:t>były zatrudnione przez Wykonawcę na podstawie umowy o pracę, jeżeli wykonywane przez nich czynności polegają na wykonywaniu pracy w rozumieniu przepisu art. 22 § 1 ustawy z dnia 26 czerwca 1974 r. – Kodeks pracy (</w:t>
      </w:r>
      <w:proofErr w:type="spellStart"/>
      <w:r w:rsidRPr="00805756">
        <w:rPr>
          <w:rFonts w:ascii="Arial" w:hAnsi="Arial" w:cs="Arial"/>
          <w:sz w:val="20"/>
          <w:szCs w:val="20"/>
        </w:rPr>
        <w:t>t.j</w:t>
      </w:r>
      <w:proofErr w:type="spellEnd"/>
      <w:r w:rsidRPr="00805756">
        <w:rPr>
          <w:rFonts w:ascii="Arial" w:hAnsi="Arial" w:cs="Arial"/>
          <w:sz w:val="20"/>
          <w:szCs w:val="20"/>
        </w:rPr>
        <w:t xml:space="preserve">: Dz. U. z 2016 r. poz. 1666 z </w:t>
      </w:r>
      <w:proofErr w:type="spellStart"/>
      <w:r w:rsidRPr="00805756">
        <w:rPr>
          <w:rFonts w:ascii="Arial" w:hAnsi="Arial" w:cs="Arial"/>
          <w:sz w:val="20"/>
          <w:szCs w:val="20"/>
        </w:rPr>
        <w:t>późn</w:t>
      </w:r>
      <w:proofErr w:type="spellEnd"/>
      <w:r w:rsidRPr="00805756">
        <w:rPr>
          <w:rFonts w:ascii="Arial" w:hAnsi="Arial" w:cs="Arial"/>
          <w:sz w:val="20"/>
          <w:szCs w:val="20"/>
        </w:rPr>
        <w:t xml:space="preserve">. </w:t>
      </w:r>
      <w:proofErr w:type="spellStart"/>
      <w:r w:rsidRPr="00805756">
        <w:rPr>
          <w:rFonts w:ascii="Arial" w:hAnsi="Arial" w:cs="Arial"/>
          <w:sz w:val="20"/>
          <w:szCs w:val="20"/>
        </w:rPr>
        <w:t>zm</w:t>
      </w:r>
      <w:proofErr w:type="spellEnd"/>
      <w:r w:rsidRPr="00805756">
        <w:rPr>
          <w:rFonts w:ascii="Arial" w:hAnsi="Arial" w:cs="Arial"/>
          <w:sz w:val="20"/>
          <w:szCs w:val="20"/>
        </w:rPr>
        <w:t>).</w:t>
      </w:r>
    </w:p>
    <w:p w:rsidR="00AE328B" w:rsidRPr="00E1322E"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E1322E">
        <w:rPr>
          <w:rFonts w:ascii="Arial" w:hAnsi="Arial" w:cs="Arial"/>
          <w:sz w:val="20"/>
          <w:szCs w:val="20"/>
        </w:rPr>
        <w:t xml:space="preserve">Ustalenie wymiaru zatrudnienia Zamawiający zostawia w gestii Wykonawcy, z tym zastrzeżeniem, że Zamawiający wymaga, aby każda zatrudniona osoba brała czynny udział przy realizacji przedmiotu zamówienia przynajmniej </w:t>
      </w:r>
      <w:r w:rsidR="00E1322E" w:rsidRPr="00E1322E">
        <w:rPr>
          <w:rFonts w:ascii="Arial" w:hAnsi="Arial" w:cs="Arial"/>
          <w:sz w:val="20"/>
          <w:szCs w:val="20"/>
        </w:rPr>
        <w:t xml:space="preserve">40 </w:t>
      </w:r>
      <w:r w:rsidRPr="00E1322E">
        <w:rPr>
          <w:rFonts w:ascii="Arial" w:hAnsi="Arial" w:cs="Arial"/>
          <w:sz w:val="20"/>
          <w:szCs w:val="20"/>
        </w:rPr>
        <w:t>godzin tygodniowo.</w:t>
      </w:r>
    </w:p>
    <w:p w:rsidR="00AE328B"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 xml:space="preserve">Wykonawca w terminie 5 dni od podpisania umowy przedstawi Zamawiającemu wykaz osób zatrudnionych na podstawie umowy o pracę, o których mowa w </w:t>
      </w:r>
      <w:r w:rsidR="002C6ABB">
        <w:rPr>
          <w:rFonts w:ascii="Arial" w:hAnsi="Arial" w:cs="Arial"/>
          <w:sz w:val="20"/>
          <w:szCs w:val="20"/>
        </w:rPr>
        <w:t xml:space="preserve">rozdziale III </w:t>
      </w:r>
      <w:r w:rsidRPr="00805756">
        <w:rPr>
          <w:rFonts w:ascii="Arial" w:hAnsi="Arial" w:cs="Arial"/>
          <w:sz w:val="20"/>
          <w:szCs w:val="20"/>
        </w:rPr>
        <w:t xml:space="preserve">pkt. </w:t>
      </w:r>
      <w:r w:rsidR="005D7A44" w:rsidRPr="002C6ABB">
        <w:rPr>
          <w:rFonts w:ascii="Arial" w:hAnsi="Arial" w:cs="Arial"/>
          <w:sz w:val="20"/>
          <w:szCs w:val="20"/>
        </w:rPr>
        <w:t>1</w:t>
      </w:r>
      <w:r w:rsidR="002C6ABB">
        <w:rPr>
          <w:rFonts w:ascii="Arial" w:hAnsi="Arial" w:cs="Arial"/>
          <w:sz w:val="20"/>
          <w:szCs w:val="20"/>
        </w:rPr>
        <w:t>3</w:t>
      </w:r>
      <w:r w:rsidRPr="002C6ABB">
        <w:rPr>
          <w:rFonts w:ascii="Arial" w:hAnsi="Arial" w:cs="Arial"/>
          <w:sz w:val="20"/>
          <w:szCs w:val="20"/>
        </w:rPr>
        <w:t xml:space="preserve"> lit. a</w:t>
      </w:r>
      <w:r w:rsidR="005D7A44" w:rsidRPr="002C6ABB">
        <w:rPr>
          <w:rFonts w:ascii="Arial" w:hAnsi="Arial" w:cs="Arial"/>
          <w:sz w:val="20"/>
          <w:szCs w:val="20"/>
        </w:rPr>
        <w:t>),</w:t>
      </w:r>
      <w:r w:rsidR="005D7A44" w:rsidRPr="00805756">
        <w:rPr>
          <w:rFonts w:ascii="Arial" w:hAnsi="Arial" w:cs="Arial"/>
          <w:sz w:val="20"/>
          <w:szCs w:val="20"/>
        </w:rPr>
        <w:t xml:space="preserve"> ze wskazaniem imienia i </w:t>
      </w:r>
      <w:r w:rsidRPr="00805756">
        <w:rPr>
          <w:rFonts w:ascii="Arial" w:hAnsi="Arial" w:cs="Arial"/>
          <w:sz w:val="20"/>
          <w:szCs w:val="20"/>
        </w:rPr>
        <w:t>nazwiska danej osoby oraz wymiaru czasu pracy (pełen etat/część etatu).</w:t>
      </w:r>
    </w:p>
    <w:p w:rsidR="00AE328B"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W przypadku konieczności zmiany – w okresie trwania umowy – osób, o których mowa w</w:t>
      </w:r>
      <w:r w:rsidR="00085A03">
        <w:rPr>
          <w:rFonts w:ascii="Arial" w:hAnsi="Arial" w:cs="Arial"/>
          <w:sz w:val="20"/>
          <w:szCs w:val="20"/>
        </w:rPr>
        <w:t xml:space="preserve"> </w:t>
      </w:r>
      <w:r w:rsidR="002C6ABB">
        <w:rPr>
          <w:rFonts w:ascii="Arial" w:hAnsi="Arial" w:cs="Arial"/>
          <w:sz w:val="20"/>
          <w:szCs w:val="20"/>
        </w:rPr>
        <w:t>li</w:t>
      </w:r>
      <w:r w:rsidRPr="00805756">
        <w:rPr>
          <w:rFonts w:ascii="Arial" w:hAnsi="Arial" w:cs="Arial"/>
          <w:sz w:val="20"/>
          <w:szCs w:val="20"/>
        </w:rPr>
        <w:t>t. a) Wykonawca zobowiązany jest do przekazania Zamawiającemu uaktualnionego wykazu osób, o</w:t>
      </w:r>
      <w:r w:rsidR="00F02E73">
        <w:rPr>
          <w:rFonts w:ascii="Arial" w:hAnsi="Arial" w:cs="Arial"/>
          <w:sz w:val="20"/>
          <w:szCs w:val="20"/>
        </w:rPr>
        <w:t> </w:t>
      </w:r>
      <w:r w:rsidRPr="00805756">
        <w:rPr>
          <w:rFonts w:ascii="Arial" w:hAnsi="Arial" w:cs="Arial"/>
          <w:sz w:val="20"/>
          <w:szCs w:val="20"/>
        </w:rPr>
        <w:t xml:space="preserve">którym mowa w </w:t>
      </w:r>
      <w:r w:rsidR="002C6ABB">
        <w:rPr>
          <w:rFonts w:ascii="Arial" w:hAnsi="Arial" w:cs="Arial"/>
          <w:sz w:val="20"/>
          <w:szCs w:val="20"/>
        </w:rPr>
        <w:t>lit.</w:t>
      </w:r>
      <w:r w:rsidRPr="00805756">
        <w:rPr>
          <w:rFonts w:ascii="Arial" w:hAnsi="Arial" w:cs="Arial"/>
          <w:sz w:val="20"/>
          <w:szCs w:val="20"/>
        </w:rPr>
        <w:t xml:space="preserve"> c). Obowiązek ten Wykonawca zrealizuje w terminie 5 dni od dnia dokonania przedmiotowej zmiany.</w:t>
      </w:r>
    </w:p>
    <w:p w:rsidR="00AE328B"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Na każdym etapie realizacji umowy Zamawiający może wezwać Wykonawcę do przedstawienia dokumentu (-ów) potwierdzającego (-</w:t>
      </w:r>
      <w:proofErr w:type="spellStart"/>
      <w:r w:rsidRPr="00805756">
        <w:rPr>
          <w:rFonts w:ascii="Arial" w:hAnsi="Arial" w:cs="Arial"/>
          <w:sz w:val="20"/>
          <w:szCs w:val="20"/>
        </w:rPr>
        <w:t>ych</w:t>
      </w:r>
      <w:proofErr w:type="spellEnd"/>
      <w:r w:rsidRPr="00805756">
        <w:rPr>
          <w:rFonts w:ascii="Arial" w:hAnsi="Arial" w:cs="Arial"/>
          <w:sz w:val="20"/>
          <w:szCs w:val="20"/>
        </w:rPr>
        <w:t>) zatrudnienie osób, o których mowa w</w:t>
      </w:r>
      <w:r w:rsidR="00F02E73">
        <w:rPr>
          <w:rFonts w:ascii="Arial" w:hAnsi="Arial" w:cs="Arial"/>
          <w:sz w:val="20"/>
          <w:szCs w:val="20"/>
        </w:rPr>
        <w:t> </w:t>
      </w:r>
      <w:r w:rsidR="002C6ABB">
        <w:rPr>
          <w:rFonts w:ascii="Arial" w:hAnsi="Arial" w:cs="Arial"/>
          <w:sz w:val="20"/>
          <w:szCs w:val="20"/>
        </w:rPr>
        <w:t>lit.</w:t>
      </w:r>
      <w:r w:rsidRPr="00805756">
        <w:rPr>
          <w:rFonts w:ascii="Arial" w:hAnsi="Arial" w:cs="Arial"/>
          <w:sz w:val="20"/>
          <w:szCs w:val="20"/>
        </w:rPr>
        <w:t xml:space="preserve"> a). Wykonawca ma obowiązek niezwłocznie przedstawić żądany (-e) dokument (-y), w</w:t>
      </w:r>
      <w:r w:rsidR="00F02E73">
        <w:rPr>
          <w:rFonts w:ascii="Arial" w:hAnsi="Arial" w:cs="Arial"/>
          <w:sz w:val="20"/>
          <w:szCs w:val="20"/>
        </w:rPr>
        <w:t> </w:t>
      </w:r>
      <w:r w:rsidRPr="00805756">
        <w:rPr>
          <w:rFonts w:ascii="Arial" w:hAnsi="Arial" w:cs="Arial"/>
          <w:sz w:val="20"/>
          <w:szCs w:val="20"/>
        </w:rPr>
        <w:t>każdym jednak przypadku nie później niż w terminie 3 dni roboczych od przesłania przez Zamawiającego wezwania.</w:t>
      </w:r>
    </w:p>
    <w:p w:rsidR="005D7A44"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Wykonawca do realizacji zamówienia powinien zatrudnić osoby, których dane osobowe ma on prawo przetwarzać na podstawie odrębnych przepisów oraz które wyrażą dobrowolną zgodę na dostęp Zamawiającego do ich danych osobowych. Osoba (-y), która (-e) takiej zgody nie wyrażą (-ją) nie może/mogą brać udziału w wykonywaniu przedmiotu zamówienia. Pracownicy Wykonawcy, którzy takiej zgody nie wyrażą, nie mogą z tego tytułu ponieść jakichkolwiek sankcji czy reperkusji ze strony Wykonawcy.</w:t>
      </w:r>
    </w:p>
    <w:p w:rsidR="009A6B56" w:rsidRPr="00F10AA8" w:rsidRDefault="009A6B56" w:rsidP="00AF2D01">
      <w:pPr>
        <w:numPr>
          <w:ilvl w:val="0"/>
          <w:numId w:val="13"/>
        </w:numPr>
        <w:tabs>
          <w:tab w:val="clear" w:pos="1800"/>
          <w:tab w:val="left" w:pos="426"/>
        </w:tabs>
        <w:spacing w:line="276" w:lineRule="auto"/>
        <w:ind w:left="426" w:hanging="284"/>
        <w:jc w:val="both"/>
        <w:rPr>
          <w:rFonts w:ascii="Arial" w:hAnsi="Arial" w:cs="Arial"/>
          <w:sz w:val="20"/>
          <w:szCs w:val="20"/>
        </w:rPr>
      </w:pPr>
      <w:r w:rsidRPr="00F10AA8">
        <w:rPr>
          <w:rFonts w:ascii="Arial" w:hAnsi="Arial" w:cs="Arial"/>
          <w:sz w:val="20"/>
          <w:szCs w:val="20"/>
        </w:rPr>
        <w:t xml:space="preserve">Zamawiający na podstawie art. 9a ust. 2 ustawy </w:t>
      </w:r>
      <w:proofErr w:type="spellStart"/>
      <w:r w:rsidRPr="00F10AA8">
        <w:rPr>
          <w:rFonts w:ascii="Arial" w:hAnsi="Arial" w:cs="Arial"/>
          <w:sz w:val="20"/>
          <w:szCs w:val="20"/>
        </w:rPr>
        <w:t>Pzp</w:t>
      </w:r>
      <w:proofErr w:type="spellEnd"/>
      <w:r w:rsidRPr="00F10AA8">
        <w:rPr>
          <w:rFonts w:ascii="Arial" w:hAnsi="Arial" w:cs="Arial"/>
          <w:sz w:val="20"/>
          <w:szCs w:val="20"/>
        </w:rPr>
        <w:t xml:space="preserve"> oraz w związku </w:t>
      </w:r>
      <w:r w:rsidRPr="00F10AA8">
        <w:rPr>
          <w:rFonts w:ascii="Arial" w:hAnsi="Arial" w:cs="Arial"/>
          <w:b/>
          <w:sz w:val="20"/>
          <w:szCs w:val="20"/>
        </w:rPr>
        <w:t>z wymogiem zawartym w</w:t>
      </w:r>
      <w:r w:rsidR="00AF2D01">
        <w:rPr>
          <w:rFonts w:ascii="Arial" w:hAnsi="Arial" w:cs="Arial"/>
          <w:b/>
          <w:sz w:val="20"/>
          <w:szCs w:val="20"/>
        </w:rPr>
        <w:t> </w:t>
      </w:r>
      <w:r w:rsidRPr="00F10AA8">
        <w:rPr>
          <w:rFonts w:ascii="Arial" w:hAnsi="Arial" w:cs="Arial"/>
          <w:b/>
          <w:sz w:val="20"/>
          <w:szCs w:val="20"/>
        </w:rPr>
        <w:t>Umowie wykorzystania produktów będących w posiadaniu Zamawiającego</w:t>
      </w:r>
      <w:r w:rsidRPr="00F10AA8">
        <w:rPr>
          <w:rFonts w:ascii="Arial" w:hAnsi="Arial" w:cs="Arial"/>
          <w:sz w:val="20"/>
          <w:szCs w:val="20"/>
        </w:rPr>
        <w:t xml:space="preserve"> zapewni możliwość dostępu do posiadanych materiałów powstałych podczas realizacji I Fazy Projektu P1 oraz do materiałów, które dotyczą realizacji II Fazy Projektu P1 (w zakresie e-Recepty) podczas </w:t>
      </w:r>
      <w:r w:rsidRPr="00F10AA8">
        <w:rPr>
          <w:rFonts w:ascii="Arial" w:hAnsi="Arial" w:cs="Arial"/>
          <w:b/>
          <w:sz w:val="20"/>
          <w:szCs w:val="20"/>
          <w:u w:val="single"/>
        </w:rPr>
        <w:t>wizji lokalnej</w:t>
      </w:r>
      <w:r w:rsidRPr="00F10AA8">
        <w:rPr>
          <w:rFonts w:ascii="Arial" w:hAnsi="Arial" w:cs="Arial"/>
          <w:sz w:val="20"/>
          <w:szCs w:val="20"/>
        </w:rPr>
        <w:t>, która odbędzie się w siedzibie Zamawiającego. Dostęp zostanie zapewniony potencjalnym Wykonawcom, najpóźniej na 10 dni przed terminem składania ofert. Każdy Wykonawca otrzyma dostęp do materiałów przez maksymalnie 3 dni w godz. 8:00 – 16:00 przy jednym stanowisku. Wykonawca, który wyrazi potrzebę uczestniczenia w wizji lokalnej, n</w:t>
      </w:r>
      <w:r w:rsidRPr="00F10AA8">
        <w:rPr>
          <w:rFonts w:ascii="Arial" w:hAnsi="Arial" w:cs="Arial"/>
          <w:bCs/>
          <w:sz w:val="20"/>
          <w:szCs w:val="20"/>
        </w:rPr>
        <w:t>ajpóźniej w ciągu 10 dni od dnia ogłoszenia o zamówieniu przedmiotowego postępowania przekaże następujące dane:</w:t>
      </w:r>
    </w:p>
    <w:p w:rsidR="009A6B56" w:rsidRPr="00F10AA8" w:rsidRDefault="009A6B56" w:rsidP="00AF2D01">
      <w:pPr>
        <w:autoSpaceDE w:val="0"/>
        <w:autoSpaceDN w:val="0"/>
        <w:adjustRightInd w:val="0"/>
        <w:spacing w:line="276" w:lineRule="auto"/>
        <w:ind w:left="710" w:hanging="284"/>
        <w:rPr>
          <w:rFonts w:ascii="Arial" w:hAnsi="Arial" w:cs="Arial"/>
          <w:bCs/>
          <w:sz w:val="20"/>
          <w:szCs w:val="20"/>
        </w:rPr>
      </w:pPr>
      <w:r w:rsidRPr="00F10AA8">
        <w:rPr>
          <w:rFonts w:ascii="Arial" w:hAnsi="Arial" w:cs="Arial"/>
          <w:bCs/>
          <w:sz w:val="20"/>
          <w:szCs w:val="20"/>
        </w:rPr>
        <w:t>- nazwę Wykonawcy,</w:t>
      </w:r>
    </w:p>
    <w:p w:rsidR="009A6B56" w:rsidRPr="00F10AA8" w:rsidRDefault="009A6B56" w:rsidP="00AF2D01">
      <w:pPr>
        <w:pStyle w:val="Akapitzlist"/>
        <w:autoSpaceDE w:val="0"/>
        <w:autoSpaceDN w:val="0"/>
        <w:adjustRightInd w:val="0"/>
        <w:spacing w:line="276" w:lineRule="auto"/>
        <w:ind w:left="710" w:hanging="284"/>
        <w:rPr>
          <w:rFonts w:ascii="Arial" w:hAnsi="Arial" w:cs="Arial"/>
          <w:bCs/>
          <w:sz w:val="20"/>
          <w:szCs w:val="20"/>
        </w:rPr>
      </w:pPr>
      <w:r w:rsidRPr="00F10AA8">
        <w:rPr>
          <w:rFonts w:ascii="Arial" w:hAnsi="Arial" w:cs="Arial"/>
          <w:bCs/>
          <w:sz w:val="20"/>
          <w:szCs w:val="20"/>
        </w:rPr>
        <w:t xml:space="preserve">- imiona i nazwiska maksymalnie 3 osób, które wezmą udział w wizji lokalnej, </w:t>
      </w:r>
    </w:p>
    <w:p w:rsidR="009A6B56" w:rsidRPr="00F10AA8" w:rsidRDefault="009A6B56" w:rsidP="00AF2D01">
      <w:pPr>
        <w:pStyle w:val="Akapitzlist"/>
        <w:autoSpaceDE w:val="0"/>
        <w:autoSpaceDN w:val="0"/>
        <w:adjustRightInd w:val="0"/>
        <w:spacing w:line="276" w:lineRule="auto"/>
        <w:ind w:left="710" w:hanging="284"/>
        <w:rPr>
          <w:rFonts w:ascii="Arial" w:hAnsi="Arial" w:cs="Arial"/>
          <w:bCs/>
          <w:sz w:val="20"/>
          <w:szCs w:val="20"/>
        </w:rPr>
      </w:pPr>
      <w:r w:rsidRPr="00F10AA8">
        <w:rPr>
          <w:rFonts w:ascii="Arial" w:hAnsi="Arial" w:cs="Arial"/>
          <w:bCs/>
          <w:sz w:val="20"/>
          <w:szCs w:val="20"/>
        </w:rPr>
        <w:t xml:space="preserve">- nr-y i serie dowodów osobistych ww. pracowników, </w:t>
      </w:r>
    </w:p>
    <w:p w:rsidR="009A6B56" w:rsidRPr="00F10AA8" w:rsidRDefault="009A6B56" w:rsidP="00AF2D01">
      <w:pPr>
        <w:autoSpaceDE w:val="0"/>
        <w:autoSpaceDN w:val="0"/>
        <w:adjustRightInd w:val="0"/>
        <w:spacing w:line="276" w:lineRule="auto"/>
        <w:ind w:left="710" w:hanging="284"/>
        <w:jc w:val="both"/>
        <w:rPr>
          <w:rFonts w:ascii="Arial" w:hAnsi="Arial" w:cs="Arial"/>
          <w:bCs/>
          <w:sz w:val="20"/>
          <w:szCs w:val="20"/>
        </w:rPr>
      </w:pPr>
      <w:r w:rsidRPr="00F10AA8">
        <w:rPr>
          <w:rFonts w:ascii="Arial" w:hAnsi="Arial" w:cs="Arial"/>
          <w:bCs/>
          <w:sz w:val="20"/>
          <w:szCs w:val="20"/>
        </w:rPr>
        <w:lastRenderedPageBreak/>
        <w:t>- nr-y telefonów oraz adresy e-mail ww. pracowników,</w:t>
      </w:r>
    </w:p>
    <w:p w:rsidR="009A6B56" w:rsidRPr="00F10AA8" w:rsidRDefault="009A6B56" w:rsidP="00AF2D01">
      <w:pPr>
        <w:pStyle w:val="Akapitzlist"/>
        <w:autoSpaceDE w:val="0"/>
        <w:autoSpaceDN w:val="0"/>
        <w:adjustRightInd w:val="0"/>
        <w:spacing w:line="276" w:lineRule="auto"/>
        <w:ind w:left="710" w:hanging="284"/>
        <w:jc w:val="both"/>
        <w:rPr>
          <w:rFonts w:ascii="Arial" w:hAnsi="Arial" w:cs="Arial"/>
          <w:bCs/>
          <w:sz w:val="20"/>
          <w:szCs w:val="20"/>
        </w:rPr>
      </w:pPr>
      <w:r w:rsidRPr="00F10AA8">
        <w:rPr>
          <w:rFonts w:ascii="Arial" w:hAnsi="Arial" w:cs="Arial"/>
          <w:bCs/>
          <w:sz w:val="20"/>
          <w:szCs w:val="20"/>
        </w:rPr>
        <w:t xml:space="preserve">na adres e-mail: </w:t>
      </w:r>
      <w:r w:rsidRPr="00F10AA8">
        <w:rPr>
          <w:rFonts w:ascii="Arial" w:hAnsi="Arial" w:cs="Arial"/>
          <w:bCs/>
          <w:sz w:val="20"/>
          <w:szCs w:val="20"/>
          <w:lang w:val="en-GB"/>
        </w:rPr>
        <w:t>wzp@csioz.gov.pl.</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Osoby wskazane do wizji lokalnej mogą reprezentować tylko jednego Wykonawcę.</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 xml:space="preserve">Dokumentacja, o której mowa w rozdziale III pkt. 14 zostanie udostępniona po podpisaniu umowy o poufności przed przystąpieniem do wizji lokalnej, która stanowi </w:t>
      </w:r>
      <w:r w:rsidRPr="00943E4E">
        <w:rPr>
          <w:rFonts w:ascii="Arial" w:hAnsi="Arial" w:cs="Arial"/>
          <w:b/>
        </w:rPr>
        <w:t>Załącznik nr 10</w:t>
      </w:r>
      <w:r w:rsidRPr="00F10AA8">
        <w:rPr>
          <w:rFonts w:ascii="Arial" w:hAnsi="Arial" w:cs="Arial"/>
        </w:rPr>
        <w:t xml:space="preserve"> </w:t>
      </w:r>
      <w:r w:rsidRPr="00736BA3">
        <w:rPr>
          <w:rFonts w:ascii="Arial" w:hAnsi="Arial" w:cs="Arial"/>
          <w:b/>
        </w:rPr>
        <w:t>do SIWZ</w:t>
      </w:r>
      <w:r w:rsidRPr="00F10AA8">
        <w:rPr>
          <w:rFonts w:ascii="Arial" w:hAnsi="Arial" w:cs="Arial"/>
        </w:rPr>
        <w:t xml:space="preserve"> przez wszystkie zgłoszone osoby. Fakt przekazania danych do udziału w wizji lokalnej jest równoznaczny z akceptacją umowy o poufności, której wzór stanowi </w:t>
      </w:r>
      <w:r w:rsidRPr="00943E4E">
        <w:rPr>
          <w:rFonts w:ascii="Arial" w:hAnsi="Arial" w:cs="Arial"/>
          <w:b/>
        </w:rPr>
        <w:t>Załącznik nr 10</w:t>
      </w:r>
      <w:r w:rsidRPr="00F10AA8">
        <w:rPr>
          <w:rFonts w:ascii="Arial" w:hAnsi="Arial" w:cs="Arial"/>
        </w:rPr>
        <w:t xml:space="preserve"> </w:t>
      </w:r>
      <w:r w:rsidRPr="00736BA3">
        <w:rPr>
          <w:rFonts w:ascii="Arial" w:hAnsi="Arial" w:cs="Arial"/>
          <w:b/>
        </w:rPr>
        <w:t>do SIWZ</w:t>
      </w:r>
      <w:r w:rsidRPr="00F10AA8">
        <w:rPr>
          <w:rFonts w:ascii="Arial" w:hAnsi="Arial" w:cs="Arial"/>
        </w:rPr>
        <w:t>.</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W pierwszym dniu roboczym następującym po terminie wskazanym w pkt 14 o godzinie 12:30 w</w:t>
      </w:r>
      <w:r w:rsidR="00F02E73">
        <w:rPr>
          <w:rFonts w:ascii="Arial" w:hAnsi="Arial" w:cs="Arial"/>
        </w:rPr>
        <w:t> </w:t>
      </w:r>
      <w:r w:rsidRPr="00F10AA8">
        <w:rPr>
          <w:rFonts w:ascii="Arial" w:hAnsi="Arial" w:cs="Arial"/>
        </w:rPr>
        <w:t xml:space="preserve">Sali 237 w siedzibie Zamawiającego nastąpi jawne losowanie kolejności udziału Wykonawców w wizji lokalnej. Informację o kolejności oraz miejscu odbycia wizji lokalnej Zamawiający zamieści na stronie internetowej Zamawiającego. </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Przedstawiciele Zamawiającego w trakcie wizji lokalnej nie będą odpowiadać na pytania Wykonawców, wszelkie pytania Wykonawcy winni zadawać w formie pisemnej zgodnie z rozdziałem VII SIWZ.</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Wykonawcy nie będą mogli kopiować udostępnionych materiałów ani utrwalać w inny sposób materiałów i informacji zawartych w tych materiałach.</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Zamawiający informuje, iż udostępniane materiały będą wg daty aktualności na ten sam dzień począwszy od pierwszego do ostatniego udostępnienia.</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Zamawiający przewiduje możliwość zapoznania się z materiałami (odbycia wizji) w miejscu wskazanym przez Zamawiającego na 1 stanowisku przygotowanym przez Zamawiającego w pomieszczeniu monitorowanym wizyjnie lub przez pracownika Zamawiającego.</w:t>
      </w:r>
    </w:p>
    <w:p w:rsidR="00FF2AA4" w:rsidRDefault="00FF2AA4" w:rsidP="009A6B56">
      <w:pPr>
        <w:tabs>
          <w:tab w:val="left" w:pos="426"/>
        </w:tabs>
        <w:spacing w:after="40"/>
        <w:ind w:left="709"/>
        <w:jc w:val="both"/>
        <w:rPr>
          <w:rFonts w:ascii="Arial" w:hAnsi="Arial" w:cs="Arial"/>
          <w:color w:val="FF0000"/>
          <w:sz w:val="20"/>
          <w:szCs w:val="20"/>
          <w:highlight w:val="yellow"/>
        </w:rPr>
      </w:pPr>
    </w:p>
    <w:p w:rsidR="00BD11A4" w:rsidRPr="00805756" w:rsidRDefault="005D7A44" w:rsidP="00DA1F47">
      <w:pPr>
        <w:pStyle w:val="Nagwek1"/>
        <w:spacing w:before="0" w:after="40" w:line="276" w:lineRule="auto"/>
        <w:jc w:val="both"/>
        <w:rPr>
          <w:sz w:val="20"/>
          <w:szCs w:val="20"/>
        </w:rPr>
      </w:pPr>
      <w:r w:rsidRPr="00805756">
        <w:rPr>
          <w:sz w:val="20"/>
          <w:szCs w:val="20"/>
        </w:rPr>
        <w:t>IV.</w:t>
      </w:r>
      <w:r w:rsidRPr="00805756">
        <w:rPr>
          <w:sz w:val="20"/>
          <w:szCs w:val="20"/>
        </w:rPr>
        <w:tab/>
      </w:r>
      <w:r w:rsidR="00BD11A4" w:rsidRPr="00805756">
        <w:rPr>
          <w:sz w:val="20"/>
          <w:szCs w:val="20"/>
        </w:rPr>
        <w:t>Termin wykonania zamówienia.</w:t>
      </w:r>
    </w:p>
    <w:p w:rsidR="00696CE5" w:rsidRPr="00D37FA5" w:rsidRDefault="00E37F70" w:rsidP="00DA1F47">
      <w:pPr>
        <w:pStyle w:val="arimr"/>
        <w:widowControl/>
        <w:suppressAutoHyphens/>
        <w:snapToGrid/>
        <w:spacing w:after="40" w:line="276" w:lineRule="auto"/>
        <w:jc w:val="both"/>
        <w:rPr>
          <w:rFonts w:ascii="Arial" w:hAnsi="Arial" w:cs="Arial"/>
          <w:sz w:val="20"/>
          <w:lang w:val="pl-PL"/>
        </w:rPr>
      </w:pPr>
      <w:r w:rsidRPr="00D37FA5">
        <w:rPr>
          <w:rFonts w:ascii="Arial" w:hAnsi="Arial" w:cs="Arial"/>
          <w:sz w:val="20"/>
          <w:lang w:val="pl-PL"/>
        </w:rPr>
        <w:t>Zamawiający wymaga realizacji zamówienia w terminie do</w:t>
      </w:r>
      <w:r w:rsidR="00696CE5" w:rsidRPr="00D37FA5">
        <w:rPr>
          <w:rFonts w:ascii="Arial" w:hAnsi="Arial" w:cs="Arial"/>
          <w:sz w:val="20"/>
          <w:lang w:val="pl-PL"/>
        </w:rPr>
        <w:t>:</w:t>
      </w:r>
      <w:r w:rsidRPr="00D37FA5">
        <w:rPr>
          <w:rFonts w:ascii="Arial" w:hAnsi="Arial" w:cs="Arial"/>
          <w:sz w:val="20"/>
          <w:lang w:val="pl-PL"/>
        </w:rPr>
        <w:t xml:space="preserve"> </w:t>
      </w:r>
    </w:p>
    <w:p w:rsidR="00696CE5" w:rsidRPr="00B2219F" w:rsidRDefault="00696CE5" w:rsidP="00DA1F47">
      <w:pPr>
        <w:pStyle w:val="arimr"/>
        <w:widowControl/>
        <w:suppressAutoHyphens/>
        <w:snapToGrid/>
        <w:spacing w:after="40" w:line="276" w:lineRule="auto"/>
        <w:jc w:val="both"/>
        <w:rPr>
          <w:rFonts w:ascii="Arial" w:hAnsi="Arial" w:cs="Arial"/>
          <w:sz w:val="20"/>
          <w:lang w:val="pl-PL"/>
        </w:rPr>
      </w:pPr>
      <w:r w:rsidRPr="00B2219F">
        <w:rPr>
          <w:rFonts w:ascii="Arial" w:hAnsi="Arial" w:cs="Arial"/>
          <w:b/>
          <w:sz w:val="20"/>
          <w:lang w:val="pl-PL"/>
        </w:rPr>
        <w:t>C</w:t>
      </w:r>
      <w:r w:rsidR="006D1251" w:rsidRPr="00B2219F">
        <w:rPr>
          <w:rFonts w:ascii="Arial" w:hAnsi="Arial" w:cs="Arial"/>
          <w:b/>
          <w:sz w:val="20"/>
          <w:lang w:val="pl-PL"/>
        </w:rPr>
        <w:t>zę</w:t>
      </w:r>
      <w:r w:rsidRPr="00B2219F">
        <w:rPr>
          <w:rFonts w:ascii="Arial" w:hAnsi="Arial" w:cs="Arial"/>
          <w:b/>
          <w:sz w:val="20"/>
          <w:lang w:val="pl-PL"/>
        </w:rPr>
        <w:t xml:space="preserve">ść </w:t>
      </w:r>
      <w:r w:rsidR="00085A03" w:rsidRPr="00B2219F">
        <w:rPr>
          <w:rFonts w:ascii="Arial" w:hAnsi="Arial" w:cs="Arial"/>
          <w:b/>
          <w:sz w:val="20"/>
          <w:lang w:val="pl-PL"/>
        </w:rPr>
        <w:t>I</w:t>
      </w:r>
      <w:r w:rsidRPr="00B2219F">
        <w:rPr>
          <w:rFonts w:ascii="Arial" w:hAnsi="Arial" w:cs="Arial"/>
          <w:sz w:val="20"/>
          <w:lang w:val="pl-PL"/>
        </w:rPr>
        <w:t xml:space="preserve"> zamówienia</w:t>
      </w:r>
      <w:r w:rsidR="00684116" w:rsidRPr="00B2219F">
        <w:rPr>
          <w:rFonts w:ascii="Arial" w:hAnsi="Arial" w:cs="Arial"/>
          <w:sz w:val="20"/>
          <w:lang w:val="pl-PL"/>
        </w:rPr>
        <w:t xml:space="preserve"> –</w:t>
      </w:r>
      <w:r w:rsidR="00B2219F" w:rsidRPr="00B2219F">
        <w:rPr>
          <w:rFonts w:ascii="Arial" w:hAnsi="Arial" w:cs="Arial"/>
          <w:sz w:val="20"/>
          <w:lang w:val="pl-PL"/>
        </w:rPr>
        <w:t xml:space="preserve"> </w:t>
      </w:r>
      <w:r w:rsidR="00FF2AA4" w:rsidRPr="00B2219F">
        <w:rPr>
          <w:rFonts w:ascii="Arial" w:hAnsi="Arial" w:cs="Arial"/>
          <w:sz w:val="20"/>
          <w:lang w:val="pl-PL"/>
        </w:rPr>
        <w:t>od dnia zawarcia Umowy do dnia upływu 24 (słownie: dwudziestu czterech) miesięcy liczonych od dnia zakoń</w:t>
      </w:r>
      <w:r w:rsidR="00B2219F" w:rsidRPr="00B2219F">
        <w:rPr>
          <w:rFonts w:ascii="Arial" w:hAnsi="Arial" w:cs="Arial"/>
          <w:sz w:val="20"/>
          <w:lang w:val="pl-PL"/>
        </w:rPr>
        <w:t>czenia Okresu Przygotowawczego,</w:t>
      </w:r>
      <w:r w:rsidR="00FF2AA4" w:rsidRPr="00B2219F">
        <w:rPr>
          <w:rFonts w:ascii="Arial" w:hAnsi="Arial" w:cs="Arial"/>
          <w:sz w:val="20"/>
          <w:lang w:val="pl-PL"/>
        </w:rPr>
        <w:t xml:space="preserve"> jednakże nie później niż do dnia 30 listopada 2020 r.</w:t>
      </w:r>
    </w:p>
    <w:p w:rsidR="00E37F70" w:rsidRPr="00B2219F" w:rsidRDefault="00696CE5" w:rsidP="00DA1F47">
      <w:pPr>
        <w:pStyle w:val="arimr"/>
        <w:widowControl/>
        <w:suppressAutoHyphens/>
        <w:snapToGrid/>
        <w:spacing w:after="40" w:line="276" w:lineRule="auto"/>
        <w:jc w:val="both"/>
        <w:rPr>
          <w:rFonts w:ascii="Arial" w:hAnsi="Arial" w:cs="Arial"/>
          <w:sz w:val="20"/>
          <w:lang w:val="pl-PL"/>
        </w:rPr>
      </w:pPr>
      <w:r w:rsidRPr="00B2219F">
        <w:rPr>
          <w:rFonts w:ascii="Arial" w:hAnsi="Arial" w:cs="Arial"/>
          <w:b/>
          <w:sz w:val="20"/>
          <w:lang w:val="pl-PL"/>
        </w:rPr>
        <w:t xml:space="preserve">Część </w:t>
      </w:r>
      <w:r w:rsidR="00085A03" w:rsidRPr="00B2219F">
        <w:rPr>
          <w:rFonts w:ascii="Arial" w:hAnsi="Arial" w:cs="Arial"/>
          <w:b/>
          <w:sz w:val="20"/>
          <w:lang w:val="pl-PL"/>
        </w:rPr>
        <w:t>II</w:t>
      </w:r>
      <w:r w:rsidRPr="00B2219F">
        <w:rPr>
          <w:rFonts w:ascii="Arial" w:hAnsi="Arial" w:cs="Arial"/>
          <w:sz w:val="20"/>
          <w:lang w:val="pl-PL"/>
        </w:rPr>
        <w:t xml:space="preserve"> zamówienia </w:t>
      </w:r>
      <w:r w:rsidR="0098174A" w:rsidRPr="00B2219F">
        <w:rPr>
          <w:rFonts w:ascii="Arial" w:hAnsi="Arial" w:cs="Arial"/>
          <w:sz w:val="20"/>
          <w:lang w:val="pl-PL"/>
        </w:rPr>
        <w:t xml:space="preserve">– </w:t>
      </w:r>
      <w:r w:rsidR="00B2219F" w:rsidRPr="00B2219F">
        <w:rPr>
          <w:rFonts w:ascii="Arial" w:hAnsi="Arial" w:cs="Arial"/>
          <w:sz w:val="20"/>
          <w:lang w:val="pl-PL"/>
        </w:rPr>
        <w:t>od dnia zawarcia Umowy do dnia upływu 24 (słownie: dwudziestu czterech) miesięcy liczonych od dnia zakończenia Okresu Przygotowawczego, jednakże nie później niż do dnia 30 listopada 2020 r.</w:t>
      </w:r>
    </w:p>
    <w:p w:rsidR="00E37F70" w:rsidRPr="00805756" w:rsidRDefault="00E37F70" w:rsidP="00DA1F47">
      <w:pPr>
        <w:pStyle w:val="pkt"/>
        <w:spacing w:before="0" w:after="40" w:line="276" w:lineRule="auto"/>
        <w:ind w:left="0" w:firstLine="0"/>
        <w:rPr>
          <w:rFonts w:ascii="Arial" w:hAnsi="Arial" w:cs="Arial"/>
          <w:b/>
          <w:sz w:val="20"/>
        </w:rPr>
      </w:pPr>
    </w:p>
    <w:p w:rsidR="00BD11A4" w:rsidRPr="00805756" w:rsidRDefault="00BD11A4" w:rsidP="00DA1F47">
      <w:pPr>
        <w:pStyle w:val="pkt"/>
        <w:spacing w:before="0" w:after="40" w:line="276" w:lineRule="auto"/>
        <w:ind w:left="0" w:firstLine="0"/>
        <w:rPr>
          <w:rFonts w:ascii="Arial" w:hAnsi="Arial" w:cs="Arial"/>
          <w:b/>
          <w:sz w:val="20"/>
        </w:rPr>
      </w:pPr>
      <w:r w:rsidRPr="00805756">
        <w:rPr>
          <w:rFonts w:ascii="Arial" w:hAnsi="Arial" w:cs="Arial"/>
          <w:b/>
          <w:sz w:val="20"/>
        </w:rPr>
        <w:t xml:space="preserve">V. </w:t>
      </w:r>
      <w:r w:rsidRPr="00805756">
        <w:rPr>
          <w:rFonts w:ascii="Arial" w:hAnsi="Arial" w:cs="Arial"/>
          <w:b/>
          <w:sz w:val="20"/>
        </w:rPr>
        <w:tab/>
        <w:t>Warunki udziału w postępowaniu.</w:t>
      </w:r>
    </w:p>
    <w:p w:rsidR="00E24D24" w:rsidRPr="00805756" w:rsidRDefault="000871AD" w:rsidP="00DA1F47">
      <w:pPr>
        <w:tabs>
          <w:tab w:val="left" w:pos="851"/>
        </w:tabs>
        <w:spacing w:after="40" w:line="276" w:lineRule="auto"/>
        <w:jc w:val="both"/>
        <w:rPr>
          <w:rFonts w:ascii="Arial" w:hAnsi="Arial" w:cs="Arial"/>
          <w:b/>
          <w:sz w:val="20"/>
          <w:szCs w:val="20"/>
        </w:rPr>
      </w:pPr>
      <w:r w:rsidRPr="000568DD">
        <w:rPr>
          <w:rFonts w:ascii="Arial" w:hAnsi="Arial" w:cs="Arial"/>
          <w:sz w:val="20"/>
          <w:szCs w:val="20"/>
        </w:rPr>
        <w:t xml:space="preserve">W zakresie </w:t>
      </w:r>
      <w:r>
        <w:rPr>
          <w:rFonts w:ascii="Arial" w:hAnsi="Arial" w:cs="Arial"/>
          <w:b/>
          <w:sz w:val="20"/>
          <w:szCs w:val="20"/>
        </w:rPr>
        <w:t>C</w:t>
      </w:r>
      <w:r w:rsidR="00E24D24" w:rsidRPr="00805756">
        <w:rPr>
          <w:rFonts w:ascii="Arial" w:hAnsi="Arial" w:cs="Arial"/>
          <w:b/>
          <w:sz w:val="20"/>
          <w:szCs w:val="20"/>
        </w:rPr>
        <w:t xml:space="preserve">zęści </w:t>
      </w:r>
      <w:r w:rsidR="00085A03">
        <w:rPr>
          <w:rFonts w:ascii="Arial" w:hAnsi="Arial" w:cs="Arial"/>
          <w:b/>
          <w:sz w:val="20"/>
          <w:szCs w:val="20"/>
        </w:rPr>
        <w:t>I</w:t>
      </w:r>
      <w:r w:rsidR="00E24D24" w:rsidRPr="00805756">
        <w:rPr>
          <w:rFonts w:ascii="Arial" w:hAnsi="Arial" w:cs="Arial"/>
          <w:b/>
          <w:sz w:val="20"/>
          <w:szCs w:val="20"/>
        </w:rPr>
        <w:t xml:space="preserve"> </w:t>
      </w:r>
      <w:proofErr w:type="spellStart"/>
      <w:r w:rsidR="00F3106C" w:rsidRPr="00805756">
        <w:rPr>
          <w:rFonts w:ascii="Arial" w:hAnsi="Arial" w:cs="Arial"/>
          <w:b/>
          <w:sz w:val="20"/>
          <w:szCs w:val="20"/>
        </w:rPr>
        <w:t>i</w:t>
      </w:r>
      <w:proofErr w:type="spellEnd"/>
      <w:r w:rsidR="00F3106C" w:rsidRPr="00805756">
        <w:rPr>
          <w:rFonts w:ascii="Arial" w:hAnsi="Arial" w:cs="Arial"/>
          <w:b/>
          <w:sz w:val="20"/>
          <w:szCs w:val="20"/>
        </w:rPr>
        <w:t xml:space="preserve"> </w:t>
      </w:r>
      <w:r w:rsidR="00085A03">
        <w:rPr>
          <w:rFonts w:ascii="Arial" w:hAnsi="Arial" w:cs="Arial"/>
          <w:b/>
          <w:sz w:val="20"/>
          <w:szCs w:val="20"/>
        </w:rPr>
        <w:t>II</w:t>
      </w:r>
      <w:r w:rsidR="00F3106C" w:rsidRPr="00805756">
        <w:rPr>
          <w:rFonts w:ascii="Arial" w:hAnsi="Arial" w:cs="Arial"/>
          <w:b/>
          <w:sz w:val="20"/>
          <w:szCs w:val="20"/>
        </w:rPr>
        <w:t xml:space="preserve"> </w:t>
      </w:r>
      <w:r w:rsidR="00E24D24" w:rsidRPr="000568DD">
        <w:rPr>
          <w:rFonts w:ascii="Arial" w:hAnsi="Arial" w:cs="Arial"/>
          <w:sz w:val="20"/>
          <w:szCs w:val="20"/>
        </w:rPr>
        <w:t>zamówienia:</w:t>
      </w:r>
    </w:p>
    <w:p w:rsidR="00E37F70" w:rsidRDefault="00E37F70" w:rsidP="0000303E">
      <w:pPr>
        <w:numPr>
          <w:ilvl w:val="3"/>
          <w:numId w:val="20"/>
        </w:numPr>
        <w:tabs>
          <w:tab w:val="num" w:pos="426"/>
        </w:tabs>
        <w:spacing w:after="40" w:line="276" w:lineRule="auto"/>
        <w:ind w:left="426" w:hanging="426"/>
        <w:jc w:val="both"/>
        <w:rPr>
          <w:rFonts w:ascii="Arial" w:hAnsi="Arial" w:cs="Arial"/>
          <w:sz w:val="20"/>
          <w:szCs w:val="20"/>
        </w:rPr>
      </w:pPr>
      <w:r w:rsidRPr="00805756">
        <w:rPr>
          <w:rFonts w:ascii="Arial" w:hAnsi="Arial" w:cs="Arial"/>
          <w:sz w:val="20"/>
          <w:szCs w:val="20"/>
        </w:rPr>
        <w:t xml:space="preserve">O udzielenie zamówienia mogą ubiegać się Wykonawcy, którzy: </w:t>
      </w:r>
    </w:p>
    <w:p w:rsidR="002D0E45" w:rsidRPr="000568DD" w:rsidRDefault="002D0E45" w:rsidP="002D0E45">
      <w:pPr>
        <w:numPr>
          <w:ilvl w:val="1"/>
          <w:numId w:val="20"/>
        </w:numPr>
        <w:tabs>
          <w:tab w:val="left" w:pos="851"/>
        </w:tabs>
        <w:spacing w:after="120"/>
        <w:jc w:val="both"/>
        <w:rPr>
          <w:rFonts w:ascii="Arial" w:hAnsi="Arial" w:cs="Arial"/>
          <w:sz w:val="20"/>
          <w:szCs w:val="20"/>
        </w:rPr>
      </w:pPr>
      <w:r w:rsidRPr="000568DD">
        <w:rPr>
          <w:rFonts w:ascii="Arial" w:hAnsi="Arial" w:cs="Arial"/>
          <w:bCs/>
          <w:sz w:val="20"/>
          <w:szCs w:val="20"/>
        </w:rPr>
        <w:t xml:space="preserve">nie podlegają wykluczeniu </w:t>
      </w:r>
      <w:r w:rsidRPr="000568DD">
        <w:rPr>
          <w:rFonts w:ascii="Arial" w:hAnsi="Arial" w:cs="Arial"/>
          <w:sz w:val="20"/>
          <w:szCs w:val="20"/>
        </w:rPr>
        <w:t>na podstawie art. 24 ust. 1 pkt 12-23 oraz art. 24 ust. 5 pkt 1 i 8 ustawy PZP</w:t>
      </w:r>
      <w:r w:rsidRPr="000568DD">
        <w:rPr>
          <w:rFonts w:ascii="Arial" w:hAnsi="Arial" w:cs="Arial"/>
          <w:bCs/>
          <w:sz w:val="20"/>
          <w:szCs w:val="20"/>
        </w:rPr>
        <w:t>;</w:t>
      </w:r>
    </w:p>
    <w:p w:rsidR="002D0E45" w:rsidRPr="000568DD" w:rsidRDefault="002D0E45" w:rsidP="00F318B1">
      <w:pPr>
        <w:pStyle w:val="Akapitzlist"/>
        <w:numPr>
          <w:ilvl w:val="1"/>
          <w:numId w:val="185"/>
        </w:numPr>
        <w:tabs>
          <w:tab w:val="left" w:pos="851"/>
        </w:tabs>
        <w:spacing w:after="40"/>
        <w:ind w:left="851" w:hanging="425"/>
        <w:jc w:val="both"/>
        <w:rPr>
          <w:rFonts w:ascii="Arial" w:hAnsi="Arial" w:cs="Arial"/>
          <w:sz w:val="20"/>
          <w:szCs w:val="20"/>
        </w:rPr>
      </w:pPr>
      <w:r w:rsidRPr="000568DD">
        <w:rPr>
          <w:rFonts w:ascii="Arial" w:hAnsi="Arial" w:cs="Arial"/>
          <w:sz w:val="20"/>
          <w:szCs w:val="20"/>
        </w:rPr>
        <w:t>spełniają warunki udziału w postępowaniu dotyczące:</w:t>
      </w:r>
    </w:p>
    <w:p w:rsidR="002D0E45" w:rsidRPr="000568DD" w:rsidRDefault="002D0E45" w:rsidP="002D0E45">
      <w:pPr>
        <w:numPr>
          <w:ilvl w:val="2"/>
          <w:numId w:val="20"/>
        </w:numPr>
        <w:tabs>
          <w:tab w:val="left" w:pos="851"/>
          <w:tab w:val="left" w:pos="993"/>
        </w:tabs>
        <w:spacing w:after="60"/>
        <w:jc w:val="both"/>
        <w:rPr>
          <w:rFonts w:ascii="Arial" w:hAnsi="Arial" w:cs="Arial"/>
          <w:b/>
          <w:sz w:val="20"/>
          <w:szCs w:val="20"/>
        </w:rPr>
      </w:pPr>
      <w:r w:rsidRPr="000568DD">
        <w:rPr>
          <w:rFonts w:ascii="Arial" w:hAnsi="Arial" w:cs="Arial"/>
          <w:b/>
          <w:bCs/>
          <w:sz w:val="20"/>
          <w:szCs w:val="20"/>
        </w:rPr>
        <w:t>kompetencji lub uprawnień do prowadzenia określonej działalności zawodowej, o ile wynika to z odrębnych przepisów:</w:t>
      </w:r>
    </w:p>
    <w:p w:rsidR="00831AB4" w:rsidRPr="00176D35" w:rsidRDefault="000871AD" w:rsidP="00C276E7">
      <w:pPr>
        <w:pStyle w:val="Akapitzlist"/>
        <w:tabs>
          <w:tab w:val="left" w:pos="851"/>
        </w:tabs>
        <w:ind w:left="1276"/>
        <w:jc w:val="both"/>
        <w:rPr>
          <w:rFonts w:ascii="Arial" w:hAnsi="Arial" w:cs="Arial"/>
          <w:b/>
          <w:bCs/>
          <w:sz w:val="20"/>
          <w:szCs w:val="20"/>
        </w:rPr>
      </w:pPr>
      <w:r>
        <w:rPr>
          <w:rFonts w:ascii="Arial" w:hAnsi="Arial" w:cs="Arial"/>
          <w:b/>
          <w:bCs/>
          <w:sz w:val="20"/>
          <w:szCs w:val="20"/>
        </w:rPr>
        <w:t>Dla C</w:t>
      </w:r>
      <w:r w:rsidR="00831AB4" w:rsidRPr="00176D35">
        <w:rPr>
          <w:rFonts w:ascii="Arial" w:hAnsi="Arial" w:cs="Arial"/>
          <w:b/>
          <w:bCs/>
          <w:sz w:val="20"/>
          <w:szCs w:val="20"/>
        </w:rPr>
        <w:t xml:space="preserve">zęści </w:t>
      </w:r>
      <w:r w:rsidR="00831AB4">
        <w:rPr>
          <w:rFonts w:ascii="Arial" w:hAnsi="Arial" w:cs="Arial"/>
          <w:b/>
          <w:bCs/>
          <w:sz w:val="20"/>
          <w:szCs w:val="20"/>
        </w:rPr>
        <w:t>I</w:t>
      </w:r>
    </w:p>
    <w:p w:rsidR="00831AB4" w:rsidRPr="00D37FA5" w:rsidRDefault="00831AB4" w:rsidP="00C276E7">
      <w:pPr>
        <w:pStyle w:val="Akapitzlist"/>
        <w:tabs>
          <w:tab w:val="left" w:pos="851"/>
          <w:tab w:val="left" w:pos="1134"/>
        </w:tabs>
        <w:spacing w:after="120"/>
        <w:ind w:left="1276"/>
        <w:jc w:val="both"/>
        <w:rPr>
          <w:rFonts w:ascii="Arial" w:hAnsi="Arial" w:cs="Arial"/>
          <w:sz w:val="20"/>
          <w:szCs w:val="20"/>
        </w:rPr>
      </w:pPr>
      <w:r w:rsidRPr="00D37FA5">
        <w:rPr>
          <w:rFonts w:ascii="Arial" w:hAnsi="Arial" w:cs="Arial"/>
          <w:sz w:val="20"/>
          <w:szCs w:val="20"/>
        </w:rPr>
        <w:t>Zamawiający nie opisuje i nie wyznacza szczegółowego warunku w tym zakresie.</w:t>
      </w:r>
    </w:p>
    <w:p w:rsidR="00831AB4" w:rsidRPr="00176D35" w:rsidRDefault="000871AD" w:rsidP="00C276E7">
      <w:pPr>
        <w:pStyle w:val="Akapitzlist"/>
        <w:tabs>
          <w:tab w:val="left" w:pos="851"/>
        </w:tabs>
        <w:ind w:left="1276"/>
        <w:jc w:val="both"/>
        <w:rPr>
          <w:rFonts w:ascii="Arial" w:hAnsi="Arial" w:cs="Arial"/>
          <w:b/>
          <w:bCs/>
          <w:sz w:val="20"/>
          <w:szCs w:val="20"/>
        </w:rPr>
      </w:pPr>
      <w:r>
        <w:rPr>
          <w:rFonts w:ascii="Arial" w:hAnsi="Arial" w:cs="Arial"/>
          <w:b/>
          <w:bCs/>
          <w:sz w:val="20"/>
          <w:szCs w:val="20"/>
        </w:rPr>
        <w:t>Dla C</w:t>
      </w:r>
      <w:r w:rsidR="00831AB4" w:rsidRPr="00176D35">
        <w:rPr>
          <w:rFonts w:ascii="Arial" w:hAnsi="Arial" w:cs="Arial"/>
          <w:b/>
          <w:bCs/>
          <w:sz w:val="20"/>
          <w:szCs w:val="20"/>
        </w:rPr>
        <w:t xml:space="preserve">zęści </w:t>
      </w:r>
      <w:r w:rsidR="00831AB4">
        <w:rPr>
          <w:rFonts w:ascii="Arial" w:hAnsi="Arial" w:cs="Arial"/>
          <w:b/>
          <w:bCs/>
          <w:sz w:val="20"/>
          <w:szCs w:val="20"/>
        </w:rPr>
        <w:t>II</w:t>
      </w:r>
    </w:p>
    <w:p w:rsidR="00831AB4" w:rsidRDefault="00831AB4" w:rsidP="00B1553C">
      <w:pPr>
        <w:pStyle w:val="Akapitzlist"/>
        <w:tabs>
          <w:tab w:val="left" w:pos="851"/>
          <w:tab w:val="left" w:pos="1134"/>
        </w:tabs>
        <w:ind w:left="1276"/>
        <w:jc w:val="both"/>
        <w:rPr>
          <w:rFonts w:ascii="Arial" w:hAnsi="Arial" w:cs="Arial"/>
          <w:sz w:val="20"/>
          <w:szCs w:val="20"/>
        </w:rPr>
      </w:pPr>
      <w:r w:rsidRPr="00D37FA5">
        <w:rPr>
          <w:rFonts w:ascii="Arial" w:hAnsi="Arial" w:cs="Arial"/>
          <w:sz w:val="20"/>
          <w:szCs w:val="20"/>
        </w:rPr>
        <w:t>Zamawiający nie opisuje i nie wyznacza szczegółowego warunku w tym zakresie.</w:t>
      </w:r>
    </w:p>
    <w:p w:rsidR="00831AB4" w:rsidRPr="00805756" w:rsidRDefault="00831AB4" w:rsidP="00B1553C">
      <w:pPr>
        <w:pStyle w:val="Akapitzlist"/>
        <w:tabs>
          <w:tab w:val="left" w:pos="851"/>
          <w:tab w:val="left" w:pos="1134"/>
        </w:tabs>
        <w:ind w:left="426"/>
        <w:jc w:val="both"/>
        <w:rPr>
          <w:rFonts w:ascii="Arial" w:hAnsi="Arial" w:cs="Arial"/>
          <w:b/>
          <w:sz w:val="20"/>
          <w:szCs w:val="20"/>
        </w:rPr>
      </w:pPr>
    </w:p>
    <w:p w:rsidR="00831AB4" w:rsidRPr="00831AB4" w:rsidRDefault="00831AB4" w:rsidP="002D0E45">
      <w:pPr>
        <w:numPr>
          <w:ilvl w:val="2"/>
          <w:numId w:val="20"/>
        </w:numPr>
        <w:tabs>
          <w:tab w:val="left" w:pos="851"/>
          <w:tab w:val="left" w:pos="993"/>
        </w:tabs>
        <w:spacing w:after="60"/>
        <w:jc w:val="both"/>
        <w:rPr>
          <w:rFonts w:ascii="Arial" w:hAnsi="Arial" w:cs="Arial"/>
          <w:b/>
          <w:sz w:val="20"/>
          <w:szCs w:val="20"/>
        </w:rPr>
      </w:pPr>
      <w:r w:rsidRPr="00831AB4">
        <w:rPr>
          <w:rFonts w:ascii="Arial" w:hAnsi="Arial" w:cs="Arial"/>
          <w:b/>
          <w:bCs/>
          <w:sz w:val="20"/>
          <w:szCs w:val="20"/>
        </w:rPr>
        <w:t>sytuacji ekonomicznej lub finansowej.</w:t>
      </w:r>
    </w:p>
    <w:p w:rsidR="00E5044A" w:rsidRDefault="00E5044A" w:rsidP="00C276E7">
      <w:pPr>
        <w:pStyle w:val="Akapitzlist"/>
        <w:tabs>
          <w:tab w:val="left" w:pos="851"/>
        </w:tabs>
        <w:spacing w:line="276" w:lineRule="auto"/>
        <w:ind w:left="1276"/>
        <w:jc w:val="both"/>
        <w:rPr>
          <w:rFonts w:ascii="Arial" w:hAnsi="Arial" w:cs="Arial"/>
          <w:b/>
          <w:bCs/>
          <w:sz w:val="20"/>
          <w:szCs w:val="20"/>
        </w:rPr>
      </w:pPr>
    </w:p>
    <w:p w:rsidR="00831AB4" w:rsidRPr="00805756" w:rsidRDefault="000871AD" w:rsidP="00C276E7">
      <w:pPr>
        <w:pStyle w:val="Akapitzlist"/>
        <w:tabs>
          <w:tab w:val="left" w:pos="851"/>
        </w:tabs>
        <w:spacing w:line="276" w:lineRule="auto"/>
        <w:ind w:left="1276"/>
        <w:jc w:val="both"/>
        <w:rPr>
          <w:rFonts w:ascii="Arial" w:hAnsi="Arial" w:cs="Arial"/>
          <w:b/>
          <w:bCs/>
          <w:sz w:val="20"/>
          <w:szCs w:val="20"/>
        </w:rPr>
      </w:pPr>
      <w:r>
        <w:rPr>
          <w:rFonts w:ascii="Arial" w:hAnsi="Arial" w:cs="Arial"/>
          <w:b/>
          <w:bCs/>
          <w:sz w:val="20"/>
          <w:szCs w:val="20"/>
        </w:rPr>
        <w:lastRenderedPageBreak/>
        <w:t>Dla C</w:t>
      </w:r>
      <w:r w:rsidR="00831AB4" w:rsidRPr="00805756">
        <w:rPr>
          <w:rFonts w:ascii="Arial" w:hAnsi="Arial" w:cs="Arial"/>
          <w:b/>
          <w:bCs/>
          <w:sz w:val="20"/>
          <w:szCs w:val="20"/>
        </w:rPr>
        <w:t xml:space="preserve">zęści </w:t>
      </w:r>
      <w:r w:rsidR="00831AB4">
        <w:rPr>
          <w:rFonts w:ascii="Arial" w:hAnsi="Arial" w:cs="Arial"/>
          <w:b/>
          <w:bCs/>
          <w:sz w:val="20"/>
          <w:szCs w:val="20"/>
        </w:rPr>
        <w:t>I</w:t>
      </w:r>
    </w:p>
    <w:p w:rsidR="00831AB4" w:rsidRPr="00176D35" w:rsidRDefault="00831AB4" w:rsidP="00C276E7">
      <w:pPr>
        <w:pStyle w:val="Akapitzlist"/>
        <w:tabs>
          <w:tab w:val="left" w:pos="851"/>
        </w:tabs>
        <w:spacing w:after="120"/>
        <w:ind w:left="1276"/>
        <w:jc w:val="both"/>
        <w:rPr>
          <w:rFonts w:ascii="Arial" w:hAnsi="Arial" w:cs="Arial"/>
          <w:bCs/>
          <w:sz w:val="20"/>
          <w:szCs w:val="20"/>
        </w:rPr>
      </w:pPr>
      <w:r w:rsidRPr="00176D35">
        <w:rPr>
          <w:rFonts w:ascii="Arial" w:hAnsi="Arial" w:cs="Arial"/>
          <w:bCs/>
          <w:sz w:val="20"/>
          <w:szCs w:val="20"/>
        </w:rPr>
        <w:t>Wykonawca spełni warunek jeżeli wykaże, że posiada środki finansowe lub zdolność kredytową w wysokości nie mniejszej, niż 10 000 000,00 zł brutto (słownie złotych: dziesięć milionów złotych 00/100).</w:t>
      </w:r>
    </w:p>
    <w:p w:rsidR="00831AB4" w:rsidRPr="00805756" w:rsidRDefault="000871AD" w:rsidP="00C276E7">
      <w:pPr>
        <w:pStyle w:val="Akapitzlist"/>
        <w:tabs>
          <w:tab w:val="left" w:pos="851"/>
        </w:tabs>
        <w:spacing w:line="276" w:lineRule="auto"/>
        <w:ind w:left="1276"/>
        <w:jc w:val="both"/>
        <w:rPr>
          <w:rFonts w:ascii="Arial" w:hAnsi="Arial" w:cs="Arial"/>
          <w:b/>
          <w:bCs/>
          <w:sz w:val="20"/>
          <w:szCs w:val="20"/>
        </w:rPr>
      </w:pPr>
      <w:r>
        <w:rPr>
          <w:rFonts w:ascii="Arial" w:hAnsi="Arial" w:cs="Arial"/>
          <w:b/>
          <w:bCs/>
          <w:sz w:val="20"/>
          <w:szCs w:val="20"/>
        </w:rPr>
        <w:t>Dla C</w:t>
      </w:r>
      <w:r w:rsidR="00831AB4" w:rsidRPr="00805756">
        <w:rPr>
          <w:rFonts w:ascii="Arial" w:hAnsi="Arial" w:cs="Arial"/>
          <w:b/>
          <w:bCs/>
          <w:sz w:val="20"/>
          <w:szCs w:val="20"/>
        </w:rPr>
        <w:t xml:space="preserve">zęści </w:t>
      </w:r>
      <w:r w:rsidR="00831AB4">
        <w:rPr>
          <w:rFonts w:ascii="Arial" w:hAnsi="Arial" w:cs="Arial"/>
          <w:b/>
          <w:bCs/>
          <w:sz w:val="20"/>
          <w:szCs w:val="20"/>
        </w:rPr>
        <w:t>II</w:t>
      </w:r>
    </w:p>
    <w:p w:rsidR="00831AB4" w:rsidRDefault="00831AB4" w:rsidP="00C276E7">
      <w:pPr>
        <w:pStyle w:val="Akapitzlist"/>
        <w:tabs>
          <w:tab w:val="left" w:pos="851"/>
        </w:tabs>
        <w:spacing w:line="276" w:lineRule="auto"/>
        <w:ind w:left="1276"/>
        <w:jc w:val="both"/>
        <w:rPr>
          <w:rFonts w:ascii="Arial" w:hAnsi="Arial" w:cs="Arial"/>
          <w:bCs/>
          <w:sz w:val="20"/>
          <w:szCs w:val="20"/>
        </w:rPr>
      </w:pPr>
      <w:r w:rsidRPr="00176D35">
        <w:rPr>
          <w:rFonts w:ascii="Arial" w:hAnsi="Arial" w:cs="Arial"/>
          <w:bCs/>
          <w:sz w:val="20"/>
          <w:szCs w:val="20"/>
        </w:rPr>
        <w:t>Wykonawca spełni warunek jeżeli wykaże, że posiada środki finansowe lub zdolność kredytową w wysokości nie mniejszej, niż 8 000 000,00 zł brutto (słownie złotych: osiem milionów złotych 00/100).</w:t>
      </w:r>
    </w:p>
    <w:p w:rsidR="00831AB4" w:rsidRPr="00831AB4" w:rsidRDefault="00831AB4" w:rsidP="00831AB4">
      <w:pPr>
        <w:tabs>
          <w:tab w:val="left" w:pos="851"/>
          <w:tab w:val="left" w:pos="993"/>
        </w:tabs>
        <w:spacing w:after="60"/>
        <w:ind w:left="1224"/>
        <w:jc w:val="both"/>
        <w:rPr>
          <w:rFonts w:ascii="Arial" w:hAnsi="Arial" w:cs="Arial"/>
          <w:b/>
          <w:sz w:val="20"/>
          <w:szCs w:val="20"/>
        </w:rPr>
      </w:pPr>
    </w:p>
    <w:p w:rsidR="00831AB4" w:rsidRDefault="00C276E7" w:rsidP="002D0E45">
      <w:pPr>
        <w:numPr>
          <w:ilvl w:val="2"/>
          <w:numId w:val="20"/>
        </w:numPr>
        <w:tabs>
          <w:tab w:val="left" w:pos="851"/>
          <w:tab w:val="left" w:pos="993"/>
        </w:tabs>
        <w:spacing w:after="60"/>
        <w:jc w:val="both"/>
        <w:rPr>
          <w:rFonts w:ascii="Arial" w:hAnsi="Arial" w:cs="Arial"/>
          <w:b/>
          <w:sz w:val="20"/>
          <w:szCs w:val="20"/>
        </w:rPr>
      </w:pPr>
      <w:r w:rsidRPr="00805756">
        <w:rPr>
          <w:rFonts w:ascii="Arial" w:hAnsi="Arial" w:cs="Arial"/>
          <w:b/>
          <w:sz w:val="20"/>
          <w:szCs w:val="20"/>
        </w:rPr>
        <w:t>zdolności technicznej lub zawodowe</w:t>
      </w:r>
      <w:r>
        <w:rPr>
          <w:rFonts w:ascii="Arial" w:hAnsi="Arial" w:cs="Arial"/>
          <w:b/>
          <w:sz w:val="20"/>
          <w:szCs w:val="20"/>
        </w:rPr>
        <w:t>j.</w:t>
      </w:r>
    </w:p>
    <w:p w:rsidR="00A17264" w:rsidRPr="00904B3B" w:rsidRDefault="00A17264" w:rsidP="00F318B1">
      <w:pPr>
        <w:pStyle w:val="Akapitzlist"/>
        <w:numPr>
          <w:ilvl w:val="3"/>
          <w:numId w:val="188"/>
        </w:numPr>
        <w:tabs>
          <w:tab w:val="left" w:pos="851"/>
          <w:tab w:val="left" w:pos="993"/>
        </w:tabs>
        <w:spacing w:after="60"/>
        <w:jc w:val="both"/>
        <w:rPr>
          <w:rFonts w:ascii="Arial" w:hAnsi="Arial" w:cs="Arial"/>
          <w:b/>
          <w:sz w:val="20"/>
          <w:szCs w:val="20"/>
        </w:rPr>
      </w:pPr>
      <w:r w:rsidRPr="00904B3B">
        <w:rPr>
          <w:rFonts w:ascii="Arial" w:hAnsi="Arial" w:cs="Arial"/>
          <w:b/>
          <w:sz w:val="20"/>
          <w:szCs w:val="20"/>
        </w:rPr>
        <w:t xml:space="preserve">Wykonawca spełni warunek jeżeli wykaże, że </w:t>
      </w:r>
      <w:r w:rsidRPr="00904B3B">
        <w:rPr>
          <w:rFonts w:ascii="Arial" w:hAnsi="Arial" w:cs="Arial"/>
          <w:sz w:val="20"/>
          <w:szCs w:val="20"/>
        </w:rPr>
        <w:t xml:space="preserve">w przypadku świadczeń okresowych lub ciągłych również wykonywanych, głównych usług w okresie ostatnich 3 lat przed upływem terminu składania ofert, a  jeżeli okres prowadzenia działalności jest krótszy – w tym okresie, </w:t>
      </w:r>
      <w:r w:rsidRPr="00904B3B">
        <w:rPr>
          <w:rFonts w:ascii="Arial" w:hAnsi="Arial" w:cs="Arial"/>
          <w:b/>
          <w:sz w:val="20"/>
          <w:szCs w:val="20"/>
        </w:rPr>
        <w:t>wykonał:</w:t>
      </w:r>
    </w:p>
    <w:p w:rsidR="00A17264" w:rsidRPr="00A17264" w:rsidRDefault="000871AD" w:rsidP="00A17264">
      <w:pPr>
        <w:pStyle w:val="Akapitzlist"/>
        <w:tabs>
          <w:tab w:val="left" w:pos="851"/>
        </w:tabs>
        <w:spacing w:after="40" w:line="276" w:lineRule="auto"/>
        <w:ind w:left="1134"/>
        <w:jc w:val="both"/>
        <w:rPr>
          <w:rFonts w:ascii="Arial" w:hAnsi="Arial" w:cs="Arial"/>
          <w:b/>
          <w:sz w:val="20"/>
          <w:szCs w:val="20"/>
        </w:rPr>
      </w:pPr>
      <w:r>
        <w:rPr>
          <w:rFonts w:ascii="Arial" w:hAnsi="Arial" w:cs="Arial"/>
          <w:b/>
          <w:sz w:val="20"/>
          <w:szCs w:val="20"/>
        </w:rPr>
        <w:t>Dla C</w:t>
      </w:r>
      <w:r w:rsidR="00A17264" w:rsidRPr="00A17264">
        <w:rPr>
          <w:rFonts w:ascii="Arial" w:hAnsi="Arial" w:cs="Arial"/>
          <w:b/>
          <w:sz w:val="20"/>
          <w:szCs w:val="20"/>
        </w:rPr>
        <w:t>zęści I</w:t>
      </w:r>
    </w:p>
    <w:p w:rsidR="00CC6269" w:rsidRPr="00805756" w:rsidRDefault="00CC6269" w:rsidP="000568DD">
      <w:pPr>
        <w:numPr>
          <w:ilvl w:val="0"/>
          <w:numId w:val="44"/>
        </w:numPr>
        <w:spacing w:line="276" w:lineRule="auto"/>
        <w:ind w:left="1491" w:hanging="357"/>
        <w:jc w:val="both"/>
        <w:rPr>
          <w:rFonts w:ascii="Arial" w:hAnsi="Arial" w:cs="Arial"/>
          <w:sz w:val="20"/>
          <w:szCs w:val="20"/>
        </w:rPr>
      </w:pPr>
      <w:r w:rsidRPr="00805756">
        <w:rPr>
          <w:rFonts w:ascii="Arial" w:hAnsi="Arial" w:cs="Arial"/>
          <w:b/>
          <w:bCs/>
          <w:sz w:val="20"/>
          <w:szCs w:val="20"/>
        </w:rPr>
        <w:t xml:space="preserve">co najmniej jedno zamówienie, </w:t>
      </w:r>
      <w:r w:rsidRPr="00805756">
        <w:rPr>
          <w:rFonts w:ascii="Arial" w:hAnsi="Arial" w:cs="Arial"/>
          <w:bCs/>
          <w:sz w:val="20"/>
          <w:szCs w:val="20"/>
        </w:rPr>
        <w:t>w ramach którego wdrożył komponent klasy szyna usług</w:t>
      </w:r>
      <w:r w:rsidRPr="00805756">
        <w:rPr>
          <w:rFonts w:ascii="Arial" w:hAnsi="Arial" w:cs="Arial"/>
          <w:sz w:val="20"/>
          <w:szCs w:val="20"/>
        </w:rPr>
        <w:t xml:space="preserve">, posiadający zdolność przetwarzania średnio 30 </w:t>
      </w:r>
      <w:proofErr w:type="spellStart"/>
      <w:r w:rsidRPr="00805756">
        <w:rPr>
          <w:rFonts w:ascii="Arial" w:hAnsi="Arial" w:cs="Arial"/>
          <w:sz w:val="20"/>
          <w:szCs w:val="20"/>
        </w:rPr>
        <w:t>wywołań</w:t>
      </w:r>
      <w:proofErr w:type="spellEnd"/>
      <w:r w:rsidRPr="00805756">
        <w:rPr>
          <w:rFonts w:ascii="Arial" w:hAnsi="Arial" w:cs="Arial"/>
          <w:sz w:val="20"/>
          <w:szCs w:val="20"/>
        </w:rPr>
        <w:t xml:space="preserve"> na sekundę przy możliwości chwilowego zwiększenia obciążenia do 100 </w:t>
      </w:r>
      <w:proofErr w:type="spellStart"/>
      <w:r w:rsidRPr="00805756">
        <w:rPr>
          <w:rFonts w:ascii="Arial" w:hAnsi="Arial" w:cs="Arial"/>
          <w:sz w:val="20"/>
          <w:szCs w:val="20"/>
        </w:rPr>
        <w:t>wywołań</w:t>
      </w:r>
      <w:proofErr w:type="spellEnd"/>
      <w:r w:rsidRPr="00805756">
        <w:rPr>
          <w:rFonts w:ascii="Arial" w:hAnsi="Arial" w:cs="Arial"/>
          <w:sz w:val="20"/>
          <w:szCs w:val="20"/>
        </w:rPr>
        <w:t xml:space="preserve"> na sekundę, będącego częścią systemu</w:t>
      </w:r>
      <w:r w:rsidR="00951B82" w:rsidRPr="00805756">
        <w:rPr>
          <w:rFonts w:ascii="Arial" w:hAnsi="Arial" w:cs="Arial"/>
          <w:sz w:val="20"/>
          <w:szCs w:val="20"/>
        </w:rPr>
        <w:t>, którego wartość była niemniejsza niż</w:t>
      </w:r>
      <w:r w:rsidRPr="00805756">
        <w:rPr>
          <w:rFonts w:ascii="Arial" w:hAnsi="Arial" w:cs="Arial"/>
          <w:sz w:val="20"/>
          <w:szCs w:val="20"/>
        </w:rPr>
        <w:t xml:space="preserve"> </w:t>
      </w:r>
      <w:r w:rsidRPr="00805756">
        <w:rPr>
          <w:rFonts w:ascii="Arial" w:hAnsi="Arial" w:cs="Arial"/>
          <w:b/>
          <w:sz w:val="20"/>
          <w:szCs w:val="20"/>
        </w:rPr>
        <w:t>1 500 000,00 zł brutto</w:t>
      </w:r>
      <w:r w:rsidRPr="00805756">
        <w:rPr>
          <w:rFonts w:ascii="Arial" w:hAnsi="Arial" w:cs="Arial"/>
          <w:sz w:val="20"/>
          <w:szCs w:val="20"/>
        </w:rPr>
        <w:t xml:space="preserve"> (wartość nie może obejmować infrastruktury sprzętowej);</w:t>
      </w:r>
    </w:p>
    <w:p w:rsidR="00CC6269" w:rsidRPr="00805756" w:rsidRDefault="00CC6269" w:rsidP="000568DD">
      <w:pPr>
        <w:numPr>
          <w:ilvl w:val="0"/>
          <w:numId w:val="44"/>
        </w:numPr>
        <w:spacing w:line="276" w:lineRule="auto"/>
        <w:ind w:left="1491" w:hanging="357"/>
        <w:jc w:val="both"/>
        <w:rPr>
          <w:rFonts w:ascii="Arial" w:hAnsi="Arial" w:cs="Arial"/>
          <w:b/>
          <w:bCs/>
          <w:sz w:val="20"/>
          <w:szCs w:val="20"/>
        </w:rPr>
      </w:pPr>
      <w:r w:rsidRPr="00805756">
        <w:rPr>
          <w:rFonts w:ascii="Arial" w:hAnsi="Arial" w:cs="Arial"/>
          <w:b/>
          <w:bCs/>
          <w:sz w:val="20"/>
          <w:szCs w:val="20"/>
        </w:rPr>
        <w:t xml:space="preserve">co najmniej jedno zamówienie, </w:t>
      </w:r>
      <w:r w:rsidRPr="00805756">
        <w:rPr>
          <w:rFonts w:ascii="Arial" w:hAnsi="Arial" w:cs="Arial"/>
          <w:bCs/>
          <w:sz w:val="20"/>
          <w:szCs w:val="20"/>
        </w:rPr>
        <w:t>w ramach którego wytworzył i wdrożył system</w:t>
      </w:r>
      <w:r w:rsidRPr="00805756">
        <w:rPr>
          <w:rFonts w:ascii="Arial" w:hAnsi="Arial" w:cs="Arial"/>
          <w:b/>
          <w:bCs/>
          <w:sz w:val="20"/>
          <w:szCs w:val="20"/>
        </w:rPr>
        <w:t xml:space="preserve"> </w:t>
      </w:r>
      <w:r w:rsidRPr="00805756">
        <w:rPr>
          <w:rFonts w:ascii="Arial" w:hAnsi="Arial" w:cs="Arial"/>
          <w:sz w:val="20"/>
          <w:szCs w:val="20"/>
        </w:rPr>
        <w:t>udostępniający uprawnionym użytkownikom usługi umożliwiając</w:t>
      </w:r>
      <w:r w:rsidR="009E7A63" w:rsidRPr="00805756">
        <w:rPr>
          <w:rFonts w:ascii="Arial" w:hAnsi="Arial" w:cs="Arial"/>
          <w:sz w:val="20"/>
          <w:szCs w:val="20"/>
        </w:rPr>
        <w:t>e</w:t>
      </w:r>
      <w:r w:rsidRPr="00805756">
        <w:rPr>
          <w:rFonts w:ascii="Arial" w:hAnsi="Arial" w:cs="Arial"/>
          <w:sz w:val="20"/>
          <w:szCs w:val="20"/>
        </w:rPr>
        <w:t xml:space="preserve"> dostęp do jednostkowych danych medycznych (tj. danych medycznych powiązanych z danymi osobowymi) o wartości systemu</w:t>
      </w:r>
      <w:r w:rsidR="00951B82" w:rsidRPr="00805756">
        <w:rPr>
          <w:rFonts w:ascii="Arial" w:hAnsi="Arial" w:cs="Arial"/>
          <w:sz w:val="20"/>
          <w:szCs w:val="20"/>
        </w:rPr>
        <w:t xml:space="preserve">, </w:t>
      </w:r>
      <w:r w:rsidRPr="00805756">
        <w:rPr>
          <w:rFonts w:ascii="Arial" w:hAnsi="Arial" w:cs="Arial"/>
          <w:sz w:val="20"/>
          <w:szCs w:val="20"/>
        </w:rPr>
        <w:t xml:space="preserve"> nie mniejszej niż </w:t>
      </w:r>
      <w:r w:rsidRPr="00805756">
        <w:rPr>
          <w:rFonts w:ascii="Arial" w:hAnsi="Arial" w:cs="Arial"/>
          <w:b/>
          <w:sz w:val="20"/>
          <w:szCs w:val="20"/>
        </w:rPr>
        <w:t>3 000 000,00 zł brutto</w:t>
      </w:r>
      <w:r w:rsidRPr="00805756">
        <w:rPr>
          <w:rFonts w:ascii="Arial" w:hAnsi="Arial" w:cs="Arial"/>
          <w:sz w:val="20"/>
          <w:szCs w:val="20"/>
        </w:rPr>
        <w:t xml:space="preserve"> (wartość nie może obejmować infrastruktury sprzętowej);</w:t>
      </w:r>
    </w:p>
    <w:p w:rsidR="00CC6269" w:rsidRPr="00805756" w:rsidRDefault="00CC6269" w:rsidP="000568DD">
      <w:pPr>
        <w:numPr>
          <w:ilvl w:val="0"/>
          <w:numId w:val="44"/>
        </w:numPr>
        <w:spacing w:line="276" w:lineRule="auto"/>
        <w:ind w:left="1491" w:hanging="357"/>
        <w:jc w:val="both"/>
        <w:rPr>
          <w:rFonts w:ascii="Arial" w:hAnsi="Arial" w:cs="Arial"/>
          <w:b/>
          <w:bCs/>
          <w:sz w:val="20"/>
          <w:szCs w:val="20"/>
        </w:rPr>
      </w:pPr>
      <w:r w:rsidRPr="00805756">
        <w:rPr>
          <w:rFonts w:ascii="Arial" w:hAnsi="Arial" w:cs="Arial"/>
          <w:b/>
          <w:sz w:val="20"/>
          <w:szCs w:val="20"/>
        </w:rPr>
        <w:t>co najmniej jedno zamówienie,</w:t>
      </w:r>
      <w:r w:rsidRPr="00805756">
        <w:rPr>
          <w:rFonts w:ascii="Arial" w:hAnsi="Arial" w:cs="Arial"/>
          <w:sz w:val="20"/>
          <w:szCs w:val="20"/>
        </w:rPr>
        <w:t xml:space="preserve"> w ramach którego wytworzył i wdrożył system informatyczny, który był realizowany w oparciu o zwinną metodykę wytwarzania oprogramowania o wartości nie mniejszej niż </w:t>
      </w:r>
      <w:r w:rsidRPr="00805756">
        <w:rPr>
          <w:rFonts w:ascii="Arial" w:hAnsi="Arial" w:cs="Arial"/>
          <w:b/>
          <w:sz w:val="20"/>
          <w:szCs w:val="20"/>
        </w:rPr>
        <w:t xml:space="preserve">3 000 000,00 zł brutto </w:t>
      </w:r>
      <w:r w:rsidRPr="00805756">
        <w:rPr>
          <w:rFonts w:ascii="Arial" w:hAnsi="Arial" w:cs="Arial"/>
          <w:sz w:val="20"/>
          <w:szCs w:val="20"/>
        </w:rPr>
        <w:t>(wartość nie może obejmować infrastruktury sprzętowej).</w:t>
      </w:r>
    </w:p>
    <w:p w:rsidR="00CC6269" w:rsidRPr="00805756" w:rsidRDefault="00CC6269" w:rsidP="00A17264">
      <w:pPr>
        <w:pStyle w:val="Akapitzlist"/>
        <w:autoSpaceDE w:val="0"/>
        <w:autoSpaceDN w:val="0"/>
        <w:adjustRightInd w:val="0"/>
        <w:ind w:left="851"/>
        <w:jc w:val="both"/>
        <w:rPr>
          <w:rFonts w:ascii="Arial" w:hAnsi="Arial" w:cs="Arial"/>
          <w:sz w:val="20"/>
          <w:szCs w:val="20"/>
        </w:rPr>
      </w:pPr>
      <w:r w:rsidRPr="00805756">
        <w:rPr>
          <w:rFonts w:ascii="Arial" w:hAnsi="Arial" w:cs="Arial"/>
          <w:sz w:val="20"/>
          <w:szCs w:val="20"/>
        </w:rPr>
        <w:t>Jedno zamówienie nie może być wykorzystane do wykazania doświadczenia Wykonawcy w</w:t>
      </w:r>
      <w:r w:rsidR="00F02E73">
        <w:rPr>
          <w:rFonts w:ascii="Arial" w:hAnsi="Arial" w:cs="Arial"/>
          <w:sz w:val="20"/>
          <w:szCs w:val="20"/>
        </w:rPr>
        <w:t> </w:t>
      </w:r>
      <w:r w:rsidRPr="00805756">
        <w:rPr>
          <w:rFonts w:ascii="Arial" w:hAnsi="Arial" w:cs="Arial"/>
          <w:sz w:val="20"/>
          <w:szCs w:val="20"/>
        </w:rPr>
        <w:t>więcej niż jednej kategorii wraz z podaniem jego przedmiotu, dat wykonania i podmiotu, na rzecz którego usługa została wykonana oraz załączeniem dowodów, czy została wykonana lub jest wykonywana należycie.</w:t>
      </w:r>
    </w:p>
    <w:p w:rsidR="005D7A44" w:rsidRDefault="005D7A44" w:rsidP="00E13248">
      <w:pPr>
        <w:pStyle w:val="Akapitzlist"/>
        <w:tabs>
          <w:tab w:val="left" w:pos="851"/>
        </w:tabs>
        <w:spacing w:line="276" w:lineRule="auto"/>
        <w:ind w:left="1854"/>
        <w:jc w:val="both"/>
        <w:rPr>
          <w:rFonts w:ascii="Arial" w:hAnsi="Arial" w:cs="Arial"/>
          <w:b/>
          <w:bCs/>
          <w:sz w:val="20"/>
          <w:szCs w:val="20"/>
          <w:highlight w:val="yellow"/>
        </w:rPr>
      </w:pPr>
    </w:p>
    <w:p w:rsidR="00A17264" w:rsidRPr="00A17264" w:rsidRDefault="000871AD" w:rsidP="00A17264">
      <w:pPr>
        <w:pStyle w:val="Akapitzlist"/>
        <w:tabs>
          <w:tab w:val="left" w:pos="851"/>
        </w:tabs>
        <w:spacing w:after="40" w:line="276" w:lineRule="auto"/>
        <w:ind w:left="1134"/>
        <w:jc w:val="both"/>
        <w:rPr>
          <w:rFonts w:ascii="Arial" w:hAnsi="Arial" w:cs="Arial"/>
          <w:b/>
          <w:sz w:val="20"/>
          <w:szCs w:val="20"/>
        </w:rPr>
      </w:pPr>
      <w:r>
        <w:rPr>
          <w:rFonts w:ascii="Arial" w:hAnsi="Arial" w:cs="Arial"/>
          <w:b/>
          <w:sz w:val="20"/>
          <w:szCs w:val="20"/>
        </w:rPr>
        <w:t>Dla C</w:t>
      </w:r>
      <w:r w:rsidR="00A17264" w:rsidRPr="00A17264">
        <w:rPr>
          <w:rFonts w:ascii="Arial" w:hAnsi="Arial" w:cs="Arial"/>
          <w:b/>
          <w:sz w:val="20"/>
          <w:szCs w:val="20"/>
        </w:rPr>
        <w:t>zęści I</w:t>
      </w:r>
      <w:r w:rsidR="00612400">
        <w:rPr>
          <w:rFonts w:ascii="Arial" w:hAnsi="Arial" w:cs="Arial"/>
          <w:b/>
          <w:sz w:val="20"/>
          <w:szCs w:val="20"/>
        </w:rPr>
        <w:t>I</w:t>
      </w:r>
    </w:p>
    <w:p w:rsidR="00612400" w:rsidRPr="00805756" w:rsidRDefault="00612400" w:rsidP="000568DD">
      <w:pPr>
        <w:numPr>
          <w:ilvl w:val="0"/>
          <w:numId w:val="48"/>
        </w:numPr>
        <w:spacing w:line="276" w:lineRule="auto"/>
        <w:ind w:left="1559" w:hanging="357"/>
        <w:jc w:val="both"/>
        <w:rPr>
          <w:rFonts w:ascii="Arial" w:hAnsi="Arial" w:cs="Arial"/>
          <w:sz w:val="20"/>
          <w:szCs w:val="20"/>
        </w:rPr>
      </w:pPr>
      <w:r w:rsidRPr="00805756">
        <w:rPr>
          <w:rFonts w:ascii="Arial" w:hAnsi="Arial" w:cs="Arial"/>
          <w:b/>
          <w:bCs/>
          <w:sz w:val="20"/>
          <w:szCs w:val="20"/>
        </w:rPr>
        <w:t xml:space="preserve">co najmniej jedno zamówienie, </w:t>
      </w:r>
      <w:r w:rsidRPr="00805756">
        <w:rPr>
          <w:rFonts w:ascii="Arial" w:hAnsi="Arial" w:cs="Arial"/>
          <w:bCs/>
          <w:sz w:val="20"/>
          <w:szCs w:val="20"/>
        </w:rPr>
        <w:t>w ramach którego wdrożył komponent klasy szyna usług</w:t>
      </w:r>
      <w:r w:rsidRPr="00805756">
        <w:rPr>
          <w:rFonts w:ascii="Arial" w:hAnsi="Arial" w:cs="Arial"/>
          <w:sz w:val="20"/>
          <w:szCs w:val="20"/>
        </w:rPr>
        <w:t xml:space="preserve">, posiadający zdolność przetwarzania średnio 30 </w:t>
      </w:r>
      <w:proofErr w:type="spellStart"/>
      <w:r w:rsidRPr="00805756">
        <w:rPr>
          <w:rFonts w:ascii="Arial" w:hAnsi="Arial" w:cs="Arial"/>
          <w:sz w:val="20"/>
          <w:szCs w:val="20"/>
        </w:rPr>
        <w:t>wywołań</w:t>
      </w:r>
      <w:proofErr w:type="spellEnd"/>
      <w:r w:rsidRPr="00805756">
        <w:rPr>
          <w:rFonts w:ascii="Arial" w:hAnsi="Arial" w:cs="Arial"/>
          <w:sz w:val="20"/>
          <w:szCs w:val="20"/>
        </w:rPr>
        <w:t xml:space="preserve"> na sekundę przy możliwości chwilowego zwiększenia obciążenia do 100 </w:t>
      </w:r>
      <w:proofErr w:type="spellStart"/>
      <w:r w:rsidRPr="00805756">
        <w:rPr>
          <w:rFonts w:ascii="Arial" w:hAnsi="Arial" w:cs="Arial"/>
          <w:sz w:val="20"/>
          <w:szCs w:val="20"/>
        </w:rPr>
        <w:t>wywołań</w:t>
      </w:r>
      <w:proofErr w:type="spellEnd"/>
      <w:r w:rsidRPr="00805756">
        <w:rPr>
          <w:rFonts w:ascii="Arial" w:hAnsi="Arial" w:cs="Arial"/>
          <w:sz w:val="20"/>
          <w:szCs w:val="20"/>
        </w:rPr>
        <w:t xml:space="preserve"> na sekundę, będącego częścią systemu, którego wartość była niemniejsza niż </w:t>
      </w:r>
      <w:r w:rsidRPr="00805756">
        <w:rPr>
          <w:rFonts w:ascii="Arial" w:hAnsi="Arial" w:cs="Arial"/>
          <w:b/>
          <w:sz w:val="20"/>
          <w:szCs w:val="20"/>
        </w:rPr>
        <w:t>1 500 000,00 zł brutto</w:t>
      </w:r>
      <w:r w:rsidRPr="00805756">
        <w:rPr>
          <w:rFonts w:ascii="Arial" w:hAnsi="Arial" w:cs="Arial"/>
          <w:sz w:val="20"/>
          <w:szCs w:val="20"/>
        </w:rPr>
        <w:t xml:space="preserve"> (wartość nie może obejmować infrastruktury sprzętowej);</w:t>
      </w:r>
    </w:p>
    <w:p w:rsidR="00612400" w:rsidRPr="00805756" w:rsidRDefault="00612400" w:rsidP="000568DD">
      <w:pPr>
        <w:numPr>
          <w:ilvl w:val="0"/>
          <w:numId w:val="48"/>
        </w:numPr>
        <w:spacing w:line="276" w:lineRule="auto"/>
        <w:ind w:left="1559" w:hanging="357"/>
        <w:jc w:val="both"/>
        <w:rPr>
          <w:rFonts w:ascii="Arial" w:hAnsi="Arial" w:cs="Arial"/>
          <w:b/>
          <w:bCs/>
          <w:sz w:val="20"/>
          <w:szCs w:val="20"/>
        </w:rPr>
      </w:pPr>
      <w:r w:rsidRPr="00805756">
        <w:rPr>
          <w:rFonts w:ascii="Arial" w:hAnsi="Arial" w:cs="Arial"/>
          <w:b/>
          <w:bCs/>
          <w:sz w:val="20"/>
          <w:szCs w:val="20"/>
        </w:rPr>
        <w:t xml:space="preserve">co najmniej jedno zamówienie, </w:t>
      </w:r>
      <w:r w:rsidRPr="00805756">
        <w:rPr>
          <w:rFonts w:ascii="Arial" w:hAnsi="Arial" w:cs="Arial"/>
          <w:bCs/>
          <w:sz w:val="20"/>
          <w:szCs w:val="20"/>
        </w:rPr>
        <w:t>w ramach którego wytworzył i wdrożył system</w:t>
      </w:r>
      <w:r w:rsidRPr="00805756">
        <w:rPr>
          <w:rFonts w:ascii="Arial" w:hAnsi="Arial" w:cs="Arial"/>
          <w:b/>
          <w:bCs/>
          <w:sz w:val="20"/>
          <w:szCs w:val="20"/>
        </w:rPr>
        <w:t xml:space="preserve"> </w:t>
      </w:r>
      <w:r w:rsidRPr="00805756">
        <w:rPr>
          <w:rFonts w:ascii="Arial" w:hAnsi="Arial" w:cs="Arial"/>
          <w:sz w:val="20"/>
          <w:szCs w:val="20"/>
        </w:rPr>
        <w:t xml:space="preserve">udostępniający uprawnionym użytkownikom usługi umożliwiające dostęp do jednostkowych danych medycznych (tj. danych medycznych powiązanych z danymi osobowymi) o wartości systemu nie mniejszej niż </w:t>
      </w:r>
      <w:r w:rsidRPr="00805756">
        <w:rPr>
          <w:rFonts w:ascii="Arial" w:hAnsi="Arial" w:cs="Arial"/>
          <w:b/>
          <w:sz w:val="20"/>
          <w:szCs w:val="20"/>
        </w:rPr>
        <w:t>3 000 000,00 zł brutto</w:t>
      </w:r>
      <w:r w:rsidRPr="00805756">
        <w:rPr>
          <w:rFonts w:ascii="Arial" w:hAnsi="Arial" w:cs="Arial"/>
          <w:sz w:val="20"/>
          <w:szCs w:val="20"/>
        </w:rPr>
        <w:t xml:space="preserve"> (wartość nie może obejmować infrastruktury sprzętowej);</w:t>
      </w:r>
    </w:p>
    <w:p w:rsidR="00612400" w:rsidRPr="00805756" w:rsidRDefault="00612400" w:rsidP="000568DD">
      <w:pPr>
        <w:numPr>
          <w:ilvl w:val="0"/>
          <w:numId w:val="48"/>
        </w:numPr>
        <w:spacing w:line="276" w:lineRule="auto"/>
        <w:ind w:left="1559" w:hanging="357"/>
        <w:jc w:val="both"/>
        <w:rPr>
          <w:rFonts w:ascii="Arial" w:hAnsi="Arial" w:cs="Arial"/>
          <w:b/>
          <w:bCs/>
          <w:sz w:val="20"/>
          <w:szCs w:val="20"/>
        </w:rPr>
      </w:pPr>
      <w:r w:rsidRPr="00805756">
        <w:rPr>
          <w:rFonts w:ascii="Arial" w:hAnsi="Arial" w:cs="Arial"/>
          <w:b/>
          <w:sz w:val="20"/>
          <w:szCs w:val="20"/>
        </w:rPr>
        <w:t>co najmniej jedno zamówienie,</w:t>
      </w:r>
      <w:r w:rsidRPr="00805756">
        <w:rPr>
          <w:rFonts w:ascii="Arial" w:hAnsi="Arial" w:cs="Arial"/>
          <w:sz w:val="20"/>
          <w:szCs w:val="20"/>
        </w:rPr>
        <w:t xml:space="preserve"> w ramach którego wytworzył i wdrożył system informatyczny, który był realizowany w oparciu o zwinną metodykę wytwarzania </w:t>
      </w:r>
      <w:r w:rsidRPr="00805756">
        <w:rPr>
          <w:rFonts w:ascii="Arial" w:hAnsi="Arial" w:cs="Arial"/>
          <w:sz w:val="20"/>
          <w:szCs w:val="20"/>
        </w:rPr>
        <w:lastRenderedPageBreak/>
        <w:t xml:space="preserve">oprogramowania o wartości nie mniejszej niż </w:t>
      </w:r>
      <w:r w:rsidRPr="00805756">
        <w:rPr>
          <w:rFonts w:ascii="Arial" w:hAnsi="Arial" w:cs="Arial"/>
          <w:b/>
          <w:sz w:val="20"/>
          <w:szCs w:val="20"/>
        </w:rPr>
        <w:t xml:space="preserve">3 000 000,00 zł brutto </w:t>
      </w:r>
      <w:r w:rsidRPr="00805756">
        <w:rPr>
          <w:rFonts w:ascii="Arial" w:hAnsi="Arial" w:cs="Arial"/>
          <w:sz w:val="20"/>
          <w:szCs w:val="20"/>
        </w:rPr>
        <w:t>(wartość nie może obejmować infrastruktury sprzętowej).</w:t>
      </w:r>
    </w:p>
    <w:p w:rsidR="00A17264" w:rsidRDefault="00612400" w:rsidP="00612400">
      <w:pPr>
        <w:pStyle w:val="Akapitzlist"/>
        <w:tabs>
          <w:tab w:val="left" w:pos="851"/>
        </w:tabs>
        <w:spacing w:line="276" w:lineRule="auto"/>
        <w:ind w:left="851"/>
        <w:jc w:val="both"/>
        <w:rPr>
          <w:rFonts w:ascii="Arial" w:hAnsi="Arial" w:cs="Arial"/>
          <w:sz w:val="20"/>
          <w:szCs w:val="20"/>
        </w:rPr>
      </w:pPr>
      <w:r w:rsidRPr="00805756">
        <w:rPr>
          <w:rFonts w:ascii="Arial" w:hAnsi="Arial" w:cs="Arial"/>
          <w:sz w:val="20"/>
          <w:szCs w:val="20"/>
        </w:rPr>
        <w:t>Jedno zamówienie nie może być wykorzystane do wykazania doświadczenia Wykonawcy w</w:t>
      </w:r>
      <w:r w:rsidR="00F02E73">
        <w:rPr>
          <w:rFonts w:ascii="Arial" w:hAnsi="Arial" w:cs="Arial"/>
          <w:sz w:val="20"/>
          <w:szCs w:val="20"/>
        </w:rPr>
        <w:t> </w:t>
      </w:r>
      <w:r w:rsidRPr="00805756">
        <w:rPr>
          <w:rFonts w:ascii="Arial" w:hAnsi="Arial" w:cs="Arial"/>
          <w:sz w:val="20"/>
          <w:szCs w:val="20"/>
        </w:rPr>
        <w:t>więcej niż jednej kategorii wraz z podaniem jego przedmiotu, dat wykonania i podmiotu, na rzecz którego usługa została wykonana oraz załączeniem dowodów, czy została wykonana lub jest wykonywana należycie.</w:t>
      </w:r>
    </w:p>
    <w:p w:rsidR="00612400" w:rsidRPr="00805756" w:rsidRDefault="00612400" w:rsidP="00612400">
      <w:pPr>
        <w:pStyle w:val="Akapitzlist"/>
        <w:tabs>
          <w:tab w:val="left" w:pos="851"/>
        </w:tabs>
        <w:spacing w:line="276" w:lineRule="auto"/>
        <w:ind w:left="1854"/>
        <w:jc w:val="both"/>
        <w:rPr>
          <w:rFonts w:ascii="Arial" w:hAnsi="Arial" w:cs="Arial"/>
          <w:b/>
          <w:bCs/>
          <w:sz w:val="20"/>
          <w:szCs w:val="20"/>
          <w:highlight w:val="yellow"/>
        </w:rPr>
      </w:pPr>
    </w:p>
    <w:p w:rsidR="007215C0" w:rsidRPr="000568DD" w:rsidRDefault="007215C0" w:rsidP="00F318B1">
      <w:pPr>
        <w:pStyle w:val="Akapitzlist"/>
        <w:numPr>
          <w:ilvl w:val="1"/>
          <w:numId w:val="189"/>
        </w:numPr>
        <w:tabs>
          <w:tab w:val="left" w:pos="851"/>
        </w:tabs>
        <w:spacing w:line="276" w:lineRule="auto"/>
        <w:jc w:val="both"/>
        <w:rPr>
          <w:rFonts w:ascii="Arial" w:hAnsi="Arial" w:cs="Arial"/>
          <w:bCs/>
          <w:sz w:val="20"/>
          <w:szCs w:val="20"/>
        </w:rPr>
      </w:pPr>
      <w:r w:rsidRPr="000568DD">
        <w:rPr>
          <w:rFonts w:ascii="Arial" w:hAnsi="Arial" w:cs="Arial"/>
          <w:bCs/>
          <w:sz w:val="20"/>
          <w:szCs w:val="20"/>
        </w:rPr>
        <w:t>Wykonawca zobowiązany jest wykazać, że dysponuje osobami zdolnymi do wykonania zamówienia o kwalifikacj</w:t>
      </w:r>
      <w:r w:rsidR="000568DD">
        <w:rPr>
          <w:rFonts w:ascii="Arial" w:hAnsi="Arial" w:cs="Arial"/>
          <w:bCs/>
          <w:sz w:val="20"/>
          <w:szCs w:val="20"/>
        </w:rPr>
        <w:t xml:space="preserve">ach zawodowych, doświadczeniu i </w:t>
      </w:r>
      <w:r w:rsidRPr="000568DD">
        <w:rPr>
          <w:rFonts w:ascii="Arial" w:hAnsi="Arial" w:cs="Arial"/>
          <w:bCs/>
          <w:sz w:val="20"/>
          <w:szCs w:val="20"/>
        </w:rPr>
        <w:t>wykształceniu niezbędnym do wykonania zamówienia, odpowiadającym warunkom określonym w poniższej tabeli.</w:t>
      </w:r>
    </w:p>
    <w:p w:rsidR="00944B2A" w:rsidRPr="00944B2A" w:rsidRDefault="000871AD" w:rsidP="00944B2A">
      <w:pPr>
        <w:pStyle w:val="Akapitzlist"/>
        <w:tabs>
          <w:tab w:val="left" w:pos="851"/>
        </w:tabs>
        <w:spacing w:after="40" w:line="276" w:lineRule="auto"/>
        <w:ind w:left="360"/>
        <w:jc w:val="both"/>
        <w:rPr>
          <w:rFonts w:ascii="Arial" w:hAnsi="Arial" w:cs="Arial"/>
          <w:b/>
          <w:sz w:val="20"/>
          <w:szCs w:val="20"/>
        </w:rPr>
      </w:pPr>
      <w:r>
        <w:rPr>
          <w:rFonts w:ascii="Arial" w:hAnsi="Arial" w:cs="Arial"/>
          <w:b/>
          <w:sz w:val="20"/>
          <w:szCs w:val="20"/>
        </w:rPr>
        <w:t>Dla C</w:t>
      </w:r>
      <w:r w:rsidR="00944B2A" w:rsidRPr="00944B2A">
        <w:rPr>
          <w:rFonts w:ascii="Arial" w:hAnsi="Arial" w:cs="Arial"/>
          <w:b/>
          <w:sz w:val="20"/>
          <w:szCs w:val="20"/>
        </w:rPr>
        <w:t>zęści I</w:t>
      </w:r>
    </w:p>
    <w:tbl>
      <w:tblPr>
        <w:tblW w:w="10006"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779"/>
        <w:gridCol w:w="6804"/>
        <w:gridCol w:w="851"/>
      </w:tblGrid>
      <w:tr w:rsidR="00E13248" w:rsidRPr="000568DD" w:rsidTr="00E13248">
        <w:trPr>
          <w:tblHeader/>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jc w:val="center"/>
              <w:rPr>
                <w:rFonts w:ascii="Arial" w:hAnsi="Arial" w:cs="Arial"/>
                <w:b/>
                <w:sz w:val="16"/>
                <w:szCs w:val="20"/>
              </w:rPr>
            </w:pPr>
            <w:r w:rsidRPr="000568DD">
              <w:rPr>
                <w:rFonts w:ascii="Arial" w:hAnsi="Arial" w:cs="Arial"/>
                <w:b/>
                <w:sz w:val="16"/>
                <w:szCs w:val="20"/>
              </w:rPr>
              <w:t>L.p.</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jc w:val="center"/>
              <w:rPr>
                <w:rFonts w:ascii="Arial" w:hAnsi="Arial" w:cs="Arial"/>
                <w:b/>
                <w:bCs/>
                <w:sz w:val="16"/>
                <w:szCs w:val="20"/>
              </w:rPr>
            </w:pPr>
            <w:r w:rsidRPr="000568DD">
              <w:rPr>
                <w:rFonts w:ascii="Arial" w:hAnsi="Arial" w:cs="Arial"/>
                <w:b/>
                <w:bCs/>
                <w:sz w:val="16"/>
                <w:szCs w:val="20"/>
              </w:rPr>
              <w:t>Rola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jc w:val="center"/>
              <w:rPr>
                <w:rFonts w:ascii="Arial" w:hAnsi="Arial" w:cs="Arial"/>
                <w:b/>
                <w:sz w:val="16"/>
                <w:szCs w:val="20"/>
              </w:rPr>
            </w:pPr>
            <w:r w:rsidRPr="000568DD">
              <w:rPr>
                <w:rFonts w:ascii="Arial" w:hAnsi="Arial" w:cs="Arial"/>
                <w:b/>
                <w:sz w:val="16"/>
                <w:szCs w:val="20"/>
              </w:rPr>
              <w:t>Wymagania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jc w:val="center"/>
              <w:rPr>
                <w:rFonts w:ascii="Arial" w:hAnsi="Arial" w:cs="Arial"/>
                <w:b/>
                <w:sz w:val="16"/>
                <w:szCs w:val="20"/>
              </w:rPr>
            </w:pPr>
            <w:r w:rsidRPr="000568DD">
              <w:rPr>
                <w:rFonts w:ascii="Arial" w:hAnsi="Arial" w:cs="Arial"/>
                <w:b/>
                <w:sz w:val="16"/>
                <w:szCs w:val="20"/>
              </w:rPr>
              <w:t>Liczba osób</w:t>
            </w:r>
          </w:p>
        </w:tc>
      </w:tr>
      <w:tr w:rsidR="00E13248" w:rsidRPr="000568DD" w:rsidTr="00E13248">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pStyle w:val="Akapitzlist"/>
              <w:ind w:left="152" w:hanging="130"/>
              <w:jc w:val="center"/>
              <w:rPr>
                <w:rFonts w:ascii="Arial" w:hAnsi="Arial" w:cs="Arial"/>
                <w:sz w:val="16"/>
                <w:szCs w:val="20"/>
              </w:rPr>
            </w:pPr>
            <w:r w:rsidRPr="000568DD">
              <w:rPr>
                <w:rFonts w:ascii="Arial" w:hAnsi="Arial" w:cs="Arial"/>
                <w:sz w:val="16"/>
                <w:szCs w:val="20"/>
              </w:rPr>
              <w:t>1</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pStyle w:val="NormalnyWeb"/>
              <w:spacing w:before="0" w:beforeAutospacing="0" w:after="0" w:afterAutospacing="0"/>
              <w:rPr>
                <w:rFonts w:ascii="Arial" w:eastAsia="Calibri" w:hAnsi="Arial" w:cs="Arial"/>
                <w:bCs/>
                <w:sz w:val="16"/>
              </w:rPr>
            </w:pPr>
            <w:r w:rsidRPr="000568DD">
              <w:rPr>
                <w:rFonts w:ascii="Arial" w:eastAsia="Calibri" w:hAnsi="Arial" w:cs="Arial"/>
                <w:bCs/>
                <w:sz w:val="16"/>
              </w:rPr>
              <w:t xml:space="preserve">Kierownik Projektu </w:t>
            </w:r>
          </w:p>
          <w:p w:rsidR="00E13248" w:rsidRPr="000568DD" w:rsidRDefault="00E13248" w:rsidP="00986F7F">
            <w:pPr>
              <w:pStyle w:val="NormalnyWeb"/>
              <w:spacing w:before="0" w:beforeAutospacing="0" w:after="0" w:afterAutospacing="0"/>
              <w:rPr>
                <w:rFonts w:ascii="Arial" w:hAnsi="Arial" w:cs="Arial"/>
                <w:b/>
                <w:sz w:val="16"/>
              </w:rPr>
            </w:pPr>
            <w:r w:rsidRPr="000568DD">
              <w:rPr>
                <w:rFonts w:ascii="Arial" w:eastAsia="Calibri" w:hAnsi="Arial" w:cs="Arial"/>
                <w:b/>
                <w:bCs/>
                <w:sz w:val="16"/>
              </w:rPr>
              <w:t>(1 osoba)</w:t>
            </w:r>
          </w:p>
        </w:tc>
        <w:tc>
          <w:tcPr>
            <w:tcW w:w="6804" w:type="dxa"/>
            <w:tcBorders>
              <w:top w:val="single" w:sz="4" w:space="0" w:color="auto"/>
              <w:left w:val="single" w:sz="4" w:space="0" w:color="auto"/>
              <w:bottom w:val="single" w:sz="4" w:space="0" w:color="auto"/>
              <w:right w:val="single" w:sz="4" w:space="0" w:color="auto"/>
            </w:tcBorders>
          </w:tcPr>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kwalifikacje potwierdzone ważnym certyfikatem: PRINCE2 </w:t>
            </w:r>
            <w:proofErr w:type="spellStart"/>
            <w:r w:rsidRPr="000568DD">
              <w:rPr>
                <w:rFonts w:ascii="Arial" w:hAnsi="Arial" w:cs="Arial"/>
                <w:sz w:val="16"/>
                <w:szCs w:val="20"/>
              </w:rPr>
              <w:t>Practitioner</w:t>
            </w:r>
            <w:proofErr w:type="spellEnd"/>
            <w:r w:rsidRPr="000568DD">
              <w:rPr>
                <w:rFonts w:ascii="Arial" w:hAnsi="Arial" w:cs="Arial"/>
                <w:sz w:val="16"/>
                <w:szCs w:val="20"/>
              </w:rPr>
              <w:t>* lub IPMA min. Level „C*” lub Project Management Professional (PMP)* lub wyższym.</w:t>
            </w:r>
          </w:p>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w co najmniej </w:t>
            </w:r>
            <w:r w:rsidRPr="000568DD">
              <w:rPr>
                <w:rFonts w:ascii="Arial" w:hAnsi="Arial" w:cs="Arial"/>
                <w:b/>
                <w:sz w:val="16"/>
                <w:szCs w:val="20"/>
              </w:rPr>
              <w:t>jednym</w:t>
            </w:r>
            <w:r w:rsidRPr="000568DD">
              <w:rPr>
                <w:rFonts w:ascii="Arial" w:hAnsi="Arial" w:cs="Arial"/>
                <w:sz w:val="16"/>
                <w:szCs w:val="20"/>
              </w:rPr>
              <w:t xml:space="preserve"> zakończonym wdrożeniem produkcyjnym </w:t>
            </w:r>
            <w:r w:rsidRPr="000568DD">
              <w:rPr>
                <w:rFonts w:ascii="Arial" w:hAnsi="Arial" w:cs="Arial"/>
                <w:b/>
                <w:sz w:val="16"/>
                <w:szCs w:val="20"/>
              </w:rPr>
              <w:t>projekcie</w:t>
            </w:r>
            <w:r w:rsidRPr="000568DD">
              <w:rPr>
                <w:rFonts w:ascii="Arial" w:hAnsi="Arial" w:cs="Arial"/>
                <w:sz w:val="16"/>
                <w:szCs w:val="20"/>
              </w:rPr>
              <w:t xml:space="preserve"> informatycznym o wartości nie mniejszej niż </w:t>
            </w:r>
            <w:r w:rsidRPr="000568DD">
              <w:rPr>
                <w:rFonts w:ascii="Arial" w:hAnsi="Arial" w:cs="Arial"/>
                <w:b/>
                <w:sz w:val="16"/>
                <w:szCs w:val="20"/>
              </w:rPr>
              <w:t>10 000 000,00 PLN brutto</w:t>
            </w:r>
            <w:r w:rsidRPr="000568DD">
              <w:rPr>
                <w:rFonts w:ascii="Arial" w:hAnsi="Arial" w:cs="Arial"/>
                <w:sz w:val="16"/>
                <w:szCs w:val="20"/>
              </w:rPr>
              <w:t xml:space="preserve">, przez okres nie krótszy niż </w:t>
            </w:r>
            <w:r w:rsidRPr="000568DD">
              <w:rPr>
                <w:rFonts w:ascii="Arial" w:hAnsi="Arial" w:cs="Arial"/>
                <w:b/>
                <w:sz w:val="16"/>
                <w:szCs w:val="20"/>
              </w:rPr>
              <w:t xml:space="preserve">6 miesięcy </w:t>
            </w:r>
            <w:r w:rsidRPr="000568DD">
              <w:rPr>
                <w:rFonts w:ascii="Arial" w:hAnsi="Arial" w:cs="Arial"/>
                <w:sz w:val="16"/>
                <w:szCs w:val="20"/>
              </w:rPr>
              <w:t>w ciągu ostatnich 5 lat.</w:t>
            </w:r>
          </w:p>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w co najmniej </w:t>
            </w:r>
            <w:r w:rsidRPr="000568DD">
              <w:rPr>
                <w:rFonts w:ascii="Arial" w:hAnsi="Arial" w:cs="Arial"/>
                <w:b/>
                <w:sz w:val="16"/>
                <w:szCs w:val="20"/>
              </w:rPr>
              <w:t>1 projekcie</w:t>
            </w:r>
            <w:r w:rsidRPr="000568DD">
              <w:rPr>
                <w:rFonts w:ascii="Arial" w:hAnsi="Arial" w:cs="Arial"/>
                <w:sz w:val="16"/>
                <w:szCs w:val="20"/>
              </w:rPr>
              <w:t xml:space="preserve"> o wartości nie mniejszej niż </w:t>
            </w:r>
            <w:r w:rsidRPr="000568DD">
              <w:rPr>
                <w:rFonts w:ascii="Arial" w:hAnsi="Arial" w:cs="Arial"/>
                <w:b/>
                <w:sz w:val="16"/>
                <w:szCs w:val="20"/>
              </w:rPr>
              <w:t>3 500 000,00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w co najmniej </w:t>
            </w:r>
            <w:r w:rsidRPr="000568DD">
              <w:rPr>
                <w:rFonts w:ascii="Arial" w:hAnsi="Arial" w:cs="Arial"/>
                <w:b/>
                <w:sz w:val="16"/>
                <w:szCs w:val="20"/>
              </w:rPr>
              <w:t>2 projektach</w:t>
            </w:r>
            <w:r w:rsidRPr="000568DD">
              <w:rPr>
                <w:rFonts w:ascii="Arial" w:hAnsi="Arial" w:cs="Arial"/>
                <w:sz w:val="16"/>
                <w:szCs w:val="20"/>
              </w:rPr>
              <w:t xml:space="preserve">, w których wytwarzanie oprogramowania odbywało się w oparciu o metodykę zwinną (Agile) o wartości nie mniejszej niż </w:t>
            </w:r>
            <w:r w:rsidRPr="000568DD">
              <w:rPr>
                <w:rFonts w:ascii="Arial" w:hAnsi="Arial" w:cs="Arial"/>
                <w:b/>
                <w:sz w:val="16"/>
                <w:szCs w:val="20"/>
              </w:rPr>
              <w:t xml:space="preserve">2 000 000,00 PLN brutto </w:t>
            </w:r>
            <w:r w:rsidRPr="000568DD">
              <w:rPr>
                <w:rFonts w:ascii="Arial" w:hAnsi="Arial" w:cs="Arial"/>
                <w:sz w:val="16"/>
                <w:szCs w:val="20"/>
              </w:rPr>
              <w:t>każdy, przez cały okres ich realizacji.</w:t>
            </w:r>
          </w:p>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2629"/>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pStyle w:val="Akapitzlist"/>
              <w:ind w:left="0"/>
              <w:jc w:val="center"/>
              <w:rPr>
                <w:rFonts w:ascii="Arial" w:hAnsi="Arial" w:cs="Arial"/>
                <w:sz w:val="16"/>
                <w:szCs w:val="20"/>
              </w:rPr>
            </w:pPr>
            <w:r w:rsidRPr="000568DD">
              <w:rPr>
                <w:rFonts w:ascii="Arial" w:hAnsi="Arial" w:cs="Arial"/>
                <w:sz w:val="16"/>
                <w:szCs w:val="20"/>
              </w:rPr>
              <w:t>2</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Zastępca Kierownika Projektu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(1 osoba)</w:t>
            </w:r>
          </w:p>
          <w:p w:rsidR="00E13248" w:rsidRPr="000568DD" w:rsidRDefault="00E13248" w:rsidP="00986F7F">
            <w:pPr>
              <w:pStyle w:val="Akapitzlist"/>
              <w:ind w:left="0"/>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kwalifikacje potwierdzone ważnym certyfikatem: PRINCE2 </w:t>
            </w:r>
            <w:proofErr w:type="spellStart"/>
            <w:r w:rsidRPr="000568DD">
              <w:rPr>
                <w:rFonts w:ascii="Arial" w:hAnsi="Arial" w:cs="Arial"/>
                <w:sz w:val="16"/>
                <w:szCs w:val="20"/>
              </w:rPr>
              <w:t>Practitioner</w:t>
            </w:r>
            <w:proofErr w:type="spellEnd"/>
            <w:r w:rsidRPr="000568DD">
              <w:rPr>
                <w:rFonts w:ascii="Arial" w:hAnsi="Arial" w:cs="Arial"/>
                <w:sz w:val="16"/>
                <w:szCs w:val="20"/>
              </w:rPr>
              <w:t>* lub IPMA min. Level „C*” lub Project Management Professional (PMP)* lub wyższym.</w:t>
            </w:r>
          </w:p>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lub jego zastępcy w co najmniej </w:t>
            </w:r>
            <w:r w:rsidRPr="000568DD">
              <w:rPr>
                <w:rFonts w:ascii="Arial" w:hAnsi="Arial" w:cs="Arial"/>
                <w:b/>
                <w:sz w:val="16"/>
                <w:szCs w:val="20"/>
              </w:rPr>
              <w:t>jednym</w:t>
            </w:r>
            <w:r w:rsidRPr="000568DD">
              <w:rPr>
                <w:rFonts w:ascii="Arial" w:hAnsi="Arial" w:cs="Arial"/>
                <w:sz w:val="16"/>
                <w:szCs w:val="20"/>
              </w:rPr>
              <w:t xml:space="preserve"> zakończonym wdrożeniem produkcyjnym </w:t>
            </w:r>
            <w:r w:rsidRPr="000568DD">
              <w:rPr>
                <w:rFonts w:ascii="Arial" w:hAnsi="Arial" w:cs="Arial"/>
                <w:b/>
                <w:sz w:val="16"/>
                <w:szCs w:val="20"/>
              </w:rPr>
              <w:t>projekcie</w:t>
            </w:r>
            <w:r w:rsidRPr="000568DD">
              <w:rPr>
                <w:rFonts w:ascii="Arial" w:hAnsi="Arial" w:cs="Arial"/>
                <w:sz w:val="16"/>
                <w:szCs w:val="20"/>
              </w:rPr>
              <w:t xml:space="preserve"> informatycznym o wartości nie mniejszej niż </w:t>
            </w:r>
            <w:r w:rsidRPr="000568DD">
              <w:rPr>
                <w:rFonts w:ascii="Arial" w:hAnsi="Arial" w:cs="Arial"/>
                <w:b/>
                <w:sz w:val="16"/>
                <w:szCs w:val="20"/>
              </w:rPr>
              <w:t>10 000 000,00 PLN brutto</w:t>
            </w:r>
            <w:r w:rsidRPr="000568DD">
              <w:rPr>
                <w:rFonts w:ascii="Arial" w:hAnsi="Arial" w:cs="Arial"/>
                <w:sz w:val="16"/>
                <w:szCs w:val="20"/>
              </w:rPr>
              <w:t xml:space="preserve">, przez okres nie krótszy niż </w:t>
            </w:r>
            <w:r w:rsidRPr="000568DD">
              <w:rPr>
                <w:rFonts w:ascii="Arial" w:hAnsi="Arial" w:cs="Arial"/>
                <w:b/>
                <w:sz w:val="16"/>
                <w:szCs w:val="20"/>
              </w:rPr>
              <w:t xml:space="preserve">6 miesięcy </w:t>
            </w:r>
            <w:r w:rsidRPr="000568DD">
              <w:rPr>
                <w:rFonts w:ascii="Arial" w:hAnsi="Arial" w:cs="Arial"/>
                <w:sz w:val="16"/>
                <w:szCs w:val="20"/>
              </w:rPr>
              <w:t>w ciągu ostatnich 5 lat.</w:t>
            </w:r>
          </w:p>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lub jego zastępcy w co najmniej </w:t>
            </w:r>
            <w:r w:rsidRPr="000568DD">
              <w:rPr>
                <w:rFonts w:ascii="Arial" w:hAnsi="Arial" w:cs="Arial"/>
                <w:b/>
                <w:sz w:val="16"/>
                <w:szCs w:val="20"/>
              </w:rPr>
              <w:t>1 projekcie</w:t>
            </w:r>
            <w:r w:rsidRPr="000568DD">
              <w:rPr>
                <w:rFonts w:ascii="Arial" w:hAnsi="Arial" w:cs="Arial"/>
                <w:sz w:val="16"/>
                <w:szCs w:val="20"/>
              </w:rPr>
              <w:t xml:space="preserve"> o wartości nie mniejszej niż </w:t>
            </w:r>
            <w:r w:rsidRPr="000568DD">
              <w:rPr>
                <w:rFonts w:ascii="Arial" w:hAnsi="Arial" w:cs="Arial"/>
                <w:b/>
                <w:sz w:val="16"/>
                <w:szCs w:val="20"/>
              </w:rPr>
              <w:t>3 500 000,00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lub jego zastępcy w co najmniej </w:t>
            </w:r>
            <w:r w:rsidRPr="000568DD">
              <w:rPr>
                <w:rFonts w:ascii="Arial" w:hAnsi="Arial" w:cs="Arial"/>
                <w:b/>
                <w:sz w:val="16"/>
                <w:szCs w:val="20"/>
              </w:rPr>
              <w:t>2 projektach</w:t>
            </w:r>
            <w:r w:rsidRPr="000568DD">
              <w:rPr>
                <w:rFonts w:ascii="Arial" w:hAnsi="Arial" w:cs="Arial"/>
                <w:sz w:val="16"/>
                <w:szCs w:val="20"/>
              </w:rPr>
              <w:t xml:space="preserve">, w których wytwarzanie oprogramowania odbywało się w oparciu o metodykę zwinną (Agile) o wartości nie mniejszej niż </w:t>
            </w:r>
            <w:r w:rsidRPr="000568DD">
              <w:rPr>
                <w:rFonts w:ascii="Arial" w:hAnsi="Arial" w:cs="Arial"/>
                <w:b/>
                <w:sz w:val="16"/>
                <w:szCs w:val="20"/>
              </w:rPr>
              <w:t xml:space="preserve">2 000 000,00 PLN brutto </w:t>
            </w:r>
            <w:r w:rsidRPr="000568DD">
              <w:rPr>
                <w:rFonts w:ascii="Arial" w:hAnsi="Arial" w:cs="Arial"/>
                <w:sz w:val="16"/>
                <w:szCs w:val="20"/>
              </w:rPr>
              <w:t>każdy, przez cały okres ich realizacji.</w:t>
            </w:r>
          </w:p>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487"/>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3</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Kierownik zespołu programistów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(2 osoby)</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zespołu programistów przez okres </w:t>
            </w:r>
            <w:r w:rsidRPr="000568DD">
              <w:rPr>
                <w:rFonts w:ascii="Arial" w:hAnsi="Arial" w:cs="Arial"/>
                <w:b/>
                <w:sz w:val="16"/>
                <w:szCs w:val="20"/>
              </w:rPr>
              <w:t>2 lat</w:t>
            </w:r>
            <w:r w:rsidRPr="000568DD">
              <w:rPr>
                <w:rFonts w:ascii="Arial" w:hAnsi="Arial" w:cs="Arial"/>
                <w:sz w:val="16"/>
                <w:szCs w:val="20"/>
              </w:rPr>
              <w:t xml:space="preserve"> w ciągu ostatnich 5 lat.</w:t>
            </w:r>
          </w:p>
          <w:p w:rsidR="00E13248" w:rsidRPr="000568DD" w:rsidRDefault="00E13248" w:rsidP="00F318B1">
            <w:pPr>
              <w:pStyle w:val="Akapitzlist"/>
              <w:numPr>
                <w:ilvl w:val="0"/>
                <w:numId w:val="5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Uczestniczył w co najmniej </w:t>
            </w:r>
            <w:r w:rsidRPr="000568DD">
              <w:rPr>
                <w:rFonts w:ascii="Arial" w:hAnsi="Arial" w:cs="Arial"/>
                <w:b/>
                <w:sz w:val="16"/>
                <w:szCs w:val="20"/>
              </w:rPr>
              <w:t xml:space="preserve">2 projektach </w:t>
            </w:r>
            <w:r w:rsidRPr="000568DD">
              <w:rPr>
                <w:rFonts w:ascii="Arial" w:hAnsi="Arial" w:cs="Arial"/>
                <w:sz w:val="16"/>
                <w:szCs w:val="20"/>
              </w:rPr>
              <w:t xml:space="preserve">informatycznych o wartości nie mniejszej niż </w:t>
            </w:r>
            <w:r w:rsidRPr="000568DD">
              <w:rPr>
                <w:rFonts w:ascii="Arial" w:hAnsi="Arial" w:cs="Arial"/>
                <w:b/>
                <w:sz w:val="16"/>
                <w:szCs w:val="20"/>
              </w:rPr>
              <w:t xml:space="preserve">3 500 000,00 PLN brutto </w:t>
            </w:r>
            <w:r w:rsidRPr="000568DD">
              <w:rPr>
                <w:rFonts w:ascii="Arial" w:hAnsi="Arial" w:cs="Arial"/>
                <w:sz w:val="16"/>
                <w:szCs w:val="20"/>
              </w:rPr>
              <w:t>każdy, pełniąc funkcję kierownika zespołu programistów, który wytwarzał oprogramowanie w oparciu o metodykę zwinną (Agile).</w:t>
            </w:r>
          </w:p>
          <w:p w:rsidR="00E13248" w:rsidRPr="000568DD" w:rsidRDefault="00E13248" w:rsidP="00F318B1">
            <w:pPr>
              <w:pStyle w:val="Akapitzlist"/>
              <w:numPr>
                <w:ilvl w:val="0"/>
                <w:numId w:val="5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4</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Programista Java</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(co najmniej 20 osób)</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 xml:space="preserve">2 letnie </w:t>
            </w:r>
            <w:r w:rsidRPr="000568DD">
              <w:rPr>
                <w:rFonts w:ascii="Arial" w:hAnsi="Arial" w:cs="Arial"/>
                <w:sz w:val="16"/>
                <w:szCs w:val="20"/>
              </w:rPr>
              <w:t>doświadczenie</w:t>
            </w:r>
            <w:r w:rsidRPr="000568DD">
              <w:rPr>
                <w:rFonts w:ascii="Arial" w:hAnsi="Arial" w:cs="Arial"/>
                <w:b/>
                <w:sz w:val="16"/>
                <w:szCs w:val="20"/>
              </w:rPr>
              <w:t xml:space="preserve"> </w:t>
            </w:r>
            <w:r w:rsidRPr="000568DD">
              <w:rPr>
                <w:rFonts w:ascii="Arial" w:hAnsi="Arial" w:cs="Arial"/>
                <w:sz w:val="16"/>
                <w:szCs w:val="20"/>
              </w:rPr>
              <w:t>w programowaniu aplikacji w języku Java w oparciu o zwinną metodykę wytwarzania oprogramowania (Agile).</w:t>
            </w:r>
          </w:p>
          <w:p w:rsidR="00E13248" w:rsidRPr="000568DD" w:rsidRDefault="00E13248" w:rsidP="00F318B1">
            <w:pPr>
              <w:pStyle w:val="Akapitzlist"/>
              <w:numPr>
                <w:ilvl w:val="0"/>
                <w:numId w:val="5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programowaniu aplikacji przeznaczonych dla serwera aplikacyjnego IBM </w:t>
            </w:r>
            <w:proofErr w:type="spellStart"/>
            <w:r w:rsidRPr="000568DD">
              <w:rPr>
                <w:rFonts w:ascii="Arial" w:hAnsi="Arial" w:cs="Arial"/>
                <w:sz w:val="16"/>
                <w:szCs w:val="20"/>
              </w:rPr>
              <w:t>WebSphere</w:t>
            </w:r>
            <w:proofErr w:type="spellEnd"/>
            <w:r w:rsidRPr="000568DD">
              <w:rPr>
                <w:rFonts w:ascii="Arial" w:hAnsi="Arial" w:cs="Arial"/>
                <w:sz w:val="16"/>
                <w:szCs w:val="20"/>
              </w:rPr>
              <w:t xml:space="preserve"> Application Server**.</w:t>
            </w:r>
          </w:p>
          <w:p w:rsidR="00E13248" w:rsidRPr="000568DD" w:rsidRDefault="00E13248" w:rsidP="00F318B1">
            <w:pPr>
              <w:pStyle w:val="Akapitzlist"/>
              <w:numPr>
                <w:ilvl w:val="0"/>
                <w:numId w:val="5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10 z wskazanych programistów posiada certyfikat SCJP (Sun </w:t>
            </w:r>
            <w:proofErr w:type="spellStart"/>
            <w:r w:rsidRPr="000568DD">
              <w:rPr>
                <w:rFonts w:ascii="Arial" w:hAnsi="Arial" w:cs="Arial"/>
                <w:sz w:val="16"/>
                <w:szCs w:val="20"/>
              </w:rPr>
              <w:t>Certified</w:t>
            </w:r>
            <w:proofErr w:type="spellEnd"/>
            <w:r w:rsidRPr="000568DD">
              <w:rPr>
                <w:rFonts w:ascii="Arial" w:hAnsi="Arial" w:cs="Arial"/>
                <w:sz w:val="16"/>
                <w:szCs w:val="20"/>
              </w:rPr>
              <w:t xml:space="preserve"> Java Programmer) lub równoważny oraz </w:t>
            </w:r>
            <w:r w:rsidRPr="000568DD">
              <w:rPr>
                <w:rFonts w:ascii="Arial" w:hAnsi="Arial" w:cs="Arial"/>
                <w:b/>
                <w:sz w:val="16"/>
                <w:szCs w:val="20"/>
              </w:rPr>
              <w:t>5 letnie</w:t>
            </w:r>
            <w:r w:rsidRPr="000568DD">
              <w:rPr>
                <w:rFonts w:ascii="Arial" w:hAnsi="Arial" w:cs="Arial"/>
                <w:sz w:val="16"/>
                <w:szCs w:val="20"/>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20</w:t>
            </w:r>
          </w:p>
        </w:tc>
      </w:tr>
      <w:tr w:rsidR="00E13248" w:rsidRPr="000568DD" w:rsidTr="00E13248">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5</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Programista aplikacji mobilnych </w:t>
            </w:r>
            <w:r w:rsidRPr="000568DD">
              <w:rPr>
                <w:rFonts w:ascii="Arial" w:hAnsi="Arial" w:cs="Arial"/>
                <w:b/>
                <w:sz w:val="16"/>
                <w:szCs w:val="20"/>
              </w:rPr>
              <w:t>(co najmniej 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95"/>
              </w:numPr>
              <w:autoSpaceDE w:val="0"/>
              <w:autoSpaceDN w:val="0"/>
              <w:adjustRightInd w:val="0"/>
              <w:ind w:left="459" w:hanging="283"/>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programowaniu aplikacji mobilnych w oparciu o zwinną metodykę wytwarzania oprogramowania (Agile).</w:t>
            </w:r>
          </w:p>
          <w:p w:rsidR="00E13248" w:rsidRPr="000568DD" w:rsidRDefault="00E13248" w:rsidP="00F318B1">
            <w:pPr>
              <w:pStyle w:val="Akapitzlist"/>
              <w:numPr>
                <w:ilvl w:val="0"/>
                <w:numId w:val="95"/>
              </w:numPr>
              <w:autoSpaceDE w:val="0"/>
              <w:autoSpaceDN w:val="0"/>
              <w:adjustRightInd w:val="0"/>
              <w:ind w:left="459" w:hanging="283"/>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25"/>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6</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Programista szyny usług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 xml:space="preserve">(co najmniej 4 </w:t>
            </w:r>
            <w:r w:rsidRPr="000568DD">
              <w:rPr>
                <w:rFonts w:ascii="Arial" w:hAnsi="Arial" w:cs="Arial"/>
                <w:b/>
                <w:sz w:val="16"/>
                <w:szCs w:val="20"/>
              </w:rPr>
              <w:lastRenderedPageBreak/>
              <w:t>osoby)</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lastRenderedPageBreak/>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integracji systemów informatycznych z wykorzystaniem szyny usług (ESB).</w:t>
            </w:r>
          </w:p>
          <w:p w:rsidR="00E13248" w:rsidRPr="000568DD" w:rsidRDefault="00E13248" w:rsidP="00F318B1">
            <w:pPr>
              <w:pStyle w:val="Akapitzlist"/>
              <w:numPr>
                <w:ilvl w:val="0"/>
                <w:numId w:val="5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tworzeniu rozwiązań w zakresie </w:t>
            </w:r>
            <w:r w:rsidRPr="000568DD">
              <w:rPr>
                <w:rFonts w:ascii="Arial" w:hAnsi="Arial" w:cs="Arial"/>
                <w:sz w:val="16"/>
                <w:szCs w:val="20"/>
              </w:rPr>
              <w:lastRenderedPageBreak/>
              <w:t>komunikacji między niezależnymi aplikacjami i umożliwiających współdzielenie usług oraz zasobów.</w:t>
            </w:r>
          </w:p>
          <w:p w:rsidR="00E13248" w:rsidRPr="000568DD" w:rsidRDefault="00E13248" w:rsidP="00F318B1">
            <w:pPr>
              <w:pStyle w:val="Akapitzlist"/>
              <w:numPr>
                <w:ilvl w:val="0"/>
                <w:numId w:val="5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lastRenderedPageBreak/>
              <w:t>4</w:t>
            </w:r>
          </w:p>
        </w:tc>
      </w:tr>
      <w:tr w:rsidR="00E13248" w:rsidRPr="000568DD" w:rsidTr="00E13248">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lastRenderedPageBreak/>
              <w:t>7</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Główny architekt</w:t>
            </w:r>
          </w:p>
          <w:p w:rsidR="00E13248" w:rsidRPr="000568DD" w:rsidRDefault="00E13248" w:rsidP="00986F7F">
            <w:pPr>
              <w:rPr>
                <w:rFonts w:ascii="Arial" w:hAnsi="Arial" w:cs="Arial"/>
                <w:b/>
                <w:sz w:val="16"/>
                <w:szCs w:val="20"/>
              </w:rPr>
            </w:pPr>
            <w:r w:rsidRPr="000568DD">
              <w:rPr>
                <w:rFonts w:ascii="Arial" w:hAnsi="Arial" w:cs="Arial"/>
                <w:sz w:val="16"/>
                <w:szCs w:val="20"/>
              </w:rPr>
              <w:t xml:space="preserve"> </w:t>
            </w: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zakresie projektowania (tworzenia) architektury systemów informatycznych.</w:t>
            </w:r>
          </w:p>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głównego architekta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2 000 000,00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architektury systemów informatycznych i był odpowiedzialny za zaprojektowanie architektury IT systemu; wartość co najmniej jednego z tych projektów była nie mniejsza niż </w:t>
            </w:r>
            <w:r w:rsidRPr="000568DD">
              <w:rPr>
                <w:rFonts w:ascii="Arial" w:hAnsi="Arial" w:cs="Arial"/>
                <w:b/>
                <w:sz w:val="16"/>
                <w:szCs w:val="20"/>
              </w:rPr>
              <w:t>10 000 000,00 PLN</w:t>
            </w:r>
            <w:r w:rsidRPr="000568DD">
              <w:rPr>
                <w:rFonts w:ascii="Arial" w:hAnsi="Arial" w:cs="Arial"/>
                <w:sz w:val="16"/>
                <w:szCs w:val="20"/>
              </w:rPr>
              <w:t xml:space="preserve"> </w:t>
            </w:r>
            <w:r w:rsidRPr="000568DD">
              <w:rPr>
                <w:rFonts w:ascii="Arial" w:hAnsi="Arial" w:cs="Arial"/>
                <w:b/>
                <w:sz w:val="16"/>
                <w:szCs w:val="20"/>
              </w:rPr>
              <w:t>brutto</w:t>
            </w:r>
            <w:r w:rsidRPr="000568DD">
              <w:rPr>
                <w:rFonts w:ascii="Arial" w:hAnsi="Arial" w:cs="Arial"/>
                <w:sz w:val="16"/>
                <w:szCs w:val="20"/>
              </w:rPr>
              <w:t xml:space="preserve"> i był realizowany w ciągu ostatnich 5 lat.</w:t>
            </w:r>
          </w:p>
          <w:p w:rsidR="00E13248" w:rsidRPr="000568DD" w:rsidRDefault="00E13248" w:rsidP="00F318B1">
            <w:pPr>
              <w:pStyle w:val="Akapitzlist"/>
              <w:numPr>
                <w:ilvl w:val="0"/>
                <w:numId w:val="54"/>
              </w:numPr>
              <w:autoSpaceDE w:val="0"/>
              <w:autoSpaceDN w:val="0"/>
              <w:adjustRightInd w:val="0"/>
              <w:ind w:left="426" w:hanging="284"/>
              <w:contextualSpacing/>
              <w:jc w:val="both"/>
              <w:rPr>
                <w:rStyle w:val="Uwydatnienie"/>
                <w:rFonts w:ascii="Arial" w:hAnsi="Arial" w:cs="Arial"/>
                <w:i w:val="0"/>
                <w:sz w:val="16"/>
                <w:szCs w:val="20"/>
              </w:rPr>
            </w:pPr>
            <w:r w:rsidRPr="000568DD">
              <w:rPr>
                <w:rStyle w:val="Uwydatnienie"/>
                <w:rFonts w:ascii="Arial" w:hAnsi="Arial" w:cs="Arial"/>
                <w:i w:val="0"/>
                <w:sz w:val="16"/>
                <w:szCs w:val="20"/>
              </w:rPr>
              <w:t>Posiada umiejętności w zakresie znajomości COSMIC potwierdzone tym certyfikatem.</w:t>
            </w:r>
          </w:p>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8</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Architekt </w:t>
            </w:r>
          </w:p>
          <w:p w:rsidR="00E13248" w:rsidRPr="000568DD" w:rsidRDefault="00E13248" w:rsidP="00986F7F">
            <w:pPr>
              <w:rPr>
                <w:rFonts w:ascii="Arial" w:hAnsi="Arial" w:cs="Arial"/>
                <w:b/>
                <w:sz w:val="16"/>
                <w:szCs w:val="20"/>
              </w:rPr>
            </w:pPr>
            <w:r w:rsidRPr="000568DD">
              <w:rPr>
                <w:rFonts w:ascii="Arial" w:hAnsi="Arial" w:cs="Arial"/>
                <w:b/>
                <w:sz w:val="16"/>
                <w:szCs w:val="20"/>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(tworzenia) architektury systemów informatycznych.</w:t>
            </w:r>
          </w:p>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posługiwania się językiem UML 2.0.</w:t>
            </w:r>
          </w:p>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architekta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Style w:val="Uwydatnienie"/>
                <w:rFonts w:ascii="Arial" w:hAnsi="Arial" w:cs="Arial"/>
                <w:i w:val="0"/>
                <w:sz w:val="16"/>
                <w:szCs w:val="20"/>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9</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Główny analityk </w:t>
            </w:r>
          </w:p>
          <w:p w:rsidR="00E13248" w:rsidRPr="000568DD" w:rsidRDefault="00E13248" w:rsidP="00986F7F">
            <w:pPr>
              <w:rPr>
                <w:rFonts w:ascii="Arial" w:hAnsi="Arial" w:cs="Arial"/>
                <w:b/>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tym przynajmniej </w:t>
            </w:r>
            <w:r w:rsidRPr="000568DD">
              <w:rPr>
                <w:rFonts w:ascii="Arial" w:hAnsi="Arial" w:cs="Arial"/>
                <w:b/>
                <w:sz w:val="16"/>
                <w:szCs w:val="20"/>
              </w:rPr>
              <w:t>12 miesięcy</w:t>
            </w:r>
            <w:r w:rsidRPr="000568DD">
              <w:rPr>
                <w:rFonts w:ascii="Arial" w:hAnsi="Arial" w:cs="Arial"/>
                <w:sz w:val="16"/>
                <w:szCs w:val="20"/>
              </w:rPr>
              <w:t xml:space="preserve"> w obszarze ochrony zdrowia) w zakresie: zbierania i specyfikacji wymagań funkcjonalnych oraz niefunkcjonalnych i był odpowiedzialny za prawidłowość tych działań, opracowywania założeń i identyfikowania ograniczeń systemowych.</w:t>
            </w:r>
          </w:p>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tym przynajmniej </w:t>
            </w:r>
            <w:r w:rsidRPr="000568DD">
              <w:rPr>
                <w:rFonts w:ascii="Arial" w:hAnsi="Arial" w:cs="Arial"/>
                <w:b/>
                <w:sz w:val="16"/>
                <w:szCs w:val="20"/>
              </w:rPr>
              <w:t>12 miesięcy</w:t>
            </w:r>
            <w:r w:rsidRPr="000568DD">
              <w:rPr>
                <w:rFonts w:ascii="Arial" w:hAnsi="Arial" w:cs="Arial"/>
                <w:sz w:val="16"/>
                <w:szCs w:val="20"/>
              </w:rPr>
              <w:t xml:space="preserve"> w obszarze ochrony zdrowia) w zakresie opracowywania: modelu danych (zakresu gromadzonych i przetwarzanych danych) wraz z modelem przepływu danych pomiędzy systemami. </w:t>
            </w:r>
          </w:p>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głównego analityka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2 000 000,00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Modelował procesy biznesowe w co najmniej </w:t>
            </w:r>
            <w:r w:rsidRPr="000568DD">
              <w:rPr>
                <w:rFonts w:ascii="Arial" w:hAnsi="Arial" w:cs="Arial"/>
                <w:b/>
                <w:sz w:val="16"/>
                <w:szCs w:val="20"/>
              </w:rPr>
              <w:t>2 projektach,</w:t>
            </w:r>
            <w:r w:rsidRPr="000568DD">
              <w:rPr>
                <w:rFonts w:ascii="Arial" w:hAnsi="Arial" w:cs="Arial"/>
                <w:sz w:val="16"/>
                <w:szCs w:val="20"/>
              </w:rPr>
              <w:t xml:space="preserve"> w tym </w:t>
            </w:r>
            <w:r w:rsidRPr="000568DD">
              <w:rPr>
                <w:rFonts w:ascii="Arial" w:hAnsi="Arial" w:cs="Arial"/>
                <w:b/>
                <w:sz w:val="16"/>
                <w:szCs w:val="20"/>
              </w:rPr>
              <w:t>1</w:t>
            </w:r>
            <w:r w:rsidRPr="000568DD">
              <w:rPr>
                <w:rFonts w:ascii="Arial" w:hAnsi="Arial" w:cs="Arial"/>
                <w:sz w:val="16"/>
                <w:szCs w:val="20"/>
              </w:rPr>
              <w:t xml:space="preserve"> </w:t>
            </w:r>
            <w:r w:rsidRPr="000568DD">
              <w:rPr>
                <w:rFonts w:ascii="Arial" w:hAnsi="Arial" w:cs="Arial"/>
                <w:b/>
                <w:sz w:val="16"/>
                <w:szCs w:val="20"/>
              </w:rPr>
              <w:t>z projektów</w:t>
            </w:r>
            <w:r w:rsidRPr="000568DD">
              <w:rPr>
                <w:rFonts w:ascii="Arial" w:hAnsi="Arial" w:cs="Arial"/>
                <w:sz w:val="16"/>
                <w:szCs w:val="20"/>
              </w:rPr>
              <w:t xml:space="preserve"> dotyczył obszaru ochrony zdrowia.</w:t>
            </w:r>
          </w:p>
          <w:p w:rsidR="00E13248" w:rsidRPr="000568DD" w:rsidRDefault="00E13248" w:rsidP="00F318B1">
            <w:pPr>
              <w:pStyle w:val="Akapitzlist"/>
              <w:numPr>
                <w:ilvl w:val="0"/>
                <w:numId w:val="56"/>
              </w:numPr>
              <w:autoSpaceDE w:val="0"/>
              <w:autoSpaceDN w:val="0"/>
              <w:adjustRightInd w:val="0"/>
              <w:ind w:left="426" w:hanging="284"/>
              <w:contextualSpacing/>
              <w:jc w:val="both"/>
              <w:rPr>
                <w:rStyle w:val="Uwydatnienie"/>
                <w:rFonts w:ascii="Arial" w:hAnsi="Arial" w:cs="Arial"/>
                <w:i w:val="0"/>
                <w:sz w:val="16"/>
                <w:szCs w:val="20"/>
              </w:rPr>
            </w:pPr>
            <w:r w:rsidRPr="000568DD">
              <w:rPr>
                <w:rStyle w:val="Uwydatnienie"/>
                <w:rFonts w:ascii="Arial" w:hAnsi="Arial" w:cs="Arial"/>
                <w:i w:val="0"/>
                <w:sz w:val="16"/>
                <w:szCs w:val="20"/>
              </w:rPr>
              <w:t>Posiada umiejętności w zakresie znajomości COSMIC potwierdzone tym certyfikatem.</w:t>
            </w:r>
          </w:p>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10</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Analityk </w:t>
            </w:r>
          </w:p>
          <w:p w:rsidR="00E13248" w:rsidRPr="000568DD" w:rsidRDefault="00E13248" w:rsidP="00986F7F">
            <w:pPr>
              <w:rPr>
                <w:rFonts w:ascii="Arial" w:hAnsi="Arial" w:cs="Arial"/>
                <w:b/>
                <w:sz w:val="16"/>
                <w:szCs w:val="20"/>
              </w:rPr>
            </w:pPr>
            <w:r w:rsidRPr="000568DD">
              <w:rPr>
                <w:rFonts w:ascii="Arial" w:hAnsi="Arial" w:cs="Arial"/>
                <w:b/>
                <w:sz w:val="16"/>
                <w:szCs w:val="20"/>
              </w:rPr>
              <w:t>(co najmniej 10 osób)</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zakresie: zbierania i specyfikacji wymagań funkcjonalnych i niefunkcjonalnych, opracowywania założeń i identyfikowania ograniczeń systemowych.</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zakresie opracowywania: modelu danych (zakresu gromadzonych i przetwarzanych danych) wraz z modelem przepływu danych pomiędzy systemami.</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analityka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5 z nich posiada doświadczenie, o którym mowa w pkt 1) i 2) w obszarze ochrony zdrowia.</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2 z nich posiada doświadczenie w zakresie interoperacyjności w obszarze ochrony zdrowia, w szczególności:</w:t>
            </w:r>
          </w:p>
          <w:p w:rsidR="00E13248" w:rsidRPr="000568DD" w:rsidRDefault="00E13248" w:rsidP="00F318B1">
            <w:pPr>
              <w:pStyle w:val="Akapitzlist"/>
              <w:numPr>
                <w:ilvl w:val="0"/>
                <w:numId w:val="73"/>
              </w:numPr>
              <w:autoSpaceDE w:val="0"/>
              <w:autoSpaceDN w:val="0"/>
              <w:adjustRightInd w:val="0"/>
              <w:contextualSpacing/>
              <w:jc w:val="both"/>
              <w:rPr>
                <w:rFonts w:ascii="Arial" w:hAnsi="Arial" w:cs="Arial"/>
                <w:sz w:val="16"/>
                <w:szCs w:val="20"/>
              </w:rPr>
            </w:pPr>
            <w:r w:rsidRPr="000568DD">
              <w:rPr>
                <w:rFonts w:ascii="Arial" w:hAnsi="Arial" w:cs="Arial"/>
                <w:sz w:val="16"/>
                <w:szCs w:val="20"/>
              </w:rPr>
              <w:t>zaprojektowania dokumentacji medycznej, zgodnej ze standardem HL7 CDA, która była przedmiotem wdrożenia,</w:t>
            </w:r>
          </w:p>
          <w:p w:rsidR="00E13248" w:rsidRPr="000568DD" w:rsidRDefault="00E13248" w:rsidP="00F318B1">
            <w:pPr>
              <w:pStyle w:val="Akapitzlist"/>
              <w:numPr>
                <w:ilvl w:val="0"/>
                <w:numId w:val="73"/>
              </w:numPr>
              <w:autoSpaceDE w:val="0"/>
              <w:autoSpaceDN w:val="0"/>
              <w:adjustRightInd w:val="0"/>
              <w:contextualSpacing/>
              <w:jc w:val="both"/>
              <w:rPr>
                <w:rFonts w:ascii="Arial" w:hAnsi="Arial" w:cs="Arial"/>
                <w:sz w:val="16"/>
                <w:szCs w:val="20"/>
              </w:rPr>
            </w:pPr>
            <w:r w:rsidRPr="000568DD">
              <w:rPr>
                <w:rFonts w:ascii="Arial" w:hAnsi="Arial" w:cs="Arial"/>
                <w:sz w:val="16"/>
                <w:szCs w:val="20"/>
              </w:rPr>
              <w:t xml:space="preserve">innych elementów semantyki (w tym klasyfikacji: ICD-9, ICD-10, SNOMED, ICF, </w:t>
            </w:r>
            <w:r w:rsidRPr="000568DD">
              <w:rPr>
                <w:rFonts w:ascii="Arial" w:hAnsi="Arial" w:cs="Arial"/>
                <w:sz w:val="16"/>
                <w:szCs w:val="20"/>
              </w:rPr>
              <w:lastRenderedPageBreak/>
              <w:t>ICNP etc.).</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2 z nich posiada doświadczenie w zakresie interoperacyjności w obszarze ochrony zdrowia, w szczególności:</w:t>
            </w:r>
          </w:p>
          <w:p w:rsidR="00E13248" w:rsidRPr="000568DD" w:rsidRDefault="00E13248" w:rsidP="00F318B1">
            <w:pPr>
              <w:pStyle w:val="Akapitzlist"/>
              <w:numPr>
                <w:ilvl w:val="0"/>
                <w:numId w:val="74"/>
              </w:numPr>
              <w:autoSpaceDE w:val="0"/>
              <w:autoSpaceDN w:val="0"/>
              <w:adjustRightInd w:val="0"/>
              <w:ind w:left="913"/>
              <w:contextualSpacing/>
              <w:jc w:val="both"/>
              <w:rPr>
                <w:rFonts w:ascii="Arial" w:hAnsi="Arial" w:cs="Arial"/>
                <w:sz w:val="16"/>
                <w:szCs w:val="20"/>
              </w:rPr>
            </w:pPr>
            <w:r w:rsidRPr="000568DD">
              <w:rPr>
                <w:rFonts w:ascii="Arial" w:hAnsi="Arial" w:cs="Arial"/>
                <w:sz w:val="16"/>
                <w:szCs w:val="20"/>
              </w:rPr>
              <w:t>znajomości profili IHE,</w:t>
            </w:r>
          </w:p>
          <w:p w:rsidR="00E13248" w:rsidRPr="000568DD" w:rsidRDefault="00E13248" w:rsidP="00F318B1">
            <w:pPr>
              <w:pStyle w:val="Akapitzlist"/>
              <w:numPr>
                <w:ilvl w:val="0"/>
                <w:numId w:val="74"/>
              </w:numPr>
              <w:autoSpaceDE w:val="0"/>
              <w:autoSpaceDN w:val="0"/>
              <w:adjustRightInd w:val="0"/>
              <w:ind w:left="913"/>
              <w:contextualSpacing/>
              <w:jc w:val="both"/>
              <w:rPr>
                <w:rFonts w:ascii="Arial" w:hAnsi="Arial" w:cs="Arial"/>
                <w:sz w:val="16"/>
                <w:szCs w:val="20"/>
              </w:rPr>
            </w:pPr>
            <w:r w:rsidRPr="000568DD">
              <w:rPr>
                <w:rFonts w:ascii="Arial" w:hAnsi="Arial" w:cs="Arial"/>
                <w:sz w:val="16"/>
                <w:szCs w:val="20"/>
              </w:rPr>
              <w:t>innych elementów semantyki (w tym klasyfikacji: ICD-9, ICD-10, SNOMED, ICF, ICNP etc.).</w:t>
            </w:r>
          </w:p>
          <w:p w:rsidR="00E13248" w:rsidRPr="000568DD" w:rsidRDefault="00E13248" w:rsidP="00F318B1">
            <w:pPr>
              <w:pStyle w:val="Akapitzlist"/>
              <w:numPr>
                <w:ilvl w:val="0"/>
                <w:numId w:val="57"/>
              </w:numPr>
              <w:autoSpaceDE w:val="0"/>
              <w:autoSpaceDN w:val="0"/>
              <w:adjustRightInd w:val="0"/>
              <w:ind w:left="426" w:hanging="284"/>
              <w:contextualSpacing/>
              <w:jc w:val="both"/>
              <w:rPr>
                <w:rStyle w:val="Uwydatnienie"/>
                <w:rFonts w:ascii="Arial" w:hAnsi="Arial" w:cs="Arial"/>
                <w:i w:val="0"/>
                <w:sz w:val="16"/>
                <w:szCs w:val="20"/>
              </w:rPr>
            </w:pPr>
            <w:r w:rsidRPr="000568DD">
              <w:rPr>
                <w:rStyle w:val="Uwydatnienie"/>
                <w:rFonts w:ascii="Arial" w:hAnsi="Arial" w:cs="Arial"/>
                <w:i w:val="0"/>
                <w:sz w:val="16"/>
                <w:szCs w:val="20"/>
              </w:rPr>
              <w:t>Co najmniej 4 z nich posiada umiejętności w zakresie znajomości COSMIC potwierdzone tym certyfikatem.</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lastRenderedPageBreak/>
              <w:t>10</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lastRenderedPageBreak/>
              <w:t>11</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Ekspert ds. hurtowni danych</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kwalifikacje potwierdzone ważnym certyfikatem SAS </w:t>
            </w:r>
            <w:proofErr w:type="spellStart"/>
            <w:r w:rsidRPr="000568DD">
              <w:rPr>
                <w:rFonts w:ascii="Arial" w:hAnsi="Arial" w:cs="Arial"/>
                <w:sz w:val="16"/>
                <w:szCs w:val="20"/>
              </w:rPr>
              <w:t>Certified</w:t>
            </w:r>
            <w:proofErr w:type="spellEnd"/>
            <w:r w:rsidRPr="000568DD">
              <w:rPr>
                <w:rFonts w:ascii="Arial" w:hAnsi="Arial" w:cs="Arial"/>
                <w:sz w:val="16"/>
                <w:szCs w:val="20"/>
              </w:rPr>
              <w:t xml:space="preserve"> Platform Administrator for SAS 9*. </w:t>
            </w:r>
          </w:p>
          <w:p w:rsidR="00E13248" w:rsidRPr="000568DD" w:rsidRDefault="00E13248" w:rsidP="00F318B1">
            <w:pPr>
              <w:pStyle w:val="Akapitzlist"/>
              <w:numPr>
                <w:ilvl w:val="0"/>
                <w:numId w:val="5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zakresie projektowania i wdrażania systemów umożliwiających wielowymiarowe analizy danych i był odpowiedzialny za realizacje tych działań.</w:t>
            </w:r>
          </w:p>
          <w:p w:rsidR="00E13248" w:rsidRPr="000568DD" w:rsidRDefault="00E13248" w:rsidP="00F318B1">
            <w:pPr>
              <w:pStyle w:val="Akapitzlist"/>
              <w:numPr>
                <w:ilvl w:val="0"/>
                <w:numId w:val="5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6 miesięczne</w:t>
            </w:r>
            <w:r w:rsidRPr="000568DD">
              <w:rPr>
                <w:rFonts w:ascii="Arial" w:hAnsi="Arial" w:cs="Arial"/>
                <w:sz w:val="16"/>
                <w:szCs w:val="20"/>
              </w:rPr>
              <w:t xml:space="preserve"> doświadczenie, o którym mowa w pkt. 1) w obszarze ochrony zdrowia.</w:t>
            </w:r>
          </w:p>
          <w:p w:rsidR="00E13248" w:rsidRPr="000568DD" w:rsidRDefault="00E13248" w:rsidP="00F318B1">
            <w:pPr>
              <w:pStyle w:val="Akapitzlist"/>
              <w:numPr>
                <w:ilvl w:val="0"/>
                <w:numId w:val="58"/>
              </w:numPr>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pracy ze środowiskiem hurtowni danych firmy SAS </w:t>
            </w:r>
            <w:proofErr w:type="spellStart"/>
            <w:r w:rsidRPr="000568DD">
              <w:rPr>
                <w:rFonts w:ascii="Arial" w:hAnsi="Arial" w:cs="Arial"/>
                <w:sz w:val="16"/>
                <w:szCs w:val="20"/>
              </w:rPr>
              <w:t>Institute</w:t>
            </w:r>
            <w:proofErr w:type="spellEnd"/>
            <w:r w:rsidRPr="000568DD">
              <w:rPr>
                <w:rFonts w:ascii="Arial" w:hAnsi="Arial" w:cs="Arial"/>
                <w:sz w:val="16"/>
                <w:szCs w:val="20"/>
              </w:rPr>
              <w:t>**.</w:t>
            </w:r>
          </w:p>
          <w:p w:rsidR="00E13248" w:rsidRPr="000568DD" w:rsidRDefault="00E13248" w:rsidP="00F318B1">
            <w:pPr>
              <w:pStyle w:val="Akapitzlist"/>
              <w:numPr>
                <w:ilvl w:val="0"/>
                <w:numId w:val="58"/>
              </w:numPr>
              <w:ind w:left="426" w:hanging="284"/>
              <w:contextualSpacing/>
              <w:jc w:val="both"/>
              <w:rPr>
                <w:rFonts w:ascii="Arial" w:hAnsi="Arial" w:cs="Arial"/>
                <w:sz w:val="16"/>
                <w:szCs w:val="20"/>
              </w:rPr>
            </w:pPr>
            <w:r w:rsidRPr="000568DD">
              <w:rPr>
                <w:rFonts w:ascii="Arial" w:hAnsi="Arial" w:cs="Arial"/>
                <w:sz w:val="16"/>
                <w:szCs w:val="20"/>
              </w:rPr>
              <w:t xml:space="preserve">Pełnił funkcję eksperta ds. hurtowni danych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8"/>
              </w:numPr>
              <w:ind w:left="426" w:hanging="284"/>
              <w:contextualSpacing/>
              <w:jc w:val="both"/>
              <w:rPr>
                <w:rFonts w:ascii="Arial" w:hAnsi="Arial" w:cs="Arial"/>
                <w:sz w:val="16"/>
                <w:szCs w:val="20"/>
              </w:rPr>
            </w:pPr>
            <w:r w:rsidRPr="000568DD">
              <w:rPr>
                <w:rFonts w:ascii="Arial" w:hAnsi="Arial" w:cs="Arial"/>
                <w:sz w:val="16"/>
                <w:szCs w:val="20"/>
              </w:rPr>
              <w:t xml:space="preserve">Posiada znajomość zagadnień z zakresu data </w:t>
            </w:r>
            <w:proofErr w:type="spellStart"/>
            <w:r w:rsidRPr="000568DD">
              <w:rPr>
                <w:rFonts w:ascii="Arial" w:hAnsi="Arial" w:cs="Arial"/>
                <w:sz w:val="16"/>
                <w:szCs w:val="20"/>
              </w:rPr>
              <w:t>mining</w:t>
            </w:r>
            <w:proofErr w:type="spellEnd"/>
            <w:r w:rsidRPr="000568DD">
              <w:rPr>
                <w:rFonts w:ascii="Arial" w:hAnsi="Arial" w:cs="Arial"/>
                <w:sz w:val="16"/>
                <w:szCs w:val="20"/>
              </w:rPr>
              <w:t xml:space="preserve"> oraz raportowania z wykorzystaniem hurtowni danych.</w:t>
            </w:r>
          </w:p>
          <w:p w:rsidR="00E13248" w:rsidRPr="000568DD" w:rsidRDefault="00E13248" w:rsidP="00F318B1">
            <w:pPr>
              <w:pStyle w:val="Akapitzlist"/>
              <w:numPr>
                <w:ilvl w:val="0"/>
                <w:numId w:val="58"/>
              </w:numPr>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12</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Specjalista ds. hurtowni danych </w:t>
            </w:r>
          </w:p>
          <w:p w:rsidR="00E13248" w:rsidRPr="000568DD" w:rsidRDefault="00E13248" w:rsidP="00986F7F">
            <w:pPr>
              <w:rPr>
                <w:rFonts w:ascii="Arial" w:hAnsi="Arial" w:cs="Arial"/>
                <w:b/>
                <w:sz w:val="16"/>
                <w:szCs w:val="20"/>
              </w:rPr>
            </w:pPr>
            <w:r w:rsidRPr="000568DD">
              <w:rPr>
                <w:rFonts w:ascii="Arial" w:hAnsi="Arial" w:cs="Arial"/>
                <w:b/>
                <w:sz w:val="16"/>
                <w:szCs w:val="20"/>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9"/>
              </w:numPr>
              <w:autoSpaceDE w:val="0"/>
              <w:autoSpaceDN w:val="0"/>
              <w:adjustRightInd w:val="0"/>
              <w:ind w:hanging="184"/>
              <w:contextualSpacing/>
              <w:jc w:val="both"/>
              <w:rPr>
                <w:rFonts w:ascii="Arial" w:hAnsi="Arial" w:cs="Arial"/>
                <w:sz w:val="16"/>
                <w:szCs w:val="20"/>
              </w:rPr>
            </w:pPr>
            <w:r w:rsidRPr="000568DD">
              <w:rPr>
                <w:rFonts w:ascii="Arial" w:hAnsi="Arial" w:cs="Arial"/>
                <w:sz w:val="16"/>
                <w:szCs w:val="20"/>
              </w:rPr>
              <w:t xml:space="preserve">Posiada kwalifikacje potwierdzone ważnym certyfikatem SAS </w:t>
            </w:r>
            <w:proofErr w:type="spellStart"/>
            <w:r w:rsidRPr="000568DD">
              <w:rPr>
                <w:rFonts w:ascii="Arial" w:hAnsi="Arial" w:cs="Arial"/>
                <w:sz w:val="16"/>
                <w:szCs w:val="20"/>
              </w:rPr>
              <w:t>Certified</w:t>
            </w:r>
            <w:proofErr w:type="spellEnd"/>
            <w:r w:rsidRPr="000568DD">
              <w:rPr>
                <w:rFonts w:ascii="Arial" w:hAnsi="Arial" w:cs="Arial"/>
                <w:sz w:val="16"/>
                <w:szCs w:val="20"/>
              </w:rPr>
              <w:t xml:space="preserve"> Platform Administrator for SAS 9*. </w:t>
            </w:r>
          </w:p>
          <w:p w:rsidR="00E13248" w:rsidRPr="000568DD" w:rsidRDefault="00E13248" w:rsidP="00F318B1">
            <w:pPr>
              <w:pStyle w:val="Akapitzlist"/>
              <w:numPr>
                <w:ilvl w:val="0"/>
                <w:numId w:val="59"/>
              </w:numPr>
              <w:autoSpaceDE w:val="0"/>
              <w:autoSpaceDN w:val="0"/>
              <w:adjustRightInd w:val="0"/>
              <w:ind w:hanging="1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i wdrażania systemów umożliwiających wielowymiarowe analizy danych.</w:t>
            </w:r>
          </w:p>
          <w:p w:rsidR="00E13248" w:rsidRPr="000568DD" w:rsidRDefault="00E13248" w:rsidP="00F318B1">
            <w:pPr>
              <w:pStyle w:val="Akapitzlist"/>
              <w:numPr>
                <w:ilvl w:val="0"/>
                <w:numId w:val="59"/>
              </w:numPr>
              <w:autoSpaceDE w:val="0"/>
              <w:autoSpaceDN w:val="0"/>
              <w:adjustRightInd w:val="0"/>
              <w:ind w:hanging="184"/>
              <w:contextualSpacing/>
              <w:jc w:val="both"/>
              <w:rPr>
                <w:rFonts w:ascii="Arial" w:hAnsi="Arial" w:cs="Arial"/>
                <w:sz w:val="16"/>
                <w:szCs w:val="20"/>
              </w:rPr>
            </w:pPr>
            <w:r w:rsidRPr="000568DD">
              <w:rPr>
                <w:rFonts w:ascii="Arial" w:hAnsi="Arial" w:cs="Arial"/>
                <w:sz w:val="16"/>
                <w:szCs w:val="20"/>
              </w:rPr>
              <w:t xml:space="preserve">Co najmniej 1 z nich posiada minimum </w:t>
            </w:r>
            <w:r w:rsidRPr="000568DD">
              <w:rPr>
                <w:rFonts w:ascii="Arial" w:hAnsi="Arial" w:cs="Arial"/>
                <w:b/>
                <w:sz w:val="16"/>
                <w:szCs w:val="20"/>
              </w:rPr>
              <w:t>6 miesięczne</w:t>
            </w:r>
            <w:r w:rsidRPr="000568DD">
              <w:rPr>
                <w:rFonts w:ascii="Arial" w:hAnsi="Arial" w:cs="Arial"/>
                <w:sz w:val="16"/>
                <w:szCs w:val="20"/>
              </w:rPr>
              <w:t xml:space="preserve"> doświadczenie, o którym mowa w pkt. 2) w obszarze ochrony zdrowia.</w:t>
            </w:r>
          </w:p>
          <w:p w:rsidR="00E13248" w:rsidRPr="000568DD" w:rsidRDefault="00E13248" w:rsidP="00F318B1">
            <w:pPr>
              <w:pStyle w:val="Akapitzlist"/>
              <w:numPr>
                <w:ilvl w:val="0"/>
                <w:numId w:val="59"/>
              </w:numPr>
              <w:ind w:hanging="1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pracy ze środowiskiem hurtowni danych firmy SAS </w:t>
            </w:r>
            <w:proofErr w:type="spellStart"/>
            <w:r w:rsidRPr="000568DD">
              <w:rPr>
                <w:rFonts w:ascii="Arial" w:hAnsi="Arial" w:cs="Arial"/>
                <w:sz w:val="16"/>
                <w:szCs w:val="20"/>
              </w:rPr>
              <w:t>Institute</w:t>
            </w:r>
            <w:proofErr w:type="spellEnd"/>
            <w:r w:rsidRPr="000568DD">
              <w:rPr>
                <w:rFonts w:ascii="Arial" w:hAnsi="Arial" w:cs="Arial"/>
                <w:sz w:val="16"/>
                <w:szCs w:val="20"/>
              </w:rPr>
              <w:t>**.</w:t>
            </w:r>
          </w:p>
          <w:p w:rsidR="00E13248" w:rsidRPr="000568DD" w:rsidRDefault="00E13248" w:rsidP="00F318B1">
            <w:pPr>
              <w:pStyle w:val="Akapitzlist"/>
              <w:numPr>
                <w:ilvl w:val="0"/>
                <w:numId w:val="59"/>
              </w:numPr>
              <w:ind w:hanging="184"/>
              <w:contextualSpacing/>
              <w:jc w:val="both"/>
              <w:rPr>
                <w:rFonts w:ascii="Arial" w:hAnsi="Arial" w:cs="Arial"/>
                <w:sz w:val="16"/>
                <w:szCs w:val="20"/>
              </w:rPr>
            </w:pPr>
            <w:r w:rsidRPr="000568DD">
              <w:rPr>
                <w:rFonts w:ascii="Arial" w:hAnsi="Arial" w:cs="Arial"/>
                <w:sz w:val="16"/>
                <w:szCs w:val="20"/>
              </w:rPr>
              <w:t xml:space="preserve">Pełnił funkcję specjalisty ds. hurtowni danych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9"/>
              </w:numPr>
              <w:ind w:hanging="184"/>
              <w:contextualSpacing/>
              <w:jc w:val="both"/>
              <w:rPr>
                <w:rFonts w:ascii="Arial" w:hAnsi="Arial" w:cs="Arial"/>
                <w:sz w:val="16"/>
                <w:szCs w:val="20"/>
              </w:rPr>
            </w:pPr>
            <w:r w:rsidRPr="000568DD">
              <w:rPr>
                <w:rFonts w:ascii="Arial" w:hAnsi="Arial" w:cs="Arial"/>
                <w:sz w:val="16"/>
                <w:szCs w:val="20"/>
              </w:rPr>
              <w:t xml:space="preserve">Posiada znajomość zagadnień z zakresu data </w:t>
            </w:r>
            <w:proofErr w:type="spellStart"/>
            <w:r w:rsidRPr="000568DD">
              <w:rPr>
                <w:rFonts w:ascii="Arial" w:hAnsi="Arial" w:cs="Arial"/>
                <w:sz w:val="16"/>
                <w:szCs w:val="20"/>
              </w:rPr>
              <w:t>mining</w:t>
            </w:r>
            <w:proofErr w:type="spellEnd"/>
            <w:r w:rsidRPr="000568DD">
              <w:rPr>
                <w:rFonts w:ascii="Arial" w:hAnsi="Arial" w:cs="Arial"/>
                <w:sz w:val="16"/>
                <w:szCs w:val="20"/>
              </w:rPr>
              <w:t xml:space="preserve">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13</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Ekspert ds. bezpieczeństwa </w:t>
            </w:r>
          </w:p>
          <w:p w:rsidR="00E13248" w:rsidRPr="000568DD" w:rsidRDefault="00E13248" w:rsidP="00986F7F">
            <w:pPr>
              <w:rPr>
                <w:rFonts w:ascii="Arial" w:hAnsi="Arial" w:cs="Arial"/>
                <w:b/>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CISA* lub CISSP*.</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i wdrażania zabezpieczeń systemów przetwarzających dane wrażliwe, o których mowa w art. 27 ustawy o ochronie danych osobowych.</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zakresie projektowania i wdrażania zabezpieczeń transmisji danych przy wykorzystaniu systemów kryptograficznych. </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zaprojektowanie systemu bezpieczeństwa; wartość co najmniej jednego z tych projektów była nie mniejsza</w:t>
            </w:r>
            <w:r w:rsidRPr="000568DD">
              <w:rPr>
                <w:rFonts w:ascii="Arial" w:hAnsi="Arial" w:cs="Arial"/>
                <w:color w:val="FF0000"/>
                <w:sz w:val="16"/>
                <w:szCs w:val="20"/>
              </w:rPr>
              <w:t xml:space="preserve"> </w:t>
            </w:r>
            <w:r w:rsidRPr="000568DD">
              <w:rPr>
                <w:rFonts w:ascii="Arial" w:hAnsi="Arial" w:cs="Arial"/>
                <w:sz w:val="16"/>
                <w:szCs w:val="20"/>
              </w:rPr>
              <w:t xml:space="preserve">niż </w:t>
            </w:r>
            <w:r w:rsidRPr="000568DD">
              <w:rPr>
                <w:rFonts w:ascii="Arial" w:hAnsi="Arial" w:cs="Arial"/>
                <w:b/>
                <w:sz w:val="16"/>
                <w:szCs w:val="20"/>
              </w:rPr>
              <w:t>10 000 000,00</w:t>
            </w:r>
            <w:r w:rsidRPr="000568DD">
              <w:rPr>
                <w:rFonts w:ascii="Arial" w:hAnsi="Arial" w:cs="Arial"/>
                <w:sz w:val="16"/>
                <w:szCs w:val="20"/>
              </w:rPr>
              <w:t xml:space="preserve"> </w:t>
            </w:r>
            <w:r w:rsidRPr="000568DD">
              <w:rPr>
                <w:rFonts w:ascii="Arial" w:hAnsi="Arial" w:cs="Arial"/>
                <w:b/>
                <w:sz w:val="16"/>
                <w:szCs w:val="20"/>
              </w:rPr>
              <w:t>PLN brutto</w:t>
            </w:r>
            <w:r w:rsidRPr="000568DD">
              <w:rPr>
                <w:rFonts w:ascii="Arial" w:hAnsi="Arial" w:cs="Arial"/>
                <w:sz w:val="16"/>
                <w:szCs w:val="20"/>
              </w:rPr>
              <w:t>.</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eksperta ds. bezpieczeństwa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14</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Ekspert ds. wdrożenia </w:t>
            </w:r>
          </w:p>
          <w:p w:rsidR="00E13248" w:rsidRPr="000568DD" w:rsidRDefault="00E13248" w:rsidP="00986F7F">
            <w:pPr>
              <w:rPr>
                <w:rFonts w:ascii="Arial" w:hAnsi="Arial" w:cs="Arial"/>
                <w:b/>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planowaniu oraz wdrażaniu oprogramowania. </w:t>
            </w:r>
          </w:p>
          <w:p w:rsidR="00E13248" w:rsidRPr="000568DD" w:rsidRDefault="00E13248" w:rsidP="00F318B1">
            <w:pPr>
              <w:pStyle w:val="Akapitzlist"/>
              <w:numPr>
                <w:ilvl w:val="0"/>
                <w:numId w:val="61"/>
              </w:numPr>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planowanie i wdrożenie oprogramowania; wartość co najmniej jednego z tych projektów była nie mniejsza niż </w:t>
            </w:r>
            <w:r w:rsidRPr="000568DD">
              <w:rPr>
                <w:rFonts w:ascii="Arial" w:hAnsi="Arial" w:cs="Arial"/>
                <w:b/>
                <w:sz w:val="16"/>
                <w:szCs w:val="20"/>
              </w:rPr>
              <w:t>10 000 000,00 PLN brutto</w:t>
            </w:r>
            <w:r w:rsidRPr="000568DD">
              <w:rPr>
                <w:rFonts w:ascii="Arial" w:hAnsi="Arial" w:cs="Arial"/>
                <w:sz w:val="16"/>
                <w:szCs w:val="20"/>
              </w:rPr>
              <w:t>.</w:t>
            </w:r>
          </w:p>
          <w:p w:rsidR="00E13248" w:rsidRPr="000568DD" w:rsidRDefault="00E13248" w:rsidP="00F318B1">
            <w:pPr>
              <w:pStyle w:val="Akapitzlist"/>
              <w:numPr>
                <w:ilvl w:val="0"/>
                <w:numId w:val="61"/>
              </w:numPr>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15</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Specjalista ds. wdrożenia</w:t>
            </w:r>
          </w:p>
          <w:p w:rsidR="00E13248" w:rsidRPr="000568DD" w:rsidRDefault="00E13248" w:rsidP="00986F7F">
            <w:pPr>
              <w:rPr>
                <w:rFonts w:ascii="Arial" w:hAnsi="Arial" w:cs="Arial"/>
                <w:sz w:val="16"/>
                <w:szCs w:val="20"/>
              </w:rPr>
            </w:pPr>
            <w:r w:rsidRPr="000568DD">
              <w:rPr>
                <w:rFonts w:ascii="Arial" w:hAnsi="Arial" w:cs="Arial"/>
                <w:b/>
                <w:sz w:val="16"/>
                <w:szCs w:val="20"/>
              </w:rPr>
              <w:t>(co najmniej 8 osób)</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we wdrażaniu oprogramowania. </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wdrożenie oprogramowania; </w:t>
            </w:r>
            <w:r w:rsidRPr="000568DD">
              <w:rPr>
                <w:rFonts w:ascii="Arial" w:hAnsi="Arial" w:cs="Arial"/>
                <w:sz w:val="16"/>
                <w:szCs w:val="20"/>
              </w:rPr>
              <w:lastRenderedPageBreak/>
              <w:t xml:space="preserve">wartość co najmniej jednego z tych projektów była nie mniejsza niż </w:t>
            </w:r>
            <w:r w:rsidRPr="000568DD">
              <w:rPr>
                <w:rFonts w:ascii="Arial" w:hAnsi="Arial" w:cs="Arial"/>
                <w:b/>
                <w:sz w:val="16"/>
                <w:szCs w:val="20"/>
              </w:rPr>
              <w:t>3 500 000,00 PLN brutto</w:t>
            </w:r>
            <w:r w:rsidRPr="000568DD">
              <w:rPr>
                <w:rFonts w:ascii="Arial" w:hAnsi="Arial" w:cs="Arial"/>
                <w:sz w:val="16"/>
                <w:szCs w:val="20"/>
              </w:rPr>
              <w:t>.</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dwie osoby posiadają minimum </w:t>
            </w:r>
            <w:r w:rsidRPr="000568DD">
              <w:rPr>
                <w:rFonts w:ascii="Arial" w:hAnsi="Arial" w:cs="Arial"/>
                <w:b/>
                <w:sz w:val="16"/>
                <w:szCs w:val="20"/>
              </w:rPr>
              <w:t>2 letnie</w:t>
            </w:r>
            <w:r w:rsidRPr="000568DD">
              <w:rPr>
                <w:rFonts w:ascii="Arial" w:hAnsi="Arial" w:cs="Arial"/>
                <w:sz w:val="16"/>
                <w:szCs w:val="20"/>
              </w:rPr>
              <w:t xml:space="preserve"> doświadczenie w administrowaniu sieciami oraz posiadanie kwalifikacji konfiguracji urządzeń sieciowych (przełączniki, routery, itp.).</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trzy osoby posiadają minimum </w:t>
            </w:r>
            <w:r w:rsidRPr="000568DD">
              <w:rPr>
                <w:rFonts w:ascii="Arial" w:hAnsi="Arial" w:cs="Arial"/>
                <w:b/>
                <w:sz w:val="16"/>
                <w:szCs w:val="20"/>
              </w:rPr>
              <w:t>2 letnie</w:t>
            </w:r>
            <w:r w:rsidRPr="000568DD">
              <w:rPr>
                <w:rFonts w:ascii="Arial" w:hAnsi="Arial" w:cs="Arial"/>
                <w:sz w:val="16"/>
                <w:szCs w:val="20"/>
              </w:rPr>
              <w:t xml:space="preserve"> doświadczenie w administrowaniu bazami danych IBM DB2** w tym kwalifikacje dotyczące konfiguracji, instalacji baz danych DB2, konfigurowania baz danych DB2 z systemem HP-UX**, oraz rozwiązywania problemów z bazami danych DB2.</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pięć osób posiada minimum </w:t>
            </w:r>
            <w:r w:rsidRPr="000568DD">
              <w:rPr>
                <w:rFonts w:ascii="Arial" w:hAnsi="Arial" w:cs="Arial"/>
                <w:b/>
                <w:sz w:val="16"/>
                <w:szCs w:val="20"/>
              </w:rPr>
              <w:t>2 letnie</w:t>
            </w:r>
            <w:r w:rsidRPr="000568DD">
              <w:rPr>
                <w:rFonts w:ascii="Arial" w:hAnsi="Arial" w:cs="Arial"/>
                <w:sz w:val="16"/>
                <w:szCs w:val="20"/>
              </w:rPr>
              <w:t xml:space="preserve"> doświadczenie w administrowaniu IBM </w:t>
            </w:r>
            <w:proofErr w:type="spellStart"/>
            <w:r w:rsidRPr="000568DD">
              <w:rPr>
                <w:rFonts w:ascii="Arial" w:hAnsi="Arial" w:cs="Arial"/>
                <w:sz w:val="16"/>
                <w:szCs w:val="20"/>
              </w:rPr>
              <w:t>Websphere</w:t>
            </w:r>
            <w:proofErr w:type="spellEnd"/>
            <w:r w:rsidRPr="000568DD">
              <w:rPr>
                <w:rFonts w:ascii="Arial" w:hAnsi="Arial" w:cs="Arial"/>
                <w:sz w:val="16"/>
                <w:szCs w:val="20"/>
              </w:rPr>
              <w:t xml:space="preserve"> Application Server Network Deployment** w tym kwalifikacje dotyczące instalacji, konfiguracji, rozwiązywania problemów z IBM </w:t>
            </w:r>
            <w:proofErr w:type="spellStart"/>
            <w:r w:rsidRPr="000568DD">
              <w:rPr>
                <w:rFonts w:ascii="Arial" w:hAnsi="Arial" w:cs="Arial"/>
                <w:sz w:val="16"/>
                <w:szCs w:val="20"/>
              </w:rPr>
              <w:t>Websphere</w:t>
            </w:r>
            <w:proofErr w:type="spellEnd"/>
            <w:r w:rsidRPr="000568DD">
              <w:rPr>
                <w:rFonts w:ascii="Arial" w:hAnsi="Arial" w:cs="Arial"/>
                <w:sz w:val="16"/>
                <w:szCs w:val="20"/>
              </w:rPr>
              <w:t xml:space="preserve"> Application Server ND, znajomość Apache, IIS.</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2 letnie</w:t>
            </w:r>
            <w:r w:rsidRPr="000568DD">
              <w:rPr>
                <w:rFonts w:ascii="Arial" w:hAnsi="Arial" w:cs="Arial"/>
                <w:sz w:val="16"/>
                <w:szCs w:val="20"/>
              </w:rPr>
              <w:t xml:space="preserve"> doświadczenie w administrowaniu produktem IBM </w:t>
            </w:r>
            <w:proofErr w:type="spellStart"/>
            <w:r w:rsidRPr="000568DD">
              <w:rPr>
                <w:rFonts w:ascii="Arial" w:hAnsi="Arial" w:cs="Arial"/>
                <w:sz w:val="16"/>
                <w:szCs w:val="20"/>
              </w:rPr>
              <w:t>Websphere</w:t>
            </w:r>
            <w:proofErr w:type="spellEnd"/>
            <w:r w:rsidRPr="000568DD">
              <w:rPr>
                <w:rFonts w:ascii="Arial" w:hAnsi="Arial" w:cs="Arial"/>
                <w:sz w:val="16"/>
                <w:szCs w:val="20"/>
              </w:rPr>
              <w:t xml:space="preserve"> Portal**, w tym kwalifikacje dotyczące instalacji, konfiguracji, rozwiązywania problemów z produktem IBM </w:t>
            </w:r>
            <w:proofErr w:type="spellStart"/>
            <w:r w:rsidRPr="000568DD">
              <w:rPr>
                <w:rFonts w:ascii="Arial" w:hAnsi="Arial" w:cs="Arial"/>
                <w:sz w:val="16"/>
                <w:szCs w:val="20"/>
              </w:rPr>
              <w:t>Websphere</w:t>
            </w:r>
            <w:proofErr w:type="spellEnd"/>
            <w:r w:rsidRPr="000568DD">
              <w:rPr>
                <w:rFonts w:ascii="Arial" w:hAnsi="Arial" w:cs="Arial"/>
                <w:sz w:val="16"/>
                <w:szCs w:val="20"/>
              </w:rPr>
              <w:t xml:space="preserve"> Portal.</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trzy osoby posiadają minimum</w:t>
            </w:r>
            <w:r w:rsidRPr="000568DD">
              <w:rPr>
                <w:rFonts w:ascii="Arial" w:hAnsi="Arial" w:cs="Arial"/>
                <w:b/>
                <w:sz w:val="16"/>
                <w:szCs w:val="20"/>
              </w:rPr>
              <w:t xml:space="preserve"> 2 letnie</w:t>
            </w:r>
            <w:r w:rsidRPr="000568DD">
              <w:rPr>
                <w:rFonts w:ascii="Arial" w:hAnsi="Arial" w:cs="Arial"/>
                <w:sz w:val="16"/>
                <w:szCs w:val="20"/>
              </w:rPr>
              <w:t xml:space="preserve"> doświadczenie w zarządzaniu środowiskiem wirtualnym zrealizowanym na oprogramowaniu Vmware**.</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 xml:space="preserve">2 letnie </w:t>
            </w:r>
            <w:r w:rsidRPr="000568DD">
              <w:rPr>
                <w:rFonts w:ascii="Arial" w:hAnsi="Arial" w:cs="Arial"/>
                <w:sz w:val="16"/>
                <w:szCs w:val="20"/>
              </w:rPr>
              <w:t xml:space="preserve">doświadczenie w zakresie administrowania produktami SAS </w:t>
            </w:r>
            <w:proofErr w:type="spellStart"/>
            <w:r w:rsidRPr="000568DD">
              <w:rPr>
                <w:rFonts w:ascii="Arial" w:hAnsi="Arial" w:cs="Arial"/>
                <w:sz w:val="16"/>
                <w:szCs w:val="20"/>
              </w:rPr>
              <w:t>Institute</w:t>
            </w:r>
            <w:proofErr w:type="spellEnd"/>
            <w:r w:rsidRPr="000568DD">
              <w:rPr>
                <w:rFonts w:ascii="Arial" w:hAnsi="Arial" w:cs="Arial"/>
                <w:sz w:val="16"/>
                <w:szCs w:val="20"/>
              </w:rPr>
              <w:t xml:space="preserve">**, w tym kwalifikacje dotyczące instalacji, konfiguracji oraz rozwiązywania problemów z produktami SAS </w:t>
            </w:r>
            <w:proofErr w:type="spellStart"/>
            <w:r w:rsidRPr="000568DD">
              <w:rPr>
                <w:rFonts w:ascii="Arial" w:hAnsi="Arial" w:cs="Arial"/>
                <w:sz w:val="16"/>
                <w:szCs w:val="20"/>
              </w:rPr>
              <w:t>Institute</w:t>
            </w:r>
            <w:proofErr w:type="spellEnd"/>
            <w:r w:rsidRPr="000568DD">
              <w:rPr>
                <w:rFonts w:ascii="Arial" w:hAnsi="Arial" w:cs="Arial"/>
                <w:sz w:val="16"/>
                <w:szCs w:val="20"/>
              </w:rPr>
              <w:t xml:space="preserve"> .</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kwalifikacje potwierdzone ważnym certyfikatem IBM </w:t>
            </w:r>
            <w:proofErr w:type="spellStart"/>
            <w:r w:rsidRPr="000568DD">
              <w:rPr>
                <w:rFonts w:ascii="Arial" w:hAnsi="Arial" w:cs="Arial"/>
                <w:sz w:val="16"/>
                <w:szCs w:val="20"/>
              </w:rPr>
              <w:t>Certified</w:t>
            </w:r>
            <w:proofErr w:type="spellEnd"/>
            <w:r w:rsidRPr="000568DD">
              <w:rPr>
                <w:rFonts w:ascii="Arial" w:hAnsi="Arial" w:cs="Arial"/>
                <w:sz w:val="16"/>
                <w:szCs w:val="20"/>
              </w:rPr>
              <w:t xml:space="preserve"> Database Administrator w wersji 9.7* lub wyższym.</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kwalifikacje potwierdzone ważnym certyfikatem IBM </w:t>
            </w:r>
            <w:proofErr w:type="spellStart"/>
            <w:r w:rsidRPr="000568DD">
              <w:rPr>
                <w:rFonts w:ascii="Arial" w:hAnsi="Arial" w:cs="Arial"/>
                <w:sz w:val="16"/>
                <w:szCs w:val="20"/>
              </w:rPr>
              <w:t>Certified</w:t>
            </w:r>
            <w:proofErr w:type="spellEnd"/>
            <w:r w:rsidRPr="000568DD">
              <w:rPr>
                <w:rFonts w:ascii="Arial" w:hAnsi="Arial" w:cs="Arial"/>
                <w:sz w:val="16"/>
                <w:szCs w:val="20"/>
              </w:rPr>
              <w:t xml:space="preserve"> System Administrator w wersji 8.0* lub wyższym.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lastRenderedPageBreak/>
              <w:t>8</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lastRenderedPageBreak/>
              <w:t>16</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Ekspert ds. utrzymania</w:t>
            </w:r>
          </w:p>
          <w:p w:rsidR="00E13248" w:rsidRPr="000568DD" w:rsidRDefault="00E13248" w:rsidP="00986F7F">
            <w:pPr>
              <w:rPr>
                <w:rFonts w:ascii="Arial" w:hAnsi="Arial" w:cs="Arial"/>
                <w:b/>
                <w:sz w:val="16"/>
                <w:szCs w:val="20"/>
              </w:rPr>
            </w:pPr>
            <w:r w:rsidRPr="000568DD">
              <w:rPr>
                <w:rFonts w:ascii="Arial" w:hAnsi="Arial" w:cs="Arial"/>
                <w:sz w:val="16"/>
                <w:szCs w:val="20"/>
              </w:rPr>
              <w:t xml:space="preserve"> </w:t>
            </w: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organizacji eksploatacji systemów informatycznych. </w:t>
            </w:r>
          </w:p>
          <w:p w:rsidR="00E13248" w:rsidRPr="000568DD" w:rsidRDefault="00E13248" w:rsidP="00F318B1">
            <w:pPr>
              <w:pStyle w:val="Akapitzlist"/>
              <w:numPr>
                <w:ilvl w:val="0"/>
                <w:numId w:val="6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organizację eksploatacji systemów informatycznych; wartość co najmniej jednego z tych projektów była nie mniejsza niż </w:t>
            </w:r>
            <w:r w:rsidRPr="000568DD">
              <w:rPr>
                <w:rFonts w:ascii="Arial" w:hAnsi="Arial" w:cs="Arial"/>
                <w:b/>
                <w:sz w:val="16"/>
                <w:szCs w:val="20"/>
              </w:rPr>
              <w:t>10 000 000,00 PLN brutto</w:t>
            </w:r>
            <w:r w:rsidRPr="000568DD">
              <w:rPr>
                <w:rFonts w:ascii="Arial" w:hAnsi="Arial" w:cs="Arial"/>
                <w:sz w:val="16"/>
                <w:szCs w:val="20"/>
              </w:rPr>
              <w:t>.</w:t>
            </w:r>
          </w:p>
          <w:p w:rsidR="00E13248" w:rsidRPr="000568DD" w:rsidRDefault="00E13248" w:rsidP="00F318B1">
            <w:pPr>
              <w:pStyle w:val="Akapitzlist"/>
              <w:numPr>
                <w:ilvl w:val="0"/>
                <w:numId w:val="6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17</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Specjalista ds. utrzymania</w:t>
            </w:r>
          </w:p>
          <w:p w:rsidR="00E13248" w:rsidRPr="000568DD" w:rsidRDefault="00E13248" w:rsidP="00986F7F">
            <w:pPr>
              <w:rPr>
                <w:rFonts w:ascii="Arial" w:hAnsi="Arial" w:cs="Arial"/>
                <w:sz w:val="16"/>
                <w:szCs w:val="20"/>
              </w:rPr>
            </w:pPr>
            <w:r w:rsidRPr="000568DD">
              <w:rPr>
                <w:rFonts w:ascii="Arial" w:hAnsi="Arial" w:cs="Arial"/>
                <w:b/>
                <w:sz w:val="16"/>
                <w:szCs w:val="20"/>
              </w:rPr>
              <w:t>(co najmniej 8 osób)</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ITIL V3  Foundation* lub wyższym.</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eksploatacji systemów informatycznych. </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eksploatację systemów informatycznych; wartość co najmniej jednego z tych projektów była nie mniejsza niż </w:t>
            </w:r>
            <w:r w:rsidRPr="000568DD">
              <w:rPr>
                <w:rFonts w:ascii="Arial" w:hAnsi="Arial" w:cs="Arial"/>
                <w:b/>
                <w:sz w:val="16"/>
                <w:szCs w:val="20"/>
              </w:rPr>
              <w:t>3 500 000,00 PLN brutto</w:t>
            </w:r>
            <w:r w:rsidRPr="000568DD">
              <w:rPr>
                <w:rFonts w:ascii="Arial" w:hAnsi="Arial" w:cs="Arial"/>
                <w:sz w:val="16"/>
                <w:szCs w:val="20"/>
              </w:rPr>
              <w:t>.</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jedna osoba posiada minimum 2 letnie doświadczenie w administrowaniu sieciami oraz posiadanie kwalifikacji konfiguracji urządzeń sieciowych (przełączniki, routery, itp.).</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2 letnie</w:t>
            </w:r>
            <w:r w:rsidRPr="000568DD">
              <w:rPr>
                <w:rFonts w:ascii="Arial" w:hAnsi="Arial" w:cs="Arial"/>
                <w:sz w:val="16"/>
                <w:szCs w:val="20"/>
              </w:rPr>
              <w:t xml:space="preserve"> doświadczenie w administrowaniu bazami danych IBM DB2** w tym kwalifikacje dotyczące konfiguracji, instalacji baz danych DB2, konfigurowania baz danych DB2 z systemem HP-UX**, oraz rozwiązywania problemów z bazami danych DB2.</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 xml:space="preserve">2 letnie </w:t>
            </w:r>
            <w:r w:rsidRPr="000568DD">
              <w:rPr>
                <w:rFonts w:ascii="Arial" w:hAnsi="Arial" w:cs="Arial"/>
                <w:sz w:val="16"/>
                <w:szCs w:val="20"/>
              </w:rPr>
              <w:t xml:space="preserve">doświadczenie w administrowaniu IBM </w:t>
            </w:r>
            <w:proofErr w:type="spellStart"/>
            <w:r w:rsidRPr="000568DD">
              <w:rPr>
                <w:rFonts w:ascii="Arial" w:hAnsi="Arial" w:cs="Arial"/>
                <w:sz w:val="16"/>
                <w:szCs w:val="20"/>
              </w:rPr>
              <w:t>Websphere</w:t>
            </w:r>
            <w:proofErr w:type="spellEnd"/>
            <w:r w:rsidRPr="000568DD">
              <w:rPr>
                <w:rFonts w:ascii="Arial" w:hAnsi="Arial" w:cs="Arial"/>
                <w:sz w:val="16"/>
                <w:szCs w:val="20"/>
              </w:rPr>
              <w:t xml:space="preserve"> Application Server Network Deployment** w tym kwalifikacje dotyczące instalacji, konfiguracji, rozwiązywania problemów z IBM </w:t>
            </w:r>
            <w:proofErr w:type="spellStart"/>
            <w:r w:rsidRPr="000568DD">
              <w:rPr>
                <w:rFonts w:ascii="Arial" w:hAnsi="Arial" w:cs="Arial"/>
                <w:sz w:val="16"/>
                <w:szCs w:val="20"/>
              </w:rPr>
              <w:t>Websphere</w:t>
            </w:r>
            <w:proofErr w:type="spellEnd"/>
            <w:r w:rsidRPr="000568DD">
              <w:rPr>
                <w:rFonts w:ascii="Arial" w:hAnsi="Arial" w:cs="Arial"/>
                <w:sz w:val="16"/>
                <w:szCs w:val="20"/>
              </w:rPr>
              <w:t xml:space="preserve"> Application Server ND, znajomość Apache, IIS.</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2 letnie</w:t>
            </w:r>
            <w:r w:rsidRPr="000568DD">
              <w:rPr>
                <w:rFonts w:ascii="Arial" w:hAnsi="Arial" w:cs="Arial"/>
                <w:sz w:val="16"/>
                <w:szCs w:val="20"/>
              </w:rPr>
              <w:t xml:space="preserve"> doświadczenie w administrowaniu produktem IBM </w:t>
            </w:r>
            <w:proofErr w:type="spellStart"/>
            <w:r w:rsidRPr="000568DD">
              <w:rPr>
                <w:rFonts w:ascii="Arial" w:hAnsi="Arial" w:cs="Arial"/>
                <w:sz w:val="16"/>
                <w:szCs w:val="20"/>
              </w:rPr>
              <w:t>Websphere</w:t>
            </w:r>
            <w:proofErr w:type="spellEnd"/>
            <w:r w:rsidRPr="000568DD">
              <w:rPr>
                <w:rFonts w:ascii="Arial" w:hAnsi="Arial" w:cs="Arial"/>
                <w:sz w:val="16"/>
                <w:szCs w:val="20"/>
              </w:rPr>
              <w:t xml:space="preserve"> Portal**, w tym kwalifikacje dotyczące instalacji, konfiguracji, rozwiązywania problemów z produktem IBM </w:t>
            </w:r>
            <w:proofErr w:type="spellStart"/>
            <w:r w:rsidRPr="000568DD">
              <w:rPr>
                <w:rFonts w:ascii="Arial" w:hAnsi="Arial" w:cs="Arial"/>
                <w:sz w:val="16"/>
                <w:szCs w:val="20"/>
              </w:rPr>
              <w:t>Websphere</w:t>
            </w:r>
            <w:proofErr w:type="spellEnd"/>
            <w:r w:rsidRPr="000568DD">
              <w:rPr>
                <w:rFonts w:ascii="Arial" w:hAnsi="Arial" w:cs="Arial"/>
                <w:sz w:val="16"/>
                <w:szCs w:val="20"/>
              </w:rPr>
              <w:t xml:space="preserve"> Portal.</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2 letnie</w:t>
            </w:r>
            <w:r w:rsidRPr="000568DD">
              <w:rPr>
                <w:rFonts w:ascii="Arial" w:hAnsi="Arial" w:cs="Arial"/>
                <w:sz w:val="16"/>
                <w:szCs w:val="20"/>
              </w:rPr>
              <w:t xml:space="preserve"> doświadczenie w zarządzaniu środowiskiem wirtualnym zrealizowanym na oprogramowaniu Vmware**.</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jedna osoba posiada minimum</w:t>
            </w:r>
            <w:r w:rsidRPr="000568DD">
              <w:rPr>
                <w:rFonts w:ascii="Arial" w:hAnsi="Arial" w:cs="Arial"/>
                <w:b/>
                <w:sz w:val="16"/>
                <w:szCs w:val="20"/>
              </w:rPr>
              <w:t xml:space="preserve"> 2 letnie </w:t>
            </w:r>
            <w:r w:rsidRPr="000568DD">
              <w:rPr>
                <w:rFonts w:ascii="Arial" w:hAnsi="Arial" w:cs="Arial"/>
                <w:sz w:val="16"/>
                <w:szCs w:val="20"/>
              </w:rPr>
              <w:t xml:space="preserve">doświadczenie w zakresie administrowania produktami SAS </w:t>
            </w:r>
            <w:proofErr w:type="spellStart"/>
            <w:r w:rsidRPr="000568DD">
              <w:rPr>
                <w:rFonts w:ascii="Arial" w:hAnsi="Arial" w:cs="Arial"/>
                <w:sz w:val="16"/>
                <w:szCs w:val="20"/>
              </w:rPr>
              <w:t>Institute</w:t>
            </w:r>
            <w:proofErr w:type="spellEnd"/>
            <w:r w:rsidRPr="000568DD">
              <w:rPr>
                <w:rFonts w:ascii="Arial" w:hAnsi="Arial" w:cs="Arial"/>
                <w:sz w:val="16"/>
                <w:szCs w:val="20"/>
              </w:rPr>
              <w:t xml:space="preserve">**, w tym kwalifikacje dotyczące instalacji, konfiguracji oraz rozwiązywania problemów z produktami SAS </w:t>
            </w:r>
            <w:proofErr w:type="spellStart"/>
            <w:r w:rsidRPr="000568DD">
              <w:rPr>
                <w:rFonts w:ascii="Arial" w:hAnsi="Arial" w:cs="Arial"/>
                <w:sz w:val="16"/>
                <w:szCs w:val="20"/>
              </w:rPr>
              <w:t>Institute</w:t>
            </w:r>
            <w:proofErr w:type="spellEnd"/>
            <w:r w:rsidRPr="000568DD">
              <w:rPr>
                <w:rFonts w:ascii="Arial" w:hAnsi="Arial" w:cs="Arial"/>
                <w:sz w:val="16"/>
                <w:szCs w:val="20"/>
              </w:rPr>
              <w:t>.</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kwalifikacje potwierdzone ważnym certyfikatem IBM </w:t>
            </w:r>
            <w:proofErr w:type="spellStart"/>
            <w:r w:rsidRPr="000568DD">
              <w:rPr>
                <w:rFonts w:ascii="Arial" w:hAnsi="Arial" w:cs="Arial"/>
                <w:sz w:val="16"/>
                <w:szCs w:val="20"/>
              </w:rPr>
              <w:t>Certified</w:t>
            </w:r>
            <w:proofErr w:type="spellEnd"/>
            <w:r w:rsidRPr="000568DD">
              <w:rPr>
                <w:rFonts w:ascii="Arial" w:hAnsi="Arial" w:cs="Arial"/>
                <w:sz w:val="16"/>
                <w:szCs w:val="20"/>
              </w:rPr>
              <w:t xml:space="preserve"> Database Administrator w wersji 9.7* lub wyższym.</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kwalifikacje potwierdzone ważnym certyfikatem IBM </w:t>
            </w:r>
            <w:proofErr w:type="spellStart"/>
            <w:r w:rsidRPr="000568DD">
              <w:rPr>
                <w:rFonts w:ascii="Arial" w:hAnsi="Arial" w:cs="Arial"/>
                <w:sz w:val="16"/>
                <w:szCs w:val="20"/>
              </w:rPr>
              <w:t>Certified</w:t>
            </w:r>
            <w:proofErr w:type="spellEnd"/>
            <w:r w:rsidRPr="000568DD">
              <w:rPr>
                <w:rFonts w:ascii="Arial" w:hAnsi="Arial" w:cs="Arial"/>
                <w:sz w:val="16"/>
                <w:szCs w:val="20"/>
              </w:rPr>
              <w:t xml:space="preserve"> System Administrator w wersji 8.0* lub wyższym.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8</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lastRenderedPageBreak/>
              <w:t>18</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sz w:val="16"/>
                <w:szCs w:val="20"/>
              </w:rPr>
              <w:t>Kierownik zespołu testów</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(1 osoba)</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5"/>
              </w:numPr>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ISTQB Advanced – Test Manager* lub wyższym.</w:t>
            </w:r>
          </w:p>
          <w:p w:rsidR="00E13248" w:rsidRPr="000568DD"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zespołu testów przez okres </w:t>
            </w:r>
            <w:r w:rsidRPr="000568DD">
              <w:rPr>
                <w:rFonts w:ascii="Arial" w:hAnsi="Arial" w:cs="Arial"/>
                <w:b/>
                <w:sz w:val="16"/>
                <w:szCs w:val="20"/>
              </w:rPr>
              <w:t xml:space="preserve">2 lat </w:t>
            </w:r>
            <w:r w:rsidRPr="000568DD">
              <w:rPr>
                <w:rFonts w:ascii="Arial" w:hAnsi="Arial" w:cs="Arial"/>
                <w:sz w:val="16"/>
                <w:szCs w:val="20"/>
              </w:rPr>
              <w:t>w ciągu ostatnich 5 lat.</w:t>
            </w:r>
          </w:p>
          <w:p w:rsidR="00E13248" w:rsidRPr="000568DD"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zespołu testów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w:t>
            </w:r>
            <w:r w:rsidRPr="000568DD">
              <w:rPr>
                <w:rFonts w:ascii="Arial" w:hAnsi="Arial" w:cs="Arial"/>
                <w:b/>
                <w:sz w:val="16"/>
                <w:szCs w:val="20"/>
              </w:rPr>
              <w:t>niż 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Uczestniczył w co najmniej </w:t>
            </w:r>
            <w:r w:rsidRPr="000568DD">
              <w:rPr>
                <w:rFonts w:ascii="Arial" w:hAnsi="Arial" w:cs="Arial"/>
                <w:b/>
                <w:sz w:val="16"/>
                <w:szCs w:val="20"/>
              </w:rPr>
              <w:t>2 projektach</w:t>
            </w:r>
            <w:r w:rsidRPr="000568DD">
              <w:rPr>
                <w:rFonts w:ascii="Arial" w:hAnsi="Arial" w:cs="Arial"/>
                <w:sz w:val="16"/>
                <w:szCs w:val="20"/>
              </w:rPr>
              <w:t xml:space="preserve"> informatycznych o wartości nie mniejszej niż </w:t>
            </w:r>
            <w:r w:rsidRPr="000568DD">
              <w:rPr>
                <w:rFonts w:ascii="Arial" w:hAnsi="Arial" w:cs="Arial"/>
                <w:b/>
                <w:sz w:val="16"/>
                <w:szCs w:val="20"/>
              </w:rPr>
              <w:t>3 500 000,00 PLN brutto</w:t>
            </w:r>
            <w:r w:rsidRPr="000568DD">
              <w:rPr>
                <w:rFonts w:ascii="Arial" w:hAnsi="Arial" w:cs="Arial"/>
                <w:sz w:val="16"/>
                <w:szCs w:val="20"/>
              </w:rPr>
              <w:t xml:space="preserve"> każdy, pełniąc funkcję kierownika zespołu testów.</w:t>
            </w:r>
          </w:p>
          <w:p w:rsidR="00E13248" w:rsidRPr="000568DD"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19</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Tester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(co najmniej 10 osób)</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6"/>
              </w:numPr>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ISTQB Foundation* lub wyższym.</w:t>
            </w:r>
          </w:p>
          <w:p w:rsidR="00E13248" w:rsidRPr="000568DD" w:rsidRDefault="00E13248" w:rsidP="00F318B1">
            <w:pPr>
              <w:pStyle w:val="Akapitzlist"/>
              <w:numPr>
                <w:ilvl w:val="0"/>
                <w:numId w:val="6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testera przez okres </w:t>
            </w:r>
            <w:r w:rsidRPr="000568DD">
              <w:rPr>
                <w:rFonts w:ascii="Arial" w:hAnsi="Arial" w:cs="Arial"/>
                <w:b/>
                <w:sz w:val="16"/>
                <w:szCs w:val="20"/>
              </w:rPr>
              <w:t>12 miesięcy</w:t>
            </w:r>
            <w:r w:rsidRPr="000568DD">
              <w:rPr>
                <w:rFonts w:ascii="Arial" w:hAnsi="Arial" w:cs="Arial"/>
                <w:sz w:val="16"/>
                <w:szCs w:val="20"/>
              </w:rPr>
              <w:t>.</w:t>
            </w:r>
          </w:p>
          <w:p w:rsidR="00E13248" w:rsidRPr="000568DD" w:rsidRDefault="00E13248" w:rsidP="00F318B1">
            <w:pPr>
              <w:pStyle w:val="Akapitzlist"/>
              <w:numPr>
                <w:ilvl w:val="0"/>
                <w:numId w:val="6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testera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p>
          <w:p w:rsidR="00E13248" w:rsidRPr="000568DD" w:rsidRDefault="00E13248" w:rsidP="00F318B1">
            <w:pPr>
              <w:pStyle w:val="Akapitzlist"/>
              <w:numPr>
                <w:ilvl w:val="0"/>
                <w:numId w:val="6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Uczestniczył w co najmniej </w:t>
            </w:r>
            <w:r w:rsidRPr="000568DD">
              <w:rPr>
                <w:rFonts w:ascii="Arial" w:hAnsi="Arial" w:cs="Arial"/>
                <w:b/>
                <w:sz w:val="16"/>
                <w:szCs w:val="20"/>
              </w:rPr>
              <w:t>2 projektach</w:t>
            </w:r>
            <w:r w:rsidRPr="000568DD">
              <w:rPr>
                <w:rFonts w:ascii="Arial" w:hAnsi="Arial" w:cs="Arial"/>
                <w:sz w:val="16"/>
                <w:szCs w:val="20"/>
              </w:rPr>
              <w:t xml:space="preserve"> informatycznych o wartości nie mniejszej niż </w:t>
            </w:r>
            <w:r w:rsidRPr="000568DD">
              <w:rPr>
                <w:rFonts w:ascii="Arial" w:hAnsi="Arial" w:cs="Arial"/>
                <w:b/>
                <w:sz w:val="16"/>
                <w:szCs w:val="20"/>
              </w:rPr>
              <w:t>3 500 000,00 PLN brutto</w:t>
            </w:r>
            <w:r w:rsidRPr="000568DD">
              <w:rPr>
                <w:rFonts w:ascii="Arial" w:hAnsi="Arial" w:cs="Arial"/>
                <w:sz w:val="16"/>
                <w:szCs w:val="20"/>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10</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20</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b/>
                <w:sz w:val="16"/>
                <w:szCs w:val="20"/>
              </w:rPr>
            </w:pPr>
            <w:r w:rsidRPr="000568DD">
              <w:rPr>
                <w:rFonts w:ascii="Arial" w:hAnsi="Arial" w:cs="Arial"/>
                <w:sz w:val="16"/>
                <w:szCs w:val="20"/>
              </w:rPr>
              <w:t>Ekspert ds. ochrony danych osobowych</w:t>
            </w:r>
            <w:r w:rsidRPr="000568DD">
              <w:rPr>
                <w:rFonts w:ascii="Arial" w:hAnsi="Arial" w:cs="Arial"/>
                <w:b/>
                <w:sz w:val="16"/>
                <w:szCs w:val="20"/>
              </w:rPr>
              <w:t xml:space="preserve"> </w:t>
            </w:r>
          </w:p>
          <w:p w:rsidR="00E13248" w:rsidRPr="000568DD" w:rsidRDefault="00E13248" w:rsidP="00986F7F">
            <w:pPr>
              <w:rPr>
                <w:rFonts w:ascii="Arial" w:hAnsi="Arial" w:cs="Arial"/>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z zakresie ochrony danych osobowych w systemach informatycznych w zakresie prawa obowiązującego w Polsce.</w:t>
            </w:r>
          </w:p>
          <w:p w:rsidR="00E13248" w:rsidRPr="000568DD" w:rsidRDefault="00E13248" w:rsidP="00F318B1">
            <w:pPr>
              <w:pStyle w:val="Akapitzlist"/>
              <w:numPr>
                <w:ilvl w:val="0"/>
                <w:numId w:val="6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Administratora bezpieczeństwa informacji, w rozumieniu ustawy o ochronie danych osobowych, przez okres nie krótszy niż </w:t>
            </w:r>
            <w:r w:rsidRPr="000568DD">
              <w:rPr>
                <w:rFonts w:ascii="Arial" w:hAnsi="Arial" w:cs="Arial"/>
                <w:b/>
                <w:sz w:val="16"/>
                <w:szCs w:val="20"/>
              </w:rPr>
              <w:t>6 miesięcy</w:t>
            </w:r>
            <w:r w:rsidRPr="000568DD">
              <w:rPr>
                <w:rFonts w:ascii="Arial" w:hAnsi="Arial" w:cs="Arial"/>
                <w:sz w:val="16"/>
                <w:szCs w:val="20"/>
              </w:rPr>
              <w:t xml:space="preserve">  w ciągu ostatnich 2 lat.</w:t>
            </w:r>
          </w:p>
          <w:p w:rsidR="00E13248" w:rsidRPr="000568DD" w:rsidRDefault="00E13248" w:rsidP="00F318B1">
            <w:pPr>
              <w:pStyle w:val="Akapitzlist"/>
              <w:numPr>
                <w:ilvl w:val="0"/>
                <w:numId w:val="6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21</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b/>
                <w:sz w:val="16"/>
                <w:szCs w:val="20"/>
              </w:rPr>
            </w:pPr>
            <w:r w:rsidRPr="000568DD">
              <w:rPr>
                <w:rFonts w:ascii="Arial" w:hAnsi="Arial" w:cs="Arial"/>
                <w:sz w:val="16"/>
                <w:szCs w:val="20"/>
              </w:rPr>
              <w:t>Ekspert ds. baz danych</w:t>
            </w:r>
          </w:p>
          <w:p w:rsidR="00E13248" w:rsidRPr="000568DD" w:rsidRDefault="00E13248" w:rsidP="00986F7F">
            <w:pPr>
              <w:rPr>
                <w:rFonts w:ascii="Arial" w:hAnsi="Arial" w:cs="Arial"/>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kwalifikacje potwierdzone ważnym certyfikatem IBM </w:t>
            </w:r>
            <w:proofErr w:type="spellStart"/>
            <w:r w:rsidRPr="000568DD">
              <w:rPr>
                <w:rFonts w:ascii="Arial" w:hAnsi="Arial" w:cs="Arial"/>
                <w:sz w:val="16"/>
                <w:szCs w:val="20"/>
              </w:rPr>
              <w:t>Certified</w:t>
            </w:r>
            <w:proofErr w:type="spellEnd"/>
            <w:r w:rsidRPr="000568DD">
              <w:rPr>
                <w:rFonts w:ascii="Arial" w:hAnsi="Arial" w:cs="Arial"/>
                <w:sz w:val="16"/>
                <w:szCs w:val="20"/>
              </w:rPr>
              <w:t xml:space="preserve"> Database Administrator w wersji 9.7* lub wyższym.</w:t>
            </w:r>
          </w:p>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zakresie projektowania i eksploatacji baz danych.</w:t>
            </w:r>
          </w:p>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optymalizacji pod kątem wydajności bazy danych zwierającej powyżej </w:t>
            </w:r>
            <w:r w:rsidRPr="000568DD">
              <w:rPr>
                <w:rFonts w:ascii="Arial" w:hAnsi="Arial" w:cs="Arial"/>
                <w:b/>
                <w:sz w:val="16"/>
                <w:szCs w:val="20"/>
              </w:rPr>
              <w:t>1 000 000 000</w:t>
            </w:r>
            <w:r w:rsidRPr="000568DD">
              <w:rPr>
                <w:rFonts w:ascii="Arial" w:hAnsi="Arial" w:cs="Arial"/>
                <w:sz w:val="16"/>
                <w:szCs w:val="20"/>
              </w:rPr>
              <w:t xml:space="preserve"> </w:t>
            </w:r>
            <w:r w:rsidRPr="000568DD">
              <w:rPr>
                <w:rFonts w:ascii="Arial" w:hAnsi="Arial" w:cs="Arial"/>
                <w:b/>
                <w:sz w:val="16"/>
                <w:szCs w:val="20"/>
              </w:rPr>
              <w:t>rekordów</w:t>
            </w:r>
            <w:r w:rsidRPr="000568DD">
              <w:rPr>
                <w:rFonts w:ascii="Arial" w:hAnsi="Arial" w:cs="Arial"/>
                <w:sz w:val="16"/>
                <w:szCs w:val="20"/>
              </w:rPr>
              <w:t>.</w:t>
            </w:r>
          </w:p>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Odpowiadał za zaprojektowanie architektury bazodanowej systemu IT w co najmniej </w:t>
            </w:r>
            <w:r w:rsidRPr="000568DD">
              <w:rPr>
                <w:rFonts w:ascii="Arial" w:hAnsi="Arial" w:cs="Arial"/>
                <w:b/>
                <w:sz w:val="16"/>
                <w:szCs w:val="20"/>
              </w:rPr>
              <w:t>2 projektach</w:t>
            </w:r>
            <w:r w:rsidRPr="000568DD">
              <w:rPr>
                <w:rFonts w:ascii="Arial" w:hAnsi="Arial" w:cs="Arial"/>
                <w:sz w:val="16"/>
                <w:szCs w:val="20"/>
              </w:rPr>
              <w:t xml:space="preserve"> o wartości nie mniejszej niż </w:t>
            </w:r>
            <w:r w:rsidRPr="000568DD">
              <w:rPr>
                <w:rFonts w:ascii="Arial" w:hAnsi="Arial" w:cs="Arial"/>
                <w:b/>
                <w:sz w:val="16"/>
                <w:szCs w:val="20"/>
              </w:rPr>
              <w:t>3 500 000,00 PLN brutto</w:t>
            </w:r>
            <w:r w:rsidRPr="000568DD">
              <w:rPr>
                <w:rFonts w:ascii="Arial" w:hAnsi="Arial" w:cs="Arial"/>
                <w:sz w:val="16"/>
                <w:szCs w:val="20"/>
              </w:rPr>
              <w:t xml:space="preserve"> każdy. </w:t>
            </w:r>
          </w:p>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22</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Specjalista ds. baz danych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(1 osoba)</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kwalifikacje potwierdzone ważnym certyfikatem IBM </w:t>
            </w:r>
            <w:proofErr w:type="spellStart"/>
            <w:r w:rsidRPr="000568DD">
              <w:rPr>
                <w:rFonts w:ascii="Arial" w:hAnsi="Arial" w:cs="Arial"/>
                <w:sz w:val="16"/>
                <w:szCs w:val="20"/>
              </w:rPr>
              <w:t>Certified</w:t>
            </w:r>
            <w:proofErr w:type="spellEnd"/>
            <w:r w:rsidRPr="000568DD">
              <w:rPr>
                <w:rFonts w:ascii="Arial" w:hAnsi="Arial" w:cs="Arial"/>
                <w:sz w:val="16"/>
                <w:szCs w:val="20"/>
              </w:rPr>
              <w:t xml:space="preserve"> Database Administrator w wersji 9.7* lub wyższym.</w:t>
            </w:r>
          </w:p>
          <w:p w:rsidR="00E13248" w:rsidRPr="000568DD"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i eksploatacji baz danych.</w:t>
            </w:r>
          </w:p>
          <w:p w:rsidR="00E13248" w:rsidRPr="000568DD"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optymalizacji pod kątem wydajności bazy danych zwierającej powyżej </w:t>
            </w:r>
            <w:r w:rsidRPr="000568DD">
              <w:rPr>
                <w:rFonts w:ascii="Arial" w:hAnsi="Arial" w:cs="Arial"/>
                <w:b/>
                <w:sz w:val="16"/>
                <w:szCs w:val="20"/>
              </w:rPr>
              <w:t>1 000 000 000 rekordów</w:t>
            </w:r>
            <w:r w:rsidRPr="000568DD">
              <w:rPr>
                <w:rFonts w:ascii="Arial" w:hAnsi="Arial" w:cs="Arial"/>
                <w:sz w:val="16"/>
                <w:szCs w:val="20"/>
              </w:rPr>
              <w:t>.</w:t>
            </w:r>
          </w:p>
          <w:p w:rsidR="00E13248" w:rsidRPr="000568DD"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Odpowiadał za zaprojektowanie architektury bazodanowej systemu IT w co najmniej </w:t>
            </w:r>
            <w:r w:rsidRPr="000568DD">
              <w:rPr>
                <w:rFonts w:ascii="Arial" w:hAnsi="Arial" w:cs="Arial"/>
                <w:b/>
                <w:sz w:val="16"/>
                <w:szCs w:val="20"/>
              </w:rPr>
              <w:t>1 projekcie</w:t>
            </w:r>
            <w:r w:rsidRPr="000568DD">
              <w:rPr>
                <w:rFonts w:ascii="Arial" w:hAnsi="Arial" w:cs="Arial"/>
                <w:sz w:val="16"/>
                <w:szCs w:val="20"/>
              </w:rPr>
              <w:t xml:space="preserve"> o wartości nie mniejszej niż </w:t>
            </w:r>
            <w:r w:rsidRPr="000568DD">
              <w:rPr>
                <w:rFonts w:ascii="Arial" w:hAnsi="Arial" w:cs="Arial"/>
                <w:b/>
                <w:sz w:val="16"/>
                <w:szCs w:val="20"/>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23</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sz w:val="16"/>
                <w:szCs w:val="20"/>
              </w:rPr>
              <w:t>Specjalista ds. wsparcia projektów</w:t>
            </w:r>
            <w:r w:rsidRPr="000568DD">
              <w:rPr>
                <w:rFonts w:ascii="Arial" w:hAnsi="Arial" w:cs="Arial"/>
                <w:b/>
                <w:sz w:val="16"/>
                <w:szCs w:val="20"/>
              </w:rPr>
              <w:t xml:space="preserve">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(co najmniej 2 osoby)</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 xml:space="preserve">12 miesięczne </w:t>
            </w:r>
            <w:r w:rsidRPr="000568DD">
              <w:rPr>
                <w:rFonts w:ascii="Arial" w:hAnsi="Arial" w:cs="Arial"/>
                <w:sz w:val="16"/>
                <w:szCs w:val="20"/>
              </w:rPr>
              <w:t>doświadczenie w przygotowywaniu i utrzymywaniu dokumentacji projektowej zgodnie z metodyką PRINCE2.</w:t>
            </w:r>
          </w:p>
          <w:p w:rsidR="00E13248" w:rsidRPr="000568DD"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raportowaniu, sprawozdawczości, organizacji spotkań i kontaktach z uczestnikami projektu.</w:t>
            </w:r>
          </w:p>
          <w:p w:rsidR="00E13248" w:rsidRPr="000568DD"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specjalisty ds. wsparcia projektów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w:t>
            </w:r>
          </w:p>
          <w:p w:rsidR="00E13248" w:rsidRPr="000568DD"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24</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Specjalista ds. szkoleń</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(co najmniej 2 osoby)</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7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przygotowania i realizacji procesu szkoleniowego dla osób dorosłych z zakresu użytkowania systemów informatycznych.</w:t>
            </w:r>
          </w:p>
          <w:p w:rsidR="00E13248" w:rsidRPr="000568DD" w:rsidRDefault="00E13248" w:rsidP="00F318B1">
            <w:pPr>
              <w:pStyle w:val="Akapitzlist"/>
              <w:numPr>
                <w:ilvl w:val="0"/>
                <w:numId w:val="7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25</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b/>
                <w:sz w:val="16"/>
                <w:szCs w:val="20"/>
              </w:rPr>
            </w:pPr>
            <w:r w:rsidRPr="000568DD">
              <w:rPr>
                <w:rFonts w:ascii="Arial" w:hAnsi="Arial" w:cs="Arial"/>
                <w:sz w:val="16"/>
                <w:szCs w:val="20"/>
              </w:rPr>
              <w:t>Specjalista ds. szkoleń e-learningowych</w:t>
            </w:r>
            <w:r w:rsidRPr="000568DD">
              <w:rPr>
                <w:rFonts w:ascii="Arial" w:hAnsi="Arial" w:cs="Arial"/>
                <w:b/>
                <w:sz w:val="16"/>
                <w:szCs w:val="20"/>
              </w:rPr>
              <w:t xml:space="preserve"> </w:t>
            </w:r>
          </w:p>
          <w:p w:rsidR="00E13248" w:rsidRPr="000568DD" w:rsidRDefault="00E13248" w:rsidP="00986F7F">
            <w:pPr>
              <w:rPr>
                <w:rFonts w:ascii="Arial" w:hAnsi="Arial" w:cs="Arial"/>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7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przygotowania szkoleń e-learningowych dla osób dorosłych z zakresu użytkowania systemów informatycznych.</w:t>
            </w:r>
          </w:p>
          <w:p w:rsidR="00E13248" w:rsidRPr="000568DD" w:rsidRDefault="00E13248" w:rsidP="00F318B1">
            <w:pPr>
              <w:pStyle w:val="Akapitzlist"/>
              <w:numPr>
                <w:ilvl w:val="0"/>
                <w:numId w:val="7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bl>
    <w:p w:rsidR="00E13248" w:rsidRPr="00805756" w:rsidRDefault="00E13248" w:rsidP="00705668">
      <w:pPr>
        <w:pStyle w:val="Akapitzlist"/>
        <w:tabs>
          <w:tab w:val="left" w:pos="851"/>
        </w:tabs>
        <w:spacing w:after="40" w:line="276" w:lineRule="auto"/>
        <w:ind w:left="1134"/>
        <w:jc w:val="both"/>
        <w:rPr>
          <w:rFonts w:ascii="Arial" w:hAnsi="Arial" w:cs="Arial"/>
          <w:b/>
          <w:bCs/>
          <w:sz w:val="20"/>
          <w:szCs w:val="20"/>
        </w:rPr>
      </w:pPr>
    </w:p>
    <w:p w:rsidR="00C14347" w:rsidRDefault="00705668" w:rsidP="00C14347">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805756">
        <w:rPr>
          <w:rFonts w:ascii="Arial" w:hAnsi="Arial" w:cs="Arial"/>
          <w:b/>
          <w:bCs/>
          <w:sz w:val="20"/>
          <w:szCs w:val="20"/>
        </w:rPr>
        <w:t>Zamawiający nie dopuszcza aby jedna osoba była wykazywana w więcej niż jednej roli</w:t>
      </w:r>
      <w:r w:rsidR="00BB6988" w:rsidRPr="00805756">
        <w:rPr>
          <w:rFonts w:ascii="Arial" w:hAnsi="Arial" w:cs="Arial"/>
          <w:b/>
          <w:bCs/>
          <w:sz w:val="20"/>
          <w:szCs w:val="20"/>
        </w:rPr>
        <w:t xml:space="preserve"> lub pełniła więcej niż jedną rolę</w:t>
      </w:r>
    </w:p>
    <w:p w:rsidR="00C14347" w:rsidRDefault="00C14347" w:rsidP="00C14347">
      <w:pPr>
        <w:widowControl w:val="0"/>
        <w:shd w:val="clear" w:color="auto" w:fill="FFFFFF"/>
        <w:autoSpaceDE w:val="0"/>
        <w:autoSpaceDN w:val="0"/>
        <w:adjustRightInd w:val="0"/>
        <w:spacing w:before="60" w:after="60"/>
        <w:ind w:left="1134"/>
        <w:jc w:val="both"/>
        <w:rPr>
          <w:rFonts w:ascii="Arial" w:hAnsi="Arial" w:cs="Arial"/>
          <w:b/>
          <w:bCs/>
          <w:sz w:val="20"/>
          <w:szCs w:val="20"/>
        </w:rPr>
      </w:pPr>
    </w:p>
    <w:p w:rsidR="00705668" w:rsidRPr="00805756" w:rsidRDefault="00705668" w:rsidP="00C14347">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805756">
        <w:rPr>
          <w:rFonts w:ascii="Arial" w:hAnsi="Arial" w:cs="Arial"/>
          <w:b/>
          <w:bCs/>
          <w:sz w:val="20"/>
          <w:szCs w:val="20"/>
        </w:rPr>
        <w:t>Informacje w zakresie równoważności certyfikatów</w:t>
      </w:r>
      <w:r w:rsidRPr="00805756">
        <w:rPr>
          <w:rFonts w:ascii="Arial" w:hAnsi="Arial" w:cs="Arial"/>
          <w:sz w:val="20"/>
          <w:szCs w:val="20"/>
        </w:rPr>
        <w:t>*:</w:t>
      </w:r>
    </w:p>
    <w:p w:rsidR="00705668" w:rsidRPr="00805756" w:rsidRDefault="00705668" w:rsidP="00F318B1">
      <w:pPr>
        <w:pStyle w:val="Akapitzlist"/>
        <w:numPr>
          <w:ilvl w:val="0"/>
          <w:numId w:val="75"/>
        </w:numPr>
        <w:autoSpaceDE w:val="0"/>
        <w:autoSpaceDN w:val="0"/>
        <w:adjustRightInd w:val="0"/>
        <w:ind w:left="1134" w:hanging="426"/>
        <w:contextualSpacing/>
        <w:jc w:val="both"/>
        <w:rPr>
          <w:rFonts w:ascii="Arial" w:hAnsi="Arial" w:cs="Arial"/>
          <w:sz w:val="20"/>
          <w:szCs w:val="20"/>
        </w:rPr>
      </w:pPr>
      <w:r w:rsidRPr="00805756">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rsidR="00705668" w:rsidRPr="00805756" w:rsidRDefault="00705668" w:rsidP="00F318B1">
      <w:pPr>
        <w:pStyle w:val="Akapitzlist"/>
        <w:numPr>
          <w:ilvl w:val="0"/>
          <w:numId w:val="75"/>
        </w:numPr>
        <w:autoSpaceDE w:val="0"/>
        <w:autoSpaceDN w:val="0"/>
        <w:adjustRightInd w:val="0"/>
        <w:ind w:left="1134" w:hanging="426"/>
        <w:contextualSpacing/>
        <w:jc w:val="both"/>
        <w:rPr>
          <w:rFonts w:ascii="Arial" w:hAnsi="Arial" w:cs="Arial"/>
          <w:sz w:val="20"/>
          <w:szCs w:val="20"/>
        </w:rPr>
      </w:pPr>
      <w:r w:rsidRPr="00805756">
        <w:rPr>
          <w:rFonts w:ascii="Arial" w:hAnsi="Arial" w:cs="Arial"/>
          <w:sz w:val="20"/>
          <w:szCs w:val="20"/>
        </w:rPr>
        <w:t>Zamawiający dopuszcza posiadanie równoważnych certyfikatów innych niż wskazane przez</w:t>
      </w:r>
      <w:r w:rsidR="00951E1B" w:rsidRPr="00805756">
        <w:rPr>
          <w:rFonts w:ascii="Arial" w:hAnsi="Arial" w:cs="Arial"/>
          <w:sz w:val="20"/>
          <w:szCs w:val="20"/>
        </w:rPr>
        <w:t xml:space="preserve"> </w:t>
      </w:r>
    </w:p>
    <w:p w:rsidR="00705668" w:rsidRPr="00805756" w:rsidRDefault="00705668" w:rsidP="00705668">
      <w:pPr>
        <w:autoSpaceDE w:val="0"/>
        <w:autoSpaceDN w:val="0"/>
        <w:adjustRightInd w:val="0"/>
        <w:ind w:left="1134"/>
        <w:jc w:val="both"/>
        <w:rPr>
          <w:rFonts w:ascii="Arial" w:hAnsi="Arial" w:cs="Arial"/>
          <w:sz w:val="20"/>
          <w:szCs w:val="20"/>
        </w:rPr>
      </w:pPr>
      <w:r w:rsidRPr="00805756">
        <w:rPr>
          <w:rFonts w:ascii="Arial" w:hAnsi="Arial" w:cs="Arial"/>
          <w:sz w:val="20"/>
          <w:szCs w:val="20"/>
        </w:rPr>
        <w:t>Zamawiającego. W takim przypadku Wykonawca jest zobowiązany do wykazania, że wskazany certyfikat potwierdza posiadanie co najmniej takiej samej wiedzy, kompetencji i doświadczenia co certyfikat wskazany przez Zamawiającego;</w:t>
      </w:r>
    </w:p>
    <w:p w:rsidR="00705668" w:rsidRPr="00805756" w:rsidRDefault="00705668" w:rsidP="00F318B1">
      <w:pPr>
        <w:pStyle w:val="Akapitzlist"/>
        <w:numPr>
          <w:ilvl w:val="0"/>
          <w:numId w:val="75"/>
        </w:numPr>
        <w:ind w:left="1134" w:hanging="426"/>
        <w:contextualSpacing/>
        <w:jc w:val="both"/>
        <w:rPr>
          <w:rFonts w:ascii="Arial" w:hAnsi="Arial" w:cs="Arial"/>
          <w:sz w:val="20"/>
          <w:szCs w:val="20"/>
        </w:rPr>
      </w:pPr>
      <w:r w:rsidRPr="00805756">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rsidR="00705668" w:rsidRPr="00805756" w:rsidRDefault="00705668" w:rsidP="00705668">
      <w:pPr>
        <w:pStyle w:val="NormalnyWeb"/>
        <w:spacing w:before="0" w:beforeAutospacing="0" w:after="0" w:afterAutospacing="0"/>
        <w:ind w:left="1134"/>
        <w:rPr>
          <w:rFonts w:ascii="Arial" w:hAnsi="Arial" w:cs="Arial"/>
          <w:b/>
          <w:bCs/>
        </w:rPr>
      </w:pPr>
      <w:r w:rsidRPr="00805756">
        <w:rPr>
          <w:rFonts w:ascii="Arial" w:hAnsi="Arial" w:cs="Arial"/>
          <w:b/>
          <w:bCs/>
        </w:rPr>
        <w:t>** Sformułowania określone przez Zamawiającego zostały użyte ze względu na posiadane przez niego rozwiązania technologiczne.</w:t>
      </w:r>
    </w:p>
    <w:p w:rsidR="00705668" w:rsidRPr="00805756" w:rsidRDefault="00705668" w:rsidP="00705668">
      <w:pPr>
        <w:pStyle w:val="NormalnyWeb"/>
        <w:spacing w:before="0" w:beforeAutospacing="0" w:after="0" w:afterAutospacing="0"/>
        <w:ind w:left="426"/>
        <w:rPr>
          <w:rFonts w:ascii="Arial" w:hAnsi="Arial" w:cs="Arial"/>
          <w:b/>
          <w:bCs/>
        </w:rPr>
      </w:pPr>
    </w:p>
    <w:p w:rsidR="00705668" w:rsidRPr="00805756" w:rsidRDefault="00705668" w:rsidP="000568DD">
      <w:pPr>
        <w:pStyle w:val="NormalnyWeb"/>
        <w:spacing w:before="0" w:beforeAutospacing="0" w:after="0" w:afterAutospacing="0"/>
        <w:ind w:left="1134"/>
        <w:rPr>
          <w:rFonts w:ascii="Arial" w:hAnsi="Arial" w:cs="Arial"/>
          <w:bCs/>
        </w:rPr>
      </w:pPr>
      <w:r w:rsidRPr="00805756">
        <w:rPr>
          <w:rFonts w:ascii="Arial" w:hAnsi="Arial" w:cs="Arial"/>
          <w:bCs/>
        </w:rPr>
        <w:t>Wymagane przez Zamawiającego certyfikaty Wykonawca musi przedstawić Zamawiającemu przed podpisaniem umowy.</w:t>
      </w:r>
    </w:p>
    <w:p w:rsidR="0037250A" w:rsidRPr="00805756" w:rsidRDefault="00705668" w:rsidP="000568DD">
      <w:pPr>
        <w:pStyle w:val="NormalnyWeb"/>
        <w:spacing w:before="0" w:beforeAutospacing="0" w:after="0" w:afterAutospacing="0"/>
        <w:ind w:left="1134"/>
        <w:rPr>
          <w:rFonts w:ascii="Arial" w:hAnsi="Arial" w:cs="Arial"/>
          <w:bCs/>
        </w:rPr>
      </w:pPr>
      <w:r w:rsidRPr="00805756">
        <w:rPr>
          <w:rFonts w:ascii="Arial" w:hAnsi="Arial" w:cs="Arial"/>
          <w:bCs/>
        </w:rPr>
        <w:t>Osoby zatrudnione na stanowiskach, na których wymagane jest posiadanie wskazanych przez Zamawiającego certyfikatów będą posiadały przedmiotowe certyfikaty przez cały okres realizacji umowy.</w:t>
      </w:r>
    </w:p>
    <w:p w:rsidR="00705668" w:rsidRPr="00805756" w:rsidRDefault="00705668" w:rsidP="00705668">
      <w:pPr>
        <w:pStyle w:val="NormalnyWeb"/>
        <w:spacing w:before="0" w:beforeAutospacing="0" w:after="0" w:afterAutospacing="0" w:line="276" w:lineRule="auto"/>
        <w:ind w:left="426"/>
        <w:rPr>
          <w:rFonts w:ascii="Arial" w:hAnsi="Arial" w:cs="Arial"/>
          <w:bCs/>
        </w:rPr>
      </w:pPr>
    </w:p>
    <w:p w:rsidR="00EF79E8" w:rsidRPr="00944B2A" w:rsidRDefault="00944B2A" w:rsidP="00944B2A">
      <w:pPr>
        <w:tabs>
          <w:tab w:val="left" w:pos="851"/>
        </w:tabs>
        <w:spacing w:after="40" w:line="276" w:lineRule="auto"/>
        <w:ind w:left="1134"/>
        <w:jc w:val="both"/>
        <w:rPr>
          <w:rFonts w:ascii="Arial" w:hAnsi="Arial" w:cs="Arial"/>
          <w:b/>
          <w:sz w:val="20"/>
          <w:szCs w:val="20"/>
        </w:rPr>
      </w:pPr>
      <w:r w:rsidRPr="00817C1E">
        <w:rPr>
          <w:rFonts w:ascii="Arial" w:hAnsi="Arial" w:cs="Arial"/>
          <w:b/>
          <w:sz w:val="20"/>
          <w:szCs w:val="20"/>
        </w:rPr>
        <w:t>Dla</w:t>
      </w:r>
      <w:r w:rsidR="000871AD">
        <w:rPr>
          <w:rFonts w:ascii="Arial" w:hAnsi="Arial" w:cs="Arial"/>
          <w:b/>
          <w:sz w:val="20"/>
          <w:szCs w:val="20"/>
        </w:rPr>
        <w:t xml:space="preserve"> C</w:t>
      </w:r>
      <w:r w:rsidRPr="00817C1E">
        <w:rPr>
          <w:rFonts w:ascii="Arial" w:hAnsi="Arial" w:cs="Arial"/>
          <w:b/>
          <w:sz w:val="20"/>
          <w:szCs w:val="20"/>
        </w:rPr>
        <w:t>zęści II</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779"/>
        <w:gridCol w:w="6804"/>
        <w:gridCol w:w="851"/>
      </w:tblGrid>
      <w:tr w:rsidR="000414F4" w:rsidRPr="000568DD" w:rsidTr="00986F7F">
        <w:trPr>
          <w:tblHeader/>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jc w:val="center"/>
              <w:rPr>
                <w:rFonts w:ascii="Arial" w:hAnsi="Arial" w:cs="Arial"/>
                <w:b/>
                <w:sz w:val="16"/>
                <w:szCs w:val="16"/>
              </w:rPr>
            </w:pPr>
            <w:r w:rsidRPr="000568DD">
              <w:rPr>
                <w:rFonts w:ascii="Arial" w:hAnsi="Arial" w:cs="Arial"/>
                <w:b/>
                <w:sz w:val="16"/>
                <w:szCs w:val="16"/>
              </w:rPr>
              <w:t>L.p.</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jc w:val="center"/>
              <w:rPr>
                <w:rFonts w:ascii="Arial" w:hAnsi="Arial" w:cs="Arial"/>
                <w:b/>
                <w:bCs/>
                <w:sz w:val="16"/>
                <w:szCs w:val="16"/>
              </w:rPr>
            </w:pPr>
            <w:r w:rsidRPr="000568DD">
              <w:rPr>
                <w:rFonts w:ascii="Arial" w:hAnsi="Arial" w:cs="Arial"/>
                <w:b/>
                <w:bCs/>
                <w:sz w:val="16"/>
                <w:szCs w:val="16"/>
              </w:rPr>
              <w:t>Rola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jc w:val="center"/>
              <w:rPr>
                <w:rFonts w:ascii="Arial" w:hAnsi="Arial" w:cs="Arial"/>
                <w:b/>
                <w:sz w:val="16"/>
                <w:szCs w:val="16"/>
              </w:rPr>
            </w:pPr>
            <w:r w:rsidRPr="000568DD">
              <w:rPr>
                <w:rFonts w:ascii="Arial" w:hAnsi="Arial" w:cs="Arial"/>
                <w:b/>
                <w:sz w:val="16"/>
                <w:szCs w:val="16"/>
              </w:rPr>
              <w:t>Wymagania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jc w:val="center"/>
              <w:rPr>
                <w:rFonts w:ascii="Arial" w:hAnsi="Arial" w:cs="Arial"/>
                <w:b/>
                <w:sz w:val="16"/>
                <w:szCs w:val="16"/>
              </w:rPr>
            </w:pPr>
            <w:r w:rsidRPr="000568DD">
              <w:rPr>
                <w:rFonts w:ascii="Arial" w:hAnsi="Arial" w:cs="Arial"/>
                <w:b/>
                <w:sz w:val="16"/>
                <w:szCs w:val="16"/>
              </w:rPr>
              <w:t>Liczba osób</w:t>
            </w:r>
          </w:p>
        </w:tc>
      </w:tr>
      <w:tr w:rsidR="000414F4" w:rsidRPr="000568DD" w:rsidTr="00986F7F">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pStyle w:val="Akapitzlist"/>
              <w:ind w:left="152" w:hanging="130"/>
              <w:jc w:val="center"/>
              <w:rPr>
                <w:rFonts w:ascii="Arial" w:hAnsi="Arial" w:cs="Arial"/>
                <w:sz w:val="16"/>
                <w:szCs w:val="16"/>
              </w:rPr>
            </w:pPr>
            <w:r w:rsidRPr="000568DD">
              <w:rPr>
                <w:rFonts w:ascii="Arial" w:hAnsi="Arial" w:cs="Arial"/>
                <w:sz w:val="16"/>
                <w:szCs w:val="16"/>
              </w:rPr>
              <w:t>1</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pStyle w:val="NormalnyWeb"/>
              <w:spacing w:before="0" w:beforeAutospacing="0" w:after="0" w:afterAutospacing="0"/>
              <w:rPr>
                <w:rFonts w:ascii="Arial" w:eastAsia="Calibri" w:hAnsi="Arial" w:cs="Arial"/>
                <w:bCs/>
                <w:sz w:val="16"/>
                <w:szCs w:val="16"/>
              </w:rPr>
            </w:pPr>
            <w:r w:rsidRPr="000568DD">
              <w:rPr>
                <w:rFonts w:ascii="Arial" w:eastAsia="Calibri" w:hAnsi="Arial" w:cs="Arial"/>
                <w:bCs/>
                <w:sz w:val="16"/>
                <w:szCs w:val="16"/>
              </w:rPr>
              <w:t xml:space="preserve">Kierownik Projektu </w:t>
            </w:r>
          </w:p>
          <w:p w:rsidR="000414F4" w:rsidRPr="000568DD" w:rsidRDefault="000414F4" w:rsidP="00986F7F">
            <w:pPr>
              <w:pStyle w:val="NormalnyWeb"/>
              <w:spacing w:before="0" w:beforeAutospacing="0" w:after="0" w:afterAutospacing="0"/>
              <w:rPr>
                <w:rFonts w:ascii="Arial" w:hAnsi="Arial" w:cs="Arial"/>
                <w:b/>
                <w:sz w:val="16"/>
                <w:szCs w:val="16"/>
              </w:rPr>
            </w:pPr>
            <w:r w:rsidRPr="000568DD">
              <w:rPr>
                <w:rFonts w:ascii="Arial" w:eastAsia="Calibri" w:hAnsi="Arial" w:cs="Arial"/>
                <w:b/>
                <w:bCs/>
                <w:sz w:val="16"/>
                <w:szCs w:val="16"/>
              </w:rPr>
              <w:t>(1 osoba)</w:t>
            </w:r>
          </w:p>
        </w:tc>
        <w:tc>
          <w:tcPr>
            <w:tcW w:w="6804" w:type="dxa"/>
            <w:tcBorders>
              <w:top w:val="single" w:sz="4" w:space="0" w:color="auto"/>
              <w:left w:val="single" w:sz="4" w:space="0" w:color="auto"/>
              <w:bottom w:val="single" w:sz="4" w:space="0" w:color="auto"/>
              <w:right w:val="single" w:sz="4" w:space="0" w:color="auto"/>
            </w:tcBorders>
          </w:tcPr>
          <w:p w:rsidR="000414F4" w:rsidRPr="000568DD" w:rsidRDefault="000414F4" w:rsidP="00F318B1">
            <w:pPr>
              <w:pStyle w:val="Akapitzlist"/>
              <w:numPr>
                <w:ilvl w:val="0"/>
                <w:numId w:val="132"/>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Posiada kwalifikacje potwierdzone ważnym certyfikatem: PRINCE2 </w:t>
            </w:r>
            <w:proofErr w:type="spellStart"/>
            <w:r w:rsidRPr="000568DD">
              <w:rPr>
                <w:rFonts w:ascii="Arial" w:hAnsi="Arial" w:cs="Arial"/>
                <w:sz w:val="16"/>
                <w:szCs w:val="16"/>
              </w:rPr>
              <w:t>Practitioner</w:t>
            </w:r>
            <w:proofErr w:type="spellEnd"/>
            <w:r w:rsidRPr="000568DD">
              <w:rPr>
                <w:rFonts w:ascii="Arial" w:hAnsi="Arial" w:cs="Arial"/>
                <w:sz w:val="16"/>
                <w:szCs w:val="16"/>
              </w:rPr>
              <w:t>* lub IPMA min. Level „C*” lub Project Management Professional (PMP)* lub wyższym.</w:t>
            </w:r>
          </w:p>
          <w:p w:rsidR="000414F4" w:rsidRPr="000568DD"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w co najmniej </w:t>
            </w:r>
            <w:r w:rsidRPr="000568DD">
              <w:rPr>
                <w:rFonts w:ascii="Arial" w:hAnsi="Arial" w:cs="Arial"/>
                <w:b/>
                <w:sz w:val="16"/>
                <w:szCs w:val="16"/>
              </w:rPr>
              <w:t>jednym</w:t>
            </w:r>
            <w:r w:rsidRPr="000568DD">
              <w:rPr>
                <w:rFonts w:ascii="Arial" w:hAnsi="Arial" w:cs="Arial"/>
                <w:sz w:val="16"/>
                <w:szCs w:val="16"/>
              </w:rPr>
              <w:t xml:space="preserve"> zakończonym wdrożeniem produkcyjnym </w:t>
            </w:r>
            <w:r w:rsidRPr="000568DD">
              <w:rPr>
                <w:rFonts w:ascii="Arial" w:hAnsi="Arial" w:cs="Arial"/>
                <w:b/>
                <w:sz w:val="16"/>
                <w:szCs w:val="16"/>
              </w:rPr>
              <w:t>projekcie</w:t>
            </w:r>
            <w:r w:rsidRPr="000568DD">
              <w:rPr>
                <w:rFonts w:ascii="Arial" w:hAnsi="Arial" w:cs="Arial"/>
                <w:sz w:val="16"/>
                <w:szCs w:val="16"/>
              </w:rPr>
              <w:t xml:space="preserve"> informatycznym o wartości nie mniejszej niż </w:t>
            </w:r>
            <w:r w:rsidRPr="000568DD">
              <w:rPr>
                <w:rFonts w:ascii="Arial" w:hAnsi="Arial" w:cs="Arial"/>
                <w:b/>
                <w:sz w:val="16"/>
                <w:szCs w:val="16"/>
              </w:rPr>
              <w:t>10 000 000,00 PLN brutto</w:t>
            </w:r>
            <w:r w:rsidRPr="000568DD">
              <w:rPr>
                <w:rFonts w:ascii="Arial" w:hAnsi="Arial" w:cs="Arial"/>
                <w:sz w:val="16"/>
                <w:szCs w:val="16"/>
              </w:rPr>
              <w:t xml:space="preserve">, przez okres nie krótszy niż </w:t>
            </w:r>
            <w:r w:rsidRPr="000568DD">
              <w:rPr>
                <w:rFonts w:ascii="Arial" w:hAnsi="Arial" w:cs="Arial"/>
                <w:b/>
                <w:sz w:val="16"/>
                <w:szCs w:val="16"/>
              </w:rPr>
              <w:t xml:space="preserve">6 miesięcy </w:t>
            </w:r>
            <w:r w:rsidRPr="000568DD">
              <w:rPr>
                <w:rFonts w:ascii="Arial" w:hAnsi="Arial" w:cs="Arial"/>
                <w:sz w:val="16"/>
                <w:szCs w:val="16"/>
              </w:rPr>
              <w:t>w ciągu ostatnich 5 lat.</w:t>
            </w:r>
          </w:p>
          <w:p w:rsidR="000414F4" w:rsidRPr="000568DD"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w co najmniej </w:t>
            </w:r>
            <w:r w:rsidRPr="000568DD">
              <w:rPr>
                <w:rFonts w:ascii="Arial" w:hAnsi="Arial" w:cs="Arial"/>
                <w:b/>
                <w:sz w:val="16"/>
                <w:szCs w:val="16"/>
              </w:rPr>
              <w:t>1 projekcie</w:t>
            </w:r>
            <w:r w:rsidRPr="000568DD">
              <w:rPr>
                <w:rFonts w:ascii="Arial" w:hAnsi="Arial" w:cs="Arial"/>
                <w:sz w:val="16"/>
                <w:szCs w:val="16"/>
              </w:rPr>
              <w:t xml:space="preserve"> o wartości nie mniejszej niż </w:t>
            </w:r>
            <w:r w:rsidRPr="000568DD">
              <w:rPr>
                <w:rFonts w:ascii="Arial" w:hAnsi="Arial" w:cs="Arial"/>
                <w:b/>
                <w:sz w:val="16"/>
                <w:szCs w:val="16"/>
              </w:rPr>
              <w:t>3 500 000,00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w co najmniej </w:t>
            </w:r>
            <w:r w:rsidRPr="000568DD">
              <w:rPr>
                <w:rFonts w:ascii="Arial" w:hAnsi="Arial" w:cs="Arial"/>
                <w:b/>
                <w:sz w:val="16"/>
                <w:szCs w:val="16"/>
              </w:rPr>
              <w:t>2 projektach</w:t>
            </w:r>
            <w:r w:rsidRPr="000568DD">
              <w:rPr>
                <w:rFonts w:ascii="Arial" w:hAnsi="Arial" w:cs="Arial"/>
                <w:sz w:val="16"/>
                <w:szCs w:val="16"/>
              </w:rPr>
              <w:t xml:space="preserve">, w których wytwarzanie oprogramowania odbywało się w oparciu o metodykę zwinną (Agile) o wartości nie mniejszej niż </w:t>
            </w:r>
            <w:r w:rsidRPr="000568DD">
              <w:rPr>
                <w:rFonts w:ascii="Arial" w:hAnsi="Arial" w:cs="Arial"/>
                <w:b/>
                <w:sz w:val="16"/>
                <w:szCs w:val="16"/>
              </w:rPr>
              <w:t xml:space="preserve">2 000 000,00 PLN brutto </w:t>
            </w:r>
            <w:r w:rsidRPr="000568DD">
              <w:rPr>
                <w:rFonts w:ascii="Arial" w:hAnsi="Arial" w:cs="Arial"/>
                <w:sz w:val="16"/>
                <w:szCs w:val="16"/>
              </w:rPr>
              <w:t>każdy, przez cały okres ich realizacji.</w:t>
            </w:r>
          </w:p>
          <w:p w:rsidR="000414F4" w:rsidRPr="000568DD"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C14347">
        <w:trPr>
          <w:trHeight w:val="794"/>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pStyle w:val="Akapitzlist"/>
              <w:ind w:left="0"/>
              <w:jc w:val="center"/>
              <w:rPr>
                <w:rFonts w:ascii="Arial" w:hAnsi="Arial" w:cs="Arial"/>
                <w:sz w:val="16"/>
                <w:szCs w:val="16"/>
              </w:rPr>
            </w:pPr>
            <w:r w:rsidRPr="000568DD">
              <w:rPr>
                <w:rFonts w:ascii="Arial" w:hAnsi="Arial" w:cs="Arial"/>
                <w:sz w:val="16"/>
                <w:szCs w:val="16"/>
              </w:rPr>
              <w:t>2</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Zastępca Kierownika Projektu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(1 osoba)</w:t>
            </w:r>
          </w:p>
          <w:p w:rsidR="000414F4" w:rsidRPr="000568DD" w:rsidRDefault="000414F4" w:rsidP="00986F7F">
            <w:pPr>
              <w:pStyle w:val="Akapitzlist"/>
              <w:ind w:left="0"/>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80"/>
              </w:numPr>
              <w:autoSpaceDE w:val="0"/>
              <w:autoSpaceDN w:val="0"/>
              <w:adjustRightInd w:val="0"/>
              <w:contextualSpacing/>
              <w:jc w:val="both"/>
              <w:rPr>
                <w:rFonts w:ascii="Arial" w:hAnsi="Arial" w:cs="Arial"/>
                <w:sz w:val="16"/>
                <w:szCs w:val="16"/>
              </w:rPr>
            </w:pPr>
            <w:r w:rsidRPr="000568DD">
              <w:rPr>
                <w:rFonts w:ascii="Arial" w:hAnsi="Arial" w:cs="Arial"/>
                <w:sz w:val="16"/>
                <w:szCs w:val="16"/>
              </w:rPr>
              <w:t xml:space="preserve">Posiada kwalifikacje potwierdzone ważnym certyfikatem: PRINCE2 </w:t>
            </w:r>
            <w:proofErr w:type="spellStart"/>
            <w:r w:rsidRPr="000568DD">
              <w:rPr>
                <w:rFonts w:ascii="Arial" w:hAnsi="Arial" w:cs="Arial"/>
                <w:sz w:val="16"/>
                <w:szCs w:val="16"/>
              </w:rPr>
              <w:t>Practitioner</w:t>
            </w:r>
            <w:proofErr w:type="spellEnd"/>
            <w:r w:rsidRPr="000568DD">
              <w:rPr>
                <w:rFonts w:ascii="Arial" w:hAnsi="Arial" w:cs="Arial"/>
                <w:sz w:val="16"/>
                <w:szCs w:val="16"/>
              </w:rPr>
              <w:t>* lub IPMA min. Level „C*” lub Project Management Professional (PMP)* lub wyższym.</w:t>
            </w:r>
          </w:p>
          <w:p w:rsidR="000414F4" w:rsidRPr="000568DD"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lub jego zastępcy w co najmniej </w:t>
            </w:r>
            <w:r w:rsidRPr="000568DD">
              <w:rPr>
                <w:rFonts w:ascii="Arial" w:hAnsi="Arial" w:cs="Arial"/>
                <w:b/>
                <w:sz w:val="16"/>
                <w:szCs w:val="16"/>
              </w:rPr>
              <w:t>jednym</w:t>
            </w:r>
            <w:r w:rsidRPr="000568DD">
              <w:rPr>
                <w:rFonts w:ascii="Arial" w:hAnsi="Arial" w:cs="Arial"/>
                <w:sz w:val="16"/>
                <w:szCs w:val="16"/>
              </w:rPr>
              <w:t xml:space="preserve"> zakończonym wdrożeniem produkcyjnym </w:t>
            </w:r>
            <w:r w:rsidRPr="000568DD">
              <w:rPr>
                <w:rFonts w:ascii="Arial" w:hAnsi="Arial" w:cs="Arial"/>
                <w:b/>
                <w:sz w:val="16"/>
                <w:szCs w:val="16"/>
              </w:rPr>
              <w:t>projekcie</w:t>
            </w:r>
            <w:r w:rsidRPr="000568DD">
              <w:rPr>
                <w:rFonts w:ascii="Arial" w:hAnsi="Arial" w:cs="Arial"/>
                <w:sz w:val="16"/>
                <w:szCs w:val="16"/>
              </w:rPr>
              <w:t xml:space="preserve"> informatycznym o wartości nie mniejszej niż </w:t>
            </w:r>
            <w:r w:rsidRPr="000568DD">
              <w:rPr>
                <w:rFonts w:ascii="Arial" w:hAnsi="Arial" w:cs="Arial"/>
                <w:b/>
                <w:sz w:val="16"/>
                <w:szCs w:val="16"/>
              </w:rPr>
              <w:t>10 000 000,00 PLN brutto</w:t>
            </w:r>
            <w:r w:rsidRPr="000568DD">
              <w:rPr>
                <w:rFonts w:ascii="Arial" w:hAnsi="Arial" w:cs="Arial"/>
                <w:sz w:val="16"/>
                <w:szCs w:val="16"/>
              </w:rPr>
              <w:t xml:space="preserve">, przez okres nie krótszy niż </w:t>
            </w:r>
            <w:r w:rsidRPr="000568DD">
              <w:rPr>
                <w:rFonts w:ascii="Arial" w:hAnsi="Arial" w:cs="Arial"/>
                <w:b/>
                <w:sz w:val="16"/>
                <w:szCs w:val="16"/>
              </w:rPr>
              <w:t xml:space="preserve">6 miesięcy </w:t>
            </w:r>
            <w:r w:rsidRPr="000568DD">
              <w:rPr>
                <w:rFonts w:ascii="Arial" w:hAnsi="Arial" w:cs="Arial"/>
                <w:sz w:val="16"/>
                <w:szCs w:val="16"/>
              </w:rPr>
              <w:t>w ciągu ostatnich 5 lat.</w:t>
            </w:r>
          </w:p>
          <w:p w:rsidR="000414F4" w:rsidRPr="000568DD"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lub jego zastępcy w co najmniej </w:t>
            </w:r>
            <w:r w:rsidRPr="000568DD">
              <w:rPr>
                <w:rFonts w:ascii="Arial" w:hAnsi="Arial" w:cs="Arial"/>
                <w:b/>
                <w:sz w:val="16"/>
                <w:szCs w:val="16"/>
              </w:rPr>
              <w:t>1 projekcie</w:t>
            </w:r>
            <w:r w:rsidRPr="000568DD">
              <w:rPr>
                <w:rFonts w:ascii="Arial" w:hAnsi="Arial" w:cs="Arial"/>
                <w:sz w:val="16"/>
                <w:szCs w:val="16"/>
              </w:rPr>
              <w:t xml:space="preserve"> o wartości nie mniejszej niż </w:t>
            </w:r>
            <w:r w:rsidRPr="000568DD">
              <w:rPr>
                <w:rFonts w:ascii="Arial" w:hAnsi="Arial" w:cs="Arial"/>
                <w:b/>
                <w:sz w:val="16"/>
                <w:szCs w:val="16"/>
              </w:rPr>
              <w:t>3 500 000,00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lub jego zastępcy w co najmniej </w:t>
            </w:r>
            <w:r w:rsidRPr="000568DD">
              <w:rPr>
                <w:rFonts w:ascii="Arial" w:hAnsi="Arial" w:cs="Arial"/>
                <w:b/>
                <w:sz w:val="16"/>
                <w:szCs w:val="16"/>
              </w:rPr>
              <w:t>2 projektach</w:t>
            </w:r>
            <w:r w:rsidRPr="000568DD">
              <w:rPr>
                <w:rFonts w:ascii="Arial" w:hAnsi="Arial" w:cs="Arial"/>
                <w:sz w:val="16"/>
                <w:szCs w:val="16"/>
              </w:rPr>
              <w:t xml:space="preserve">, w których wytwarzanie oprogramowania odbywało się w oparciu o metodykę zwinną (Agile) o wartości nie mniejszej niż </w:t>
            </w:r>
            <w:r w:rsidRPr="000568DD">
              <w:rPr>
                <w:rFonts w:ascii="Arial" w:hAnsi="Arial" w:cs="Arial"/>
                <w:b/>
                <w:sz w:val="16"/>
                <w:szCs w:val="16"/>
              </w:rPr>
              <w:t xml:space="preserve">2 000 000,00 PLN brutto </w:t>
            </w:r>
            <w:r w:rsidRPr="000568DD">
              <w:rPr>
                <w:rFonts w:ascii="Arial" w:hAnsi="Arial" w:cs="Arial"/>
                <w:sz w:val="16"/>
                <w:szCs w:val="16"/>
              </w:rPr>
              <w:t>każdy, przez cały okres ich realizacji.</w:t>
            </w:r>
          </w:p>
          <w:p w:rsidR="000414F4" w:rsidRPr="000568DD"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487"/>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lastRenderedPageBreak/>
              <w:t>3</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Kierownik zespołu programistów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(2 osoby)</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3"/>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Pełnił funkcję kierownika zespołu programistów przez okres </w:t>
            </w:r>
            <w:r w:rsidRPr="000568DD">
              <w:rPr>
                <w:rFonts w:ascii="Arial" w:hAnsi="Arial" w:cs="Arial"/>
                <w:b/>
                <w:sz w:val="16"/>
                <w:szCs w:val="16"/>
              </w:rPr>
              <w:t>2 lat</w:t>
            </w:r>
            <w:r w:rsidRPr="000568DD">
              <w:rPr>
                <w:rFonts w:ascii="Arial" w:hAnsi="Arial" w:cs="Arial"/>
                <w:sz w:val="16"/>
                <w:szCs w:val="16"/>
              </w:rPr>
              <w:t xml:space="preserve"> w ciągu ostatnich 5 lat.</w:t>
            </w:r>
          </w:p>
          <w:p w:rsidR="000414F4" w:rsidRPr="000568DD" w:rsidRDefault="000414F4" w:rsidP="00F318B1">
            <w:pPr>
              <w:pStyle w:val="Akapitzlist"/>
              <w:numPr>
                <w:ilvl w:val="0"/>
                <w:numId w:val="133"/>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Uczestniczył w co najmniej </w:t>
            </w:r>
            <w:r w:rsidRPr="000568DD">
              <w:rPr>
                <w:rFonts w:ascii="Arial" w:hAnsi="Arial" w:cs="Arial"/>
                <w:b/>
                <w:sz w:val="16"/>
                <w:szCs w:val="16"/>
              </w:rPr>
              <w:t xml:space="preserve">2 projektach </w:t>
            </w:r>
            <w:r w:rsidRPr="000568DD">
              <w:rPr>
                <w:rFonts w:ascii="Arial" w:hAnsi="Arial" w:cs="Arial"/>
                <w:sz w:val="16"/>
                <w:szCs w:val="16"/>
              </w:rPr>
              <w:t xml:space="preserve">informatycznych o wartości nie mniejszej niż </w:t>
            </w:r>
            <w:r w:rsidRPr="000568DD">
              <w:rPr>
                <w:rFonts w:ascii="Arial" w:hAnsi="Arial" w:cs="Arial"/>
                <w:b/>
                <w:sz w:val="16"/>
                <w:szCs w:val="16"/>
              </w:rPr>
              <w:t xml:space="preserve">3 500 000,00 PLN brutto </w:t>
            </w:r>
            <w:r w:rsidRPr="000568DD">
              <w:rPr>
                <w:rFonts w:ascii="Arial" w:hAnsi="Arial" w:cs="Arial"/>
                <w:sz w:val="16"/>
                <w:szCs w:val="16"/>
              </w:rPr>
              <w:t>każdy, pełniąc funkcję kierownika zespołu programistów, który wytwarzał oprogramowanie w oparciu o metodykę zwinną (Agile).</w:t>
            </w:r>
          </w:p>
          <w:p w:rsidR="000414F4" w:rsidRPr="000568DD" w:rsidRDefault="000414F4" w:rsidP="00F318B1">
            <w:pPr>
              <w:pStyle w:val="Akapitzlist"/>
              <w:numPr>
                <w:ilvl w:val="0"/>
                <w:numId w:val="133"/>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w:t>
            </w:r>
          </w:p>
        </w:tc>
      </w:tr>
      <w:tr w:rsidR="000414F4" w:rsidRPr="000568DD"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4</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Programista Java</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(co najmniej 20 osób)</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C14347" w:rsidRPr="000568DD" w:rsidRDefault="000414F4" w:rsidP="00F318B1">
            <w:pPr>
              <w:pStyle w:val="Akapitzlist"/>
              <w:numPr>
                <w:ilvl w:val="0"/>
                <w:numId w:val="181"/>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 xml:space="preserve">2 letnie </w:t>
            </w:r>
            <w:r w:rsidRPr="000568DD">
              <w:rPr>
                <w:rFonts w:ascii="Arial" w:hAnsi="Arial" w:cs="Arial"/>
                <w:sz w:val="16"/>
                <w:szCs w:val="16"/>
              </w:rPr>
              <w:t>doświadczenie</w:t>
            </w:r>
            <w:r w:rsidRPr="000568DD">
              <w:rPr>
                <w:rFonts w:ascii="Arial" w:hAnsi="Arial" w:cs="Arial"/>
                <w:b/>
                <w:sz w:val="16"/>
                <w:szCs w:val="16"/>
              </w:rPr>
              <w:t xml:space="preserve"> </w:t>
            </w:r>
            <w:r w:rsidRPr="000568DD">
              <w:rPr>
                <w:rFonts w:ascii="Arial" w:hAnsi="Arial" w:cs="Arial"/>
                <w:sz w:val="16"/>
                <w:szCs w:val="16"/>
              </w:rPr>
              <w:t>w programowaniu aplikacji w języku Java w oparciu o zwinną metodykę wytwarzania oprogramowania (Agile).</w:t>
            </w:r>
          </w:p>
          <w:p w:rsidR="00C14347" w:rsidRPr="000568DD" w:rsidRDefault="000414F4" w:rsidP="00F318B1">
            <w:pPr>
              <w:pStyle w:val="Akapitzlist"/>
              <w:numPr>
                <w:ilvl w:val="0"/>
                <w:numId w:val="181"/>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programowaniu aplikacji przeznaczonych dla serwera aplikacyjnego IBM </w:t>
            </w:r>
            <w:proofErr w:type="spellStart"/>
            <w:r w:rsidRPr="000568DD">
              <w:rPr>
                <w:rFonts w:ascii="Arial" w:hAnsi="Arial" w:cs="Arial"/>
                <w:sz w:val="16"/>
                <w:szCs w:val="16"/>
              </w:rPr>
              <w:t>WebSphere</w:t>
            </w:r>
            <w:proofErr w:type="spellEnd"/>
            <w:r w:rsidRPr="000568DD">
              <w:rPr>
                <w:rFonts w:ascii="Arial" w:hAnsi="Arial" w:cs="Arial"/>
                <w:sz w:val="16"/>
                <w:szCs w:val="16"/>
              </w:rPr>
              <w:t xml:space="preserve"> Application Server**.</w:t>
            </w:r>
          </w:p>
          <w:p w:rsidR="000414F4" w:rsidRPr="000568DD" w:rsidRDefault="000414F4" w:rsidP="00F318B1">
            <w:pPr>
              <w:pStyle w:val="Akapitzlist"/>
              <w:numPr>
                <w:ilvl w:val="0"/>
                <w:numId w:val="181"/>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Co najmniej 10 z wskazanych programistów posiada certyfikat SCJP (Sun </w:t>
            </w:r>
            <w:proofErr w:type="spellStart"/>
            <w:r w:rsidRPr="000568DD">
              <w:rPr>
                <w:rFonts w:ascii="Arial" w:hAnsi="Arial" w:cs="Arial"/>
                <w:sz w:val="16"/>
                <w:szCs w:val="16"/>
              </w:rPr>
              <w:t>Certified</w:t>
            </w:r>
            <w:proofErr w:type="spellEnd"/>
            <w:r w:rsidRPr="000568DD">
              <w:rPr>
                <w:rFonts w:ascii="Arial" w:hAnsi="Arial" w:cs="Arial"/>
                <w:sz w:val="16"/>
                <w:szCs w:val="16"/>
              </w:rPr>
              <w:t xml:space="preserve"> Java Programmer) lub równoważny oraz </w:t>
            </w:r>
            <w:r w:rsidRPr="000568DD">
              <w:rPr>
                <w:rFonts w:ascii="Arial" w:hAnsi="Arial" w:cs="Arial"/>
                <w:b/>
                <w:sz w:val="16"/>
                <w:szCs w:val="16"/>
              </w:rPr>
              <w:t>5 letnie</w:t>
            </w:r>
            <w:r w:rsidRPr="000568DD">
              <w:rPr>
                <w:rFonts w:ascii="Arial" w:hAnsi="Arial" w:cs="Arial"/>
                <w:sz w:val="16"/>
                <w:szCs w:val="16"/>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20</w:t>
            </w:r>
          </w:p>
        </w:tc>
      </w:tr>
      <w:tr w:rsidR="000414F4" w:rsidRPr="000568DD"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5</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Programista aplikacji mobilnych </w:t>
            </w:r>
            <w:r w:rsidRPr="000568DD">
              <w:rPr>
                <w:rFonts w:ascii="Arial" w:hAnsi="Arial" w:cs="Arial"/>
                <w:b/>
                <w:sz w:val="16"/>
                <w:szCs w:val="16"/>
              </w:rPr>
              <w:t>(co najmniej 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4"/>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programowaniu aplikacji mobilnych w oparciu o zwinną metodykę wytwarzania oprogramowania (Agile).</w:t>
            </w:r>
          </w:p>
          <w:p w:rsidR="000414F4" w:rsidRPr="000568DD" w:rsidRDefault="000414F4" w:rsidP="00F318B1">
            <w:pPr>
              <w:pStyle w:val="Akapitzlist"/>
              <w:numPr>
                <w:ilvl w:val="0"/>
                <w:numId w:val="134"/>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25"/>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6</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Programista szyny usług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(co najmniej 4 osoby)</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5"/>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integracji systemów informatycznych z wykorzystaniem szyny usług (ESB).</w:t>
            </w:r>
          </w:p>
          <w:p w:rsidR="000414F4" w:rsidRPr="000568DD" w:rsidRDefault="000414F4" w:rsidP="00F318B1">
            <w:pPr>
              <w:pStyle w:val="Akapitzlist"/>
              <w:numPr>
                <w:ilvl w:val="0"/>
                <w:numId w:val="135"/>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tworzeniu rozwiązań w zakresie komunikacji między niezależnymi aplikacjami i umożliwiających współdzielenie usług oraz zasobów.</w:t>
            </w:r>
          </w:p>
          <w:p w:rsidR="000414F4" w:rsidRPr="000568DD" w:rsidRDefault="000414F4" w:rsidP="00F318B1">
            <w:pPr>
              <w:pStyle w:val="Akapitzlist"/>
              <w:numPr>
                <w:ilvl w:val="0"/>
                <w:numId w:val="135"/>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4</w:t>
            </w:r>
          </w:p>
        </w:tc>
      </w:tr>
      <w:tr w:rsidR="000414F4" w:rsidRPr="000568DD"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7</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Główny architekt</w:t>
            </w:r>
          </w:p>
          <w:p w:rsidR="000414F4" w:rsidRPr="000568DD" w:rsidRDefault="000414F4" w:rsidP="00986F7F">
            <w:pPr>
              <w:rPr>
                <w:rFonts w:ascii="Arial" w:hAnsi="Arial" w:cs="Arial"/>
                <w:b/>
                <w:sz w:val="16"/>
                <w:szCs w:val="16"/>
              </w:rPr>
            </w:pPr>
            <w:r w:rsidRPr="000568DD">
              <w:rPr>
                <w:rFonts w:ascii="Arial" w:hAnsi="Arial" w:cs="Arial"/>
                <w:sz w:val="16"/>
                <w:szCs w:val="16"/>
              </w:rPr>
              <w:t xml:space="preserve"> </w:t>
            </w: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6"/>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zakresie projektowania (tworzenia) architektury systemów informatycznych.</w:t>
            </w:r>
          </w:p>
          <w:p w:rsidR="000414F4" w:rsidRPr="000568DD"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rsidR="000414F4" w:rsidRPr="000568DD"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głównego architekta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2 000 000,00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Brał udział w co najmniej </w:t>
            </w:r>
            <w:r w:rsidRPr="000568DD">
              <w:rPr>
                <w:rFonts w:ascii="Arial" w:hAnsi="Arial" w:cs="Arial"/>
                <w:b/>
                <w:sz w:val="16"/>
                <w:szCs w:val="16"/>
              </w:rPr>
              <w:t>2 projektach</w:t>
            </w:r>
            <w:r w:rsidRPr="000568DD">
              <w:rPr>
                <w:rFonts w:ascii="Arial" w:hAnsi="Arial" w:cs="Arial"/>
                <w:sz w:val="16"/>
                <w:szCs w:val="16"/>
              </w:rPr>
              <w:t xml:space="preserve"> obejmujących swym zakresem budowę architektury systemów informatycznych i był odpowiedzialny za zaprojektowanie architektury IT systemu; wartość co najmniej jednego z tych projektów była nie mniejsza niż </w:t>
            </w:r>
            <w:r w:rsidRPr="000568DD">
              <w:rPr>
                <w:rFonts w:ascii="Arial" w:hAnsi="Arial" w:cs="Arial"/>
                <w:b/>
                <w:sz w:val="16"/>
                <w:szCs w:val="16"/>
              </w:rPr>
              <w:t>10 000 000,00 PLN</w:t>
            </w:r>
            <w:r w:rsidRPr="000568DD">
              <w:rPr>
                <w:rFonts w:ascii="Arial" w:hAnsi="Arial" w:cs="Arial"/>
                <w:sz w:val="16"/>
                <w:szCs w:val="16"/>
              </w:rPr>
              <w:t xml:space="preserve"> </w:t>
            </w:r>
            <w:r w:rsidRPr="000568DD">
              <w:rPr>
                <w:rFonts w:ascii="Arial" w:hAnsi="Arial" w:cs="Arial"/>
                <w:b/>
                <w:sz w:val="16"/>
                <w:szCs w:val="16"/>
              </w:rPr>
              <w:t>brutto</w:t>
            </w:r>
            <w:r w:rsidRPr="000568DD">
              <w:rPr>
                <w:rFonts w:ascii="Arial" w:hAnsi="Arial" w:cs="Arial"/>
                <w:sz w:val="16"/>
                <w:szCs w:val="16"/>
              </w:rPr>
              <w:t xml:space="preserve"> i był realizowany w ciągu ostatnich 5 lat.</w:t>
            </w:r>
          </w:p>
          <w:p w:rsidR="000414F4" w:rsidRPr="000568DD" w:rsidRDefault="000414F4" w:rsidP="00F318B1">
            <w:pPr>
              <w:pStyle w:val="Akapitzlist"/>
              <w:numPr>
                <w:ilvl w:val="0"/>
                <w:numId w:val="136"/>
              </w:numPr>
              <w:autoSpaceDE w:val="0"/>
              <w:autoSpaceDN w:val="0"/>
              <w:adjustRightInd w:val="0"/>
              <w:ind w:left="426" w:hanging="284"/>
              <w:contextualSpacing/>
              <w:jc w:val="both"/>
              <w:rPr>
                <w:rStyle w:val="Uwydatnienie"/>
                <w:rFonts w:ascii="Arial" w:hAnsi="Arial" w:cs="Arial"/>
                <w:i w:val="0"/>
                <w:sz w:val="16"/>
                <w:szCs w:val="16"/>
              </w:rPr>
            </w:pPr>
            <w:r w:rsidRPr="000568DD">
              <w:rPr>
                <w:rStyle w:val="Uwydatnienie"/>
                <w:rFonts w:ascii="Arial" w:hAnsi="Arial" w:cs="Arial"/>
                <w:i w:val="0"/>
                <w:sz w:val="16"/>
                <w:szCs w:val="16"/>
              </w:rPr>
              <w:t>Posiada umiejętności w zakresie znajomości COSMIC potwierdzone tym certyfikatem.</w:t>
            </w:r>
          </w:p>
          <w:p w:rsidR="000414F4" w:rsidRPr="000568DD"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8</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Architekt </w:t>
            </w:r>
          </w:p>
          <w:p w:rsidR="000414F4" w:rsidRPr="000568DD" w:rsidRDefault="000414F4" w:rsidP="00986F7F">
            <w:pPr>
              <w:rPr>
                <w:rFonts w:ascii="Arial" w:hAnsi="Arial" w:cs="Arial"/>
                <w:b/>
                <w:sz w:val="16"/>
                <w:szCs w:val="16"/>
              </w:rPr>
            </w:pPr>
            <w:r w:rsidRPr="000568DD">
              <w:rPr>
                <w:rFonts w:ascii="Arial" w:hAnsi="Arial" w:cs="Arial"/>
                <w:b/>
                <w:sz w:val="16"/>
                <w:szCs w:val="16"/>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7"/>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(tworzenia) architektury systemów informatycznych.</w:t>
            </w:r>
          </w:p>
          <w:p w:rsidR="000414F4" w:rsidRPr="000568DD"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posługiwania się językiem UML 2.0.</w:t>
            </w:r>
          </w:p>
          <w:p w:rsidR="000414F4" w:rsidRPr="000568DD"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rsidR="000414F4" w:rsidRPr="000568DD"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architekta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0568DD">
              <w:rPr>
                <w:rStyle w:val="Uwydatnienie"/>
                <w:rFonts w:ascii="Arial" w:hAnsi="Arial" w:cs="Arial"/>
                <w:i w:val="0"/>
                <w:sz w:val="16"/>
                <w:szCs w:val="16"/>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9</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Główny analityk </w:t>
            </w:r>
          </w:p>
          <w:p w:rsidR="000414F4" w:rsidRPr="000568DD" w:rsidRDefault="000414F4" w:rsidP="00986F7F">
            <w:pPr>
              <w:rPr>
                <w:rFonts w:ascii="Arial" w:hAnsi="Arial" w:cs="Arial"/>
                <w:b/>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8"/>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tym przynajmniej </w:t>
            </w:r>
            <w:r w:rsidRPr="000568DD">
              <w:rPr>
                <w:rFonts w:ascii="Arial" w:hAnsi="Arial" w:cs="Arial"/>
                <w:b/>
                <w:sz w:val="16"/>
                <w:szCs w:val="16"/>
              </w:rPr>
              <w:t>12 miesięcy</w:t>
            </w:r>
            <w:r w:rsidRPr="000568DD">
              <w:rPr>
                <w:rFonts w:ascii="Arial" w:hAnsi="Arial" w:cs="Arial"/>
                <w:sz w:val="16"/>
                <w:szCs w:val="16"/>
              </w:rPr>
              <w:t xml:space="preserve"> w obszarze ochrony zdrowia) w zakresie: zbierania i specyfikacji wymagań funkcjonalnych oraz niefunkcjonalnych i był odpowiedzialny za prawidłowość tych działań, opracowywania założeń i identyfikowania ograniczeń systemowych.</w:t>
            </w:r>
          </w:p>
          <w:p w:rsidR="000414F4" w:rsidRPr="000568DD"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tym przynajmniej </w:t>
            </w:r>
            <w:r w:rsidRPr="000568DD">
              <w:rPr>
                <w:rFonts w:ascii="Arial" w:hAnsi="Arial" w:cs="Arial"/>
                <w:b/>
                <w:sz w:val="16"/>
                <w:szCs w:val="16"/>
              </w:rPr>
              <w:t>12 miesięcy</w:t>
            </w:r>
            <w:r w:rsidRPr="000568DD">
              <w:rPr>
                <w:rFonts w:ascii="Arial" w:hAnsi="Arial" w:cs="Arial"/>
                <w:sz w:val="16"/>
                <w:szCs w:val="16"/>
              </w:rPr>
              <w:t xml:space="preserve"> w obszarze ochrony zdrowia) w zakresie opracowywania: modelu danych (zakresu gromadzonych i przetwarzanych danych) wraz z modelem przepływu danych pomiędzy systemami. </w:t>
            </w:r>
          </w:p>
          <w:p w:rsidR="000414F4" w:rsidRPr="000568DD"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głównego analityka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2 000 000,00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lastRenderedPageBreak/>
              <w:t xml:space="preserve">Modelował procesy biznesowe w co najmniej </w:t>
            </w:r>
            <w:r w:rsidRPr="000568DD">
              <w:rPr>
                <w:rFonts w:ascii="Arial" w:hAnsi="Arial" w:cs="Arial"/>
                <w:b/>
                <w:sz w:val="16"/>
                <w:szCs w:val="16"/>
              </w:rPr>
              <w:t>2 projektach,</w:t>
            </w:r>
            <w:r w:rsidRPr="000568DD">
              <w:rPr>
                <w:rFonts w:ascii="Arial" w:hAnsi="Arial" w:cs="Arial"/>
                <w:sz w:val="16"/>
                <w:szCs w:val="16"/>
              </w:rPr>
              <w:t xml:space="preserve"> w tym </w:t>
            </w:r>
            <w:r w:rsidRPr="000568DD">
              <w:rPr>
                <w:rFonts w:ascii="Arial" w:hAnsi="Arial" w:cs="Arial"/>
                <w:b/>
                <w:sz w:val="16"/>
                <w:szCs w:val="16"/>
              </w:rPr>
              <w:t>1</w:t>
            </w:r>
            <w:r w:rsidRPr="000568DD">
              <w:rPr>
                <w:rFonts w:ascii="Arial" w:hAnsi="Arial" w:cs="Arial"/>
                <w:sz w:val="16"/>
                <w:szCs w:val="16"/>
              </w:rPr>
              <w:t xml:space="preserve"> </w:t>
            </w:r>
            <w:r w:rsidRPr="000568DD">
              <w:rPr>
                <w:rFonts w:ascii="Arial" w:hAnsi="Arial" w:cs="Arial"/>
                <w:b/>
                <w:sz w:val="16"/>
                <w:szCs w:val="16"/>
              </w:rPr>
              <w:t>z projektów</w:t>
            </w:r>
            <w:r w:rsidRPr="000568DD">
              <w:rPr>
                <w:rFonts w:ascii="Arial" w:hAnsi="Arial" w:cs="Arial"/>
                <w:sz w:val="16"/>
                <w:szCs w:val="16"/>
              </w:rPr>
              <w:t xml:space="preserve"> dotyczył obszaru ochrony zdrowia.</w:t>
            </w:r>
          </w:p>
          <w:p w:rsidR="000414F4" w:rsidRPr="000568DD" w:rsidRDefault="000414F4" w:rsidP="00F318B1">
            <w:pPr>
              <w:pStyle w:val="Akapitzlist"/>
              <w:numPr>
                <w:ilvl w:val="0"/>
                <w:numId w:val="138"/>
              </w:numPr>
              <w:autoSpaceDE w:val="0"/>
              <w:autoSpaceDN w:val="0"/>
              <w:adjustRightInd w:val="0"/>
              <w:ind w:left="426" w:hanging="284"/>
              <w:contextualSpacing/>
              <w:jc w:val="both"/>
              <w:rPr>
                <w:rStyle w:val="Uwydatnienie"/>
                <w:rFonts w:ascii="Arial" w:hAnsi="Arial" w:cs="Arial"/>
                <w:i w:val="0"/>
                <w:sz w:val="16"/>
                <w:szCs w:val="16"/>
              </w:rPr>
            </w:pPr>
            <w:r w:rsidRPr="000568DD">
              <w:rPr>
                <w:rStyle w:val="Uwydatnienie"/>
                <w:rFonts w:ascii="Arial" w:hAnsi="Arial" w:cs="Arial"/>
                <w:i w:val="0"/>
                <w:sz w:val="16"/>
                <w:szCs w:val="16"/>
              </w:rPr>
              <w:t>Posiada umiejętności w zakresie znajomości COSMIC potwierdzone tym certyfikatem.</w:t>
            </w:r>
          </w:p>
          <w:p w:rsidR="000414F4" w:rsidRPr="000568DD"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lastRenderedPageBreak/>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lastRenderedPageBreak/>
              <w:t>10</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Analityk </w:t>
            </w:r>
          </w:p>
          <w:p w:rsidR="000414F4" w:rsidRPr="000568DD" w:rsidRDefault="000414F4" w:rsidP="00986F7F">
            <w:pPr>
              <w:rPr>
                <w:rFonts w:ascii="Arial" w:hAnsi="Arial" w:cs="Arial"/>
                <w:b/>
                <w:sz w:val="16"/>
                <w:szCs w:val="16"/>
              </w:rPr>
            </w:pPr>
            <w:r w:rsidRPr="000568DD">
              <w:rPr>
                <w:rFonts w:ascii="Arial" w:hAnsi="Arial" w:cs="Arial"/>
                <w:b/>
                <w:sz w:val="16"/>
                <w:szCs w:val="16"/>
              </w:rPr>
              <w:t>(co najmniej 10 osób)</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82"/>
              </w:numPr>
              <w:autoSpaceDE w:val="0"/>
              <w:autoSpaceDN w:val="0"/>
              <w:adjustRightInd w:val="0"/>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zakresie: zbierania i specyfikacji wymagań funkcjonalnych i niefunkcjonalnych, opracowywania założeń i identyfikowania ograniczeń systemowych.</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zakresie opracowywania: modelu danych (zakresu gromadzonych i przetwarzanych danych) wraz z modelem przepływu danych pomiędzy systemami.</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analityka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Co najmniej 5 z nich posiada doświadczenie, o którym mowa w pkt 1) i 2) w obszarze ochrony zdrowia.</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Co najmniej 2 z nich posiada doświadczenie w zakresie interoperacyjności w obszarze ochrony zdrowia, w szczególności:</w:t>
            </w:r>
          </w:p>
          <w:p w:rsidR="000414F4" w:rsidRPr="000568DD" w:rsidRDefault="000414F4" w:rsidP="00F318B1">
            <w:pPr>
              <w:pStyle w:val="Akapitzlist"/>
              <w:numPr>
                <w:ilvl w:val="0"/>
                <w:numId w:val="139"/>
              </w:numPr>
              <w:autoSpaceDE w:val="0"/>
              <w:autoSpaceDN w:val="0"/>
              <w:adjustRightInd w:val="0"/>
              <w:contextualSpacing/>
              <w:jc w:val="both"/>
              <w:rPr>
                <w:rFonts w:ascii="Arial" w:hAnsi="Arial" w:cs="Arial"/>
                <w:sz w:val="16"/>
                <w:szCs w:val="16"/>
              </w:rPr>
            </w:pPr>
            <w:r w:rsidRPr="000568DD">
              <w:rPr>
                <w:rFonts w:ascii="Arial" w:hAnsi="Arial" w:cs="Arial"/>
                <w:sz w:val="16"/>
                <w:szCs w:val="16"/>
              </w:rPr>
              <w:t>zaprojektowania dokumentacji medycznej, zgodnej ze standardem HL7 CDA, która była przedmiotem wdrożenia,</w:t>
            </w:r>
          </w:p>
          <w:p w:rsidR="000414F4" w:rsidRPr="000568DD" w:rsidRDefault="000414F4" w:rsidP="00F318B1">
            <w:pPr>
              <w:pStyle w:val="Akapitzlist"/>
              <w:numPr>
                <w:ilvl w:val="0"/>
                <w:numId w:val="139"/>
              </w:numPr>
              <w:autoSpaceDE w:val="0"/>
              <w:autoSpaceDN w:val="0"/>
              <w:adjustRightInd w:val="0"/>
              <w:contextualSpacing/>
              <w:jc w:val="both"/>
              <w:rPr>
                <w:rFonts w:ascii="Arial" w:hAnsi="Arial" w:cs="Arial"/>
                <w:sz w:val="16"/>
                <w:szCs w:val="16"/>
              </w:rPr>
            </w:pPr>
            <w:r w:rsidRPr="000568DD">
              <w:rPr>
                <w:rFonts w:ascii="Arial" w:hAnsi="Arial" w:cs="Arial"/>
                <w:sz w:val="16"/>
                <w:szCs w:val="16"/>
              </w:rPr>
              <w:t>innych elementów semantyki (w tym klasyfikacji: ICD-9, ICD-10, SNOMED, ICF, ICNP etc.).</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Co najmniej 2 z nich posiada doświadczenie w zakresie interoperacyjności w obszarze ochrony zdrowia, w szczególności:</w:t>
            </w:r>
          </w:p>
          <w:p w:rsidR="000414F4" w:rsidRPr="000568DD" w:rsidRDefault="000414F4" w:rsidP="00F318B1">
            <w:pPr>
              <w:pStyle w:val="Akapitzlist"/>
              <w:numPr>
                <w:ilvl w:val="0"/>
                <w:numId w:val="140"/>
              </w:numPr>
              <w:autoSpaceDE w:val="0"/>
              <w:autoSpaceDN w:val="0"/>
              <w:adjustRightInd w:val="0"/>
              <w:ind w:left="885"/>
              <w:contextualSpacing/>
              <w:jc w:val="both"/>
              <w:rPr>
                <w:rFonts w:ascii="Arial" w:hAnsi="Arial" w:cs="Arial"/>
                <w:sz w:val="16"/>
                <w:szCs w:val="16"/>
              </w:rPr>
            </w:pPr>
            <w:r w:rsidRPr="000568DD">
              <w:rPr>
                <w:rFonts w:ascii="Arial" w:hAnsi="Arial" w:cs="Arial"/>
                <w:sz w:val="16"/>
                <w:szCs w:val="16"/>
              </w:rPr>
              <w:t>znajomości profili IHE,</w:t>
            </w:r>
          </w:p>
          <w:p w:rsidR="000414F4" w:rsidRPr="000568DD" w:rsidRDefault="000414F4" w:rsidP="00F318B1">
            <w:pPr>
              <w:pStyle w:val="Akapitzlist"/>
              <w:numPr>
                <w:ilvl w:val="0"/>
                <w:numId w:val="140"/>
              </w:numPr>
              <w:autoSpaceDE w:val="0"/>
              <w:autoSpaceDN w:val="0"/>
              <w:adjustRightInd w:val="0"/>
              <w:ind w:left="913"/>
              <w:contextualSpacing/>
              <w:jc w:val="both"/>
              <w:rPr>
                <w:rFonts w:ascii="Arial" w:hAnsi="Arial" w:cs="Arial"/>
                <w:sz w:val="16"/>
                <w:szCs w:val="16"/>
              </w:rPr>
            </w:pPr>
            <w:r w:rsidRPr="000568DD">
              <w:rPr>
                <w:rFonts w:ascii="Arial" w:hAnsi="Arial" w:cs="Arial"/>
                <w:sz w:val="16"/>
                <w:szCs w:val="16"/>
              </w:rPr>
              <w:t>innych elementów semantyki (w tym klasyfikacji: ICD-9, ICD-10, SNOMED, ICF, ICNP etc.).</w:t>
            </w:r>
          </w:p>
          <w:p w:rsidR="000414F4" w:rsidRPr="000568DD" w:rsidRDefault="000414F4" w:rsidP="00F318B1">
            <w:pPr>
              <w:pStyle w:val="Akapitzlist"/>
              <w:numPr>
                <w:ilvl w:val="0"/>
                <w:numId w:val="182"/>
              </w:numPr>
              <w:autoSpaceDE w:val="0"/>
              <w:autoSpaceDN w:val="0"/>
              <w:adjustRightInd w:val="0"/>
              <w:ind w:left="426" w:hanging="284"/>
              <w:contextualSpacing/>
              <w:jc w:val="both"/>
              <w:rPr>
                <w:rStyle w:val="Uwydatnienie"/>
                <w:rFonts w:ascii="Arial" w:hAnsi="Arial" w:cs="Arial"/>
                <w:i w:val="0"/>
                <w:sz w:val="16"/>
                <w:szCs w:val="16"/>
              </w:rPr>
            </w:pPr>
            <w:r w:rsidRPr="000568DD">
              <w:rPr>
                <w:rStyle w:val="Uwydatnienie"/>
                <w:rFonts w:ascii="Arial" w:hAnsi="Arial" w:cs="Arial"/>
                <w:i w:val="0"/>
                <w:sz w:val="16"/>
                <w:szCs w:val="16"/>
              </w:rPr>
              <w:t>Co najmniej 4 z nich posiada umiejętności w zakresie znajomości COSMIC potwierdzone tym certyfikatem.</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10</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11</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Ekspert ds. hurtowni danych</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1"/>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Posiada kwalifikacje potwierdzone ważnym certyfikatem SAS </w:t>
            </w:r>
            <w:proofErr w:type="spellStart"/>
            <w:r w:rsidRPr="000568DD">
              <w:rPr>
                <w:rFonts w:ascii="Arial" w:hAnsi="Arial" w:cs="Arial"/>
                <w:sz w:val="16"/>
                <w:szCs w:val="16"/>
              </w:rPr>
              <w:t>Certified</w:t>
            </w:r>
            <w:proofErr w:type="spellEnd"/>
            <w:r w:rsidRPr="000568DD">
              <w:rPr>
                <w:rFonts w:ascii="Arial" w:hAnsi="Arial" w:cs="Arial"/>
                <w:sz w:val="16"/>
                <w:szCs w:val="16"/>
              </w:rPr>
              <w:t xml:space="preserve"> Platform Administrator for SAS 9*. </w:t>
            </w:r>
          </w:p>
          <w:p w:rsidR="000414F4" w:rsidRPr="000568DD" w:rsidRDefault="000414F4" w:rsidP="00F318B1">
            <w:pPr>
              <w:pStyle w:val="Akapitzlist"/>
              <w:numPr>
                <w:ilvl w:val="0"/>
                <w:numId w:val="141"/>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zakresie projektowania i wdrażania systemów umożliwiających wielowymiarowe analizy danych i był odpowiedzialny za realizacje tych działań.</w:t>
            </w:r>
          </w:p>
          <w:p w:rsidR="000414F4" w:rsidRPr="000568DD" w:rsidRDefault="000414F4" w:rsidP="00F318B1">
            <w:pPr>
              <w:pStyle w:val="Akapitzlist"/>
              <w:numPr>
                <w:ilvl w:val="0"/>
                <w:numId w:val="141"/>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6 miesięczne</w:t>
            </w:r>
            <w:r w:rsidRPr="000568DD">
              <w:rPr>
                <w:rFonts w:ascii="Arial" w:hAnsi="Arial" w:cs="Arial"/>
                <w:sz w:val="16"/>
                <w:szCs w:val="16"/>
              </w:rPr>
              <w:t xml:space="preserve"> doświadczenie, o którym mowa w pkt. 1) w obszarze ochrony zdrowia.</w:t>
            </w:r>
          </w:p>
          <w:p w:rsidR="000414F4" w:rsidRPr="000568DD" w:rsidRDefault="000414F4" w:rsidP="00F318B1">
            <w:pPr>
              <w:pStyle w:val="Akapitzlist"/>
              <w:numPr>
                <w:ilvl w:val="0"/>
                <w:numId w:val="141"/>
              </w:numPr>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pracy ze środowiskiem hurtowni danych firmy SAS </w:t>
            </w:r>
            <w:proofErr w:type="spellStart"/>
            <w:r w:rsidRPr="000568DD">
              <w:rPr>
                <w:rFonts w:ascii="Arial" w:hAnsi="Arial" w:cs="Arial"/>
                <w:sz w:val="16"/>
                <w:szCs w:val="16"/>
              </w:rPr>
              <w:t>Institute</w:t>
            </w:r>
            <w:proofErr w:type="spellEnd"/>
            <w:r w:rsidRPr="000568DD">
              <w:rPr>
                <w:rFonts w:ascii="Arial" w:hAnsi="Arial" w:cs="Arial"/>
                <w:sz w:val="16"/>
                <w:szCs w:val="16"/>
              </w:rPr>
              <w:t>**.</w:t>
            </w:r>
          </w:p>
          <w:p w:rsidR="000414F4" w:rsidRPr="000568DD" w:rsidRDefault="000414F4" w:rsidP="00F318B1">
            <w:pPr>
              <w:pStyle w:val="Akapitzlist"/>
              <w:numPr>
                <w:ilvl w:val="0"/>
                <w:numId w:val="141"/>
              </w:numPr>
              <w:ind w:left="426" w:hanging="284"/>
              <w:contextualSpacing/>
              <w:jc w:val="both"/>
              <w:rPr>
                <w:rFonts w:ascii="Arial" w:hAnsi="Arial" w:cs="Arial"/>
                <w:sz w:val="16"/>
                <w:szCs w:val="16"/>
              </w:rPr>
            </w:pPr>
            <w:r w:rsidRPr="000568DD">
              <w:rPr>
                <w:rFonts w:ascii="Arial" w:hAnsi="Arial" w:cs="Arial"/>
                <w:sz w:val="16"/>
                <w:szCs w:val="16"/>
              </w:rPr>
              <w:t xml:space="preserve">Pełnił funkcję eksperta ds. hurtowni danych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41"/>
              </w:numPr>
              <w:ind w:left="426" w:hanging="284"/>
              <w:contextualSpacing/>
              <w:jc w:val="both"/>
              <w:rPr>
                <w:rFonts w:ascii="Arial" w:hAnsi="Arial" w:cs="Arial"/>
                <w:sz w:val="16"/>
                <w:szCs w:val="16"/>
              </w:rPr>
            </w:pPr>
            <w:r w:rsidRPr="000568DD">
              <w:rPr>
                <w:rFonts w:ascii="Arial" w:hAnsi="Arial" w:cs="Arial"/>
                <w:sz w:val="16"/>
                <w:szCs w:val="16"/>
              </w:rPr>
              <w:t xml:space="preserve">Posiada znajomość zagadnień z zakresu data </w:t>
            </w:r>
            <w:proofErr w:type="spellStart"/>
            <w:r w:rsidRPr="000568DD">
              <w:rPr>
                <w:rFonts w:ascii="Arial" w:hAnsi="Arial" w:cs="Arial"/>
                <w:sz w:val="16"/>
                <w:szCs w:val="16"/>
              </w:rPr>
              <w:t>mining</w:t>
            </w:r>
            <w:proofErr w:type="spellEnd"/>
            <w:r w:rsidRPr="000568DD">
              <w:rPr>
                <w:rFonts w:ascii="Arial" w:hAnsi="Arial" w:cs="Arial"/>
                <w:sz w:val="16"/>
                <w:szCs w:val="16"/>
              </w:rPr>
              <w:t xml:space="preserve"> oraz raportowania z wykorzystaniem hurtowni danych.</w:t>
            </w:r>
          </w:p>
          <w:p w:rsidR="000414F4" w:rsidRPr="000568DD" w:rsidRDefault="000414F4" w:rsidP="00F318B1">
            <w:pPr>
              <w:pStyle w:val="Akapitzlist"/>
              <w:numPr>
                <w:ilvl w:val="0"/>
                <w:numId w:val="141"/>
              </w:numPr>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12</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Specjalista ds. hurtowni danych </w:t>
            </w:r>
          </w:p>
          <w:p w:rsidR="000414F4" w:rsidRPr="000568DD" w:rsidRDefault="000414F4" w:rsidP="00986F7F">
            <w:pPr>
              <w:rPr>
                <w:rFonts w:ascii="Arial" w:hAnsi="Arial" w:cs="Arial"/>
                <w:b/>
                <w:sz w:val="16"/>
                <w:szCs w:val="16"/>
              </w:rPr>
            </w:pPr>
            <w:r w:rsidRPr="000568DD">
              <w:rPr>
                <w:rFonts w:ascii="Arial" w:hAnsi="Arial" w:cs="Arial"/>
                <w:b/>
                <w:sz w:val="16"/>
                <w:szCs w:val="16"/>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2"/>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kwalifikacje potwierdzone ważnym certyfikatem SAS </w:t>
            </w:r>
            <w:proofErr w:type="spellStart"/>
            <w:r w:rsidRPr="000568DD">
              <w:rPr>
                <w:rFonts w:ascii="Arial" w:hAnsi="Arial" w:cs="Arial"/>
                <w:sz w:val="16"/>
                <w:szCs w:val="16"/>
              </w:rPr>
              <w:t>Certified</w:t>
            </w:r>
            <w:proofErr w:type="spellEnd"/>
            <w:r w:rsidRPr="000568DD">
              <w:rPr>
                <w:rFonts w:ascii="Arial" w:hAnsi="Arial" w:cs="Arial"/>
                <w:sz w:val="16"/>
                <w:szCs w:val="16"/>
              </w:rPr>
              <w:t xml:space="preserve"> Platform Administrator for SAS 9*. </w:t>
            </w:r>
          </w:p>
          <w:p w:rsidR="000414F4" w:rsidRPr="000568DD" w:rsidRDefault="000414F4" w:rsidP="00F318B1">
            <w:pPr>
              <w:pStyle w:val="Akapitzlist"/>
              <w:numPr>
                <w:ilvl w:val="0"/>
                <w:numId w:val="142"/>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i wdrażania systemów umożliwiających wielowymiarowe analizy danych.</w:t>
            </w:r>
          </w:p>
          <w:p w:rsidR="000414F4" w:rsidRPr="000568DD" w:rsidRDefault="000414F4" w:rsidP="00F318B1">
            <w:pPr>
              <w:pStyle w:val="Akapitzlist"/>
              <w:numPr>
                <w:ilvl w:val="0"/>
                <w:numId w:val="142"/>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Co najmniej 1 z nich posiada minimum </w:t>
            </w:r>
            <w:r w:rsidRPr="000568DD">
              <w:rPr>
                <w:rFonts w:ascii="Arial" w:hAnsi="Arial" w:cs="Arial"/>
                <w:b/>
                <w:sz w:val="16"/>
                <w:szCs w:val="16"/>
              </w:rPr>
              <w:t>6 miesięczne</w:t>
            </w:r>
            <w:r w:rsidRPr="000568DD">
              <w:rPr>
                <w:rFonts w:ascii="Arial" w:hAnsi="Arial" w:cs="Arial"/>
                <w:sz w:val="16"/>
                <w:szCs w:val="16"/>
              </w:rPr>
              <w:t xml:space="preserve"> doświadczenie, o którym mowa w pkt. 2) w obszarze ochrony zdrowia.</w:t>
            </w:r>
          </w:p>
          <w:p w:rsidR="000414F4" w:rsidRPr="000568DD" w:rsidRDefault="000414F4" w:rsidP="00F318B1">
            <w:pPr>
              <w:pStyle w:val="Akapitzlist"/>
              <w:numPr>
                <w:ilvl w:val="0"/>
                <w:numId w:val="142"/>
              </w:numPr>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pracy ze środowiskiem hurtowni danych firmy SAS </w:t>
            </w:r>
            <w:proofErr w:type="spellStart"/>
            <w:r w:rsidRPr="000568DD">
              <w:rPr>
                <w:rFonts w:ascii="Arial" w:hAnsi="Arial" w:cs="Arial"/>
                <w:sz w:val="16"/>
                <w:szCs w:val="16"/>
              </w:rPr>
              <w:t>Institute</w:t>
            </w:r>
            <w:proofErr w:type="spellEnd"/>
            <w:r w:rsidRPr="000568DD">
              <w:rPr>
                <w:rFonts w:ascii="Arial" w:hAnsi="Arial" w:cs="Arial"/>
                <w:sz w:val="16"/>
                <w:szCs w:val="16"/>
              </w:rPr>
              <w:t>**.</w:t>
            </w:r>
          </w:p>
          <w:p w:rsidR="000414F4" w:rsidRPr="000568DD" w:rsidRDefault="000414F4" w:rsidP="00F318B1">
            <w:pPr>
              <w:pStyle w:val="Akapitzlist"/>
              <w:numPr>
                <w:ilvl w:val="0"/>
                <w:numId w:val="142"/>
              </w:numPr>
              <w:ind w:left="459" w:hanging="283"/>
              <w:contextualSpacing/>
              <w:jc w:val="both"/>
              <w:rPr>
                <w:rFonts w:ascii="Arial" w:hAnsi="Arial" w:cs="Arial"/>
                <w:sz w:val="16"/>
                <w:szCs w:val="16"/>
              </w:rPr>
            </w:pPr>
            <w:r w:rsidRPr="000568DD">
              <w:rPr>
                <w:rFonts w:ascii="Arial" w:hAnsi="Arial" w:cs="Arial"/>
                <w:sz w:val="16"/>
                <w:szCs w:val="16"/>
              </w:rPr>
              <w:t xml:space="preserve">Pełnił funkcję specjalisty ds. hurtowni danych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42"/>
              </w:numPr>
              <w:ind w:left="459" w:hanging="283"/>
              <w:contextualSpacing/>
              <w:jc w:val="both"/>
              <w:rPr>
                <w:rFonts w:ascii="Arial" w:hAnsi="Arial" w:cs="Arial"/>
                <w:sz w:val="16"/>
                <w:szCs w:val="16"/>
              </w:rPr>
            </w:pPr>
            <w:r w:rsidRPr="000568DD">
              <w:rPr>
                <w:rFonts w:ascii="Arial" w:hAnsi="Arial" w:cs="Arial"/>
                <w:sz w:val="16"/>
                <w:szCs w:val="16"/>
              </w:rPr>
              <w:t xml:space="preserve">Posiada znajomość zagadnień z zakresu data </w:t>
            </w:r>
            <w:proofErr w:type="spellStart"/>
            <w:r w:rsidRPr="000568DD">
              <w:rPr>
                <w:rFonts w:ascii="Arial" w:hAnsi="Arial" w:cs="Arial"/>
                <w:sz w:val="16"/>
                <w:szCs w:val="16"/>
              </w:rPr>
              <w:t>mining</w:t>
            </w:r>
            <w:proofErr w:type="spellEnd"/>
            <w:r w:rsidRPr="000568DD">
              <w:rPr>
                <w:rFonts w:ascii="Arial" w:hAnsi="Arial" w:cs="Arial"/>
                <w:sz w:val="16"/>
                <w:szCs w:val="16"/>
              </w:rPr>
              <w:t xml:space="preserve">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13</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Ekspert ds. bezpieczeństwa </w:t>
            </w:r>
          </w:p>
          <w:p w:rsidR="000414F4" w:rsidRPr="000568DD" w:rsidRDefault="000414F4" w:rsidP="00986F7F">
            <w:pPr>
              <w:rPr>
                <w:rFonts w:ascii="Arial" w:hAnsi="Arial" w:cs="Arial"/>
                <w:b/>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Posiada kwalifikacje potwierdzone ważnym certyfikatem CISA* lub CISSP*.</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i wdrażania zabezpieczeń systemów przetwarzających dane wrażliwe, o których mowa w art. 27 ustawy o ochronie danych osobowych.</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zakresie projektowania i wdrażania </w:t>
            </w:r>
            <w:r w:rsidRPr="000568DD">
              <w:rPr>
                <w:rFonts w:ascii="Arial" w:hAnsi="Arial" w:cs="Arial"/>
                <w:sz w:val="16"/>
                <w:szCs w:val="16"/>
              </w:rPr>
              <w:lastRenderedPageBreak/>
              <w:t xml:space="preserve">zabezpieczeń transmisji danych przy wykorzystaniu systemów kryptograficznych. </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Brał udział w co najmniej </w:t>
            </w:r>
            <w:r w:rsidRPr="000568DD">
              <w:rPr>
                <w:rFonts w:ascii="Arial" w:hAnsi="Arial" w:cs="Arial"/>
                <w:b/>
                <w:sz w:val="16"/>
                <w:szCs w:val="16"/>
              </w:rPr>
              <w:t>2 projektach</w:t>
            </w:r>
            <w:r w:rsidRPr="000568DD">
              <w:rPr>
                <w:rFonts w:ascii="Arial" w:hAnsi="Arial" w:cs="Arial"/>
                <w:sz w:val="16"/>
                <w:szCs w:val="16"/>
              </w:rPr>
              <w:t xml:space="preserve"> obejmujących swym zakresem budowę systemów informatycznych i był odpowiedzialny za zaprojektowanie systemu bezpieczeństwa; wartość co najmniej jednego z tych projektów była nie mniejsza</w:t>
            </w:r>
            <w:r w:rsidRPr="000568DD">
              <w:rPr>
                <w:rFonts w:ascii="Arial" w:hAnsi="Arial" w:cs="Arial"/>
                <w:color w:val="FF0000"/>
                <w:sz w:val="16"/>
                <w:szCs w:val="16"/>
              </w:rPr>
              <w:t xml:space="preserve"> </w:t>
            </w:r>
            <w:r w:rsidRPr="000568DD">
              <w:rPr>
                <w:rFonts w:ascii="Arial" w:hAnsi="Arial" w:cs="Arial"/>
                <w:sz w:val="16"/>
                <w:szCs w:val="16"/>
              </w:rPr>
              <w:t xml:space="preserve">niż </w:t>
            </w:r>
            <w:r w:rsidRPr="000568DD">
              <w:rPr>
                <w:rFonts w:ascii="Arial" w:hAnsi="Arial" w:cs="Arial"/>
                <w:b/>
                <w:sz w:val="16"/>
                <w:szCs w:val="16"/>
              </w:rPr>
              <w:t>10 000 000,00</w:t>
            </w:r>
            <w:r w:rsidRPr="000568DD">
              <w:rPr>
                <w:rFonts w:ascii="Arial" w:hAnsi="Arial" w:cs="Arial"/>
                <w:sz w:val="16"/>
                <w:szCs w:val="16"/>
              </w:rPr>
              <w:t xml:space="preserve"> </w:t>
            </w:r>
            <w:r w:rsidRPr="000568DD">
              <w:rPr>
                <w:rFonts w:ascii="Arial" w:hAnsi="Arial" w:cs="Arial"/>
                <w:b/>
                <w:sz w:val="16"/>
                <w:szCs w:val="16"/>
              </w:rPr>
              <w:t>PLN brutto</w:t>
            </w:r>
            <w:r w:rsidRPr="000568DD">
              <w:rPr>
                <w:rFonts w:ascii="Arial" w:hAnsi="Arial" w:cs="Arial"/>
                <w:sz w:val="16"/>
                <w:szCs w:val="16"/>
              </w:rPr>
              <w:t>.</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Pełnił funkcję eksperta ds. bezpieczeństwa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lastRenderedPageBreak/>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lastRenderedPageBreak/>
              <w:t>14</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sz w:val="16"/>
                <w:szCs w:val="16"/>
              </w:rPr>
              <w:t>Kierownik zespołu testów</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(1 osoba)</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4"/>
              </w:numPr>
              <w:ind w:left="459" w:hanging="283"/>
              <w:contextualSpacing/>
              <w:jc w:val="both"/>
              <w:rPr>
                <w:rFonts w:ascii="Arial" w:hAnsi="Arial" w:cs="Arial"/>
                <w:sz w:val="16"/>
                <w:szCs w:val="16"/>
              </w:rPr>
            </w:pPr>
            <w:r w:rsidRPr="000568DD">
              <w:rPr>
                <w:rFonts w:ascii="Arial" w:hAnsi="Arial" w:cs="Arial"/>
                <w:sz w:val="16"/>
                <w:szCs w:val="16"/>
              </w:rPr>
              <w:t>Posiada kwalifikacje potwierdzone ważnym certyfikatem ISTQB Advanced – Test Manager* lub wyższym.</w:t>
            </w:r>
          </w:p>
          <w:p w:rsidR="000414F4" w:rsidRPr="000568DD"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Pełnił funkcję kierownika zespołu testów przez okres </w:t>
            </w:r>
            <w:r w:rsidRPr="000568DD">
              <w:rPr>
                <w:rFonts w:ascii="Arial" w:hAnsi="Arial" w:cs="Arial"/>
                <w:b/>
                <w:sz w:val="16"/>
                <w:szCs w:val="16"/>
              </w:rPr>
              <w:t xml:space="preserve">2 lat </w:t>
            </w:r>
            <w:r w:rsidRPr="000568DD">
              <w:rPr>
                <w:rFonts w:ascii="Arial" w:hAnsi="Arial" w:cs="Arial"/>
                <w:sz w:val="16"/>
                <w:szCs w:val="16"/>
              </w:rPr>
              <w:t>w ciągu ostatnich 5 lat.</w:t>
            </w:r>
          </w:p>
          <w:p w:rsidR="000414F4" w:rsidRPr="000568DD"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Pełnił funkcję kierownika zespołu testów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w:t>
            </w:r>
            <w:r w:rsidRPr="000568DD">
              <w:rPr>
                <w:rFonts w:ascii="Arial" w:hAnsi="Arial" w:cs="Arial"/>
                <w:b/>
                <w:sz w:val="16"/>
                <w:szCs w:val="16"/>
              </w:rPr>
              <w:t>niż 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Uczestniczył w co najmniej </w:t>
            </w:r>
            <w:r w:rsidRPr="000568DD">
              <w:rPr>
                <w:rFonts w:ascii="Arial" w:hAnsi="Arial" w:cs="Arial"/>
                <w:b/>
                <w:sz w:val="16"/>
                <w:szCs w:val="16"/>
              </w:rPr>
              <w:t>2 projektach</w:t>
            </w:r>
            <w:r w:rsidRPr="000568DD">
              <w:rPr>
                <w:rFonts w:ascii="Arial" w:hAnsi="Arial" w:cs="Arial"/>
                <w:sz w:val="16"/>
                <w:szCs w:val="16"/>
              </w:rPr>
              <w:t xml:space="preserve"> informatycznych o wartości nie mniejszej niż </w:t>
            </w:r>
            <w:r w:rsidRPr="000568DD">
              <w:rPr>
                <w:rFonts w:ascii="Arial" w:hAnsi="Arial" w:cs="Arial"/>
                <w:b/>
                <w:sz w:val="16"/>
                <w:szCs w:val="16"/>
              </w:rPr>
              <w:t>3 500 000,00 PLN brutto</w:t>
            </w:r>
            <w:r w:rsidRPr="000568DD">
              <w:rPr>
                <w:rFonts w:ascii="Arial" w:hAnsi="Arial" w:cs="Arial"/>
                <w:sz w:val="16"/>
                <w:szCs w:val="16"/>
              </w:rPr>
              <w:t xml:space="preserve"> każdy, pełniąc funkcję kierownika zespołu testów.</w:t>
            </w:r>
          </w:p>
          <w:p w:rsidR="000414F4" w:rsidRPr="000568DD"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15</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Tester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(co najmniej 10 osób)</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FF5028" w:rsidRPr="000568DD" w:rsidRDefault="000414F4" w:rsidP="00F318B1">
            <w:pPr>
              <w:pStyle w:val="Akapitzlist"/>
              <w:numPr>
                <w:ilvl w:val="0"/>
                <w:numId w:val="145"/>
              </w:numPr>
              <w:ind w:left="459" w:hanging="283"/>
              <w:contextualSpacing/>
              <w:jc w:val="both"/>
              <w:rPr>
                <w:rFonts w:ascii="Arial" w:hAnsi="Arial" w:cs="Arial"/>
                <w:sz w:val="16"/>
                <w:szCs w:val="16"/>
              </w:rPr>
            </w:pPr>
            <w:r w:rsidRPr="000568DD">
              <w:rPr>
                <w:rFonts w:ascii="Arial" w:hAnsi="Arial" w:cs="Arial"/>
                <w:sz w:val="16"/>
                <w:szCs w:val="16"/>
              </w:rPr>
              <w:t>Posiada kwalifikacje potwierdzone ważnym certyfikatem ISTQB Foundation* lub wyższym.</w:t>
            </w:r>
          </w:p>
          <w:p w:rsidR="00FF5028" w:rsidRPr="000568DD" w:rsidRDefault="000414F4" w:rsidP="00F318B1">
            <w:pPr>
              <w:pStyle w:val="Akapitzlist"/>
              <w:numPr>
                <w:ilvl w:val="0"/>
                <w:numId w:val="145"/>
              </w:numPr>
              <w:ind w:left="459" w:hanging="283"/>
              <w:contextualSpacing/>
              <w:jc w:val="both"/>
              <w:rPr>
                <w:rFonts w:ascii="Arial" w:hAnsi="Arial" w:cs="Arial"/>
                <w:sz w:val="16"/>
                <w:szCs w:val="16"/>
              </w:rPr>
            </w:pPr>
            <w:r w:rsidRPr="000568DD">
              <w:rPr>
                <w:rFonts w:ascii="Arial" w:hAnsi="Arial" w:cs="Arial"/>
                <w:sz w:val="16"/>
                <w:szCs w:val="16"/>
              </w:rPr>
              <w:t xml:space="preserve">Pełnił funkcję testera przez okres </w:t>
            </w:r>
            <w:r w:rsidRPr="000568DD">
              <w:rPr>
                <w:rFonts w:ascii="Arial" w:hAnsi="Arial" w:cs="Arial"/>
                <w:b/>
                <w:sz w:val="16"/>
                <w:szCs w:val="16"/>
              </w:rPr>
              <w:t>12 miesięcy</w:t>
            </w:r>
            <w:r w:rsidRPr="000568DD">
              <w:rPr>
                <w:rFonts w:ascii="Arial" w:hAnsi="Arial" w:cs="Arial"/>
                <w:sz w:val="16"/>
                <w:szCs w:val="16"/>
              </w:rPr>
              <w:t>.</w:t>
            </w:r>
          </w:p>
          <w:p w:rsidR="00FF5028" w:rsidRPr="000568DD" w:rsidRDefault="000414F4" w:rsidP="00F318B1">
            <w:pPr>
              <w:pStyle w:val="Akapitzlist"/>
              <w:numPr>
                <w:ilvl w:val="0"/>
                <w:numId w:val="145"/>
              </w:numPr>
              <w:ind w:left="459" w:hanging="283"/>
              <w:contextualSpacing/>
              <w:jc w:val="both"/>
              <w:rPr>
                <w:rFonts w:ascii="Arial" w:hAnsi="Arial" w:cs="Arial"/>
                <w:sz w:val="16"/>
                <w:szCs w:val="16"/>
              </w:rPr>
            </w:pPr>
            <w:r w:rsidRPr="000568DD">
              <w:rPr>
                <w:rFonts w:ascii="Arial" w:hAnsi="Arial" w:cs="Arial"/>
                <w:sz w:val="16"/>
                <w:szCs w:val="16"/>
              </w:rPr>
              <w:t xml:space="preserve">Pełnił funkcję testera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p>
          <w:p w:rsidR="000414F4" w:rsidRPr="000568DD" w:rsidRDefault="000414F4" w:rsidP="00F318B1">
            <w:pPr>
              <w:pStyle w:val="Akapitzlist"/>
              <w:numPr>
                <w:ilvl w:val="0"/>
                <w:numId w:val="145"/>
              </w:numPr>
              <w:ind w:left="459" w:hanging="283"/>
              <w:contextualSpacing/>
              <w:jc w:val="both"/>
              <w:rPr>
                <w:rFonts w:ascii="Arial" w:hAnsi="Arial" w:cs="Arial"/>
                <w:sz w:val="16"/>
                <w:szCs w:val="16"/>
              </w:rPr>
            </w:pPr>
            <w:r w:rsidRPr="000568DD">
              <w:rPr>
                <w:rFonts w:ascii="Arial" w:hAnsi="Arial" w:cs="Arial"/>
                <w:sz w:val="16"/>
                <w:szCs w:val="16"/>
              </w:rPr>
              <w:t xml:space="preserve">Uczestniczył w co najmniej </w:t>
            </w:r>
            <w:r w:rsidRPr="000568DD">
              <w:rPr>
                <w:rFonts w:ascii="Arial" w:hAnsi="Arial" w:cs="Arial"/>
                <w:b/>
                <w:sz w:val="16"/>
                <w:szCs w:val="16"/>
              </w:rPr>
              <w:t>2 projektach</w:t>
            </w:r>
            <w:r w:rsidRPr="000568DD">
              <w:rPr>
                <w:rFonts w:ascii="Arial" w:hAnsi="Arial" w:cs="Arial"/>
                <w:sz w:val="16"/>
                <w:szCs w:val="16"/>
              </w:rPr>
              <w:t xml:space="preserve"> informatycznych o wartości nie mniejszej niż </w:t>
            </w:r>
            <w:r w:rsidRPr="000568DD">
              <w:rPr>
                <w:rFonts w:ascii="Arial" w:hAnsi="Arial" w:cs="Arial"/>
                <w:b/>
                <w:sz w:val="16"/>
                <w:szCs w:val="16"/>
              </w:rPr>
              <w:t>3 500 000,00 PLN brutto</w:t>
            </w:r>
            <w:r w:rsidRPr="000568DD">
              <w:rPr>
                <w:rFonts w:ascii="Arial" w:hAnsi="Arial" w:cs="Arial"/>
                <w:sz w:val="16"/>
                <w:szCs w:val="16"/>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10</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16</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b/>
                <w:sz w:val="16"/>
                <w:szCs w:val="16"/>
              </w:rPr>
            </w:pPr>
            <w:r w:rsidRPr="000568DD">
              <w:rPr>
                <w:rFonts w:ascii="Arial" w:hAnsi="Arial" w:cs="Arial"/>
                <w:sz w:val="16"/>
                <w:szCs w:val="16"/>
              </w:rPr>
              <w:t>Ekspert ds. ochrony danych osobowych</w:t>
            </w:r>
            <w:r w:rsidRPr="000568DD">
              <w:rPr>
                <w:rFonts w:ascii="Arial" w:hAnsi="Arial" w:cs="Arial"/>
                <w:b/>
                <w:sz w:val="16"/>
                <w:szCs w:val="16"/>
              </w:rPr>
              <w:t xml:space="preserve"> </w:t>
            </w:r>
          </w:p>
          <w:p w:rsidR="000414F4" w:rsidRPr="000568DD" w:rsidRDefault="000414F4" w:rsidP="00986F7F">
            <w:pPr>
              <w:rPr>
                <w:rFonts w:ascii="Arial" w:hAnsi="Arial" w:cs="Arial"/>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6"/>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z zakresie ochrony danych osobowych w systemach informatycznych w zakresie prawa obowiązującego w Polsce.</w:t>
            </w:r>
          </w:p>
          <w:p w:rsidR="000414F4" w:rsidRPr="000568DD" w:rsidRDefault="000414F4" w:rsidP="00F318B1">
            <w:pPr>
              <w:pStyle w:val="Akapitzlist"/>
              <w:numPr>
                <w:ilvl w:val="0"/>
                <w:numId w:val="146"/>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Pełnił funkcję Administratora bezpieczeństwa Informacji, w rozumieniu ustawy o ochronie danych osobowych, przez okres nie krótszy niż </w:t>
            </w:r>
            <w:r w:rsidRPr="000568DD">
              <w:rPr>
                <w:rFonts w:ascii="Arial" w:hAnsi="Arial" w:cs="Arial"/>
                <w:b/>
                <w:sz w:val="16"/>
                <w:szCs w:val="16"/>
              </w:rPr>
              <w:t>6 miesięcy</w:t>
            </w:r>
            <w:r w:rsidRPr="000568DD">
              <w:rPr>
                <w:rFonts w:ascii="Arial" w:hAnsi="Arial" w:cs="Arial"/>
                <w:sz w:val="16"/>
                <w:szCs w:val="16"/>
              </w:rPr>
              <w:t xml:space="preserve"> w ciągu ostatnich 2 lat.</w:t>
            </w:r>
          </w:p>
          <w:p w:rsidR="000414F4" w:rsidRPr="000568DD" w:rsidRDefault="000414F4" w:rsidP="00F318B1">
            <w:pPr>
              <w:pStyle w:val="Akapitzlist"/>
              <w:numPr>
                <w:ilvl w:val="0"/>
                <w:numId w:val="146"/>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17</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b/>
                <w:sz w:val="16"/>
                <w:szCs w:val="16"/>
              </w:rPr>
            </w:pPr>
            <w:r w:rsidRPr="000568DD">
              <w:rPr>
                <w:rFonts w:ascii="Arial" w:hAnsi="Arial" w:cs="Arial"/>
                <w:sz w:val="16"/>
                <w:szCs w:val="16"/>
              </w:rPr>
              <w:t>Ekspert ds. baz danych</w:t>
            </w:r>
          </w:p>
          <w:p w:rsidR="000414F4" w:rsidRPr="000568DD" w:rsidRDefault="000414F4" w:rsidP="00986F7F">
            <w:pPr>
              <w:rPr>
                <w:rFonts w:ascii="Arial" w:hAnsi="Arial" w:cs="Arial"/>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7"/>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kwalifikacje potwierdzone ważnym certyfikatem IBM </w:t>
            </w:r>
            <w:proofErr w:type="spellStart"/>
            <w:r w:rsidRPr="000568DD">
              <w:rPr>
                <w:rFonts w:ascii="Arial" w:hAnsi="Arial" w:cs="Arial"/>
                <w:sz w:val="16"/>
                <w:szCs w:val="16"/>
              </w:rPr>
              <w:t>Certified</w:t>
            </w:r>
            <w:proofErr w:type="spellEnd"/>
            <w:r w:rsidRPr="000568DD">
              <w:rPr>
                <w:rFonts w:ascii="Arial" w:hAnsi="Arial" w:cs="Arial"/>
                <w:sz w:val="16"/>
                <w:szCs w:val="16"/>
              </w:rPr>
              <w:t xml:space="preserve"> Database Administrator w wersji 9.7* lub wyższym.</w:t>
            </w:r>
          </w:p>
          <w:p w:rsidR="000414F4" w:rsidRPr="000568DD"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zakresie projektowania i eksploatacji baz danych.</w:t>
            </w:r>
          </w:p>
          <w:p w:rsidR="000414F4" w:rsidRPr="000568DD"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optymalizacji pod kątem wydajności bazy danych zwierającej powyżej </w:t>
            </w:r>
            <w:r w:rsidRPr="000568DD">
              <w:rPr>
                <w:rFonts w:ascii="Arial" w:hAnsi="Arial" w:cs="Arial"/>
                <w:b/>
                <w:sz w:val="16"/>
                <w:szCs w:val="16"/>
              </w:rPr>
              <w:t>1 000 000 000</w:t>
            </w:r>
            <w:r w:rsidRPr="000568DD">
              <w:rPr>
                <w:rFonts w:ascii="Arial" w:hAnsi="Arial" w:cs="Arial"/>
                <w:sz w:val="16"/>
                <w:szCs w:val="16"/>
              </w:rPr>
              <w:t xml:space="preserve"> </w:t>
            </w:r>
            <w:r w:rsidRPr="000568DD">
              <w:rPr>
                <w:rFonts w:ascii="Arial" w:hAnsi="Arial" w:cs="Arial"/>
                <w:b/>
                <w:sz w:val="16"/>
                <w:szCs w:val="16"/>
              </w:rPr>
              <w:t>rekordów</w:t>
            </w:r>
            <w:r w:rsidRPr="000568DD">
              <w:rPr>
                <w:rFonts w:ascii="Arial" w:hAnsi="Arial" w:cs="Arial"/>
                <w:sz w:val="16"/>
                <w:szCs w:val="16"/>
              </w:rPr>
              <w:t>.</w:t>
            </w:r>
          </w:p>
          <w:p w:rsidR="000414F4" w:rsidRPr="000568DD"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Odpowiadał za zaprojektowanie architektury bazodanowej systemu IT w co najmniej </w:t>
            </w:r>
            <w:r w:rsidRPr="000568DD">
              <w:rPr>
                <w:rFonts w:ascii="Arial" w:hAnsi="Arial" w:cs="Arial"/>
                <w:b/>
                <w:sz w:val="16"/>
                <w:szCs w:val="16"/>
              </w:rPr>
              <w:t>2 projektach</w:t>
            </w:r>
            <w:r w:rsidRPr="000568DD">
              <w:rPr>
                <w:rFonts w:ascii="Arial" w:hAnsi="Arial" w:cs="Arial"/>
                <w:sz w:val="16"/>
                <w:szCs w:val="16"/>
              </w:rPr>
              <w:t xml:space="preserve"> o wartości nie mniejszej niż </w:t>
            </w:r>
            <w:r w:rsidRPr="000568DD">
              <w:rPr>
                <w:rFonts w:ascii="Arial" w:hAnsi="Arial" w:cs="Arial"/>
                <w:b/>
                <w:sz w:val="16"/>
                <w:szCs w:val="16"/>
              </w:rPr>
              <w:t>3 500 000,00 PLN brutto</w:t>
            </w:r>
            <w:r w:rsidRPr="000568DD">
              <w:rPr>
                <w:rFonts w:ascii="Arial" w:hAnsi="Arial" w:cs="Arial"/>
                <w:sz w:val="16"/>
                <w:szCs w:val="16"/>
              </w:rPr>
              <w:t xml:space="preserve"> każdy. </w:t>
            </w:r>
          </w:p>
          <w:p w:rsidR="000414F4" w:rsidRPr="000568DD"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18</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Specjalista ds. baz danych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(1 osoba)</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8"/>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kwalifikacje potwierdzone ważnym certyfikatem IBM </w:t>
            </w:r>
            <w:proofErr w:type="spellStart"/>
            <w:r w:rsidRPr="000568DD">
              <w:rPr>
                <w:rFonts w:ascii="Arial" w:hAnsi="Arial" w:cs="Arial"/>
                <w:sz w:val="16"/>
                <w:szCs w:val="16"/>
              </w:rPr>
              <w:t>Certified</w:t>
            </w:r>
            <w:proofErr w:type="spellEnd"/>
            <w:r w:rsidRPr="000568DD">
              <w:rPr>
                <w:rFonts w:ascii="Arial" w:hAnsi="Arial" w:cs="Arial"/>
                <w:sz w:val="16"/>
                <w:szCs w:val="16"/>
              </w:rPr>
              <w:t xml:space="preserve"> Database Administrator w wersji 9.7* lub wyższym.</w:t>
            </w:r>
          </w:p>
          <w:p w:rsidR="000414F4" w:rsidRPr="000568DD" w:rsidRDefault="000414F4" w:rsidP="00F318B1">
            <w:pPr>
              <w:pStyle w:val="Akapitzlist"/>
              <w:numPr>
                <w:ilvl w:val="0"/>
                <w:numId w:val="148"/>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i eksploatacji baz danych.</w:t>
            </w:r>
          </w:p>
          <w:p w:rsidR="000414F4" w:rsidRPr="000568DD" w:rsidRDefault="000414F4" w:rsidP="00F318B1">
            <w:pPr>
              <w:pStyle w:val="Akapitzlist"/>
              <w:numPr>
                <w:ilvl w:val="0"/>
                <w:numId w:val="148"/>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optymalizacji pod kątem wydajności bazy danych zwierającej powyżej </w:t>
            </w:r>
            <w:r w:rsidRPr="000568DD">
              <w:rPr>
                <w:rFonts w:ascii="Arial" w:hAnsi="Arial" w:cs="Arial"/>
                <w:b/>
                <w:sz w:val="16"/>
                <w:szCs w:val="16"/>
              </w:rPr>
              <w:t>1 000 000 000 rekordów</w:t>
            </w:r>
            <w:r w:rsidRPr="000568DD">
              <w:rPr>
                <w:rFonts w:ascii="Arial" w:hAnsi="Arial" w:cs="Arial"/>
                <w:sz w:val="16"/>
                <w:szCs w:val="16"/>
              </w:rPr>
              <w:t>.</w:t>
            </w:r>
          </w:p>
          <w:p w:rsidR="000414F4" w:rsidRPr="000568DD" w:rsidRDefault="000414F4" w:rsidP="00F318B1">
            <w:pPr>
              <w:pStyle w:val="Akapitzlist"/>
              <w:numPr>
                <w:ilvl w:val="0"/>
                <w:numId w:val="148"/>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Odpowiadał za zaprojektowanie architektury bazodanowej systemu IT w co najmniej </w:t>
            </w:r>
            <w:r w:rsidRPr="000568DD">
              <w:rPr>
                <w:rFonts w:ascii="Arial" w:hAnsi="Arial" w:cs="Arial"/>
                <w:b/>
                <w:sz w:val="16"/>
                <w:szCs w:val="16"/>
              </w:rPr>
              <w:t>1 projekcie</w:t>
            </w:r>
            <w:r w:rsidRPr="000568DD">
              <w:rPr>
                <w:rFonts w:ascii="Arial" w:hAnsi="Arial" w:cs="Arial"/>
                <w:sz w:val="16"/>
                <w:szCs w:val="16"/>
              </w:rPr>
              <w:t xml:space="preserve"> o wartości nie mniejszej niż </w:t>
            </w:r>
            <w:r w:rsidRPr="000568DD">
              <w:rPr>
                <w:rFonts w:ascii="Arial" w:hAnsi="Arial" w:cs="Arial"/>
                <w:b/>
                <w:sz w:val="16"/>
                <w:szCs w:val="16"/>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19</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sz w:val="16"/>
                <w:szCs w:val="16"/>
              </w:rPr>
              <w:t>Specjalista ds. wsparcia projektów</w:t>
            </w:r>
            <w:r w:rsidRPr="000568DD">
              <w:rPr>
                <w:rFonts w:ascii="Arial" w:hAnsi="Arial" w:cs="Arial"/>
                <w:b/>
                <w:sz w:val="16"/>
                <w:szCs w:val="16"/>
              </w:rPr>
              <w:t xml:space="preserve">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(co najmniej 2 osoby)</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9"/>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 xml:space="preserve">12 miesięczne </w:t>
            </w:r>
            <w:r w:rsidRPr="000568DD">
              <w:rPr>
                <w:rFonts w:ascii="Arial" w:hAnsi="Arial" w:cs="Arial"/>
                <w:sz w:val="16"/>
                <w:szCs w:val="16"/>
              </w:rPr>
              <w:t>doświadczenie w przygotowywaniu i utrzymywaniu dokumentacji projektowej zgodnie z metodyką PRINCE2.</w:t>
            </w:r>
          </w:p>
          <w:p w:rsidR="000414F4" w:rsidRPr="000568DD" w:rsidRDefault="000414F4" w:rsidP="00F318B1">
            <w:pPr>
              <w:pStyle w:val="Akapitzlist"/>
              <w:numPr>
                <w:ilvl w:val="0"/>
                <w:numId w:val="149"/>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raportowaniu, sprawozdawczości, organizacji spotkań i kontaktach z uczestnikami projektu.</w:t>
            </w:r>
          </w:p>
          <w:p w:rsidR="000414F4" w:rsidRPr="000568DD" w:rsidRDefault="000414F4" w:rsidP="00F318B1">
            <w:pPr>
              <w:pStyle w:val="Akapitzlist"/>
              <w:numPr>
                <w:ilvl w:val="0"/>
                <w:numId w:val="149"/>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Pełnił funkcję specjalisty ds. wsparcia projektów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w:t>
            </w:r>
          </w:p>
          <w:p w:rsidR="000414F4" w:rsidRPr="000568DD" w:rsidRDefault="000414F4" w:rsidP="00F318B1">
            <w:pPr>
              <w:pStyle w:val="Akapitzlist"/>
              <w:numPr>
                <w:ilvl w:val="0"/>
                <w:numId w:val="149"/>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20</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Specjalista ds. szkoleń</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 xml:space="preserve">(co najmniej 2 </w:t>
            </w:r>
            <w:r w:rsidRPr="000568DD">
              <w:rPr>
                <w:rFonts w:ascii="Arial" w:hAnsi="Arial" w:cs="Arial"/>
                <w:b/>
                <w:sz w:val="16"/>
                <w:szCs w:val="16"/>
              </w:rPr>
              <w:lastRenderedPageBreak/>
              <w:t>osoby)</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50"/>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lastRenderedPageBreak/>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przygotowania i realizacji procesu szkoleniowego dla osób dorosłych z zakresu użytkowania systemów informatycznych.</w:t>
            </w:r>
          </w:p>
          <w:p w:rsidR="000414F4" w:rsidRPr="000568DD" w:rsidRDefault="000414F4" w:rsidP="00F318B1">
            <w:pPr>
              <w:pStyle w:val="Akapitzlist"/>
              <w:numPr>
                <w:ilvl w:val="0"/>
                <w:numId w:val="150"/>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lastRenderedPageBreak/>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lastRenderedPageBreak/>
              <w:t>2</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lastRenderedPageBreak/>
              <w:t>21</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b/>
                <w:sz w:val="16"/>
                <w:szCs w:val="16"/>
              </w:rPr>
            </w:pPr>
            <w:r w:rsidRPr="000568DD">
              <w:rPr>
                <w:rFonts w:ascii="Arial" w:hAnsi="Arial" w:cs="Arial"/>
                <w:sz w:val="16"/>
                <w:szCs w:val="16"/>
              </w:rPr>
              <w:t>Specjalista ds. szkoleń e-learningowych</w:t>
            </w:r>
            <w:r w:rsidRPr="000568DD">
              <w:rPr>
                <w:rFonts w:ascii="Arial" w:hAnsi="Arial" w:cs="Arial"/>
                <w:b/>
                <w:sz w:val="16"/>
                <w:szCs w:val="16"/>
              </w:rPr>
              <w:t xml:space="preserve"> </w:t>
            </w:r>
          </w:p>
          <w:p w:rsidR="000414F4" w:rsidRPr="000568DD" w:rsidRDefault="000414F4" w:rsidP="00986F7F">
            <w:pPr>
              <w:rPr>
                <w:rFonts w:ascii="Arial" w:hAnsi="Arial" w:cs="Arial"/>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51"/>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przygotowania szkoleń e-learningowych dla osób dorosłych z zakresu użytkowania systemów informatycznych.</w:t>
            </w:r>
          </w:p>
          <w:p w:rsidR="000414F4" w:rsidRPr="000568DD" w:rsidRDefault="000414F4" w:rsidP="00F318B1">
            <w:pPr>
              <w:pStyle w:val="Akapitzlist"/>
              <w:numPr>
                <w:ilvl w:val="0"/>
                <w:numId w:val="151"/>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bl>
    <w:p w:rsidR="00EF79E8" w:rsidRPr="00805756" w:rsidRDefault="00EF79E8" w:rsidP="00EF79E8">
      <w:pPr>
        <w:pStyle w:val="Akapitzlist"/>
        <w:tabs>
          <w:tab w:val="left" w:pos="851"/>
        </w:tabs>
        <w:spacing w:after="40" w:line="276" w:lineRule="auto"/>
        <w:ind w:left="1854"/>
        <w:jc w:val="both"/>
        <w:rPr>
          <w:rFonts w:ascii="Arial" w:hAnsi="Arial" w:cs="Arial"/>
          <w:b/>
          <w:bCs/>
          <w:sz w:val="20"/>
          <w:szCs w:val="20"/>
          <w:highlight w:val="yellow"/>
        </w:rPr>
      </w:pPr>
    </w:p>
    <w:p w:rsidR="00FF5028" w:rsidRDefault="00450E72" w:rsidP="00FF5028">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805756">
        <w:rPr>
          <w:rFonts w:ascii="Arial" w:hAnsi="Arial" w:cs="Arial"/>
          <w:b/>
          <w:bCs/>
          <w:sz w:val="20"/>
          <w:szCs w:val="20"/>
        </w:rPr>
        <w:t>Zamawiający nie dopuszcza aby jedna osoba była wykazywana w więcej niż jednej roli</w:t>
      </w:r>
      <w:r w:rsidR="00BB6988" w:rsidRPr="00805756">
        <w:rPr>
          <w:rFonts w:ascii="Arial" w:hAnsi="Arial" w:cs="Arial"/>
          <w:b/>
          <w:bCs/>
          <w:sz w:val="20"/>
          <w:szCs w:val="20"/>
        </w:rPr>
        <w:t xml:space="preserve"> lub pełniła więcej niż jedną rolę</w:t>
      </w:r>
      <w:r w:rsidR="00FF5028">
        <w:rPr>
          <w:rFonts w:ascii="Arial" w:hAnsi="Arial" w:cs="Arial"/>
          <w:b/>
          <w:bCs/>
          <w:sz w:val="20"/>
          <w:szCs w:val="20"/>
        </w:rPr>
        <w:t>.</w:t>
      </w:r>
    </w:p>
    <w:p w:rsidR="00FF5028" w:rsidRDefault="00FF5028" w:rsidP="00FF5028">
      <w:pPr>
        <w:widowControl w:val="0"/>
        <w:shd w:val="clear" w:color="auto" w:fill="FFFFFF"/>
        <w:autoSpaceDE w:val="0"/>
        <w:autoSpaceDN w:val="0"/>
        <w:adjustRightInd w:val="0"/>
        <w:spacing w:before="60" w:after="60"/>
        <w:ind w:left="1134"/>
        <w:jc w:val="both"/>
        <w:rPr>
          <w:rFonts w:ascii="Arial" w:hAnsi="Arial" w:cs="Arial"/>
          <w:b/>
          <w:bCs/>
          <w:sz w:val="20"/>
          <w:szCs w:val="20"/>
        </w:rPr>
      </w:pPr>
    </w:p>
    <w:p w:rsidR="00450E72" w:rsidRPr="00FF5028" w:rsidRDefault="00450E72" w:rsidP="00FF5028">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FF5028">
        <w:rPr>
          <w:rFonts w:ascii="Arial" w:hAnsi="Arial" w:cs="Arial"/>
          <w:b/>
          <w:bCs/>
          <w:sz w:val="20"/>
          <w:szCs w:val="20"/>
        </w:rPr>
        <w:t>Informacje w zakresie równoważności certyfikatów</w:t>
      </w:r>
      <w:r w:rsidRPr="00FF5028">
        <w:rPr>
          <w:rFonts w:ascii="Arial" w:hAnsi="Arial" w:cs="Arial"/>
          <w:sz w:val="20"/>
          <w:szCs w:val="20"/>
        </w:rPr>
        <w:t>*:</w:t>
      </w:r>
    </w:p>
    <w:p w:rsidR="00450E72" w:rsidRPr="00805756" w:rsidRDefault="00450E72" w:rsidP="00F318B1">
      <w:pPr>
        <w:pStyle w:val="Akapitzlist"/>
        <w:numPr>
          <w:ilvl w:val="0"/>
          <w:numId w:val="76"/>
        </w:num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rsidR="00450E72" w:rsidRPr="00805756" w:rsidRDefault="00450E72" w:rsidP="00F318B1">
      <w:pPr>
        <w:pStyle w:val="Akapitzlist"/>
        <w:numPr>
          <w:ilvl w:val="0"/>
          <w:numId w:val="76"/>
        </w:numPr>
        <w:autoSpaceDE w:val="0"/>
        <w:autoSpaceDN w:val="0"/>
        <w:adjustRightInd w:val="0"/>
        <w:ind w:left="1134" w:hanging="426"/>
        <w:contextualSpacing/>
        <w:jc w:val="both"/>
        <w:rPr>
          <w:rFonts w:ascii="Arial" w:hAnsi="Arial" w:cs="Arial"/>
          <w:sz w:val="20"/>
          <w:szCs w:val="20"/>
        </w:rPr>
      </w:pPr>
      <w:r w:rsidRPr="00805756">
        <w:rPr>
          <w:rFonts w:ascii="Arial" w:hAnsi="Arial" w:cs="Arial"/>
          <w:sz w:val="20"/>
          <w:szCs w:val="20"/>
        </w:rPr>
        <w:t>Zamawiający dopuszcza posiadanie równoważnych certyfikatów innych niż wskazane przez</w:t>
      </w:r>
    </w:p>
    <w:p w:rsidR="00450E72" w:rsidRPr="00805756" w:rsidRDefault="00450E72" w:rsidP="00BB6988">
      <w:pPr>
        <w:autoSpaceDE w:val="0"/>
        <w:autoSpaceDN w:val="0"/>
        <w:adjustRightInd w:val="0"/>
        <w:ind w:left="1134"/>
        <w:jc w:val="both"/>
        <w:rPr>
          <w:rFonts w:ascii="Arial" w:hAnsi="Arial" w:cs="Arial"/>
          <w:sz w:val="20"/>
          <w:szCs w:val="20"/>
        </w:rPr>
      </w:pPr>
      <w:r w:rsidRPr="00805756">
        <w:rPr>
          <w:rFonts w:ascii="Arial" w:hAnsi="Arial" w:cs="Arial"/>
          <w:sz w:val="20"/>
          <w:szCs w:val="20"/>
        </w:rPr>
        <w:t>Zamawiającego. W takim przypadku Wykonawca jest zobowiązany do wykazania, że wskazany certyfikat potwierdza posiadanie co najmniej takiej samej wiedzy, kompetencji i</w:t>
      </w:r>
      <w:r w:rsidR="00AF2D01">
        <w:rPr>
          <w:rFonts w:ascii="Arial" w:hAnsi="Arial" w:cs="Arial"/>
          <w:sz w:val="20"/>
          <w:szCs w:val="20"/>
        </w:rPr>
        <w:t> </w:t>
      </w:r>
      <w:r w:rsidRPr="00805756">
        <w:rPr>
          <w:rFonts w:ascii="Arial" w:hAnsi="Arial" w:cs="Arial"/>
          <w:sz w:val="20"/>
          <w:szCs w:val="20"/>
        </w:rPr>
        <w:t>doświadczenia co certyfikat wskazany przez Zamawiającego;</w:t>
      </w:r>
    </w:p>
    <w:p w:rsidR="00450E72" w:rsidRPr="00805756" w:rsidRDefault="00450E72" w:rsidP="00F318B1">
      <w:pPr>
        <w:pStyle w:val="Akapitzlist"/>
        <w:numPr>
          <w:ilvl w:val="0"/>
          <w:numId w:val="76"/>
        </w:numPr>
        <w:ind w:left="1134" w:hanging="426"/>
        <w:contextualSpacing/>
        <w:jc w:val="both"/>
        <w:rPr>
          <w:rFonts w:ascii="Arial" w:hAnsi="Arial" w:cs="Arial"/>
          <w:sz w:val="20"/>
          <w:szCs w:val="20"/>
        </w:rPr>
      </w:pPr>
      <w:r w:rsidRPr="00805756">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rsidR="00450E72" w:rsidRPr="00805756" w:rsidRDefault="00450E72" w:rsidP="00450E72">
      <w:pPr>
        <w:pStyle w:val="NormalnyWeb"/>
        <w:spacing w:before="0" w:beforeAutospacing="0" w:after="0" w:afterAutospacing="0"/>
        <w:ind w:left="1134"/>
        <w:rPr>
          <w:rFonts w:ascii="Arial" w:hAnsi="Arial" w:cs="Arial"/>
          <w:b/>
          <w:bCs/>
        </w:rPr>
      </w:pPr>
      <w:r w:rsidRPr="00805756">
        <w:rPr>
          <w:rFonts w:ascii="Arial" w:hAnsi="Arial" w:cs="Arial"/>
          <w:b/>
          <w:bCs/>
        </w:rPr>
        <w:t>** Sformułowania określone przez Zamawiającego zostały użyte ze względu na posiadane przez niego rozwiązania technologiczne.</w:t>
      </w:r>
    </w:p>
    <w:p w:rsidR="00450E72" w:rsidRPr="00805756" w:rsidRDefault="00450E72" w:rsidP="00450E72">
      <w:pPr>
        <w:pStyle w:val="NormalnyWeb"/>
        <w:spacing w:before="0" w:beforeAutospacing="0" w:after="0" w:afterAutospacing="0"/>
        <w:ind w:left="426"/>
        <w:rPr>
          <w:rFonts w:ascii="Arial" w:hAnsi="Arial" w:cs="Arial"/>
          <w:b/>
          <w:bCs/>
        </w:rPr>
      </w:pPr>
    </w:p>
    <w:p w:rsidR="00450E72" w:rsidRPr="000568DD" w:rsidRDefault="00450E72" w:rsidP="000568DD">
      <w:pPr>
        <w:pStyle w:val="NormalnyWeb"/>
        <w:spacing w:before="0" w:beforeAutospacing="0" w:after="0" w:afterAutospacing="0"/>
        <w:ind w:left="1134"/>
        <w:rPr>
          <w:rFonts w:ascii="Arial" w:hAnsi="Arial" w:cs="Arial"/>
        </w:rPr>
      </w:pPr>
      <w:r w:rsidRPr="000568DD">
        <w:rPr>
          <w:rFonts w:ascii="Arial" w:hAnsi="Arial" w:cs="Arial"/>
        </w:rPr>
        <w:t>Wymagane przez Zamawiającego certyfikaty Wykonawca musi przedstawić Zamawiającemu przed podpisaniem umowy.</w:t>
      </w:r>
    </w:p>
    <w:p w:rsidR="00450E72" w:rsidRPr="000568DD" w:rsidRDefault="00450E72" w:rsidP="000568DD">
      <w:pPr>
        <w:pStyle w:val="NormalnyWeb"/>
        <w:spacing w:before="0" w:beforeAutospacing="0" w:after="0" w:afterAutospacing="0"/>
        <w:ind w:left="1134"/>
        <w:rPr>
          <w:rFonts w:ascii="Arial" w:hAnsi="Arial" w:cs="Arial"/>
        </w:rPr>
      </w:pPr>
      <w:r w:rsidRPr="000568DD">
        <w:rPr>
          <w:rFonts w:ascii="Arial" w:hAnsi="Arial" w:cs="Arial"/>
        </w:rPr>
        <w:t>Osoby zatrudnione na stanowiskach, na których wymagane jest posiadanie wskazanych przez Zamawiającego certyfikatów będą posiadały przedmiotowe certyfikaty przez cały okres realizacji umowy.</w:t>
      </w:r>
    </w:p>
    <w:p w:rsidR="00A11332" w:rsidRPr="00805756" w:rsidRDefault="00A11332" w:rsidP="00A11332">
      <w:pPr>
        <w:pStyle w:val="Akapitzlist"/>
        <w:tabs>
          <w:tab w:val="left" w:pos="851"/>
        </w:tabs>
        <w:spacing w:after="40" w:line="276" w:lineRule="auto"/>
        <w:ind w:left="1134"/>
        <w:jc w:val="both"/>
        <w:rPr>
          <w:rFonts w:ascii="Arial" w:hAnsi="Arial" w:cs="Arial"/>
          <w:b/>
          <w:sz w:val="20"/>
          <w:szCs w:val="20"/>
        </w:rPr>
      </w:pPr>
    </w:p>
    <w:p w:rsidR="005D7A44" w:rsidRPr="00670935" w:rsidRDefault="00523A86" w:rsidP="00F20849">
      <w:pPr>
        <w:pStyle w:val="Akapitzlist"/>
        <w:numPr>
          <w:ilvl w:val="1"/>
          <w:numId w:val="8"/>
        </w:numPr>
        <w:tabs>
          <w:tab w:val="left" w:pos="851"/>
        </w:tabs>
        <w:spacing w:line="276" w:lineRule="auto"/>
        <w:ind w:left="426"/>
        <w:jc w:val="both"/>
        <w:rPr>
          <w:rFonts w:ascii="Arial" w:hAnsi="Arial" w:cs="Arial"/>
          <w:bCs/>
          <w:sz w:val="20"/>
          <w:szCs w:val="20"/>
        </w:rPr>
      </w:pPr>
      <w:r w:rsidRPr="00670935">
        <w:rPr>
          <w:rFonts w:ascii="Arial" w:hAnsi="Arial" w:cs="Arial"/>
          <w:sz w:val="20"/>
          <w:szCs w:val="20"/>
        </w:rPr>
        <w:t xml:space="preserve">Zamawiający może, na każdym etapie postępowania, uznać, że </w:t>
      </w:r>
      <w:r w:rsidR="00D22A8B" w:rsidRPr="00670935">
        <w:rPr>
          <w:rFonts w:ascii="Arial" w:hAnsi="Arial" w:cs="Arial"/>
          <w:sz w:val="20"/>
          <w:szCs w:val="20"/>
        </w:rPr>
        <w:t>W</w:t>
      </w:r>
      <w:r w:rsidRPr="00670935">
        <w:rPr>
          <w:rFonts w:ascii="Arial" w:hAnsi="Arial" w:cs="Arial"/>
          <w:sz w:val="20"/>
          <w:szCs w:val="20"/>
        </w:rPr>
        <w:t xml:space="preserve">ykonawca nie posiada wymaganych zdolności, jeżeli zaangażowanie zasobów technicznych lub zawodowych </w:t>
      </w:r>
      <w:r w:rsidR="00D22A8B" w:rsidRPr="00670935">
        <w:rPr>
          <w:rFonts w:ascii="Arial" w:hAnsi="Arial" w:cs="Arial"/>
          <w:sz w:val="20"/>
          <w:szCs w:val="20"/>
        </w:rPr>
        <w:t>W</w:t>
      </w:r>
      <w:r w:rsidRPr="00670935">
        <w:rPr>
          <w:rFonts w:ascii="Arial" w:hAnsi="Arial" w:cs="Arial"/>
          <w:sz w:val="20"/>
          <w:szCs w:val="20"/>
        </w:rPr>
        <w:t xml:space="preserve">ykonawcy w inne przedsięwzięcia gospodarcze </w:t>
      </w:r>
      <w:r w:rsidR="00D22A8B" w:rsidRPr="00670935">
        <w:rPr>
          <w:rFonts w:ascii="Arial" w:hAnsi="Arial" w:cs="Arial"/>
          <w:sz w:val="20"/>
          <w:szCs w:val="20"/>
        </w:rPr>
        <w:t>W</w:t>
      </w:r>
      <w:r w:rsidRPr="00670935">
        <w:rPr>
          <w:rFonts w:ascii="Arial" w:hAnsi="Arial" w:cs="Arial"/>
          <w:sz w:val="20"/>
          <w:szCs w:val="20"/>
        </w:rPr>
        <w:t>ykonawcy może mieć negatywny wpływ na realizację zamówienia.</w:t>
      </w:r>
    </w:p>
    <w:p w:rsidR="009B2BE1" w:rsidRPr="00670935" w:rsidRDefault="00523A86" w:rsidP="00F20849">
      <w:pPr>
        <w:pStyle w:val="Akapitzlist"/>
        <w:numPr>
          <w:ilvl w:val="1"/>
          <w:numId w:val="8"/>
        </w:numPr>
        <w:tabs>
          <w:tab w:val="num" w:pos="426"/>
        </w:tabs>
        <w:spacing w:line="276" w:lineRule="auto"/>
        <w:ind w:left="426"/>
        <w:jc w:val="both"/>
        <w:rPr>
          <w:rFonts w:ascii="Arial" w:hAnsi="Arial" w:cs="Arial"/>
          <w:sz w:val="20"/>
          <w:szCs w:val="20"/>
        </w:rPr>
      </w:pPr>
      <w:r w:rsidRPr="00670935">
        <w:rPr>
          <w:rFonts w:ascii="Arial" w:hAnsi="Arial" w:cs="Arial"/>
          <w:iCs/>
          <w:sz w:val="20"/>
          <w:szCs w:val="20"/>
        </w:rPr>
        <w:t>Wykonawc</w:t>
      </w:r>
      <w:r w:rsidR="009B2BE1" w:rsidRPr="00670935">
        <w:rPr>
          <w:rFonts w:ascii="Arial" w:hAnsi="Arial" w:cs="Arial"/>
          <w:iCs/>
          <w:sz w:val="20"/>
          <w:szCs w:val="20"/>
        </w:rPr>
        <w:t xml:space="preserve">a </w:t>
      </w:r>
      <w:r w:rsidR="009B2BE1" w:rsidRPr="00670935">
        <w:rPr>
          <w:rFonts w:ascii="Arial" w:hAnsi="Arial" w:cs="Arial"/>
          <w:sz w:val="20"/>
          <w:szCs w:val="20"/>
        </w:rPr>
        <w:t>może w celu potwierdzenia spełniania warunków, o których mowa w rozdz. V</w:t>
      </w:r>
      <w:r w:rsidR="00491F35" w:rsidRPr="00670935">
        <w:rPr>
          <w:rFonts w:ascii="Arial" w:hAnsi="Arial" w:cs="Arial"/>
          <w:sz w:val="20"/>
          <w:szCs w:val="20"/>
        </w:rPr>
        <w:t xml:space="preserve">. </w:t>
      </w:r>
      <w:r w:rsidR="00AB0BE5" w:rsidRPr="00670935">
        <w:rPr>
          <w:rFonts w:ascii="Arial" w:hAnsi="Arial" w:cs="Arial"/>
          <w:sz w:val="20"/>
          <w:szCs w:val="20"/>
        </w:rPr>
        <w:t xml:space="preserve">pkt. </w:t>
      </w:r>
      <w:r w:rsidR="00491F35" w:rsidRPr="00670935">
        <w:rPr>
          <w:rFonts w:ascii="Arial" w:hAnsi="Arial" w:cs="Arial"/>
          <w:sz w:val="20"/>
          <w:szCs w:val="20"/>
        </w:rPr>
        <w:t>1</w:t>
      </w:r>
      <w:r w:rsidR="00AB0BE5" w:rsidRPr="00670935">
        <w:rPr>
          <w:rFonts w:ascii="Arial" w:hAnsi="Arial" w:cs="Arial"/>
          <w:sz w:val="20"/>
          <w:szCs w:val="20"/>
        </w:rPr>
        <w:t xml:space="preserve"> </w:t>
      </w:r>
      <w:r w:rsidR="009B2BE1" w:rsidRPr="00670935">
        <w:rPr>
          <w:rFonts w:ascii="Arial" w:hAnsi="Arial" w:cs="Arial"/>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5D7A44" w:rsidRPr="00670935">
        <w:rPr>
          <w:rFonts w:ascii="Arial" w:hAnsi="Arial" w:cs="Arial"/>
          <w:iCs/>
          <w:sz w:val="20"/>
          <w:szCs w:val="20"/>
        </w:rPr>
        <w:t>.</w:t>
      </w:r>
    </w:p>
    <w:p w:rsidR="009B2BE1" w:rsidRPr="00670935" w:rsidRDefault="009B2BE1" w:rsidP="00F20849">
      <w:pPr>
        <w:pStyle w:val="Akapitzlist"/>
        <w:numPr>
          <w:ilvl w:val="1"/>
          <w:numId w:val="8"/>
        </w:numPr>
        <w:tabs>
          <w:tab w:val="num" w:pos="426"/>
        </w:tabs>
        <w:spacing w:line="276" w:lineRule="auto"/>
        <w:ind w:left="426"/>
        <w:jc w:val="both"/>
        <w:rPr>
          <w:rFonts w:ascii="Arial" w:hAnsi="Arial" w:cs="Arial"/>
          <w:sz w:val="20"/>
          <w:szCs w:val="20"/>
        </w:rPr>
      </w:pPr>
      <w:r w:rsidRPr="00670935">
        <w:rPr>
          <w:rFonts w:ascii="Arial" w:hAnsi="Arial" w:cs="Arial"/>
          <w:iCs/>
          <w:sz w:val="20"/>
          <w:szCs w:val="20"/>
        </w:rPr>
        <w:t xml:space="preserve">Zamawiający jednocześnie informuje, iż „stosowna sytuacja” o której mowa w </w:t>
      </w:r>
      <w:r w:rsidR="00491F35" w:rsidRPr="00670935">
        <w:rPr>
          <w:rFonts w:ascii="Arial" w:hAnsi="Arial" w:cs="Arial"/>
          <w:sz w:val="20"/>
          <w:szCs w:val="20"/>
        </w:rPr>
        <w:t xml:space="preserve">rozdz. V. </w:t>
      </w:r>
      <w:r w:rsidR="00AB0BE5" w:rsidRPr="00670935">
        <w:rPr>
          <w:rFonts w:ascii="Arial" w:hAnsi="Arial" w:cs="Arial"/>
          <w:sz w:val="20"/>
          <w:szCs w:val="20"/>
        </w:rPr>
        <w:t xml:space="preserve">pkt. </w:t>
      </w:r>
      <w:r w:rsidR="00CA7869" w:rsidRPr="00670935">
        <w:rPr>
          <w:rFonts w:ascii="Arial" w:hAnsi="Arial" w:cs="Arial"/>
          <w:sz w:val="20"/>
          <w:szCs w:val="20"/>
        </w:rPr>
        <w:t>3</w:t>
      </w:r>
      <w:r w:rsidR="00523A86" w:rsidRPr="00670935">
        <w:rPr>
          <w:rFonts w:ascii="Arial" w:hAnsi="Arial" w:cs="Arial"/>
          <w:sz w:val="20"/>
          <w:szCs w:val="20"/>
        </w:rPr>
        <w:t xml:space="preserve"> niniejszej SIWZ </w:t>
      </w:r>
      <w:r w:rsidRPr="00670935">
        <w:rPr>
          <w:rFonts w:ascii="Arial" w:hAnsi="Arial" w:cs="Arial"/>
          <w:sz w:val="20"/>
          <w:szCs w:val="20"/>
        </w:rPr>
        <w:t xml:space="preserve">wystąpi </w:t>
      </w:r>
      <w:r w:rsidR="00523A86" w:rsidRPr="00670935">
        <w:rPr>
          <w:rFonts w:ascii="Arial" w:hAnsi="Arial" w:cs="Arial"/>
          <w:sz w:val="20"/>
          <w:szCs w:val="20"/>
        </w:rPr>
        <w:t xml:space="preserve">wyłącznie </w:t>
      </w:r>
      <w:r w:rsidRPr="00670935">
        <w:rPr>
          <w:rFonts w:ascii="Arial" w:hAnsi="Arial" w:cs="Arial"/>
          <w:sz w:val="20"/>
          <w:szCs w:val="20"/>
        </w:rPr>
        <w:t>w przypadku kiedy</w:t>
      </w:r>
      <w:r w:rsidR="00523A86" w:rsidRPr="00670935">
        <w:rPr>
          <w:rFonts w:ascii="Arial" w:hAnsi="Arial" w:cs="Arial"/>
          <w:sz w:val="20"/>
          <w:szCs w:val="20"/>
        </w:rPr>
        <w:t>:</w:t>
      </w:r>
    </w:p>
    <w:p w:rsidR="009B2BE1" w:rsidRPr="00670935" w:rsidRDefault="009B2BE1" w:rsidP="00F20849">
      <w:pPr>
        <w:pStyle w:val="Akapitzlist"/>
        <w:numPr>
          <w:ilvl w:val="0"/>
          <w:numId w:val="28"/>
        </w:numPr>
        <w:spacing w:line="276" w:lineRule="auto"/>
        <w:jc w:val="both"/>
        <w:rPr>
          <w:rFonts w:ascii="Arial" w:hAnsi="Arial" w:cs="Arial"/>
          <w:sz w:val="20"/>
          <w:szCs w:val="20"/>
        </w:rPr>
      </w:pPr>
      <w:r w:rsidRPr="00670935">
        <w:rPr>
          <w:rFonts w:ascii="Arial" w:hAnsi="Arial" w:cs="Arial"/>
          <w:sz w:val="20"/>
          <w:szCs w:val="20"/>
        </w:rPr>
        <w:lastRenderedPageBreak/>
        <w:t>Wykonawca, który polega na zdolnościach lub sytuacji innych podmi</w:t>
      </w:r>
      <w:r w:rsidR="005D7A44" w:rsidRPr="00670935">
        <w:rPr>
          <w:rFonts w:ascii="Arial" w:hAnsi="Arial" w:cs="Arial"/>
          <w:sz w:val="20"/>
          <w:szCs w:val="20"/>
        </w:rPr>
        <w:t xml:space="preserve">otów udowodni </w:t>
      </w:r>
      <w:r w:rsidR="004B6D9D" w:rsidRPr="00670935">
        <w:rPr>
          <w:rFonts w:ascii="Arial" w:hAnsi="Arial" w:cs="Arial"/>
          <w:sz w:val="20"/>
          <w:szCs w:val="20"/>
        </w:rPr>
        <w:t>Z</w:t>
      </w:r>
      <w:r w:rsidR="005D7A44" w:rsidRPr="00670935">
        <w:rPr>
          <w:rFonts w:ascii="Arial" w:hAnsi="Arial" w:cs="Arial"/>
          <w:sz w:val="20"/>
          <w:szCs w:val="20"/>
        </w:rPr>
        <w:t>amawiającemu, że </w:t>
      </w:r>
      <w:r w:rsidRPr="00670935">
        <w:rPr>
          <w:rFonts w:ascii="Arial" w:hAnsi="Arial" w:cs="Arial"/>
          <w:sz w:val="20"/>
          <w:szCs w:val="20"/>
        </w:rPr>
        <w:t xml:space="preserve">realizując zamówienie, będzie dysponował niezbędnymi zasobami tych podmiotów, w szczególności przedstawiając </w:t>
      </w:r>
      <w:r w:rsidR="00A47D72" w:rsidRPr="00670935">
        <w:rPr>
          <w:rFonts w:ascii="Arial" w:hAnsi="Arial" w:cs="Arial"/>
          <w:sz w:val="20"/>
          <w:szCs w:val="20"/>
        </w:rPr>
        <w:t xml:space="preserve">pisemne </w:t>
      </w:r>
      <w:r w:rsidRPr="00670935">
        <w:rPr>
          <w:rFonts w:ascii="Arial" w:hAnsi="Arial" w:cs="Arial"/>
          <w:sz w:val="20"/>
          <w:szCs w:val="20"/>
        </w:rPr>
        <w:t>zobowiązanie tych podmiotów do oddania mu do dyspozycji niezbędnych zasobów na potrzeby realizacji zamówienia.</w:t>
      </w:r>
      <w:r w:rsidR="000D2AA8" w:rsidRPr="00670935">
        <w:rPr>
          <w:rFonts w:ascii="Arial" w:hAnsi="Arial" w:cs="Arial"/>
          <w:sz w:val="20"/>
          <w:szCs w:val="20"/>
        </w:rPr>
        <w:t xml:space="preserve"> Wzór oświadczenia stanowi Załą</w:t>
      </w:r>
      <w:r w:rsidR="00A47D72" w:rsidRPr="00670935">
        <w:rPr>
          <w:rFonts w:ascii="Arial" w:hAnsi="Arial" w:cs="Arial"/>
          <w:sz w:val="20"/>
          <w:szCs w:val="20"/>
        </w:rPr>
        <w:t>cznik nr 8 do niniejszej</w:t>
      </w:r>
      <w:r w:rsidR="000D2AA8" w:rsidRPr="00670935">
        <w:rPr>
          <w:rFonts w:ascii="Arial" w:hAnsi="Arial" w:cs="Arial"/>
          <w:sz w:val="20"/>
          <w:szCs w:val="20"/>
        </w:rPr>
        <w:t xml:space="preserve"> SIWZ.</w:t>
      </w:r>
      <w:r w:rsidR="00A47D72" w:rsidRPr="00670935">
        <w:rPr>
          <w:rFonts w:ascii="Arial" w:hAnsi="Arial" w:cs="Arial"/>
          <w:sz w:val="20"/>
          <w:szCs w:val="20"/>
        </w:rPr>
        <w:t xml:space="preserve"> </w:t>
      </w:r>
    </w:p>
    <w:p w:rsidR="001F2392" w:rsidRPr="00670935" w:rsidRDefault="009B2BE1" w:rsidP="00F20849">
      <w:pPr>
        <w:pStyle w:val="Akapitzlist"/>
        <w:numPr>
          <w:ilvl w:val="0"/>
          <w:numId w:val="28"/>
        </w:numPr>
        <w:spacing w:line="276" w:lineRule="auto"/>
        <w:jc w:val="both"/>
        <w:rPr>
          <w:rFonts w:ascii="Arial" w:hAnsi="Arial" w:cs="Arial"/>
          <w:sz w:val="20"/>
          <w:szCs w:val="20"/>
        </w:rPr>
      </w:pPr>
      <w:r w:rsidRPr="00670935">
        <w:rPr>
          <w:rFonts w:ascii="Arial" w:hAnsi="Arial" w:cs="Arial"/>
          <w:sz w:val="20"/>
          <w:szCs w:val="20"/>
        </w:rPr>
        <w:t xml:space="preserve">Zamawiający oceni, czy udostępniane </w:t>
      </w:r>
      <w:r w:rsidR="00D22A8B" w:rsidRPr="00670935">
        <w:rPr>
          <w:rFonts w:ascii="Arial" w:hAnsi="Arial" w:cs="Arial"/>
          <w:sz w:val="20"/>
          <w:szCs w:val="20"/>
        </w:rPr>
        <w:t>W</w:t>
      </w:r>
      <w:r w:rsidRPr="00670935">
        <w:rPr>
          <w:rFonts w:ascii="Arial" w:hAnsi="Arial" w:cs="Arial"/>
          <w:sz w:val="20"/>
          <w:szCs w:val="20"/>
        </w:rPr>
        <w:t xml:space="preserve">ykonawcy przez inne podmioty zdolności techniczne lub zawodowe lub ich sytuacja finansowa lub ekonomiczna, pozwalają na wykazanie przez </w:t>
      </w:r>
      <w:r w:rsidR="004B6D9D" w:rsidRPr="00670935">
        <w:rPr>
          <w:rFonts w:ascii="Arial" w:hAnsi="Arial" w:cs="Arial"/>
          <w:sz w:val="20"/>
          <w:szCs w:val="20"/>
        </w:rPr>
        <w:t>W</w:t>
      </w:r>
      <w:r w:rsidRPr="00670935">
        <w:rPr>
          <w:rFonts w:ascii="Arial" w:hAnsi="Arial" w:cs="Arial"/>
          <w:sz w:val="20"/>
          <w:szCs w:val="20"/>
        </w:rPr>
        <w:t>ykonawcę spełniania warunków udziału w postępowaniu oraz zbada, czy nie zachodzą wobec tego podmiotu podstawy wykluczenia, o których mowa w art. 24 ust. 1 pkt 13–2</w:t>
      </w:r>
      <w:r w:rsidR="00D05F80" w:rsidRPr="00670935">
        <w:rPr>
          <w:rFonts w:ascii="Arial" w:hAnsi="Arial" w:cs="Arial"/>
          <w:sz w:val="20"/>
          <w:szCs w:val="20"/>
        </w:rPr>
        <w:t>2</w:t>
      </w:r>
      <w:r w:rsidR="00FD7C3A" w:rsidRPr="00670935">
        <w:rPr>
          <w:rFonts w:ascii="Arial" w:hAnsi="Arial" w:cs="Arial"/>
          <w:sz w:val="20"/>
          <w:szCs w:val="20"/>
        </w:rPr>
        <w:t xml:space="preserve"> i ust. 5 pkt 1</w:t>
      </w:r>
      <w:r w:rsidR="0091746D" w:rsidRPr="00670935">
        <w:rPr>
          <w:rFonts w:ascii="Arial" w:hAnsi="Arial" w:cs="Arial"/>
          <w:sz w:val="20"/>
          <w:szCs w:val="20"/>
        </w:rPr>
        <w:t xml:space="preserve"> i 8</w:t>
      </w:r>
      <w:r w:rsidR="00FD7C3A" w:rsidRPr="00670935">
        <w:rPr>
          <w:rFonts w:ascii="Arial" w:hAnsi="Arial" w:cs="Arial"/>
          <w:sz w:val="20"/>
          <w:szCs w:val="20"/>
        </w:rPr>
        <w:t xml:space="preserve"> ustawy </w:t>
      </w:r>
      <w:proofErr w:type="spellStart"/>
      <w:r w:rsidR="00FD7C3A" w:rsidRPr="00670935">
        <w:rPr>
          <w:rFonts w:ascii="Arial" w:hAnsi="Arial" w:cs="Arial"/>
          <w:sz w:val="20"/>
          <w:szCs w:val="20"/>
        </w:rPr>
        <w:t>Pzp</w:t>
      </w:r>
      <w:proofErr w:type="spellEnd"/>
      <w:r w:rsidRPr="00670935">
        <w:rPr>
          <w:rFonts w:ascii="Arial" w:hAnsi="Arial" w:cs="Arial"/>
          <w:sz w:val="20"/>
          <w:szCs w:val="20"/>
        </w:rPr>
        <w:t>.</w:t>
      </w:r>
    </w:p>
    <w:p w:rsidR="00226C84" w:rsidRPr="00670935" w:rsidRDefault="009B2BE1" w:rsidP="00F20849">
      <w:pPr>
        <w:pStyle w:val="Akapitzlist"/>
        <w:numPr>
          <w:ilvl w:val="0"/>
          <w:numId w:val="28"/>
        </w:numPr>
        <w:spacing w:line="276" w:lineRule="auto"/>
        <w:jc w:val="both"/>
        <w:rPr>
          <w:rFonts w:ascii="Arial" w:hAnsi="Arial" w:cs="Arial"/>
          <w:sz w:val="20"/>
          <w:szCs w:val="20"/>
        </w:rPr>
      </w:pPr>
      <w:r w:rsidRPr="00670935">
        <w:rPr>
          <w:rFonts w:ascii="Arial" w:hAnsi="Arial" w:cs="Arial"/>
          <w:sz w:val="20"/>
          <w:szCs w:val="20"/>
        </w:rPr>
        <w:t xml:space="preserve">W odniesieniu do warunków dotyczących wykształcenia, kwalifikacji zawodowych lub doświadczenia, </w:t>
      </w:r>
      <w:r w:rsidR="004B6D9D" w:rsidRPr="00670935">
        <w:rPr>
          <w:rFonts w:ascii="Arial" w:hAnsi="Arial" w:cs="Arial"/>
          <w:sz w:val="20"/>
          <w:szCs w:val="20"/>
        </w:rPr>
        <w:t>W</w:t>
      </w:r>
      <w:r w:rsidRPr="00670935">
        <w:rPr>
          <w:rFonts w:ascii="Arial" w:hAnsi="Arial" w:cs="Arial"/>
          <w:sz w:val="20"/>
          <w:szCs w:val="20"/>
        </w:rPr>
        <w:t>ykonawcy mogą polegać na zdolnościach innych podmiotów, jeśli po</w:t>
      </w:r>
      <w:r w:rsidR="005D7A44" w:rsidRPr="00670935">
        <w:rPr>
          <w:rFonts w:ascii="Arial" w:hAnsi="Arial" w:cs="Arial"/>
          <w:sz w:val="20"/>
          <w:szCs w:val="20"/>
        </w:rPr>
        <w:t>dmioty te zrealizują usługi, do </w:t>
      </w:r>
      <w:r w:rsidRPr="00670935">
        <w:rPr>
          <w:rFonts w:ascii="Arial" w:hAnsi="Arial" w:cs="Arial"/>
          <w:sz w:val="20"/>
          <w:szCs w:val="20"/>
        </w:rPr>
        <w:t>realizacji k</w:t>
      </w:r>
      <w:r w:rsidR="00552FBA" w:rsidRPr="00670935">
        <w:rPr>
          <w:rFonts w:ascii="Arial" w:hAnsi="Arial" w:cs="Arial"/>
          <w:sz w:val="20"/>
          <w:szCs w:val="20"/>
        </w:rPr>
        <w:t>tórych te zdolności są wymagane.</w:t>
      </w:r>
    </w:p>
    <w:p w:rsidR="00917BE6" w:rsidRPr="00805756" w:rsidRDefault="00917BE6" w:rsidP="00F20849">
      <w:pPr>
        <w:pStyle w:val="Akapitzlist"/>
        <w:numPr>
          <w:ilvl w:val="1"/>
          <w:numId w:val="8"/>
        </w:numPr>
        <w:tabs>
          <w:tab w:val="num" w:pos="426"/>
        </w:tabs>
        <w:spacing w:line="276" w:lineRule="auto"/>
        <w:ind w:left="426"/>
        <w:jc w:val="both"/>
        <w:rPr>
          <w:rFonts w:ascii="Arial" w:hAnsi="Arial" w:cs="Arial"/>
          <w:b/>
          <w:i/>
          <w:sz w:val="20"/>
          <w:szCs w:val="20"/>
        </w:rPr>
      </w:pPr>
      <w:r w:rsidRPr="00805756">
        <w:rPr>
          <w:rFonts w:ascii="Arial" w:hAnsi="Arial" w:cs="Arial"/>
          <w:sz w:val="20"/>
          <w:szCs w:val="20"/>
        </w:rPr>
        <w:t xml:space="preserve">Wykonawca, który polega na sytuacji finansowej lub ekonomicznej innych podmiotów, odpowiada solidarnie z podmiotem, który zobowiązał się do udostępnienia zasobów, za szkodę poniesioną przez </w:t>
      </w:r>
      <w:r w:rsidR="004B6D9D" w:rsidRPr="00805756">
        <w:rPr>
          <w:rFonts w:ascii="Arial" w:hAnsi="Arial" w:cs="Arial"/>
          <w:sz w:val="20"/>
          <w:szCs w:val="20"/>
        </w:rPr>
        <w:t>Z</w:t>
      </w:r>
      <w:r w:rsidRPr="00805756">
        <w:rPr>
          <w:rFonts w:ascii="Arial" w:hAnsi="Arial" w:cs="Arial"/>
          <w:sz w:val="20"/>
          <w:szCs w:val="20"/>
        </w:rPr>
        <w:t>amawiającego powstałą wskutek nieudostępnienia tych zasobów, chyba że za nieudostępnienie zasobów nie ponosi winy.</w:t>
      </w:r>
    </w:p>
    <w:p w:rsidR="00917BE6" w:rsidRPr="00805756" w:rsidRDefault="00917BE6" w:rsidP="00F20849">
      <w:pPr>
        <w:pStyle w:val="Akapitzlist"/>
        <w:numPr>
          <w:ilvl w:val="1"/>
          <w:numId w:val="8"/>
        </w:numPr>
        <w:tabs>
          <w:tab w:val="num" w:pos="426"/>
        </w:tabs>
        <w:spacing w:line="276" w:lineRule="auto"/>
        <w:ind w:left="426"/>
        <w:jc w:val="both"/>
        <w:rPr>
          <w:rFonts w:ascii="Arial" w:hAnsi="Arial" w:cs="Arial"/>
          <w:b/>
          <w:i/>
          <w:sz w:val="20"/>
          <w:szCs w:val="20"/>
        </w:rPr>
      </w:pPr>
      <w:r w:rsidRPr="00805756">
        <w:rPr>
          <w:rFonts w:ascii="Arial" w:hAnsi="Arial" w:cs="Arial"/>
          <w:sz w:val="20"/>
          <w:szCs w:val="20"/>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rsidR="00917BE6" w:rsidRPr="00805756" w:rsidRDefault="00917BE6" w:rsidP="00F20849">
      <w:pPr>
        <w:pStyle w:val="Nagwek2"/>
        <w:numPr>
          <w:ilvl w:val="2"/>
          <w:numId w:val="14"/>
        </w:numPr>
        <w:tabs>
          <w:tab w:val="clear" w:pos="2340"/>
          <w:tab w:val="num" w:pos="851"/>
        </w:tabs>
        <w:spacing w:before="0" w:after="0" w:line="276" w:lineRule="auto"/>
        <w:ind w:left="709" w:hanging="283"/>
        <w:rPr>
          <w:b w:val="0"/>
          <w:i w:val="0"/>
          <w:sz w:val="20"/>
          <w:szCs w:val="20"/>
        </w:rPr>
      </w:pPr>
      <w:r w:rsidRPr="00805756">
        <w:rPr>
          <w:b w:val="0"/>
          <w:i w:val="0"/>
          <w:sz w:val="20"/>
          <w:szCs w:val="20"/>
        </w:rPr>
        <w:t>zastąpił ten podmiot innym podmiotem lub podmiotami lub,</w:t>
      </w:r>
    </w:p>
    <w:p w:rsidR="00917BE6" w:rsidRPr="00805756" w:rsidRDefault="00917BE6" w:rsidP="00F20849">
      <w:pPr>
        <w:pStyle w:val="Nagwek2"/>
        <w:numPr>
          <w:ilvl w:val="2"/>
          <w:numId w:val="14"/>
        </w:numPr>
        <w:tabs>
          <w:tab w:val="clear" w:pos="2340"/>
          <w:tab w:val="num" w:pos="851"/>
        </w:tabs>
        <w:spacing w:before="0" w:after="0" w:line="276" w:lineRule="auto"/>
        <w:ind w:left="709" w:hanging="283"/>
        <w:jc w:val="both"/>
        <w:rPr>
          <w:b w:val="0"/>
          <w:i w:val="0"/>
          <w:sz w:val="20"/>
          <w:szCs w:val="20"/>
        </w:rPr>
      </w:pPr>
      <w:r w:rsidRPr="00805756">
        <w:rPr>
          <w:b w:val="0"/>
          <w:i w:val="0"/>
          <w:sz w:val="20"/>
          <w:szCs w:val="20"/>
        </w:rPr>
        <w:t xml:space="preserve">zobowiązał się do osobistego wykonania odpowiedniej części zamówienia, jeżeli wykaże zdolności techniczne lub zawodowe, o których mowa w pkt </w:t>
      </w:r>
      <w:r w:rsidR="00AB0BE5">
        <w:rPr>
          <w:b w:val="0"/>
          <w:i w:val="0"/>
          <w:sz w:val="20"/>
          <w:szCs w:val="20"/>
        </w:rPr>
        <w:t xml:space="preserve">V pkt. </w:t>
      </w:r>
      <w:r w:rsidR="00C04589" w:rsidRPr="00805756">
        <w:rPr>
          <w:b w:val="0"/>
          <w:i w:val="0"/>
          <w:sz w:val="20"/>
          <w:szCs w:val="20"/>
        </w:rPr>
        <w:t>1.2</w:t>
      </w:r>
      <w:r w:rsidR="00AB0BE5">
        <w:rPr>
          <w:b w:val="0"/>
          <w:i w:val="0"/>
          <w:sz w:val="20"/>
          <w:szCs w:val="20"/>
        </w:rPr>
        <w:t>.3.</w:t>
      </w:r>
      <w:r w:rsidRPr="00805756">
        <w:rPr>
          <w:b w:val="0"/>
          <w:i w:val="0"/>
          <w:sz w:val="20"/>
          <w:szCs w:val="20"/>
        </w:rPr>
        <w:t xml:space="preserve"> SIWZ.</w:t>
      </w:r>
    </w:p>
    <w:p w:rsidR="00B32F63" w:rsidRPr="00805756" w:rsidRDefault="00B32F63" w:rsidP="00F20849">
      <w:pPr>
        <w:pStyle w:val="Akapitzlist"/>
        <w:numPr>
          <w:ilvl w:val="0"/>
          <w:numId w:val="77"/>
        </w:numPr>
        <w:spacing w:line="276" w:lineRule="auto"/>
        <w:ind w:left="426" w:hanging="284"/>
        <w:jc w:val="both"/>
        <w:rPr>
          <w:rFonts w:ascii="Arial" w:hAnsi="Arial" w:cs="Arial"/>
          <w:sz w:val="20"/>
          <w:szCs w:val="20"/>
        </w:rPr>
      </w:pPr>
      <w:r w:rsidRPr="00805756">
        <w:rPr>
          <w:rFonts w:ascii="Arial" w:hAnsi="Arial" w:cs="Arial"/>
          <w:sz w:val="20"/>
          <w:szCs w:val="20"/>
        </w:rPr>
        <w:t xml:space="preserve">Zamawiający dokona oceny spełnienia przez Wykonawców warunków określonych w </w:t>
      </w:r>
      <w:r w:rsidR="00AB0BE5" w:rsidRPr="00805756">
        <w:rPr>
          <w:rFonts w:ascii="Arial" w:hAnsi="Arial" w:cs="Arial"/>
          <w:b/>
          <w:sz w:val="20"/>
          <w:szCs w:val="20"/>
        </w:rPr>
        <w:t xml:space="preserve">rozdz. V. </w:t>
      </w:r>
      <w:r w:rsidR="00AB0BE5">
        <w:rPr>
          <w:rFonts w:ascii="Arial" w:hAnsi="Arial" w:cs="Arial"/>
          <w:b/>
          <w:sz w:val="20"/>
          <w:szCs w:val="20"/>
        </w:rPr>
        <w:t>pkt. 1</w:t>
      </w:r>
      <w:r w:rsidR="00AB0BE5">
        <w:rPr>
          <w:rFonts w:ascii="Arial" w:hAnsi="Arial" w:cs="Arial"/>
          <w:sz w:val="20"/>
          <w:szCs w:val="20"/>
        </w:rPr>
        <w:t xml:space="preserve"> </w:t>
      </w:r>
      <w:r w:rsidRPr="00805756">
        <w:rPr>
          <w:rFonts w:ascii="Arial" w:hAnsi="Arial" w:cs="Arial"/>
          <w:sz w:val="20"/>
          <w:szCs w:val="20"/>
        </w:rPr>
        <w:t>w oparciu o kompletność oraz prawidłowość złożonych dokumentów i oświadczeń jakich żąda Zamawiający. Ocena zostanie dokonana na podstawie treści tych dokumentów, wg formuły spełnia/nie spełnia. Oświadczenia i dokumenty będą badane pod względem formalno-prawnym, a</w:t>
      </w:r>
      <w:r w:rsidR="00F02E73">
        <w:rPr>
          <w:rFonts w:ascii="Arial" w:hAnsi="Arial" w:cs="Arial"/>
          <w:sz w:val="20"/>
          <w:szCs w:val="20"/>
        </w:rPr>
        <w:t> </w:t>
      </w:r>
      <w:r w:rsidRPr="00805756">
        <w:rPr>
          <w:rFonts w:ascii="Arial" w:hAnsi="Arial" w:cs="Arial"/>
          <w:sz w:val="20"/>
          <w:szCs w:val="20"/>
        </w:rPr>
        <w:t>także, czy informacje w nich zawarte potwierdzają spełnienie wymagań Zamawiającego, w tym w zakresie zgodności ze stanem faktycznym. Z treści załączonych dokumentów musi wynikać jednoznacznie, iż Wykonawca spełnił ww. warunki.</w:t>
      </w:r>
    </w:p>
    <w:p w:rsidR="00B32F63" w:rsidRPr="00805756" w:rsidRDefault="00B32F63" w:rsidP="003B2E7B">
      <w:pPr>
        <w:pStyle w:val="Akapitzlist"/>
        <w:spacing w:after="40"/>
        <w:ind w:left="426"/>
        <w:jc w:val="both"/>
        <w:rPr>
          <w:rFonts w:ascii="Arial" w:hAnsi="Arial" w:cs="Arial"/>
          <w:sz w:val="20"/>
          <w:szCs w:val="20"/>
        </w:rPr>
      </w:pPr>
    </w:p>
    <w:p w:rsidR="00B32F63" w:rsidRPr="00805756" w:rsidRDefault="00B32F63" w:rsidP="00F318B1">
      <w:pPr>
        <w:pStyle w:val="Akapitzlist"/>
        <w:numPr>
          <w:ilvl w:val="0"/>
          <w:numId w:val="77"/>
        </w:numPr>
        <w:spacing w:after="40" w:line="276" w:lineRule="auto"/>
        <w:ind w:left="426" w:hanging="284"/>
        <w:jc w:val="both"/>
        <w:rPr>
          <w:rFonts w:ascii="Arial" w:hAnsi="Arial" w:cs="Arial"/>
          <w:sz w:val="20"/>
          <w:szCs w:val="20"/>
        </w:rPr>
      </w:pPr>
      <w:r w:rsidRPr="00805756">
        <w:rPr>
          <w:rFonts w:ascii="Arial" w:hAnsi="Arial" w:cs="Arial"/>
          <w:sz w:val="20"/>
          <w:szCs w:val="20"/>
        </w:rPr>
        <w:t xml:space="preserve">Zamawiający </w:t>
      </w:r>
      <w:r w:rsidR="003B2E7B" w:rsidRPr="00805756">
        <w:rPr>
          <w:rFonts w:ascii="Arial" w:hAnsi="Arial" w:cs="Arial"/>
          <w:sz w:val="20"/>
          <w:szCs w:val="20"/>
        </w:rPr>
        <w:t>na podstawie art. 24 ust. 5 pkt 1</w:t>
      </w:r>
      <w:r w:rsidR="0091746D" w:rsidRPr="00805756">
        <w:rPr>
          <w:rFonts w:ascii="Arial" w:hAnsi="Arial" w:cs="Arial"/>
          <w:sz w:val="20"/>
          <w:szCs w:val="20"/>
        </w:rPr>
        <w:t xml:space="preserve"> i 8</w:t>
      </w:r>
      <w:r w:rsidR="00CE5EE8" w:rsidRPr="00805756">
        <w:rPr>
          <w:rFonts w:ascii="Arial" w:hAnsi="Arial" w:cs="Arial"/>
          <w:sz w:val="20"/>
          <w:szCs w:val="20"/>
        </w:rPr>
        <w:t xml:space="preserve"> ustawy PZP</w:t>
      </w:r>
      <w:r w:rsidR="003B2E7B" w:rsidRPr="00805756">
        <w:rPr>
          <w:rFonts w:ascii="Arial" w:hAnsi="Arial" w:cs="Arial"/>
          <w:sz w:val="20"/>
          <w:szCs w:val="20"/>
        </w:rPr>
        <w:t xml:space="preserve"> wkluczy również Wykonawcę/ów</w:t>
      </w:r>
      <w:r w:rsidR="00CE5EE8" w:rsidRPr="00805756">
        <w:rPr>
          <w:rFonts w:ascii="Arial" w:hAnsi="Arial" w:cs="Arial"/>
          <w:sz w:val="20"/>
          <w:szCs w:val="20"/>
        </w:rPr>
        <w:t>:</w:t>
      </w:r>
    </w:p>
    <w:p w:rsidR="00CE5EE8" w:rsidRPr="00805756" w:rsidRDefault="00CE5EE8" w:rsidP="00F20849">
      <w:pPr>
        <w:pStyle w:val="Akapitzlist"/>
        <w:numPr>
          <w:ilvl w:val="0"/>
          <w:numId w:val="94"/>
        </w:numPr>
        <w:spacing w:line="276" w:lineRule="auto"/>
        <w:ind w:left="782" w:hanging="357"/>
        <w:jc w:val="both"/>
        <w:rPr>
          <w:rFonts w:ascii="Arial" w:hAnsi="Arial" w:cs="Arial"/>
          <w:sz w:val="20"/>
          <w:szCs w:val="20"/>
        </w:rPr>
      </w:pPr>
      <w:r w:rsidRPr="00805756">
        <w:rPr>
          <w:rFonts w:ascii="Arial" w:hAnsi="Arial" w:cs="Arial"/>
          <w:sz w:val="20"/>
          <w:szCs w:val="20"/>
        </w:rPr>
        <w:t>w stosunku do którego otwarto likwidację, w zatwierdzonym przez sąd układzie w</w:t>
      </w:r>
      <w:r w:rsidR="00F02E73">
        <w:rPr>
          <w:rFonts w:ascii="Arial" w:hAnsi="Arial" w:cs="Arial"/>
          <w:sz w:val="20"/>
          <w:szCs w:val="20"/>
        </w:rPr>
        <w:t> </w:t>
      </w:r>
      <w:r w:rsidRPr="00805756">
        <w:rPr>
          <w:rFonts w:ascii="Arial" w:hAnsi="Arial" w:cs="Arial"/>
          <w:sz w:val="20"/>
          <w:szCs w:val="20"/>
        </w:rPr>
        <w:t>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05756">
        <w:rPr>
          <w:rFonts w:ascii="Arial" w:hAnsi="Arial" w:cs="Arial"/>
          <w:sz w:val="20"/>
          <w:szCs w:val="20"/>
        </w:rPr>
        <w:t>t.j</w:t>
      </w:r>
      <w:proofErr w:type="spellEnd"/>
      <w:r w:rsidRPr="00805756">
        <w:rPr>
          <w:rFonts w:ascii="Arial" w:hAnsi="Arial" w:cs="Arial"/>
          <w:sz w:val="20"/>
          <w:szCs w:val="20"/>
        </w:rPr>
        <w:t>.: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805756">
        <w:rPr>
          <w:rFonts w:ascii="Arial" w:hAnsi="Arial" w:cs="Arial"/>
          <w:sz w:val="20"/>
          <w:szCs w:val="20"/>
        </w:rPr>
        <w:t>t.j</w:t>
      </w:r>
      <w:proofErr w:type="spellEnd"/>
      <w:r w:rsidRPr="00805756">
        <w:rPr>
          <w:rFonts w:ascii="Arial" w:hAnsi="Arial" w:cs="Arial"/>
          <w:sz w:val="20"/>
          <w:szCs w:val="20"/>
        </w:rPr>
        <w:t>.: Dz. U. z 2016 r. poz. 2171 ze zm.).</w:t>
      </w:r>
    </w:p>
    <w:p w:rsidR="0091746D" w:rsidRPr="00805756" w:rsidRDefault="00E559E3" w:rsidP="00F20849">
      <w:pPr>
        <w:pStyle w:val="Akapitzlist"/>
        <w:numPr>
          <w:ilvl w:val="0"/>
          <w:numId w:val="94"/>
        </w:numPr>
        <w:spacing w:line="276" w:lineRule="auto"/>
        <w:ind w:left="782" w:hanging="357"/>
        <w:jc w:val="both"/>
        <w:rPr>
          <w:rFonts w:ascii="Arial" w:hAnsi="Arial" w:cs="Arial"/>
          <w:sz w:val="20"/>
          <w:szCs w:val="20"/>
        </w:rPr>
      </w:pPr>
      <w:r w:rsidRPr="00805756">
        <w:rPr>
          <w:rFonts w:ascii="Arial" w:hAnsi="Arial" w:cs="Arial"/>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w:t>
      </w:r>
      <w:r w:rsidRPr="00805756">
        <w:rPr>
          <w:rFonts w:ascii="Arial" w:hAnsi="Arial" w:cs="Arial"/>
          <w:sz w:val="20"/>
          <w:szCs w:val="20"/>
        </w:rPr>
        <w:lastRenderedPageBreak/>
        <w:t>społeczne lub zdrowotne wraz z odsetkami lub grzywnami lub zawarł wiążące porozumienie w sprawie spłaty tych należności.</w:t>
      </w:r>
    </w:p>
    <w:p w:rsidR="00B32F63" w:rsidRPr="00805756" w:rsidRDefault="00B32F63" w:rsidP="00CE5EE8">
      <w:pPr>
        <w:spacing w:line="276" w:lineRule="auto"/>
        <w:rPr>
          <w:rFonts w:ascii="Arial" w:hAnsi="Arial" w:cs="Arial"/>
          <w:sz w:val="20"/>
          <w:szCs w:val="20"/>
        </w:rPr>
      </w:pPr>
    </w:p>
    <w:p w:rsidR="00552FBA" w:rsidRPr="00805756" w:rsidRDefault="00080477" w:rsidP="00DA1F47">
      <w:pPr>
        <w:keepNext/>
        <w:tabs>
          <w:tab w:val="left" w:pos="0"/>
          <w:tab w:val="num" w:pos="480"/>
        </w:tabs>
        <w:suppressAutoHyphens/>
        <w:spacing w:after="40" w:line="276" w:lineRule="auto"/>
        <w:jc w:val="both"/>
        <w:rPr>
          <w:rFonts w:ascii="Arial" w:hAnsi="Arial" w:cs="Arial"/>
          <w:b/>
          <w:sz w:val="20"/>
          <w:szCs w:val="20"/>
        </w:rPr>
      </w:pPr>
      <w:r w:rsidRPr="00805756">
        <w:rPr>
          <w:rFonts w:ascii="Arial" w:hAnsi="Arial" w:cs="Arial"/>
          <w:b/>
          <w:sz w:val="20"/>
          <w:szCs w:val="20"/>
        </w:rPr>
        <w:t xml:space="preserve">VI. </w:t>
      </w:r>
      <w:r w:rsidRPr="00805756">
        <w:rPr>
          <w:rFonts w:ascii="Arial" w:hAnsi="Arial" w:cs="Arial"/>
          <w:b/>
          <w:sz w:val="20"/>
          <w:szCs w:val="20"/>
        </w:rPr>
        <w:tab/>
      </w:r>
      <w:r w:rsidR="00DF3869" w:rsidRPr="00805756">
        <w:rPr>
          <w:rFonts w:ascii="Arial" w:hAnsi="Arial" w:cs="Arial"/>
          <w:b/>
          <w:sz w:val="20"/>
          <w:szCs w:val="20"/>
        </w:rPr>
        <w:t>W</w:t>
      </w:r>
      <w:r w:rsidRPr="00805756">
        <w:rPr>
          <w:rFonts w:ascii="Arial" w:hAnsi="Arial" w:cs="Arial"/>
          <w:b/>
          <w:sz w:val="20"/>
          <w:szCs w:val="20"/>
        </w:rPr>
        <w:t>ykaz oświadczeń lub dokumentów, potwierdzającyc</w:t>
      </w:r>
      <w:r w:rsidR="00F82AF4" w:rsidRPr="00805756">
        <w:rPr>
          <w:rFonts w:ascii="Arial" w:hAnsi="Arial" w:cs="Arial"/>
          <w:b/>
          <w:sz w:val="20"/>
          <w:szCs w:val="20"/>
        </w:rPr>
        <w:t>h spełnianie warunków udziału w </w:t>
      </w:r>
      <w:r w:rsidRPr="00805756">
        <w:rPr>
          <w:rFonts w:ascii="Arial" w:hAnsi="Arial" w:cs="Arial"/>
          <w:b/>
          <w:sz w:val="20"/>
          <w:szCs w:val="20"/>
        </w:rPr>
        <w:t>postępowaniu oraz brak podstaw wykluczenia.</w:t>
      </w:r>
    </w:p>
    <w:p w:rsidR="00FF5028" w:rsidRPr="00FF5028" w:rsidRDefault="00552FBA"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805756">
        <w:rPr>
          <w:rFonts w:ascii="Arial" w:hAnsi="Arial" w:cs="Arial"/>
          <w:sz w:val="20"/>
          <w:szCs w:val="20"/>
        </w:rPr>
        <w:t>Do oferty każdy wykonawca musi dołączyć aktualn</w:t>
      </w:r>
      <w:r w:rsidR="00402187" w:rsidRPr="00805756">
        <w:rPr>
          <w:rFonts w:ascii="Arial" w:hAnsi="Arial" w:cs="Arial"/>
          <w:sz w:val="20"/>
          <w:szCs w:val="20"/>
        </w:rPr>
        <w:t>y</w:t>
      </w:r>
      <w:r w:rsidRPr="00805756">
        <w:rPr>
          <w:rFonts w:ascii="Arial" w:hAnsi="Arial" w:cs="Arial"/>
          <w:sz w:val="20"/>
          <w:szCs w:val="20"/>
        </w:rPr>
        <w:t xml:space="preserve"> na dzień składania ofert </w:t>
      </w:r>
      <w:r w:rsidR="00917BE6" w:rsidRPr="00805756">
        <w:rPr>
          <w:rFonts w:ascii="Arial" w:hAnsi="Arial" w:cs="Arial"/>
          <w:sz w:val="20"/>
          <w:szCs w:val="20"/>
        </w:rPr>
        <w:t>Formularz Jednolitego Europejskiego Dokumentu Zamówienia ( w skrócie: JEDZ) stanowiąc</w:t>
      </w:r>
      <w:r w:rsidR="00402187" w:rsidRPr="00805756">
        <w:rPr>
          <w:rFonts w:ascii="Arial" w:hAnsi="Arial" w:cs="Arial"/>
          <w:sz w:val="20"/>
          <w:szCs w:val="20"/>
        </w:rPr>
        <w:t>y</w:t>
      </w:r>
      <w:r w:rsidR="00917BE6" w:rsidRPr="00805756">
        <w:rPr>
          <w:rFonts w:ascii="Arial" w:hAnsi="Arial" w:cs="Arial"/>
          <w:sz w:val="20"/>
          <w:szCs w:val="20"/>
        </w:rPr>
        <w:t xml:space="preserve"> </w:t>
      </w:r>
      <w:r w:rsidR="00917BE6" w:rsidRPr="00805756">
        <w:rPr>
          <w:rFonts w:ascii="Arial" w:hAnsi="Arial" w:cs="Arial"/>
          <w:b/>
          <w:sz w:val="20"/>
          <w:szCs w:val="20"/>
        </w:rPr>
        <w:t>załącznik</w:t>
      </w:r>
      <w:r w:rsidRPr="00805756">
        <w:rPr>
          <w:rFonts w:ascii="Arial" w:hAnsi="Arial" w:cs="Arial"/>
          <w:b/>
          <w:sz w:val="20"/>
          <w:szCs w:val="20"/>
        </w:rPr>
        <w:t xml:space="preserve"> nr</w:t>
      </w:r>
      <w:r w:rsidR="00F02E73">
        <w:rPr>
          <w:rFonts w:ascii="Arial" w:hAnsi="Arial" w:cs="Arial"/>
          <w:b/>
          <w:sz w:val="20"/>
          <w:szCs w:val="20"/>
        </w:rPr>
        <w:t> </w:t>
      </w:r>
      <w:r w:rsidR="00DE0A52" w:rsidRPr="00805756">
        <w:rPr>
          <w:rFonts w:ascii="Arial" w:hAnsi="Arial" w:cs="Arial"/>
          <w:b/>
          <w:sz w:val="20"/>
          <w:szCs w:val="20"/>
        </w:rPr>
        <w:t>4</w:t>
      </w:r>
      <w:r w:rsidRPr="00805756">
        <w:rPr>
          <w:rFonts w:ascii="Arial" w:hAnsi="Arial" w:cs="Arial"/>
          <w:b/>
          <w:sz w:val="20"/>
          <w:szCs w:val="20"/>
        </w:rPr>
        <w:t xml:space="preserve"> do SIWZ</w:t>
      </w:r>
      <w:r w:rsidRPr="00805756">
        <w:rPr>
          <w:rFonts w:ascii="Arial" w:hAnsi="Arial" w:cs="Arial"/>
          <w:sz w:val="20"/>
          <w:szCs w:val="20"/>
        </w:rPr>
        <w:t xml:space="preserve">. Informacje zawarte w </w:t>
      </w:r>
      <w:r w:rsidR="00C975AD" w:rsidRPr="00805756">
        <w:rPr>
          <w:rFonts w:ascii="Arial" w:hAnsi="Arial" w:cs="Arial"/>
          <w:sz w:val="20"/>
          <w:szCs w:val="20"/>
        </w:rPr>
        <w:t>Formularzu JEDZ</w:t>
      </w:r>
      <w:r w:rsidRPr="00805756">
        <w:rPr>
          <w:rFonts w:ascii="Arial" w:hAnsi="Arial" w:cs="Arial"/>
          <w:sz w:val="20"/>
          <w:szCs w:val="20"/>
        </w:rPr>
        <w:t xml:space="preserve"> będą stanowić wstępne potwierdzenie, że </w:t>
      </w:r>
      <w:r w:rsidR="004B6D9D" w:rsidRPr="00805756">
        <w:rPr>
          <w:rFonts w:ascii="Arial" w:hAnsi="Arial" w:cs="Arial"/>
          <w:sz w:val="20"/>
          <w:szCs w:val="20"/>
        </w:rPr>
        <w:t>W</w:t>
      </w:r>
      <w:r w:rsidRPr="00805756">
        <w:rPr>
          <w:rFonts w:ascii="Arial" w:hAnsi="Arial" w:cs="Arial"/>
          <w:sz w:val="20"/>
          <w:szCs w:val="20"/>
        </w:rPr>
        <w:t xml:space="preserve">ykonawca </w:t>
      </w:r>
      <w:r w:rsidRPr="00805756">
        <w:rPr>
          <w:rFonts w:ascii="Arial" w:hAnsi="Arial" w:cs="Arial"/>
          <w:bCs/>
          <w:sz w:val="20"/>
          <w:szCs w:val="20"/>
        </w:rPr>
        <w:t>nie podlega wykluczeniu oraz spełnia warunki udziału w postępowaniu.</w:t>
      </w:r>
      <w:r w:rsidR="00396A6F" w:rsidRPr="00805756">
        <w:rPr>
          <w:rFonts w:ascii="Arial" w:hAnsi="Arial" w:cs="Arial"/>
          <w:b/>
          <w:bCs/>
          <w:sz w:val="20"/>
          <w:szCs w:val="20"/>
        </w:rPr>
        <w:t xml:space="preserve"> </w:t>
      </w:r>
      <w:r w:rsidR="00396A6F" w:rsidRPr="00805756">
        <w:rPr>
          <w:rFonts w:ascii="Arial" w:hAnsi="Arial" w:cs="Arial"/>
          <w:sz w:val="20"/>
          <w:szCs w:val="20"/>
        </w:rPr>
        <w:t xml:space="preserve">Zamawiający udostępnia formularz JEDZ w wersji elektronicznej w postaci pliku </w:t>
      </w:r>
      <w:proofErr w:type="spellStart"/>
      <w:r w:rsidR="00396A6F" w:rsidRPr="00805756">
        <w:rPr>
          <w:rFonts w:ascii="Arial" w:hAnsi="Arial" w:cs="Arial"/>
          <w:sz w:val="20"/>
          <w:szCs w:val="20"/>
        </w:rPr>
        <w:t>xml</w:t>
      </w:r>
      <w:proofErr w:type="spellEnd"/>
      <w:r w:rsidR="00396A6F" w:rsidRPr="00805756">
        <w:rPr>
          <w:rFonts w:ascii="Arial" w:hAnsi="Arial" w:cs="Arial"/>
          <w:sz w:val="20"/>
          <w:szCs w:val="20"/>
        </w:rPr>
        <w:t>. oraz doc.</w:t>
      </w:r>
      <w:r w:rsidR="00396A6F" w:rsidRPr="00805756">
        <w:rPr>
          <w:rFonts w:ascii="Arial" w:eastAsiaTheme="minorEastAsia" w:hAnsi="Arial" w:cs="Arial"/>
          <w:b/>
          <w:bCs/>
          <w:sz w:val="20"/>
          <w:szCs w:val="20"/>
        </w:rPr>
        <w:t xml:space="preserve"> </w:t>
      </w:r>
    </w:p>
    <w:p w:rsidR="0047676C" w:rsidRPr="00805756" w:rsidRDefault="0047676C" w:rsidP="00F20849">
      <w:pPr>
        <w:spacing w:line="276" w:lineRule="auto"/>
        <w:ind w:left="426"/>
        <w:jc w:val="both"/>
        <w:rPr>
          <w:rFonts w:ascii="Arial" w:hAnsi="Arial" w:cs="Arial"/>
          <w:sz w:val="20"/>
          <w:szCs w:val="20"/>
        </w:rPr>
      </w:pPr>
      <w:r w:rsidRPr="00805756">
        <w:rPr>
          <w:rFonts w:ascii="Arial" w:eastAsiaTheme="minorEastAsia" w:hAnsi="Arial" w:cs="Arial"/>
          <w:b/>
          <w:bCs/>
          <w:sz w:val="20"/>
          <w:szCs w:val="20"/>
        </w:rPr>
        <w:t xml:space="preserve">Zamawiający informuje, że Wykonawca </w:t>
      </w:r>
      <w:r w:rsidR="00402187" w:rsidRPr="00805756">
        <w:rPr>
          <w:rFonts w:ascii="Arial" w:eastAsiaTheme="minorEastAsia" w:hAnsi="Arial" w:cs="Arial"/>
          <w:b/>
          <w:bCs/>
          <w:sz w:val="20"/>
          <w:szCs w:val="20"/>
        </w:rPr>
        <w:t xml:space="preserve">do </w:t>
      </w:r>
      <w:r w:rsidRPr="00805756">
        <w:rPr>
          <w:rFonts w:ascii="Arial" w:eastAsiaTheme="minorEastAsia" w:hAnsi="Arial" w:cs="Arial"/>
          <w:b/>
          <w:bCs/>
          <w:sz w:val="20"/>
          <w:szCs w:val="20"/>
        </w:rPr>
        <w:t>wypełnieni</w:t>
      </w:r>
      <w:r w:rsidR="00402187" w:rsidRPr="00805756">
        <w:rPr>
          <w:rFonts w:ascii="Arial" w:eastAsiaTheme="minorEastAsia" w:hAnsi="Arial" w:cs="Arial"/>
          <w:b/>
          <w:bCs/>
          <w:sz w:val="20"/>
          <w:szCs w:val="20"/>
        </w:rPr>
        <w:t>a</w:t>
      </w:r>
      <w:r w:rsidRPr="00805756">
        <w:rPr>
          <w:rFonts w:ascii="Arial" w:eastAsiaTheme="minorEastAsia" w:hAnsi="Arial" w:cs="Arial"/>
          <w:b/>
          <w:bCs/>
          <w:sz w:val="20"/>
          <w:szCs w:val="20"/>
        </w:rPr>
        <w:t xml:space="preserve"> oświadcz</w:t>
      </w:r>
      <w:r w:rsidR="00402187" w:rsidRPr="00805756">
        <w:rPr>
          <w:rFonts w:ascii="Arial" w:eastAsiaTheme="minorEastAsia" w:hAnsi="Arial" w:cs="Arial"/>
          <w:b/>
          <w:bCs/>
          <w:sz w:val="20"/>
          <w:szCs w:val="20"/>
        </w:rPr>
        <w:t>enia - formularza</w:t>
      </w:r>
      <w:r w:rsidRPr="00805756">
        <w:rPr>
          <w:rFonts w:ascii="Arial" w:eastAsiaTheme="minorEastAsia" w:hAnsi="Arial" w:cs="Arial"/>
          <w:b/>
          <w:bCs/>
          <w:sz w:val="20"/>
          <w:szCs w:val="20"/>
        </w:rPr>
        <w:t xml:space="preserve"> JEDZ może wykorzystać również narzędzie dostępne na stronie ec.europa.eu/</w:t>
      </w:r>
      <w:proofErr w:type="spellStart"/>
      <w:r w:rsidRPr="00805756">
        <w:rPr>
          <w:rFonts w:ascii="Arial" w:eastAsiaTheme="minorEastAsia" w:hAnsi="Arial" w:cs="Arial"/>
          <w:b/>
          <w:bCs/>
          <w:sz w:val="20"/>
          <w:szCs w:val="20"/>
        </w:rPr>
        <w:t>growth</w:t>
      </w:r>
      <w:proofErr w:type="spellEnd"/>
      <w:r w:rsidRPr="00805756">
        <w:rPr>
          <w:rFonts w:ascii="Arial" w:eastAsiaTheme="minorEastAsia" w:hAnsi="Arial" w:cs="Arial"/>
          <w:b/>
          <w:bCs/>
          <w:sz w:val="20"/>
          <w:szCs w:val="20"/>
        </w:rPr>
        <w:t>/</w:t>
      </w:r>
      <w:proofErr w:type="spellStart"/>
      <w:r w:rsidRPr="00805756">
        <w:rPr>
          <w:rFonts w:ascii="Arial" w:eastAsiaTheme="minorEastAsia" w:hAnsi="Arial" w:cs="Arial"/>
          <w:b/>
          <w:bCs/>
          <w:sz w:val="20"/>
          <w:szCs w:val="20"/>
        </w:rPr>
        <w:t>tools-databases</w:t>
      </w:r>
      <w:proofErr w:type="spellEnd"/>
      <w:r w:rsidRPr="00805756">
        <w:rPr>
          <w:rFonts w:ascii="Arial" w:eastAsiaTheme="minorEastAsia" w:hAnsi="Arial" w:cs="Arial"/>
          <w:b/>
          <w:bCs/>
          <w:sz w:val="20"/>
          <w:szCs w:val="20"/>
        </w:rPr>
        <w:t>/</w:t>
      </w:r>
      <w:proofErr w:type="spellStart"/>
      <w:r w:rsidRPr="00805756">
        <w:rPr>
          <w:rFonts w:ascii="Arial" w:eastAsiaTheme="minorEastAsia" w:hAnsi="Arial" w:cs="Arial"/>
          <w:b/>
          <w:bCs/>
          <w:sz w:val="20"/>
          <w:szCs w:val="20"/>
        </w:rPr>
        <w:t>espd</w:t>
      </w:r>
      <w:proofErr w:type="spellEnd"/>
      <w:r w:rsidRPr="00805756">
        <w:rPr>
          <w:rFonts w:ascii="Arial" w:eastAsiaTheme="minorEastAsia" w:hAnsi="Arial" w:cs="Arial"/>
          <w:b/>
          <w:bCs/>
          <w:sz w:val="20"/>
          <w:szCs w:val="20"/>
        </w:rPr>
        <w:t xml:space="preserve">. </w:t>
      </w:r>
    </w:p>
    <w:p w:rsidR="0003283F" w:rsidRPr="00805756" w:rsidRDefault="0003283F"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805756">
        <w:rPr>
          <w:rFonts w:ascii="Arial" w:hAnsi="Arial" w:cs="Arial"/>
          <w:sz w:val="20"/>
          <w:szCs w:val="20"/>
        </w:rPr>
        <w:t>Wykonawcy mogą wspólnie ubiegać się o udzielenie zamówienia.</w:t>
      </w:r>
    </w:p>
    <w:p w:rsidR="0003283F" w:rsidRPr="00805756" w:rsidRDefault="0003283F"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805756">
        <w:rPr>
          <w:rFonts w:ascii="Arial" w:hAnsi="Arial" w:cs="Arial"/>
          <w:sz w:val="20"/>
          <w:szCs w:val="20"/>
        </w:rPr>
        <w:t>Wykonawcy wspólnie ubiegający się o udzielenie zamówienia ustana</w:t>
      </w:r>
      <w:r w:rsidR="00F82AF4" w:rsidRPr="00805756">
        <w:rPr>
          <w:rFonts w:ascii="Arial" w:hAnsi="Arial" w:cs="Arial"/>
          <w:sz w:val="20"/>
          <w:szCs w:val="20"/>
        </w:rPr>
        <w:t>wiają pełnomocnika do </w:t>
      </w:r>
      <w:r w:rsidRPr="00805756">
        <w:rPr>
          <w:rFonts w:ascii="Arial" w:hAnsi="Arial" w:cs="Arial"/>
          <w:sz w:val="20"/>
          <w:szCs w:val="20"/>
        </w:rPr>
        <w:t>reprezentowania ich w postępowaniu o udzielenie zamówienia albo reprezentowania w</w:t>
      </w:r>
      <w:r w:rsidR="00F20849">
        <w:rPr>
          <w:rFonts w:ascii="Arial" w:hAnsi="Arial" w:cs="Arial"/>
          <w:sz w:val="20"/>
          <w:szCs w:val="20"/>
        </w:rPr>
        <w:t> </w:t>
      </w:r>
      <w:r w:rsidRPr="00805756">
        <w:rPr>
          <w:rFonts w:ascii="Arial" w:hAnsi="Arial" w:cs="Arial"/>
          <w:sz w:val="20"/>
          <w:szCs w:val="20"/>
        </w:rPr>
        <w:t>postępowaniu i zawarcia umowy w sprawie zamówienia publicznego.</w:t>
      </w:r>
    </w:p>
    <w:p w:rsidR="0003283F" w:rsidRPr="00805756" w:rsidRDefault="0003283F"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Przepisy dotyczące wykonawcy stosuje się odpowiednio do </w:t>
      </w:r>
      <w:r w:rsidR="004B6D9D" w:rsidRPr="00805756">
        <w:rPr>
          <w:rFonts w:ascii="Arial" w:hAnsi="Arial" w:cs="Arial"/>
          <w:sz w:val="20"/>
          <w:szCs w:val="20"/>
        </w:rPr>
        <w:t>W</w:t>
      </w:r>
      <w:r w:rsidRPr="00805756">
        <w:rPr>
          <w:rFonts w:ascii="Arial" w:hAnsi="Arial" w:cs="Arial"/>
          <w:sz w:val="20"/>
          <w:szCs w:val="20"/>
        </w:rPr>
        <w:t>ykonawców wspólnie ubiegających</w:t>
      </w:r>
      <w:r w:rsidR="00F82AF4" w:rsidRPr="00805756">
        <w:rPr>
          <w:rFonts w:ascii="Arial" w:hAnsi="Arial" w:cs="Arial"/>
          <w:sz w:val="20"/>
          <w:szCs w:val="20"/>
        </w:rPr>
        <w:t xml:space="preserve"> się o </w:t>
      </w:r>
      <w:r w:rsidRPr="00805756">
        <w:rPr>
          <w:rFonts w:ascii="Arial" w:hAnsi="Arial" w:cs="Arial"/>
          <w:sz w:val="20"/>
          <w:szCs w:val="20"/>
        </w:rPr>
        <w:t>udzielenie zamówienia.</w:t>
      </w:r>
    </w:p>
    <w:p w:rsidR="00B42E07" w:rsidRPr="00805756" w:rsidRDefault="007409C1" w:rsidP="00F20849">
      <w:pPr>
        <w:spacing w:line="276" w:lineRule="auto"/>
        <w:ind w:left="426"/>
        <w:jc w:val="both"/>
        <w:rPr>
          <w:rFonts w:ascii="Arial" w:hAnsi="Arial" w:cs="Arial"/>
          <w:sz w:val="20"/>
          <w:szCs w:val="20"/>
        </w:rPr>
      </w:pPr>
      <w:r w:rsidRPr="00805756">
        <w:rPr>
          <w:rFonts w:ascii="Arial" w:hAnsi="Arial" w:cs="Arial"/>
          <w:b/>
          <w:sz w:val="20"/>
          <w:szCs w:val="20"/>
        </w:rPr>
        <w:t>W</w:t>
      </w:r>
      <w:r w:rsidR="00B42E07" w:rsidRPr="00805756">
        <w:rPr>
          <w:rFonts w:ascii="Arial" w:hAnsi="Arial" w:cs="Arial"/>
          <w:b/>
          <w:sz w:val="20"/>
          <w:szCs w:val="20"/>
        </w:rPr>
        <w:t xml:space="preserve"> złoż</w:t>
      </w:r>
      <w:r w:rsidRPr="00805756">
        <w:rPr>
          <w:rFonts w:ascii="Arial" w:hAnsi="Arial" w:cs="Arial"/>
          <w:b/>
          <w:sz w:val="20"/>
          <w:szCs w:val="20"/>
        </w:rPr>
        <w:t>onym</w:t>
      </w:r>
      <w:r w:rsidR="00B42E07" w:rsidRPr="00805756">
        <w:rPr>
          <w:rFonts w:ascii="Arial" w:hAnsi="Arial" w:cs="Arial"/>
          <w:b/>
          <w:sz w:val="20"/>
          <w:szCs w:val="20"/>
        </w:rPr>
        <w:t xml:space="preserve"> przez Wykonawcę oś</w:t>
      </w:r>
      <w:r w:rsidRPr="00805756">
        <w:rPr>
          <w:rFonts w:ascii="Arial" w:hAnsi="Arial" w:cs="Arial"/>
          <w:b/>
          <w:sz w:val="20"/>
          <w:szCs w:val="20"/>
        </w:rPr>
        <w:t>wiadczeniu</w:t>
      </w:r>
      <w:r w:rsidR="00B42E07" w:rsidRPr="00805756">
        <w:rPr>
          <w:rFonts w:ascii="Arial" w:hAnsi="Arial" w:cs="Arial"/>
          <w:b/>
          <w:sz w:val="20"/>
          <w:szCs w:val="20"/>
        </w:rPr>
        <w:t xml:space="preserve"> w formie J</w:t>
      </w:r>
      <w:r w:rsidR="0003283F" w:rsidRPr="00805756">
        <w:rPr>
          <w:rFonts w:ascii="Arial" w:hAnsi="Arial" w:cs="Arial"/>
          <w:b/>
          <w:sz w:val="20"/>
          <w:szCs w:val="20"/>
        </w:rPr>
        <w:t xml:space="preserve">ednolitego </w:t>
      </w:r>
      <w:r w:rsidR="00B42E07" w:rsidRPr="00805756">
        <w:rPr>
          <w:rFonts w:ascii="Arial" w:hAnsi="Arial" w:cs="Arial"/>
          <w:b/>
          <w:sz w:val="20"/>
          <w:szCs w:val="20"/>
        </w:rPr>
        <w:t>E</w:t>
      </w:r>
      <w:r w:rsidR="0003283F" w:rsidRPr="00805756">
        <w:rPr>
          <w:rFonts w:ascii="Arial" w:hAnsi="Arial" w:cs="Arial"/>
          <w:b/>
          <w:sz w:val="20"/>
          <w:szCs w:val="20"/>
        </w:rPr>
        <w:t xml:space="preserve">uropejskiego </w:t>
      </w:r>
      <w:r w:rsidR="00B42E07" w:rsidRPr="00805756">
        <w:rPr>
          <w:rFonts w:ascii="Arial" w:hAnsi="Arial" w:cs="Arial"/>
          <w:b/>
          <w:sz w:val="20"/>
          <w:szCs w:val="20"/>
        </w:rPr>
        <w:t>D</w:t>
      </w:r>
      <w:r w:rsidR="0003283F" w:rsidRPr="00805756">
        <w:rPr>
          <w:rFonts w:ascii="Arial" w:hAnsi="Arial" w:cs="Arial"/>
          <w:b/>
          <w:sz w:val="20"/>
          <w:szCs w:val="20"/>
        </w:rPr>
        <w:t xml:space="preserve">okumentu </w:t>
      </w:r>
      <w:r w:rsidR="00B42E07" w:rsidRPr="00805756">
        <w:rPr>
          <w:rFonts w:ascii="Arial" w:hAnsi="Arial" w:cs="Arial"/>
          <w:b/>
          <w:sz w:val="20"/>
          <w:szCs w:val="20"/>
        </w:rPr>
        <w:t>Z</w:t>
      </w:r>
      <w:r w:rsidR="0003283F" w:rsidRPr="00805756">
        <w:rPr>
          <w:rFonts w:ascii="Arial" w:hAnsi="Arial" w:cs="Arial"/>
          <w:b/>
          <w:sz w:val="20"/>
          <w:szCs w:val="20"/>
        </w:rPr>
        <w:t>amówienia</w:t>
      </w:r>
      <w:r w:rsidR="00B42E07" w:rsidRPr="00805756">
        <w:rPr>
          <w:rFonts w:ascii="Arial" w:hAnsi="Arial" w:cs="Arial"/>
          <w:b/>
          <w:sz w:val="20"/>
          <w:szCs w:val="20"/>
        </w:rPr>
        <w:t xml:space="preserve">, Zamawiający wymaga wypełnienia Części IV: Kryteria kwalifikacji w zakresie sekcji </w:t>
      </w:r>
      <w:r w:rsidR="000C273D" w:rsidRPr="00805756">
        <w:rPr>
          <w:rFonts w:ascii="Arial" w:hAnsi="Arial" w:cs="Arial"/>
          <w:b/>
          <w:sz w:val="20"/>
          <w:szCs w:val="20"/>
        </w:rPr>
        <w:t>B-C</w:t>
      </w:r>
      <w:r w:rsidR="00B42E07" w:rsidRPr="00805756">
        <w:rPr>
          <w:rFonts w:ascii="Arial" w:hAnsi="Arial" w:cs="Arial"/>
          <w:b/>
          <w:sz w:val="20"/>
          <w:szCs w:val="20"/>
        </w:rPr>
        <w:t>.</w:t>
      </w:r>
    </w:p>
    <w:p w:rsidR="0046089C" w:rsidRPr="00805756" w:rsidRDefault="0046089C" w:rsidP="00F20849">
      <w:pPr>
        <w:spacing w:line="276" w:lineRule="auto"/>
        <w:ind w:left="426"/>
        <w:jc w:val="both"/>
        <w:rPr>
          <w:rFonts w:ascii="Arial" w:hAnsi="Arial" w:cs="Arial"/>
          <w:sz w:val="20"/>
          <w:szCs w:val="20"/>
        </w:rPr>
      </w:pPr>
    </w:p>
    <w:p w:rsidR="00552FBA" w:rsidRPr="00805756" w:rsidRDefault="00552FBA"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805756">
        <w:rPr>
          <w:rFonts w:ascii="Arial" w:hAnsi="Arial" w:cs="Arial"/>
          <w:sz w:val="20"/>
          <w:szCs w:val="20"/>
        </w:rPr>
        <w:t xml:space="preserve">W przypadku wspólnego ubiegania się o zamówienie przez </w:t>
      </w:r>
      <w:r w:rsidR="004B6D9D" w:rsidRPr="00805756">
        <w:rPr>
          <w:rFonts w:ascii="Arial" w:hAnsi="Arial" w:cs="Arial"/>
          <w:sz w:val="20"/>
          <w:szCs w:val="20"/>
        </w:rPr>
        <w:t>W</w:t>
      </w:r>
      <w:r w:rsidRPr="00805756">
        <w:rPr>
          <w:rFonts w:ascii="Arial" w:hAnsi="Arial" w:cs="Arial"/>
          <w:sz w:val="20"/>
          <w:szCs w:val="20"/>
        </w:rPr>
        <w:t>ykonawc</w:t>
      </w:r>
      <w:r w:rsidR="00F82AF4" w:rsidRPr="00805756">
        <w:rPr>
          <w:rFonts w:ascii="Arial" w:hAnsi="Arial" w:cs="Arial"/>
          <w:sz w:val="20"/>
          <w:szCs w:val="20"/>
        </w:rPr>
        <w:t>ów oświadczenie o którym mowa w </w:t>
      </w:r>
      <w:r w:rsidRPr="00805756">
        <w:rPr>
          <w:rFonts w:ascii="Arial" w:hAnsi="Arial" w:cs="Arial"/>
          <w:sz w:val="20"/>
          <w:szCs w:val="20"/>
        </w:rPr>
        <w:t xml:space="preserve">rozdz. VI. 1 niniejszej SIWZ składa każdy z </w:t>
      </w:r>
      <w:r w:rsidR="004B6D9D" w:rsidRPr="00805756">
        <w:rPr>
          <w:rFonts w:ascii="Arial" w:hAnsi="Arial" w:cs="Arial"/>
          <w:sz w:val="20"/>
          <w:szCs w:val="20"/>
        </w:rPr>
        <w:t>W</w:t>
      </w:r>
      <w:r w:rsidRPr="00805756">
        <w:rPr>
          <w:rFonts w:ascii="Arial" w:hAnsi="Arial" w:cs="Arial"/>
          <w:sz w:val="20"/>
          <w:szCs w:val="20"/>
        </w:rPr>
        <w:t>ykonawców wspólnie ubiegających się o</w:t>
      </w:r>
      <w:r w:rsidR="00F20849">
        <w:rPr>
          <w:rFonts w:ascii="Arial" w:hAnsi="Arial" w:cs="Arial"/>
          <w:sz w:val="20"/>
          <w:szCs w:val="20"/>
        </w:rPr>
        <w:t> </w:t>
      </w:r>
      <w:r w:rsidRPr="00805756">
        <w:rPr>
          <w:rFonts w:ascii="Arial" w:hAnsi="Arial" w:cs="Arial"/>
          <w:sz w:val="20"/>
          <w:szCs w:val="20"/>
        </w:rPr>
        <w:t xml:space="preserve">zamówienie. Oświadczenie te ma potwierdzać spełnianie warunków udziału w postępowaniu, brak podstaw wykluczenia w zakresie, w którym każdy z </w:t>
      </w:r>
      <w:r w:rsidR="004B6D9D" w:rsidRPr="00805756">
        <w:rPr>
          <w:rFonts w:ascii="Arial" w:hAnsi="Arial" w:cs="Arial"/>
          <w:sz w:val="20"/>
          <w:szCs w:val="20"/>
        </w:rPr>
        <w:t>W</w:t>
      </w:r>
      <w:r w:rsidRPr="00805756">
        <w:rPr>
          <w:rFonts w:ascii="Arial" w:hAnsi="Arial" w:cs="Arial"/>
          <w:sz w:val="20"/>
          <w:szCs w:val="20"/>
        </w:rPr>
        <w:t xml:space="preserve">ykonawców wykazuje spełnianie warunków udziału w postępowaniu, brak podstaw wykluczenia. </w:t>
      </w:r>
    </w:p>
    <w:p w:rsidR="00552FBA" w:rsidRPr="00805756" w:rsidRDefault="007409C1"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805756">
        <w:rPr>
          <w:rFonts w:ascii="Arial" w:hAnsi="Arial" w:cs="Arial"/>
          <w:sz w:val="20"/>
          <w:szCs w:val="20"/>
        </w:rPr>
        <w:t>W</w:t>
      </w:r>
      <w:r w:rsidR="00552FBA" w:rsidRPr="00805756">
        <w:rPr>
          <w:rFonts w:ascii="Arial" w:hAnsi="Arial" w:cs="Arial"/>
          <w:sz w:val="20"/>
          <w:szCs w:val="20"/>
        </w:rPr>
        <w:t xml:space="preserve">ykonawca, który zamierza powierzyć wykonanie części zamówienia podwykonawcom, w celu wykazania braku istnienia wobec nich podstaw wykluczenia z udziału w postępowaniu </w:t>
      </w:r>
      <w:r w:rsidR="00552FBA" w:rsidRPr="00805756">
        <w:rPr>
          <w:rFonts w:ascii="Arial" w:hAnsi="Arial" w:cs="Arial"/>
          <w:b/>
          <w:bCs/>
          <w:sz w:val="20"/>
          <w:szCs w:val="20"/>
        </w:rPr>
        <w:t xml:space="preserve">składa </w:t>
      </w:r>
      <w:r w:rsidR="00552FBA" w:rsidRPr="00805756">
        <w:rPr>
          <w:rFonts w:ascii="Arial" w:hAnsi="Arial" w:cs="Arial"/>
          <w:b/>
          <w:sz w:val="20"/>
          <w:szCs w:val="20"/>
        </w:rPr>
        <w:t>oświadczenie o którym mowa w rozdz. VI. 1 niniejszej SIWZ.</w:t>
      </w:r>
    </w:p>
    <w:p w:rsidR="00F30409" w:rsidRPr="00805756" w:rsidRDefault="00DF3869"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805756">
        <w:rPr>
          <w:rFonts w:ascii="Arial" w:hAnsi="Arial" w:cs="Arial"/>
          <w:sz w:val="20"/>
          <w:szCs w:val="20"/>
        </w:rPr>
        <w:t xml:space="preserve">Wykonawca, który powołuje się na zasoby innych podmiotów, w celu wykazania braku istnienia wobec nich podstaw wykluczenia oraz spełnienia - w zakresie, w jakim powołuje się na </w:t>
      </w:r>
      <w:r w:rsidR="00F82AF4" w:rsidRPr="00805756">
        <w:rPr>
          <w:rFonts w:ascii="Arial" w:hAnsi="Arial" w:cs="Arial"/>
          <w:sz w:val="20"/>
          <w:szCs w:val="20"/>
        </w:rPr>
        <w:t>ich zasoby - warunków udziału w </w:t>
      </w:r>
      <w:r w:rsidRPr="00805756">
        <w:rPr>
          <w:rFonts w:ascii="Arial" w:hAnsi="Arial" w:cs="Arial"/>
          <w:sz w:val="20"/>
          <w:szCs w:val="20"/>
        </w:rPr>
        <w:t xml:space="preserve">postępowaniu </w:t>
      </w:r>
      <w:r w:rsidR="009008F0" w:rsidRPr="00805756">
        <w:rPr>
          <w:rFonts w:ascii="Arial" w:hAnsi="Arial" w:cs="Arial"/>
          <w:b/>
          <w:sz w:val="20"/>
          <w:szCs w:val="20"/>
        </w:rPr>
        <w:t xml:space="preserve">składa także </w:t>
      </w:r>
      <w:r w:rsidRPr="00805756">
        <w:rPr>
          <w:rFonts w:ascii="Arial" w:hAnsi="Arial" w:cs="Arial"/>
          <w:b/>
          <w:sz w:val="20"/>
          <w:szCs w:val="20"/>
        </w:rPr>
        <w:t>oświadczenie o którym mowa w</w:t>
      </w:r>
      <w:r w:rsidR="00F20849">
        <w:rPr>
          <w:rFonts w:ascii="Arial" w:hAnsi="Arial" w:cs="Arial"/>
          <w:b/>
          <w:sz w:val="20"/>
          <w:szCs w:val="20"/>
        </w:rPr>
        <w:t> </w:t>
      </w:r>
      <w:r w:rsidRPr="00805756">
        <w:rPr>
          <w:rFonts w:ascii="Arial" w:hAnsi="Arial" w:cs="Arial"/>
          <w:b/>
          <w:sz w:val="20"/>
          <w:szCs w:val="20"/>
        </w:rPr>
        <w:t xml:space="preserve">rozdz. VI. 1 niniejszej SIWZ </w:t>
      </w:r>
      <w:r w:rsidR="009008F0" w:rsidRPr="00805756">
        <w:rPr>
          <w:rFonts w:ascii="Arial" w:hAnsi="Arial" w:cs="Arial"/>
          <w:b/>
          <w:sz w:val="20"/>
          <w:szCs w:val="20"/>
        </w:rPr>
        <w:t>dotyczące tych podmiotów</w:t>
      </w:r>
      <w:r w:rsidR="009008F0" w:rsidRPr="00805756">
        <w:rPr>
          <w:rFonts w:ascii="Arial" w:hAnsi="Arial" w:cs="Arial"/>
          <w:sz w:val="20"/>
          <w:szCs w:val="20"/>
        </w:rPr>
        <w:t>.</w:t>
      </w:r>
    </w:p>
    <w:p w:rsidR="00552FBA" w:rsidRPr="00805756" w:rsidRDefault="00552FBA"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805756">
        <w:rPr>
          <w:rFonts w:ascii="Arial" w:hAnsi="Arial" w:cs="Arial"/>
          <w:sz w:val="20"/>
          <w:szCs w:val="20"/>
        </w:rPr>
        <w:t xml:space="preserve">Zamawiający przed udzieleniem zamówienia, </w:t>
      </w:r>
      <w:r w:rsidRPr="00805756">
        <w:rPr>
          <w:rFonts w:ascii="Arial" w:hAnsi="Arial" w:cs="Arial"/>
          <w:b/>
          <w:sz w:val="20"/>
          <w:szCs w:val="20"/>
        </w:rPr>
        <w:t xml:space="preserve">wezwie </w:t>
      </w:r>
      <w:r w:rsidR="00D22A8B" w:rsidRPr="00805756">
        <w:rPr>
          <w:rFonts w:ascii="Arial" w:hAnsi="Arial" w:cs="Arial"/>
          <w:sz w:val="20"/>
          <w:szCs w:val="20"/>
        </w:rPr>
        <w:t>W</w:t>
      </w:r>
      <w:r w:rsidRPr="00805756">
        <w:rPr>
          <w:rFonts w:ascii="Arial" w:hAnsi="Arial" w:cs="Arial"/>
          <w:sz w:val="20"/>
          <w:szCs w:val="20"/>
        </w:rPr>
        <w:t>ykonawcę, którego oferta została najwyżej oceniona, do złożenia w wyznaczonym</w:t>
      </w:r>
      <w:r w:rsidRPr="00805756">
        <w:rPr>
          <w:rFonts w:ascii="Arial" w:hAnsi="Arial" w:cs="Arial"/>
          <w:b/>
          <w:sz w:val="20"/>
          <w:szCs w:val="20"/>
        </w:rPr>
        <w:t xml:space="preserve">, </w:t>
      </w:r>
      <w:r w:rsidRPr="00805756">
        <w:rPr>
          <w:rFonts w:ascii="Arial" w:hAnsi="Arial" w:cs="Arial"/>
          <w:sz w:val="20"/>
          <w:szCs w:val="20"/>
        </w:rPr>
        <w:t xml:space="preserve">nie krótszym niż </w:t>
      </w:r>
      <w:r w:rsidRPr="00805756">
        <w:rPr>
          <w:rFonts w:ascii="Arial" w:hAnsi="Arial" w:cs="Arial"/>
          <w:b/>
          <w:sz w:val="20"/>
          <w:szCs w:val="20"/>
        </w:rPr>
        <w:t xml:space="preserve">10 </w:t>
      </w:r>
      <w:r w:rsidRPr="00805756">
        <w:rPr>
          <w:rFonts w:ascii="Arial" w:hAnsi="Arial" w:cs="Arial"/>
          <w:sz w:val="20"/>
          <w:szCs w:val="20"/>
        </w:rPr>
        <w:t>dni, terminie aktualnych na dzień złożenia następujących oświadczeń lub dokumentów:</w:t>
      </w:r>
    </w:p>
    <w:p w:rsidR="00942091" w:rsidRPr="00805756" w:rsidRDefault="00B55F25" w:rsidP="00F20849">
      <w:pPr>
        <w:pStyle w:val="NormalnyWeb"/>
        <w:numPr>
          <w:ilvl w:val="0"/>
          <w:numId w:val="36"/>
        </w:numPr>
        <w:spacing w:before="0" w:beforeAutospacing="0" w:after="0" w:afterAutospacing="0" w:line="276" w:lineRule="auto"/>
        <w:ind w:left="709"/>
        <w:rPr>
          <w:rFonts w:ascii="Arial" w:hAnsi="Arial" w:cs="Arial"/>
        </w:rPr>
      </w:pPr>
      <w:r w:rsidRPr="00805756">
        <w:rPr>
          <w:rFonts w:ascii="Arial" w:hAnsi="Arial" w:cs="Arial"/>
        </w:rPr>
        <w:t>i</w:t>
      </w:r>
      <w:r w:rsidR="00942091" w:rsidRPr="00805756">
        <w:rPr>
          <w:rFonts w:ascii="Arial" w:hAnsi="Arial" w:cs="Arial"/>
        </w:rPr>
        <w:t>nformację banku lub spółdzielczej kasy oszczędności</w:t>
      </w:r>
      <w:r w:rsidR="00F82AF4" w:rsidRPr="00805756">
        <w:rPr>
          <w:rFonts w:ascii="Arial" w:hAnsi="Arial" w:cs="Arial"/>
        </w:rPr>
        <w:t xml:space="preserve">owo-kredytowej potwierdzającej </w:t>
      </w:r>
      <w:r w:rsidR="00942091" w:rsidRPr="00805756">
        <w:rPr>
          <w:rFonts w:ascii="Arial" w:hAnsi="Arial" w:cs="Arial"/>
        </w:rPr>
        <w:t xml:space="preserve">wysokość posiadanych środków finansowych lub zdolność kredytową Wykonawcy, w okresie nie wcześniejszym </w:t>
      </w:r>
      <w:r w:rsidR="00942091" w:rsidRPr="00805756">
        <w:rPr>
          <w:rFonts w:ascii="Arial" w:hAnsi="Arial" w:cs="Arial"/>
          <w:b/>
        </w:rPr>
        <w:t>niż 1 miesiąc</w:t>
      </w:r>
      <w:r w:rsidR="00942091" w:rsidRPr="00805756">
        <w:rPr>
          <w:rFonts w:ascii="Arial" w:hAnsi="Arial" w:cs="Arial"/>
        </w:rPr>
        <w:t xml:space="preserve"> przed upływem terminu składania ofert w wysokości nie </w:t>
      </w:r>
      <w:r w:rsidR="00F82AF4" w:rsidRPr="00805756">
        <w:rPr>
          <w:rFonts w:ascii="Arial" w:hAnsi="Arial" w:cs="Arial"/>
        </w:rPr>
        <w:t>mniejszej niż kwota określona w </w:t>
      </w:r>
      <w:r w:rsidR="00A60921" w:rsidRPr="00805756">
        <w:rPr>
          <w:rFonts w:ascii="Arial" w:hAnsi="Arial" w:cs="Arial"/>
          <w:b/>
        </w:rPr>
        <w:t xml:space="preserve">rozdz. V. </w:t>
      </w:r>
      <w:r w:rsidR="00AB0BE5" w:rsidRPr="00805756">
        <w:rPr>
          <w:rFonts w:ascii="Arial" w:hAnsi="Arial" w:cs="Arial"/>
          <w:b/>
        </w:rPr>
        <w:t>1 niniejszej SIWZ dotyczące tych podmiotów</w:t>
      </w:r>
      <w:r w:rsidR="00942091" w:rsidRPr="00805756">
        <w:rPr>
          <w:rFonts w:ascii="Arial" w:hAnsi="Arial" w:cs="Arial"/>
          <w:b/>
        </w:rPr>
        <w:t>.</w:t>
      </w:r>
    </w:p>
    <w:p w:rsidR="00A60921" w:rsidRPr="00805756" w:rsidRDefault="00B55F25" w:rsidP="00F20849">
      <w:pPr>
        <w:pStyle w:val="NormalnyWeb"/>
        <w:numPr>
          <w:ilvl w:val="0"/>
          <w:numId w:val="36"/>
        </w:numPr>
        <w:spacing w:before="0" w:beforeAutospacing="0" w:after="0" w:afterAutospacing="0" w:line="276" w:lineRule="auto"/>
        <w:ind w:left="709"/>
        <w:rPr>
          <w:rFonts w:ascii="Arial" w:hAnsi="Arial" w:cs="Arial"/>
        </w:rPr>
      </w:pPr>
      <w:r w:rsidRPr="00805756">
        <w:rPr>
          <w:rFonts w:ascii="Arial" w:hAnsi="Arial" w:cs="Arial"/>
        </w:rPr>
        <w:t>w</w:t>
      </w:r>
      <w:r w:rsidR="00A60921" w:rsidRPr="00805756">
        <w:rPr>
          <w:rFonts w:ascii="Arial" w:hAnsi="Arial" w:cs="Arial"/>
        </w:rPr>
        <w:t>ykaz usług wykonanych, a w przypadku świadczeń okresowych lub ci</w:t>
      </w:r>
      <w:r w:rsidR="00F82AF4" w:rsidRPr="00805756">
        <w:rPr>
          <w:rFonts w:ascii="Arial" w:hAnsi="Arial" w:cs="Arial"/>
        </w:rPr>
        <w:t>ągłych również wykonywanych w </w:t>
      </w:r>
      <w:r w:rsidR="00A60921" w:rsidRPr="00805756">
        <w:rPr>
          <w:rFonts w:ascii="Arial" w:hAnsi="Arial" w:cs="Arial"/>
        </w:rPr>
        <w:t xml:space="preserve">okresie ostatnich </w:t>
      </w:r>
      <w:r w:rsidR="00A60921" w:rsidRPr="00805756">
        <w:rPr>
          <w:rFonts w:ascii="Arial" w:hAnsi="Arial" w:cs="Arial"/>
          <w:b/>
        </w:rPr>
        <w:t>3 lat</w:t>
      </w:r>
      <w:r w:rsidR="00A60921" w:rsidRPr="00805756">
        <w:rPr>
          <w:rFonts w:ascii="Arial" w:hAnsi="Arial" w:cs="Arial"/>
        </w:rPr>
        <w:t xml:space="preserve"> przed upływem terminu składania ofert, a jeżeli okres prowadzenia działalności jest krótszy – w tym okresie, wraz z podaniem ich wartości, przedmiotu, dat wykonania i podmiotów, na rzecz </w:t>
      </w:r>
      <w:r w:rsidR="00AD269A" w:rsidRPr="00805756">
        <w:rPr>
          <w:rFonts w:ascii="Arial" w:hAnsi="Arial" w:cs="Arial"/>
        </w:rPr>
        <w:t xml:space="preserve"> </w:t>
      </w:r>
      <w:r w:rsidR="00A60921" w:rsidRPr="00805756">
        <w:rPr>
          <w:rFonts w:ascii="Arial" w:hAnsi="Arial" w:cs="Arial"/>
        </w:rPr>
        <w:t>których usługi zostały wykonane oraz załączeniem dowodów</w:t>
      </w:r>
      <w:r w:rsidR="00F7113A" w:rsidRPr="00805756">
        <w:rPr>
          <w:rFonts w:ascii="Arial" w:hAnsi="Arial" w:cs="Arial"/>
        </w:rPr>
        <w:t xml:space="preserve"> określających czy te usługi zostały wykonane lub są wykonywane </w:t>
      </w:r>
      <w:r w:rsidR="00F7113A" w:rsidRPr="00805756">
        <w:rPr>
          <w:rFonts w:ascii="Arial" w:hAnsi="Arial" w:cs="Arial"/>
        </w:rPr>
        <w:lastRenderedPageBreak/>
        <w:t>należycie, przy czym dowodami, o których mowa, są referencje bądź inne dokumenty wystawione przez podmiot, na rzecz którego usługi były wykonywane, a w przypadku świadczeń okresowych lub ciągłych są wykonywane, a jeżeli z uzasadnionej przyczyny o</w:t>
      </w:r>
      <w:r w:rsidR="00F02E73">
        <w:rPr>
          <w:rFonts w:ascii="Arial" w:hAnsi="Arial" w:cs="Arial"/>
        </w:rPr>
        <w:t> </w:t>
      </w:r>
      <w:r w:rsidR="00F7113A" w:rsidRPr="00805756">
        <w:rPr>
          <w:rFonts w:ascii="Arial" w:hAnsi="Arial" w:cs="Arial"/>
        </w:rPr>
        <w:t xml:space="preserve">obiektywnym charakterze </w:t>
      </w:r>
      <w:r w:rsidR="00D22A8B" w:rsidRPr="00805756">
        <w:rPr>
          <w:rFonts w:ascii="Arial" w:hAnsi="Arial" w:cs="Arial"/>
        </w:rPr>
        <w:t>W</w:t>
      </w:r>
      <w:r w:rsidR="00F7113A" w:rsidRPr="00805756">
        <w:rPr>
          <w:rFonts w:ascii="Arial" w:hAnsi="Arial" w:cs="Arial"/>
        </w:rPr>
        <w:t>ykonawca nie jest w stanie uzyskać tych dokumentów</w:t>
      </w:r>
      <w:r w:rsidR="00AD269A" w:rsidRPr="00805756">
        <w:rPr>
          <w:rFonts w:ascii="Arial" w:hAnsi="Arial" w:cs="Arial"/>
        </w:rPr>
        <w:t xml:space="preserve"> - oświadczenie </w:t>
      </w:r>
      <w:r w:rsidR="00D22A8B" w:rsidRPr="00805756">
        <w:rPr>
          <w:rFonts w:ascii="Arial" w:hAnsi="Arial" w:cs="Arial"/>
        </w:rPr>
        <w:t>W</w:t>
      </w:r>
      <w:r w:rsidR="00AD269A" w:rsidRPr="00805756">
        <w:rPr>
          <w:rFonts w:ascii="Arial" w:hAnsi="Arial" w:cs="Arial"/>
        </w:rPr>
        <w:t>ykonawcy,</w:t>
      </w:r>
      <w:r w:rsidR="00A60921" w:rsidRPr="00805756">
        <w:rPr>
          <w:rFonts w:ascii="Arial" w:hAnsi="Arial" w:cs="Arial"/>
        </w:rPr>
        <w:t xml:space="preserve"> </w:t>
      </w:r>
      <w:r w:rsidR="00057F1C" w:rsidRPr="00805756">
        <w:rPr>
          <w:rFonts w:ascii="Arial" w:hAnsi="Arial" w:cs="Arial"/>
        </w:rPr>
        <w:t xml:space="preserve">potwierdzające spełnianie warunków określonych w </w:t>
      </w:r>
      <w:r w:rsidR="00057F1C" w:rsidRPr="00805756">
        <w:rPr>
          <w:rFonts w:ascii="Arial" w:hAnsi="Arial" w:cs="Arial"/>
          <w:b/>
        </w:rPr>
        <w:t xml:space="preserve">rozdz. V. 1. </w:t>
      </w:r>
      <w:r w:rsidR="00AB0BE5">
        <w:rPr>
          <w:rFonts w:ascii="Arial" w:hAnsi="Arial" w:cs="Arial"/>
          <w:b/>
        </w:rPr>
        <w:t xml:space="preserve">2.3.1 </w:t>
      </w:r>
      <w:r w:rsidR="00057F1C" w:rsidRPr="00805756">
        <w:rPr>
          <w:rFonts w:ascii="Arial" w:hAnsi="Arial" w:cs="Arial"/>
          <w:b/>
          <w:bCs/>
        </w:rPr>
        <w:t xml:space="preserve">SIWZ - </w:t>
      </w:r>
      <w:r w:rsidR="00A60921" w:rsidRPr="00805756">
        <w:rPr>
          <w:rFonts w:ascii="Arial" w:hAnsi="Arial" w:cs="Arial"/>
        </w:rPr>
        <w:t xml:space="preserve">sporządzony według wzoru stanowiącego </w:t>
      </w:r>
      <w:r w:rsidR="00A60921" w:rsidRPr="00805756">
        <w:rPr>
          <w:rFonts w:ascii="Arial" w:hAnsi="Arial" w:cs="Arial"/>
          <w:b/>
        </w:rPr>
        <w:t xml:space="preserve">Załącznik nr </w:t>
      </w:r>
      <w:r w:rsidR="00D13328" w:rsidRPr="00805756">
        <w:rPr>
          <w:rFonts w:ascii="Arial" w:hAnsi="Arial" w:cs="Arial"/>
          <w:b/>
        </w:rPr>
        <w:t>6</w:t>
      </w:r>
      <w:r w:rsidR="00A60921" w:rsidRPr="00805756">
        <w:rPr>
          <w:rFonts w:ascii="Arial" w:hAnsi="Arial" w:cs="Arial"/>
        </w:rPr>
        <w:t xml:space="preserve"> </w:t>
      </w:r>
      <w:r w:rsidR="00A60921" w:rsidRPr="00805756">
        <w:rPr>
          <w:rFonts w:ascii="Arial" w:hAnsi="Arial" w:cs="Arial"/>
          <w:b/>
        </w:rPr>
        <w:t>do SIWZ</w:t>
      </w:r>
      <w:r w:rsidR="00A60921" w:rsidRPr="00805756">
        <w:rPr>
          <w:rFonts w:ascii="Arial" w:hAnsi="Arial" w:cs="Arial"/>
        </w:rPr>
        <w:t>.</w:t>
      </w:r>
      <w:r w:rsidR="00380951" w:rsidRPr="00805756">
        <w:rPr>
          <w:rFonts w:ascii="Arial" w:hAnsi="Arial" w:cs="Arial"/>
        </w:rPr>
        <w:t xml:space="preserve"> </w:t>
      </w:r>
      <w:r w:rsidR="002C380C" w:rsidRPr="00805756">
        <w:rPr>
          <w:rFonts w:ascii="Arial" w:hAnsi="Arial" w:cs="Arial"/>
        </w:rPr>
        <w:t>W</w:t>
      </w:r>
      <w:r w:rsidR="00F02E73">
        <w:rPr>
          <w:rFonts w:ascii="Arial" w:hAnsi="Arial" w:cs="Arial"/>
        </w:rPr>
        <w:t> </w:t>
      </w:r>
      <w:r w:rsidR="00380951" w:rsidRPr="00805756">
        <w:rPr>
          <w:rFonts w:ascii="Arial" w:hAnsi="Arial" w:cs="Arial"/>
        </w:rPr>
        <w:t xml:space="preserve">przypadku świadczeń okresowych lub ciągłych </w:t>
      </w:r>
      <w:r w:rsidR="002C380C" w:rsidRPr="00805756">
        <w:rPr>
          <w:rFonts w:ascii="Arial" w:hAnsi="Arial" w:cs="Arial"/>
        </w:rPr>
        <w:t>nadal</w:t>
      </w:r>
      <w:r w:rsidR="00380951" w:rsidRPr="00805756">
        <w:rPr>
          <w:rFonts w:ascii="Arial" w:hAnsi="Arial" w:cs="Arial"/>
        </w:rPr>
        <w:t xml:space="preserve"> wykonywanych</w:t>
      </w:r>
      <w:r w:rsidR="002C380C" w:rsidRPr="00805756">
        <w:rPr>
          <w:rFonts w:ascii="Arial" w:hAnsi="Arial" w:cs="Arial"/>
        </w:rPr>
        <w:t xml:space="preserve"> referencje bądź inne dokumenty potwierdzające ich należyte wykonanie powinny być wydane nie wcześniej niż 3 miesiące przed upływem terminu składania ofert.</w:t>
      </w:r>
    </w:p>
    <w:p w:rsidR="008D7811" w:rsidRPr="00805756" w:rsidRDefault="00B55F25" w:rsidP="00F20849">
      <w:pPr>
        <w:pStyle w:val="NormalnyWeb"/>
        <w:numPr>
          <w:ilvl w:val="0"/>
          <w:numId w:val="36"/>
        </w:numPr>
        <w:spacing w:before="0" w:beforeAutospacing="0" w:after="0" w:afterAutospacing="0" w:line="276" w:lineRule="auto"/>
        <w:ind w:left="709"/>
        <w:rPr>
          <w:rFonts w:ascii="Arial" w:hAnsi="Arial" w:cs="Arial"/>
          <w:b/>
          <w:spacing w:val="-4"/>
        </w:rPr>
      </w:pPr>
      <w:r w:rsidRPr="00805756">
        <w:rPr>
          <w:rFonts w:ascii="Arial" w:hAnsi="Arial" w:cs="Arial"/>
        </w:rPr>
        <w:t>w</w:t>
      </w:r>
      <w:r w:rsidR="008D7811" w:rsidRPr="00805756">
        <w:rPr>
          <w:rFonts w:ascii="Arial" w:hAnsi="Arial" w:cs="Arial"/>
        </w:rPr>
        <w:t xml:space="preserve">ykaz osób, skierowanych przez </w:t>
      </w:r>
      <w:r w:rsidR="00D22A8B" w:rsidRPr="00805756">
        <w:rPr>
          <w:rFonts w:ascii="Arial" w:hAnsi="Arial" w:cs="Arial"/>
        </w:rPr>
        <w:t>W</w:t>
      </w:r>
      <w:r w:rsidR="008D7811" w:rsidRPr="00805756">
        <w:rPr>
          <w:rFonts w:ascii="Arial" w:hAnsi="Arial" w:cs="Arial"/>
        </w:rPr>
        <w:t>ykonawcę do realizacji zamówienia publicznego, w</w:t>
      </w:r>
      <w:r w:rsidR="00F02E73">
        <w:rPr>
          <w:rFonts w:ascii="Arial" w:hAnsi="Arial" w:cs="Arial"/>
        </w:rPr>
        <w:t> </w:t>
      </w:r>
      <w:r w:rsidR="008D7811" w:rsidRPr="00805756">
        <w:rPr>
          <w:rFonts w:ascii="Arial" w:hAnsi="Arial" w:cs="Arial"/>
        </w:rPr>
        <w:t>szczególności odpowiedzialnych za świadczenie usług</w:t>
      </w:r>
      <w:r w:rsidR="00D524F4" w:rsidRPr="00805756">
        <w:rPr>
          <w:rFonts w:ascii="Arial" w:hAnsi="Arial" w:cs="Arial"/>
        </w:rPr>
        <w:t>i,</w:t>
      </w:r>
      <w:r w:rsidR="008D7811" w:rsidRPr="00805756">
        <w:rPr>
          <w:rFonts w:ascii="Arial" w:hAnsi="Arial" w:cs="Arial"/>
        </w:rPr>
        <w:t xml:space="preserve"> wraz z informacjami na temat ich kwalifikacji zawodowych, </w:t>
      </w:r>
      <w:r w:rsidR="00B66C06" w:rsidRPr="00805756">
        <w:rPr>
          <w:rFonts w:ascii="Arial" w:hAnsi="Arial" w:cs="Arial"/>
        </w:rPr>
        <w:t xml:space="preserve">uprawnień, </w:t>
      </w:r>
      <w:r w:rsidR="008D7811" w:rsidRPr="00805756">
        <w:rPr>
          <w:rFonts w:ascii="Arial" w:hAnsi="Arial" w:cs="Arial"/>
        </w:rPr>
        <w:t>doświad</w:t>
      </w:r>
      <w:r w:rsidR="00B66C06" w:rsidRPr="00805756">
        <w:rPr>
          <w:rFonts w:ascii="Arial" w:hAnsi="Arial" w:cs="Arial"/>
        </w:rPr>
        <w:t>czenia i wykształcenia niezbędnego</w:t>
      </w:r>
      <w:r w:rsidR="008D7811" w:rsidRPr="00805756">
        <w:rPr>
          <w:rFonts w:ascii="Arial" w:hAnsi="Arial" w:cs="Arial"/>
        </w:rPr>
        <w:t xml:space="preserve"> do wykonania zamówienia</w:t>
      </w:r>
      <w:r w:rsidR="00B66C06" w:rsidRPr="00805756">
        <w:rPr>
          <w:rFonts w:ascii="Arial" w:hAnsi="Arial" w:cs="Arial"/>
        </w:rPr>
        <w:t xml:space="preserve"> publicznego</w:t>
      </w:r>
      <w:r w:rsidR="008D7811" w:rsidRPr="00805756">
        <w:rPr>
          <w:rFonts w:ascii="Arial" w:hAnsi="Arial" w:cs="Arial"/>
        </w:rPr>
        <w:t xml:space="preserve">, a także zakresu wykonywanych przez nie czynności, oraz informacje o podstawie do dysponowania tymi osobami – zgodnych z wymogami określonymi w </w:t>
      </w:r>
      <w:r w:rsidR="00B66C06" w:rsidRPr="00805756">
        <w:rPr>
          <w:rFonts w:ascii="Arial" w:hAnsi="Arial" w:cs="Arial"/>
          <w:b/>
        </w:rPr>
        <w:t xml:space="preserve">rozdz. </w:t>
      </w:r>
      <w:r w:rsidR="00AB0BE5" w:rsidRPr="00805756">
        <w:rPr>
          <w:rFonts w:ascii="Arial" w:hAnsi="Arial" w:cs="Arial"/>
          <w:b/>
        </w:rPr>
        <w:t xml:space="preserve">V. </w:t>
      </w:r>
      <w:r w:rsidR="00AB0BE5">
        <w:rPr>
          <w:rFonts w:ascii="Arial" w:hAnsi="Arial" w:cs="Arial"/>
          <w:b/>
        </w:rPr>
        <w:t xml:space="preserve">1. 2.3.2. </w:t>
      </w:r>
      <w:r w:rsidR="008D7811" w:rsidRPr="00805756">
        <w:rPr>
          <w:rFonts w:ascii="Arial" w:hAnsi="Arial" w:cs="Arial"/>
          <w:b/>
          <w:bCs/>
        </w:rPr>
        <w:t xml:space="preserve">SIWZ </w:t>
      </w:r>
      <w:r w:rsidR="008D7811" w:rsidRPr="00805756">
        <w:rPr>
          <w:rFonts w:ascii="Arial" w:hAnsi="Arial" w:cs="Arial"/>
        </w:rPr>
        <w:t xml:space="preserve">– sporządzonym według wzoru stanowiącego </w:t>
      </w:r>
      <w:r w:rsidR="001F365A">
        <w:rPr>
          <w:rFonts w:ascii="Arial" w:hAnsi="Arial" w:cs="Arial"/>
          <w:b/>
          <w:bCs/>
        </w:rPr>
        <w:t>Załącznik nr 7a do SIWZ dla C</w:t>
      </w:r>
      <w:r w:rsidR="00BB1682" w:rsidRPr="00805756">
        <w:rPr>
          <w:rFonts w:ascii="Arial" w:hAnsi="Arial" w:cs="Arial"/>
          <w:b/>
          <w:bCs/>
        </w:rPr>
        <w:t xml:space="preserve">zęści </w:t>
      </w:r>
      <w:r w:rsidR="009F41FD">
        <w:rPr>
          <w:rFonts w:ascii="Arial" w:hAnsi="Arial" w:cs="Arial"/>
          <w:b/>
          <w:bCs/>
        </w:rPr>
        <w:t>I</w:t>
      </w:r>
      <w:r w:rsidR="00BB1682" w:rsidRPr="00805756">
        <w:rPr>
          <w:rFonts w:ascii="Arial" w:hAnsi="Arial" w:cs="Arial"/>
          <w:b/>
          <w:bCs/>
        </w:rPr>
        <w:t xml:space="preserve"> zamówienia i nr 7b do SIWZ dla </w:t>
      </w:r>
      <w:r w:rsidR="001F365A">
        <w:rPr>
          <w:rFonts w:ascii="Arial" w:hAnsi="Arial" w:cs="Arial"/>
          <w:b/>
          <w:bCs/>
        </w:rPr>
        <w:t>C</w:t>
      </w:r>
      <w:r w:rsidR="00BB1682" w:rsidRPr="00805756">
        <w:rPr>
          <w:rFonts w:ascii="Arial" w:hAnsi="Arial" w:cs="Arial"/>
          <w:b/>
          <w:bCs/>
        </w:rPr>
        <w:t xml:space="preserve">zęści </w:t>
      </w:r>
      <w:r w:rsidR="009F41FD">
        <w:rPr>
          <w:rFonts w:ascii="Arial" w:hAnsi="Arial" w:cs="Arial"/>
          <w:b/>
          <w:bCs/>
        </w:rPr>
        <w:t>II</w:t>
      </w:r>
      <w:r w:rsidR="00BB1682" w:rsidRPr="00805756">
        <w:rPr>
          <w:rFonts w:ascii="Arial" w:hAnsi="Arial" w:cs="Arial"/>
          <w:b/>
          <w:bCs/>
        </w:rPr>
        <w:t xml:space="preserve"> zamówienia</w:t>
      </w:r>
      <w:r w:rsidR="008D7811" w:rsidRPr="00805756">
        <w:rPr>
          <w:rFonts w:ascii="Arial" w:hAnsi="Arial" w:cs="Arial"/>
          <w:b/>
          <w:bCs/>
        </w:rPr>
        <w:t>.</w:t>
      </w:r>
    </w:p>
    <w:p w:rsidR="008D7811" w:rsidRPr="00805756" w:rsidRDefault="00B55F25" w:rsidP="00F20849">
      <w:pPr>
        <w:pStyle w:val="NormalnyWeb"/>
        <w:numPr>
          <w:ilvl w:val="0"/>
          <w:numId w:val="36"/>
        </w:numPr>
        <w:spacing w:before="0" w:beforeAutospacing="0" w:after="0" w:afterAutospacing="0" w:line="276" w:lineRule="auto"/>
        <w:ind w:left="709"/>
        <w:rPr>
          <w:rFonts w:ascii="Arial" w:hAnsi="Arial" w:cs="Arial"/>
          <w:b/>
        </w:rPr>
      </w:pPr>
      <w:r w:rsidRPr="00805756">
        <w:rPr>
          <w:rFonts w:ascii="Arial" w:hAnsi="Arial" w:cs="Arial"/>
        </w:rPr>
        <w:t>o</w:t>
      </w:r>
      <w:r w:rsidR="00E84F82" w:rsidRPr="00805756">
        <w:rPr>
          <w:rFonts w:ascii="Arial" w:hAnsi="Arial" w:cs="Arial"/>
        </w:rPr>
        <w:t xml:space="preserve">świadczenie o udostępnianiu zasobów </w:t>
      </w:r>
      <w:r w:rsidR="00AF116D" w:rsidRPr="00805756">
        <w:rPr>
          <w:rFonts w:ascii="Arial" w:hAnsi="Arial" w:cs="Arial"/>
        </w:rPr>
        <w:t xml:space="preserve">stanowiące </w:t>
      </w:r>
      <w:r w:rsidR="00AF116D" w:rsidRPr="00805756">
        <w:rPr>
          <w:rFonts w:ascii="Arial" w:hAnsi="Arial" w:cs="Arial"/>
          <w:b/>
        </w:rPr>
        <w:t>Załącznik nr 8 do SIWZ.</w:t>
      </w:r>
    </w:p>
    <w:p w:rsidR="00E00DB9" w:rsidRPr="00805756" w:rsidRDefault="00E00DB9" w:rsidP="00F20849">
      <w:pPr>
        <w:pStyle w:val="NormalnyWeb"/>
        <w:numPr>
          <w:ilvl w:val="0"/>
          <w:numId w:val="36"/>
        </w:numPr>
        <w:spacing w:before="0" w:beforeAutospacing="0" w:after="0" w:afterAutospacing="0" w:line="276" w:lineRule="auto"/>
        <w:ind w:left="709"/>
        <w:rPr>
          <w:rFonts w:ascii="Arial" w:hAnsi="Arial" w:cs="Arial"/>
        </w:rPr>
      </w:pPr>
      <w:r w:rsidRPr="00805756">
        <w:rPr>
          <w:rFonts w:ascii="Arial" w:hAnsi="Arial" w:cs="Arial"/>
        </w:rPr>
        <w:t>aktualne zaświadczenia właściwego urzędu skarbowego potwierdzają</w:t>
      </w:r>
      <w:r w:rsidR="00F82AF4" w:rsidRPr="00805756">
        <w:rPr>
          <w:rFonts w:ascii="Arial" w:hAnsi="Arial" w:cs="Arial"/>
        </w:rPr>
        <w:t xml:space="preserve">cego, że </w:t>
      </w:r>
      <w:r w:rsidR="00D22A8B" w:rsidRPr="00805756">
        <w:rPr>
          <w:rFonts w:ascii="Arial" w:hAnsi="Arial" w:cs="Arial"/>
        </w:rPr>
        <w:t>W</w:t>
      </w:r>
      <w:r w:rsidR="00F82AF4" w:rsidRPr="00805756">
        <w:rPr>
          <w:rFonts w:ascii="Arial" w:hAnsi="Arial" w:cs="Arial"/>
        </w:rPr>
        <w:t>ykonawca nie zalega z </w:t>
      </w:r>
      <w:r w:rsidRPr="00805756">
        <w:rPr>
          <w:rFonts w:ascii="Arial" w:hAnsi="Arial" w:cs="Arial"/>
        </w:rPr>
        <w:t xml:space="preserve">opłacaniem podatków, wystawionego nie wcześniej niż 3 miesiące przed upływem terminu składania ofert albo wniosków o dopuszczenie do udziału w postępowaniu, lub innego dokumentu potwierdzającego, że </w:t>
      </w:r>
      <w:r w:rsidR="00D22A8B" w:rsidRPr="00805756">
        <w:rPr>
          <w:rFonts w:ascii="Arial" w:hAnsi="Arial" w:cs="Arial"/>
        </w:rPr>
        <w:t>W</w:t>
      </w:r>
      <w:r w:rsidRPr="00805756">
        <w:rPr>
          <w:rFonts w:ascii="Arial" w:hAnsi="Arial" w:cs="Arial"/>
        </w:rPr>
        <w:t>ykonawca zawarł porozumienie z właściwym organem w sprawie spłat tych należności wraz z ewentualnymi odsetkami lub grzywnami, w</w:t>
      </w:r>
      <w:r w:rsidR="00F02E73">
        <w:rPr>
          <w:rFonts w:ascii="Arial" w:hAnsi="Arial" w:cs="Arial"/>
        </w:rPr>
        <w:t> </w:t>
      </w:r>
      <w:r w:rsidRPr="00805756">
        <w:rPr>
          <w:rFonts w:ascii="Arial" w:hAnsi="Arial" w:cs="Arial"/>
        </w:rPr>
        <w:t>szczególności uzyskał przewidziane prawem zwolnienie, odroczenie lub rozłożenie na raty zaległych płatności lub wstrzymanie w całości wykonania decyzji właściwego organu</w:t>
      </w:r>
      <w:r w:rsidR="003969E7" w:rsidRPr="00805756">
        <w:rPr>
          <w:rFonts w:ascii="Arial" w:hAnsi="Arial" w:cs="Arial"/>
        </w:rPr>
        <w:t>;</w:t>
      </w:r>
    </w:p>
    <w:p w:rsidR="003969E7" w:rsidRPr="00805756"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 xml:space="preserve">zaświadczenia Zakładu Ubezpieczeń Społecznych lub Kasy Rolniczego Ubezpieczenia Społecznego albo innego dokumentu potwierdzającego, że </w:t>
      </w:r>
      <w:r w:rsidR="00D22A8B" w:rsidRPr="00805756">
        <w:rPr>
          <w:rFonts w:ascii="Arial" w:hAnsi="Arial" w:cs="Arial"/>
          <w:sz w:val="20"/>
          <w:szCs w:val="20"/>
        </w:rPr>
        <w:t>W</w:t>
      </w:r>
      <w:r w:rsidRPr="00805756">
        <w:rPr>
          <w:rFonts w:ascii="Arial" w:hAnsi="Arial" w:cs="Arial"/>
          <w:sz w:val="20"/>
          <w:szCs w:val="20"/>
        </w:rPr>
        <w:t>ykonawca nie zalega z</w:t>
      </w:r>
      <w:r w:rsidR="00F02E73">
        <w:rPr>
          <w:rFonts w:ascii="Arial" w:hAnsi="Arial" w:cs="Arial"/>
          <w:sz w:val="20"/>
          <w:szCs w:val="20"/>
        </w:rPr>
        <w:t> </w:t>
      </w:r>
      <w:r w:rsidRPr="00805756">
        <w:rPr>
          <w:rFonts w:ascii="Arial" w:hAnsi="Arial" w:cs="Arial"/>
          <w:sz w:val="20"/>
          <w:szCs w:val="20"/>
        </w:rPr>
        <w:t>opłacaniem składek na ubezpieczenia społeczne lub zdrowotne, wystawionego nie wcześniej niż 3 miesiące przed upływem terminu składania ofert albo wniosków o</w:t>
      </w:r>
      <w:r w:rsidR="00F02E73">
        <w:rPr>
          <w:rFonts w:ascii="Arial" w:hAnsi="Arial" w:cs="Arial"/>
          <w:sz w:val="20"/>
          <w:szCs w:val="20"/>
        </w:rPr>
        <w:t> </w:t>
      </w:r>
      <w:r w:rsidRPr="00805756">
        <w:rPr>
          <w:rFonts w:ascii="Arial" w:hAnsi="Arial" w:cs="Arial"/>
          <w:sz w:val="20"/>
          <w:szCs w:val="20"/>
        </w:rPr>
        <w:t xml:space="preserve">dopuszczenie do udziału w postępowaniu, lub innego dokumentu potwierdzającego, że </w:t>
      </w:r>
      <w:r w:rsidR="00D22A8B" w:rsidRPr="00805756">
        <w:rPr>
          <w:rFonts w:ascii="Arial" w:hAnsi="Arial" w:cs="Arial"/>
          <w:sz w:val="20"/>
          <w:szCs w:val="20"/>
        </w:rPr>
        <w:t>W</w:t>
      </w:r>
      <w:r w:rsidRPr="00805756">
        <w:rPr>
          <w:rFonts w:ascii="Arial" w:hAnsi="Arial" w:cs="Arial"/>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969E7" w:rsidRPr="00805756"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aktualną informację z Krajowego Rejestru Karnego w zakresie określonym w art. 24 ust. 1 pkt</w:t>
      </w:r>
    </w:p>
    <w:p w:rsidR="003969E7" w:rsidRPr="00805756" w:rsidRDefault="003969E7" w:rsidP="00F20849">
      <w:pPr>
        <w:pStyle w:val="Akapitzlist"/>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13, 14 i 21 ustawy, wystawionych nie wcześniej niż 6 miesięcy przed upływem terminu składania ofert albo wniosków o dopuszczenie do udziału w postępowaniu;</w:t>
      </w:r>
    </w:p>
    <w:p w:rsidR="003969E7" w:rsidRPr="00805756"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 xml:space="preserve">oświadczenia </w:t>
      </w:r>
      <w:r w:rsidR="00D22A8B" w:rsidRPr="00805756">
        <w:rPr>
          <w:rFonts w:ascii="Arial" w:hAnsi="Arial" w:cs="Arial"/>
          <w:sz w:val="20"/>
          <w:szCs w:val="20"/>
        </w:rPr>
        <w:t>W</w:t>
      </w:r>
      <w:r w:rsidRPr="00805756">
        <w:rPr>
          <w:rFonts w:ascii="Arial" w:hAnsi="Arial" w:cs="Arial"/>
          <w:sz w:val="20"/>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rsidR="003969E7" w:rsidRPr="00805756"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 xml:space="preserve">oświadczenia </w:t>
      </w:r>
      <w:r w:rsidR="00D22A8B" w:rsidRPr="00805756">
        <w:rPr>
          <w:rFonts w:ascii="Arial" w:hAnsi="Arial" w:cs="Arial"/>
          <w:sz w:val="20"/>
          <w:szCs w:val="20"/>
        </w:rPr>
        <w:t>W</w:t>
      </w:r>
      <w:r w:rsidRPr="00805756">
        <w:rPr>
          <w:rFonts w:ascii="Arial" w:hAnsi="Arial" w:cs="Arial"/>
          <w:sz w:val="20"/>
          <w:szCs w:val="20"/>
        </w:rPr>
        <w:t>ykonawcy o braku orzeczenia wobec niego tytułem środka zapobiegawczego zakazu ubiegania się o zamówienia publiczne;</w:t>
      </w:r>
    </w:p>
    <w:p w:rsidR="000A6252" w:rsidRPr="00805756" w:rsidRDefault="000A6252"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odpis</w:t>
      </w:r>
      <w:r w:rsidR="000D6B9A" w:rsidRPr="00805756">
        <w:rPr>
          <w:rFonts w:ascii="Arial" w:hAnsi="Arial" w:cs="Arial"/>
          <w:sz w:val="20"/>
          <w:szCs w:val="20"/>
        </w:rPr>
        <w:t>u</w:t>
      </w:r>
      <w:r w:rsidRPr="00805756">
        <w:rPr>
          <w:rFonts w:ascii="Arial" w:hAnsi="Arial" w:cs="Arial"/>
          <w:sz w:val="20"/>
          <w:szCs w:val="20"/>
        </w:rPr>
        <w:t xml:space="preserve"> z właściwego rejestru lub centralnej ewidencji i informacji o działalności gospodarczej, jeżeli odrębne przepisy wymagają wpisu do rejestru lub ewidencji, w celu potwierdzenia braku podstaw wykluczenia na podstawie art. 24 ust. 5 pkt 1</w:t>
      </w:r>
      <w:r w:rsidR="00837331" w:rsidRPr="00805756">
        <w:rPr>
          <w:rFonts w:ascii="Arial" w:hAnsi="Arial" w:cs="Arial"/>
          <w:sz w:val="20"/>
          <w:szCs w:val="20"/>
        </w:rPr>
        <w:t xml:space="preserve"> </w:t>
      </w:r>
      <w:r w:rsidRPr="00805756">
        <w:rPr>
          <w:rFonts w:ascii="Arial" w:hAnsi="Arial" w:cs="Arial"/>
          <w:sz w:val="20"/>
          <w:szCs w:val="20"/>
        </w:rPr>
        <w:t>ustawy PZP.</w:t>
      </w:r>
    </w:p>
    <w:p w:rsidR="003969E7" w:rsidRPr="00805756" w:rsidRDefault="003969E7" w:rsidP="00F20849">
      <w:pPr>
        <w:pStyle w:val="Akapitzlist"/>
        <w:autoSpaceDE w:val="0"/>
        <w:autoSpaceDN w:val="0"/>
        <w:adjustRightInd w:val="0"/>
        <w:spacing w:line="276" w:lineRule="auto"/>
        <w:ind w:left="709"/>
        <w:jc w:val="both"/>
        <w:rPr>
          <w:rFonts w:ascii="Arial" w:hAnsi="Arial" w:cs="Arial"/>
          <w:sz w:val="20"/>
          <w:szCs w:val="20"/>
        </w:rPr>
      </w:pPr>
    </w:p>
    <w:p w:rsidR="003969E7" w:rsidRPr="00805756" w:rsidRDefault="003969E7" w:rsidP="00F20849">
      <w:pPr>
        <w:spacing w:line="276" w:lineRule="auto"/>
        <w:ind w:left="709"/>
        <w:jc w:val="both"/>
        <w:rPr>
          <w:rFonts w:ascii="Arial" w:hAnsi="Arial" w:cs="Arial"/>
          <w:sz w:val="20"/>
          <w:szCs w:val="20"/>
        </w:rPr>
      </w:pPr>
      <w:r w:rsidRPr="00805756">
        <w:rPr>
          <w:rFonts w:ascii="Arial" w:hAnsi="Arial" w:cs="Arial"/>
          <w:sz w:val="20"/>
          <w:szCs w:val="20"/>
        </w:rPr>
        <w:t>Jeżeli, w przypadku Wykonawcy mającego siedzibę lub miejs</w:t>
      </w:r>
      <w:r w:rsidR="00F82AF4" w:rsidRPr="00805756">
        <w:rPr>
          <w:rFonts w:ascii="Arial" w:hAnsi="Arial" w:cs="Arial"/>
          <w:sz w:val="20"/>
          <w:szCs w:val="20"/>
        </w:rPr>
        <w:t>ce zamieszkania poza terytorium </w:t>
      </w:r>
      <w:r w:rsidRPr="00805756">
        <w:rPr>
          <w:rFonts w:ascii="Arial" w:hAnsi="Arial" w:cs="Arial"/>
          <w:sz w:val="20"/>
          <w:szCs w:val="20"/>
        </w:rPr>
        <w:t xml:space="preserve">Rzeczypospolitej Polskiej, </w:t>
      </w:r>
      <w:r w:rsidR="00D22A8B" w:rsidRPr="00805756">
        <w:rPr>
          <w:rFonts w:ascii="Arial" w:hAnsi="Arial" w:cs="Arial"/>
          <w:sz w:val="20"/>
          <w:szCs w:val="20"/>
        </w:rPr>
        <w:t>W</w:t>
      </w:r>
      <w:r w:rsidRPr="00805756">
        <w:rPr>
          <w:rFonts w:ascii="Arial" w:hAnsi="Arial" w:cs="Arial"/>
          <w:sz w:val="20"/>
          <w:szCs w:val="20"/>
        </w:rPr>
        <w:t xml:space="preserve">ykonawca składa wyciąg z innego, odpowiedniego rejestru lub – w przypadku braku takiego rejestru w państwie, w którym </w:t>
      </w:r>
      <w:r w:rsidR="00D22A8B" w:rsidRPr="00805756">
        <w:rPr>
          <w:rFonts w:ascii="Arial" w:hAnsi="Arial" w:cs="Arial"/>
          <w:sz w:val="20"/>
          <w:szCs w:val="20"/>
        </w:rPr>
        <w:t>W</w:t>
      </w:r>
      <w:r w:rsidRPr="00805756">
        <w:rPr>
          <w:rFonts w:ascii="Arial" w:hAnsi="Arial" w:cs="Arial"/>
          <w:sz w:val="20"/>
          <w:szCs w:val="20"/>
        </w:rPr>
        <w:t>ykonawca ma siedzibę</w:t>
      </w:r>
      <w:r w:rsidR="007E6C9D">
        <w:rPr>
          <w:rFonts w:ascii="Arial" w:hAnsi="Arial" w:cs="Arial"/>
          <w:sz w:val="20"/>
          <w:szCs w:val="20"/>
        </w:rPr>
        <w:t xml:space="preserve"> lub miejsce zamieszkania – inny równoważny</w:t>
      </w:r>
      <w:r w:rsidRPr="00805756">
        <w:rPr>
          <w:rFonts w:ascii="Arial" w:hAnsi="Arial" w:cs="Arial"/>
          <w:sz w:val="20"/>
          <w:szCs w:val="20"/>
        </w:rPr>
        <w:t xml:space="preserve"> dokument wydanego przez właściwy organ sądowy lub administracyjny tego państwa w zakresie odpowiadającym art. 24 ust.</w:t>
      </w:r>
      <w:r w:rsidR="0085667F" w:rsidRPr="00805756">
        <w:rPr>
          <w:rFonts w:ascii="Arial" w:hAnsi="Arial" w:cs="Arial"/>
          <w:sz w:val="20"/>
          <w:szCs w:val="20"/>
        </w:rPr>
        <w:t xml:space="preserve"> 1 pkt 13, 14 i 21 ustawy</w:t>
      </w:r>
      <w:r w:rsidR="00656ED4" w:rsidRPr="00805756">
        <w:rPr>
          <w:rFonts w:ascii="Arial" w:hAnsi="Arial" w:cs="Arial"/>
          <w:sz w:val="20"/>
          <w:szCs w:val="20"/>
        </w:rPr>
        <w:t xml:space="preserve"> PZP</w:t>
      </w:r>
      <w:r w:rsidRPr="00805756">
        <w:rPr>
          <w:rFonts w:ascii="Arial" w:hAnsi="Arial" w:cs="Arial"/>
          <w:sz w:val="20"/>
          <w:szCs w:val="20"/>
        </w:rPr>
        <w:t>. Dodatkowo składa dokument świadczący o nie zaleganiu z opłatą podatków, opłat i składek na ubezpieczenie społeczne lub zdrowotne albo, że zawarł porozumienie z właściwym organem w sprawie spłat wymienionych należności wraz z</w:t>
      </w:r>
      <w:r w:rsidR="00F02E73">
        <w:rPr>
          <w:rFonts w:ascii="Arial" w:hAnsi="Arial" w:cs="Arial"/>
          <w:sz w:val="20"/>
          <w:szCs w:val="20"/>
        </w:rPr>
        <w:t> </w:t>
      </w:r>
      <w:r w:rsidRPr="00805756">
        <w:rPr>
          <w:rFonts w:ascii="Arial" w:hAnsi="Arial" w:cs="Arial"/>
          <w:sz w:val="20"/>
          <w:szCs w:val="20"/>
        </w:rPr>
        <w:t>ewentualnymi dodatkowymi odsetkami lub grzywnami. Składa też ewentualną dodatkową informację w przedmiocie rozłożenia spłaty na raty, wstrzymania płatności zaległości czy też wstrzymania decyzji w zakres</w:t>
      </w:r>
      <w:r w:rsidR="00B55F25" w:rsidRPr="00805756">
        <w:rPr>
          <w:rFonts w:ascii="Arial" w:hAnsi="Arial" w:cs="Arial"/>
          <w:sz w:val="20"/>
          <w:szCs w:val="20"/>
        </w:rPr>
        <w:t xml:space="preserve">ie dochodzenia tych należności. </w:t>
      </w:r>
      <w:r w:rsidRPr="00805756">
        <w:rPr>
          <w:rFonts w:ascii="Arial" w:hAnsi="Arial" w:cs="Arial"/>
          <w:sz w:val="20"/>
          <w:szCs w:val="20"/>
        </w:rPr>
        <w:t>Dodatkowo wymagane jest złożenie oświadczenia w przedmiocie otwarcia likwidacji czy też ogłoszenia upadłości.</w:t>
      </w:r>
    </w:p>
    <w:p w:rsidR="00552FBA" w:rsidRPr="00805756" w:rsidRDefault="00552FBA"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 xml:space="preserve">Wykonawca </w:t>
      </w:r>
      <w:r w:rsidRPr="00805756">
        <w:rPr>
          <w:rFonts w:ascii="Arial" w:hAnsi="Arial" w:cs="Arial"/>
          <w:bCs/>
          <w:sz w:val="20"/>
          <w:szCs w:val="20"/>
        </w:rPr>
        <w:t xml:space="preserve">w terminie 3 dni od dnia zamieszczenia na stronie internetowej informacji, o której mowa w art. 86 ust. </w:t>
      </w:r>
      <w:r w:rsidR="006C7E02" w:rsidRPr="00805756">
        <w:rPr>
          <w:rFonts w:ascii="Arial" w:hAnsi="Arial" w:cs="Arial"/>
          <w:bCs/>
          <w:sz w:val="20"/>
          <w:szCs w:val="20"/>
        </w:rPr>
        <w:t>5</w:t>
      </w:r>
      <w:r w:rsidRPr="00805756">
        <w:rPr>
          <w:rFonts w:ascii="Arial" w:hAnsi="Arial" w:cs="Arial"/>
          <w:bCs/>
          <w:sz w:val="20"/>
          <w:szCs w:val="20"/>
        </w:rPr>
        <w:t xml:space="preserve"> ustawy PZP, przekaże </w:t>
      </w:r>
      <w:r w:rsidR="00C51FE2" w:rsidRPr="00805756">
        <w:rPr>
          <w:rFonts w:ascii="Arial" w:hAnsi="Arial" w:cs="Arial"/>
          <w:bCs/>
          <w:sz w:val="20"/>
          <w:szCs w:val="20"/>
        </w:rPr>
        <w:t>Z</w:t>
      </w:r>
      <w:r w:rsidRPr="00805756">
        <w:rPr>
          <w:rFonts w:ascii="Arial" w:hAnsi="Arial" w:cs="Arial"/>
          <w:bCs/>
          <w:sz w:val="20"/>
          <w:szCs w:val="20"/>
        </w:rPr>
        <w:t xml:space="preserve">amawiającemu oświadczenie </w:t>
      </w:r>
      <w:r w:rsidR="009C4C8C" w:rsidRPr="00805756">
        <w:rPr>
          <w:rFonts w:ascii="Arial" w:hAnsi="Arial" w:cs="Arial"/>
          <w:sz w:val="20"/>
          <w:szCs w:val="20"/>
        </w:rPr>
        <w:t xml:space="preserve">stanowiące </w:t>
      </w:r>
      <w:r w:rsidR="009C4C8C" w:rsidRPr="00805756">
        <w:rPr>
          <w:rFonts w:ascii="Arial" w:hAnsi="Arial" w:cs="Arial"/>
          <w:b/>
          <w:sz w:val="20"/>
          <w:szCs w:val="20"/>
        </w:rPr>
        <w:t xml:space="preserve">Załącznik nr </w:t>
      </w:r>
      <w:r w:rsidR="004B32D2" w:rsidRPr="00805756">
        <w:rPr>
          <w:rFonts w:ascii="Arial" w:hAnsi="Arial" w:cs="Arial"/>
          <w:b/>
          <w:sz w:val="20"/>
          <w:szCs w:val="20"/>
        </w:rPr>
        <w:t>5</w:t>
      </w:r>
      <w:r w:rsidR="009C4C8C" w:rsidRPr="00805756">
        <w:rPr>
          <w:rFonts w:ascii="Arial" w:hAnsi="Arial" w:cs="Arial"/>
          <w:b/>
          <w:sz w:val="20"/>
          <w:szCs w:val="20"/>
        </w:rPr>
        <w:t xml:space="preserve"> do SIWZ</w:t>
      </w:r>
      <w:r w:rsidR="009C4C8C" w:rsidRPr="00805756">
        <w:rPr>
          <w:rFonts w:ascii="Arial" w:hAnsi="Arial" w:cs="Arial"/>
          <w:bCs/>
          <w:sz w:val="20"/>
          <w:szCs w:val="20"/>
        </w:rPr>
        <w:t xml:space="preserve"> </w:t>
      </w:r>
      <w:r w:rsidR="00F82AF4" w:rsidRPr="00805756">
        <w:rPr>
          <w:rFonts w:ascii="Arial" w:hAnsi="Arial" w:cs="Arial"/>
          <w:bCs/>
          <w:sz w:val="20"/>
          <w:szCs w:val="20"/>
        </w:rPr>
        <w:t>o </w:t>
      </w:r>
      <w:r w:rsidRPr="00805756">
        <w:rPr>
          <w:rFonts w:ascii="Arial" w:hAnsi="Arial" w:cs="Arial"/>
          <w:bCs/>
          <w:sz w:val="20"/>
          <w:szCs w:val="20"/>
        </w:rPr>
        <w:t xml:space="preserve">przynależności lub braku przynależności do tej samej grupy kapitałowej, o której mowa w art. 24 ust. 1 pkt 23 ustawy PZP. Wraz ze złożeniem oświadczenia, </w:t>
      </w:r>
      <w:r w:rsidR="00D22A8B" w:rsidRPr="00805756">
        <w:rPr>
          <w:rFonts w:ascii="Arial" w:hAnsi="Arial" w:cs="Arial"/>
          <w:bCs/>
          <w:sz w:val="20"/>
          <w:szCs w:val="20"/>
        </w:rPr>
        <w:t>W</w:t>
      </w:r>
      <w:r w:rsidRPr="00805756">
        <w:rPr>
          <w:rFonts w:ascii="Arial" w:hAnsi="Arial" w:cs="Arial"/>
          <w:bCs/>
          <w:sz w:val="20"/>
          <w:szCs w:val="20"/>
        </w:rPr>
        <w:t>ykonawca może prze</w:t>
      </w:r>
      <w:r w:rsidR="00F82AF4" w:rsidRPr="00805756">
        <w:rPr>
          <w:rFonts w:ascii="Arial" w:hAnsi="Arial" w:cs="Arial"/>
          <w:bCs/>
          <w:sz w:val="20"/>
          <w:szCs w:val="20"/>
        </w:rPr>
        <w:t>dstawić dowody, że powiązania z </w:t>
      </w:r>
      <w:r w:rsidRPr="00805756">
        <w:rPr>
          <w:rFonts w:ascii="Arial" w:hAnsi="Arial" w:cs="Arial"/>
          <w:bCs/>
          <w:sz w:val="20"/>
          <w:szCs w:val="20"/>
        </w:rPr>
        <w:t xml:space="preserve">innym </w:t>
      </w:r>
      <w:r w:rsidR="00D22A8B" w:rsidRPr="00805756">
        <w:rPr>
          <w:rFonts w:ascii="Arial" w:hAnsi="Arial" w:cs="Arial"/>
          <w:bCs/>
          <w:sz w:val="20"/>
          <w:szCs w:val="20"/>
        </w:rPr>
        <w:t>W</w:t>
      </w:r>
      <w:r w:rsidRPr="00805756">
        <w:rPr>
          <w:rFonts w:ascii="Arial" w:hAnsi="Arial" w:cs="Arial"/>
          <w:bCs/>
          <w:sz w:val="20"/>
          <w:szCs w:val="20"/>
        </w:rPr>
        <w:t>ykonawcą nie prowadzą do zakłócenia konkurencji w postępowaniu o udzielenie zamówienia.</w:t>
      </w:r>
    </w:p>
    <w:p w:rsidR="00552FBA" w:rsidRPr="00805756" w:rsidRDefault="00552FBA"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W zakresie nieuregulowanym SIWZ, zastosowanie mają przepisy rozporzą</w:t>
      </w:r>
      <w:r w:rsidR="00F82AF4" w:rsidRPr="00805756">
        <w:rPr>
          <w:rFonts w:ascii="Arial" w:hAnsi="Arial" w:cs="Arial"/>
          <w:sz w:val="20"/>
          <w:szCs w:val="20"/>
        </w:rPr>
        <w:t>dzenia Prezesa Rady Ministrów z </w:t>
      </w:r>
      <w:r w:rsidRPr="00805756">
        <w:rPr>
          <w:rFonts w:ascii="Arial" w:hAnsi="Arial" w:cs="Arial"/>
          <w:sz w:val="20"/>
          <w:szCs w:val="20"/>
        </w:rPr>
        <w:t xml:space="preserve">dnia </w:t>
      </w:r>
      <w:r w:rsidR="00962D8D" w:rsidRPr="00805756">
        <w:rPr>
          <w:rFonts w:ascii="Arial" w:hAnsi="Arial" w:cs="Arial"/>
          <w:sz w:val="20"/>
          <w:szCs w:val="20"/>
        </w:rPr>
        <w:t>27</w:t>
      </w:r>
      <w:r w:rsidRPr="00805756">
        <w:rPr>
          <w:rFonts w:ascii="Arial" w:hAnsi="Arial" w:cs="Arial"/>
          <w:sz w:val="20"/>
          <w:szCs w:val="20"/>
        </w:rPr>
        <w:t xml:space="preserve"> </w:t>
      </w:r>
      <w:r w:rsidR="00962D8D" w:rsidRPr="00805756">
        <w:rPr>
          <w:rFonts w:ascii="Arial" w:hAnsi="Arial" w:cs="Arial"/>
          <w:sz w:val="20"/>
          <w:szCs w:val="20"/>
        </w:rPr>
        <w:t>lipca</w:t>
      </w:r>
      <w:r w:rsidRPr="00805756">
        <w:rPr>
          <w:rFonts w:ascii="Arial" w:hAnsi="Arial" w:cs="Arial"/>
          <w:sz w:val="20"/>
          <w:szCs w:val="20"/>
        </w:rPr>
        <w:t xml:space="preserve"> 201</w:t>
      </w:r>
      <w:r w:rsidR="00962D8D" w:rsidRPr="00805756">
        <w:rPr>
          <w:rFonts w:ascii="Arial" w:hAnsi="Arial" w:cs="Arial"/>
          <w:sz w:val="20"/>
          <w:szCs w:val="20"/>
        </w:rPr>
        <w:t>6</w:t>
      </w:r>
      <w:r w:rsidRPr="00805756">
        <w:rPr>
          <w:rFonts w:ascii="Arial" w:hAnsi="Arial" w:cs="Arial"/>
          <w:sz w:val="20"/>
          <w:szCs w:val="20"/>
        </w:rPr>
        <w:t xml:space="preserve"> r. w sprawie rodzajów dokumentów, jakich może żądać zamawiający od </w:t>
      </w:r>
      <w:r w:rsidR="00C51FE2" w:rsidRPr="00805756">
        <w:rPr>
          <w:rFonts w:ascii="Arial" w:hAnsi="Arial" w:cs="Arial"/>
          <w:sz w:val="20"/>
          <w:szCs w:val="20"/>
        </w:rPr>
        <w:t>wykonawcy</w:t>
      </w:r>
      <w:r w:rsidRPr="00805756">
        <w:rPr>
          <w:rFonts w:ascii="Arial" w:hAnsi="Arial" w:cs="Arial"/>
          <w:sz w:val="20"/>
          <w:szCs w:val="20"/>
        </w:rPr>
        <w:t>, oraz form, w jakich te dokumenty mogą być składane (Dz. U. z</w:t>
      </w:r>
      <w:r w:rsidR="00F02E73">
        <w:rPr>
          <w:rFonts w:ascii="Arial" w:hAnsi="Arial" w:cs="Arial"/>
          <w:sz w:val="20"/>
          <w:szCs w:val="20"/>
        </w:rPr>
        <w:t> </w:t>
      </w:r>
      <w:r w:rsidRPr="00805756">
        <w:rPr>
          <w:rFonts w:ascii="Arial" w:hAnsi="Arial" w:cs="Arial"/>
          <w:sz w:val="20"/>
          <w:szCs w:val="20"/>
        </w:rPr>
        <w:t>201</w:t>
      </w:r>
      <w:r w:rsidR="00962D8D" w:rsidRPr="00805756">
        <w:rPr>
          <w:rFonts w:ascii="Arial" w:hAnsi="Arial" w:cs="Arial"/>
          <w:sz w:val="20"/>
          <w:szCs w:val="20"/>
        </w:rPr>
        <w:t>6</w:t>
      </w:r>
      <w:r w:rsidRPr="00805756">
        <w:rPr>
          <w:rFonts w:ascii="Arial" w:hAnsi="Arial" w:cs="Arial"/>
          <w:sz w:val="20"/>
          <w:szCs w:val="20"/>
        </w:rPr>
        <w:t xml:space="preserve"> r., poz. </w:t>
      </w:r>
      <w:r w:rsidR="00962D8D" w:rsidRPr="00805756">
        <w:rPr>
          <w:rFonts w:ascii="Arial" w:hAnsi="Arial" w:cs="Arial"/>
          <w:sz w:val="20"/>
          <w:szCs w:val="20"/>
        </w:rPr>
        <w:t>1126</w:t>
      </w:r>
      <w:r w:rsidRPr="00805756">
        <w:rPr>
          <w:rFonts w:ascii="Arial" w:hAnsi="Arial" w:cs="Arial"/>
          <w:sz w:val="20"/>
          <w:szCs w:val="20"/>
        </w:rPr>
        <w:t>).</w:t>
      </w:r>
    </w:p>
    <w:p w:rsidR="00552FBA" w:rsidRPr="00805756" w:rsidRDefault="00552FBA"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 xml:space="preserve">Jeżeli </w:t>
      </w:r>
      <w:r w:rsidR="00C51FE2" w:rsidRPr="00805756">
        <w:rPr>
          <w:rFonts w:ascii="Arial" w:hAnsi="Arial" w:cs="Arial"/>
          <w:sz w:val="20"/>
          <w:szCs w:val="20"/>
        </w:rPr>
        <w:t>W</w:t>
      </w:r>
      <w:r w:rsidRPr="00805756">
        <w:rPr>
          <w:rFonts w:ascii="Arial" w:hAnsi="Arial" w:cs="Arial"/>
          <w:sz w:val="20"/>
          <w:szCs w:val="20"/>
        </w:rPr>
        <w:t>ykonawca nie złoży oświadczenia, o którym mowa w rozdz. VI. 1. niniejszej SIWZ, oświad</w:t>
      </w:r>
      <w:r w:rsidR="00F82AF4" w:rsidRPr="00805756">
        <w:rPr>
          <w:rFonts w:ascii="Arial" w:hAnsi="Arial" w:cs="Arial"/>
          <w:sz w:val="20"/>
          <w:szCs w:val="20"/>
        </w:rPr>
        <w:t>czeń lub </w:t>
      </w:r>
      <w:r w:rsidRPr="00805756">
        <w:rPr>
          <w:rFonts w:ascii="Arial" w:hAnsi="Arial" w:cs="Arial"/>
          <w:sz w:val="20"/>
          <w:szCs w:val="20"/>
        </w:rPr>
        <w:t>dokumentów potwierdzających okoliczności, o których mowa w art. 25 ust. 1 ustawy PZP, lub innych dokumentów niezbędnych do przeprowadzenia postępowania</w:t>
      </w:r>
      <w:r w:rsidR="00F82AF4" w:rsidRPr="00805756">
        <w:rPr>
          <w:rFonts w:ascii="Arial" w:hAnsi="Arial" w:cs="Arial"/>
          <w:sz w:val="20"/>
          <w:szCs w:val="20"/>
        </w:rPr>
        <w:t>, oświadczenia lub dokumenty są </w:t>
      </w:r>
      <w:r w:rsidRPr="00805756">
        <w:rPr>
          <w:rFonts w:ascii="Arial" w:hAnsi="Arial" w:cs="Arial"/>
          <w:sz w:val="20"/>
          <w:szCs w:val="20"/>
        </w:rPr>
        <w:t xml:space="preserve">niekompletne, zawierają błędy lub budzą wskazane przez </w:t>
      </w:r>
      <w:r w:rsidR="00C51FE2" w:rsidRPr="00805756">
        <w:rPr>
          <w:rFonts w:ascii="Arial" w:hAnsi="Arial" w:cs="Arial"/>
          <w:sz w:val="20"/>
          <w:szCs w:val="20"/>
        </w:rPr>
        <w:t>Z</w:t>
      </w:r>
      <w:r w:rsidRPr="00805756">
        <w:rPr>
          <w:rFonts w:ascii="Arial" w:hAnsi="Arial" w:cs="Arial"/>
          <w:sz w:val="20"/>
          <w:szCs w:val="20"/>
        </w:rPr>
        <w:t xml:space="preserve">amawiającego wątpliwości, </w:t>
      </w:r>
      <w:r w:rsidR="00C51FE2" w:rsidRPr="00805756">
        <w:rPr>
          <w:rFonts w:ascii="Arial" w:hAnsi="Arial" w:cs="Arial"/>
          <w:sz w:val="20"/>
          <w:szCs w:val="20"/>
        </w:rPr>
        <w:t>Z</w:t>
      </w:r>
      <w:r w:rsidRPr="00805756">
        <w:rPr>
          <w:rFonts w:ascii="Arial" w:hAnsi="Arial" w:cs="Arial"/>
          <w:sz w:val="20"/>
          <w:szCs w:val="20"/>
        </w:rPr>
        <w:t>amawiający wezwie do ich złożenia, uzupełnienia, poprawienia w</w:t>
      </w:r>
      <w:r w:rsidR="00F02E73">
        <w:rPr>
          <w:rFonts w:ascii="Arial" w:hAnsi="Arial" w:cs="Arial"/>
          <w:sz w:val="20"/>
          <w:szCs w:val="20"/>
        </w:rPr>
        <w:t> </w:t>
      </w:r>
      <w:r w:rsidRPr="00805756">
        <w:rPr>
          <w:rFonts w:ascii="Arial" w:hAnsi="Arial" w:cs="Arial"/>
          <w:sz w:val="20"/>
          <w:szCs w:val="20"/>
        </w:rPr>
        <w:t>terminie przez sieb</w:t>
      </w:r>
      <w:r w:rsidR="00F82AF4" w:rsidRPr="00805756">
        <w:rPr>
          <w:rFonts w:ascii="Arial" w:hAnsi="Arial" w:cs="Arial"/>
          <w:sz w:val="20"/>
          <w:szCs w:val="20"/>
        </w:rPr>
        <w:t>ie wskazanym, chyba że mimo ich </w:t>
      </w:r>
      <w:r w:rsidRPr="00805756">
        <w:rPr>
          <w:rFonts w:ascii="Arial" w:hAnsi="Arial" w:cs="Arial"/>
          <w:sz w:val="20"/>
          <w:szCs w:val="20"/>
        </w:rPr>
        <w:t xml:space="preserve">złożenia oferta </w:t>
      </w:r>
      <w:r w:rsidR="00D22A8B" w:rsidRPr="00805756">
        <w:rPr>
          <w:rFonts w:ascii="Arial" w:hAnsi="Arial" w:cs="Arial"/>
          <w:sz w:val="20"/>
          <w:szCs w:val="20"/>
        </w:rPr>
        <w:t>W</w:t>
      </w:r>
      <w:r w:rsidRPr="00805756">
        <w:rPr>
          <w:rFonts w:ascii="Arial" w:hAnsi="Arial" w:cs="Arial"/>
          <w:sz w:val="20"/>
          <w:szCs w:val="20"/>
        </w:rPr>
        <w:t>ykonawcy podlegałaby odrzuceniu albo konieczne byłoby unieważnienie postępowania.</w:t>
      </w:r>
    </w:p>
    <w:p w:rsidR="00920853" w:rsidRPr="00805756" w:rsidRDefault="00920853"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 xml:space="preserve">Zamawiający wykluczy z postępowania </w:t>
      </w:r>
      <w:r w:rsidR="00D22A8B" w:rsidRPr="00805756">
        <w:rPr>
          <w:rFonts w:ascii="Arial" w:hAnsi="Arial" w:cs="Arial"/>
          <w:sz w:val="20"/>
          <w:szCs w:val="20"/>
        </w:rPr>
        <w:t>W</w:t>
      </w:r>
      <w:r w:rsidRPr="00805756">
        <w:rPr>
          <w:rFonts w:ascii="Arial" w:hAnsi="Arial" w:cs="Arial"/>
          <w:sz w:val="20"/>
          <w:szCs w:val="20"/>
        </w:rPr>
        <w:t>ykonawcę, który nie wykaza</w:t>
      </w:r>
      <w:r w:rsidR="00F82AF4" w:rsidRPr="00805756">
        <w:rPr>
          <w:rFonts w:ascii="Arial" w:hAnsi="Arial" w:cs="Arial"/>
          <w:sz w:val="20"/>
          <w:szCs w:val="20"/>
        </w:rPr>
        <w:t>ł spełniania warunków udziału w </w:t>
      </w:r>
      <w:r w:rsidRPr="00805756">
        <w:rPr>
          <w:rFonts w:ascii="Arial" w:hAnsi="Arial" w:cs="Arial"/>
          <w:sz w:val="20"/>
          <w:szCs w:val="20"/>
        </w:rPr>
        <w:t>postępowaniu lub nie wykazał braku podstaw wykluczenia.</w:t>
      </w:r>
    </w:p>
    <w:p w:rsidR="00920853" w:rsidRPr="00805756" w:rsidRDefault="00920853"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 xml:space="preserve">Zamawiający może wykluczyć </w:t>
      </w:r>
      <w:r w:rsidR="00D22A8B" w:rsidRPr="00805756">
        <w:rPr>
          <w:rFonts w:ascii="Arial" w:hAnsi="Arial" w:cs="Arial"/>
          <w:sz w:val="20"/>
          <w:szCs w:val="20"/>
        </w:rPr>
        <w:t>W</w:t>
      </w:r>
      <w:r w:rsidRPr="00805756">
        <w:rPr>
          <w:rFonts w:ascii="Arial" w:hAnsi="Arial" w:cs="Arial"/>
          <w:sz w:val="20"/>
          <w:szCs w:val="20"/>
        </w:rPr>
        <w:t>ykonawcę na każdym etapie postępowania o udzielenie zamówienia.</w:t>
      </w:r>
    </w:p>
    <w:p w:rsidR="00221284" w:rsidRPr="00805756" w:rsidRDefault="00221284" w:rsidP="00221284">
      <w:pPr>
        <w:pStyle w:val="Akapitzlist"/>
        <w:spacing w:after="40" w:line="276" w:lineRule="auto"/>
        <w:ind w:left="1020"/>
        <w:jc w:val="both"/>
        <w:rPr>
          <w:rFonts w:ascii="Arial" w:hAnsi="Arial" w:cs="Arial"/>
          <w:sz w:val="20"/>
          <w:szCs w:val="20"/>
        </w:rPr>
      </w:pPr>
    </w:p>
    <w:p w:rsidR="00552FBA" w:rsidRPr="00805756" w:rsidRDefault="00080477" w:rsidP="00DA1F47">
      <w:pPr>
        <w:spacing w:after="40" w:line="276" w:lineRule="auto"/>
        <w:jc w:val="both"/>
        <w:rPr>
          <w:rFonts w:ascii="Arial" w:hAnsi="Arial" w:cs="Arial"/>
          <w:b/>
          <w:sz w:val="20"/>
          <w:szCs w:val="20"/>
        </w:rPr>
      </w:pPr>
      <w:r w:rsidRPr="00805756">
        <w:rPr>
          <w:rFonts w:ascii="Arial" w:hAnsi="Arial" w:cs="Arial"/>
          <w:b/>
          <w:sz w:val="20"/>
          <w:szCs w:val="20"/>
        </w:rPr>
        <w:t xml:space="preserve">VII. </w:t>
      </w:r>
      <w:r w:rsidRPr="00805756">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rsidR="00FF5028"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Wszelkie zawiadomienia, oświadczenia, wnioski oraz informacje Zamawiający oraz Wykon</w:t>
      </w:r>
      <w:r w:rsidR="004B6B70" w:rsidRPr="00805756">
        <w:rPr>
          <w:rFonts w:ascii="Arial" w:hAnsi="Arial" w:cs="Arial"/>
          <w:sz w:val="20"/>
          <w:szCs w:val="20"/>
        </w:rPr>
        <w:t xml:space="preserve">awcy mogą przekazywać pisemnie </w:t>
      </w:r>
      <w:r w:rsidRPr="00805756">
        <w:rPr>
          <w:rFonts w:ascii="Arial" w:hAnsi="Arial" w:cs="Arial"/>
          <w:sz w:val="20"/>
          <w:szCs w:val="20"/>
        </w:rPr>
        <w:t xml:space="preserve">lub drogą elektroniczną, za wyjątkiem oferty, </w:t>
      </w:r>
      <w:r w:rsidR="00221284" w:rsidRPr="00805756">
        <w:rPr>
          <w:rFonts w:ascii="Arial" w:hAnsi="Arial" w:cs="Arial"/>
          <w:sz w:val="20"/>
          <w:szCs w:val="20"/>
        </w:rPr>
        <w:t>umowy oraz oświadczeń i </w:t>
      </w:r>
      <w:r w:rsidRPr="00805756">
        <w:rPr>
          <w:rFonts w:ascii="Arial" w:hAnsi="Arial" w:cs="Arial"/>
          <w:sz w:val="20"/>
          <w:szCs w:val="20"/>
        </w:rPr>
        <w:t xml:space="preserve">dokumentów wymienionych w rozdziale VI niniejszej SIWZ (również w przypadku ich złożenia w wyniku wezwania o którym mowa w art. 26 ust. 3 ustawy PZP) dla których </w:t>
      </w:r>
      <w:r w:rsidR="008F79DB" w:rsidRPr="00805756">
        <w:rPr>
          <w:rFonts w:ascii="Arial" w:hAnsi="Arial" w:cs="Arial"/>
          <w:sz w:val="20"/>
          <w:szCs w:val="20"/>
        </w:rPr>
        <w:t>Zamawiający</w:t>
      </w:r>
      <w:r w:rsidRPr="00805756">
        <w:rPr>
          <w:rFonts w:ascii="Arial" w:hAnsi="Arial" w:cs="Arial"/>
          <w:sz w:val="20"/>
          <w:szCs w:val="20"/>
        </w:rPr>
        <w:t xml:space="preserve"> przewidział wyłącznie formę pisemną.</w:t>
      </w:r>
    </w:p>
    <w:p w:rsidR="00420797" w:rsidRPr="00FF5028" w:rsidRDefault="00420797" w:rsidP="00F20849">
      <w:pPr>
        <w:tabs>
          <w:tab w:val="left" w:pos="426"/>
        </w:tabs>
        <w:spacing w:line="276" w:lineRule="auto"/>
        <w:ind w:left="363"/>
        <w:jc w:val="both"/>
        <w:rPr>
          <w:rFonts w:ascii="Arial" w:hAnsi="Arial" w:cs="Arial"/>
          <w:sz w:val="20"/>
          <w:szCs w:val="20"/>
        </w:rPr>
      </w:pPr>
      <w:r w:rsidRPr="00FF5028">
        <w:rPr>
          <w:rFonts w:ascii="Arial" w:eastAsiaTheme="minorEastAsia" w:hAnsi="Arial" w:cs="Arial"/>
          <w:sz w:val="20"/>
          <w:szCs w:val="20"/>
        </w:rPr>
        <w:t>Jednocześnie Zamawiający przypomina, że zgodnie z §14 ust. 4 Rozporządzenia Ministra Rozwoju z 26 lipca 2016 roku w sprawie rodzajów dokumentów jakich może żądać</w:t>
      </w:r>
      <w:r w:rsidR="00221284" w:rsidRPr="00FF5028">
        <w:rPr>
          <w:rFonts w:ascii="Arial" w:eastAsiaTheme="minorEastAsia" w:hAnsi="Arial" w:cs="Arial"/>
          <w:sz w:val="20"/>
          <w:szCs w:val="20"/>
        </w:rPr>
        <w:t xml:space="preserve"> zamawiający (…) oświadczenia i </w:t>
      </w:r>
      <w:r w:rsidRPr="00FF5028">
        <w:rPr>
          <w:rFonts w:ascii="Arial" w:eastAsiaTheme="minorEastAsia" w:hAnsi="Arial" w:cs="Arial"/>
          <w:sz w:val="20"/>
          <w:szCs w:val="20"/>
        </w:rPr>
        <w:t xml:space="preserve">dokumenty wymienione w rozdziale VI niniejszej SIWZ (również w przypadku </w:t>
      </w:r>
      <w:r w:rsidRPr="00FF5028">
        <w:rPr>
          <w:rFonts w:ascii="Arial" w:eastAsiaTheme="minorEastAsia" w:hAnsi="Arial" w:cs="Arial"/>
          <w:sz w:val="20"/>
          <w:szCs w:val="20"/>
        </w:rPr>
        <w:lastRenderedPageBreak/>
        <w:t>ich złożenia w wyniku wezwania o którym m</w:t>
      </w:r>
      <w:r w:rsidR="00581F52" w:rsidRPr="00FF5028">
        <w:rPr>
          <w:rFonts w:ascii="Arial" w:eastAsiaTheme="minorEastAsia" w:hAnsi="Arial" w:cs="Arial"/>
          <w:sz w:val="20"/>
          <w:szCs w:val="20"/>
        </w:rPr>
        <w:t>owa w art. 26 ust. 3 ustawy PZP</w:t>
      </w:r>
      <w:r w:rsidRPr="00FF5028">
        <w:rPr>
          <w:rFonts w:ascii="Arial" w:eastAsiaTheme="minorEastAsia" w:hAnsi="Arial" w:cs="Arial"/>
          <w:sz w:val="20"/>
          <w:szCs w:val="20"/>
        </w:rPr>
        <w:t xml:space="preserve"> mogą być poświadczane za zgodność z oryginałem w formie pisemnej lub w formie elektronicznej. </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W korespondencji kierowanej do Zamawiającego Wykonawca winien posługiwać się numerem sprawy określonym w SIWZ.</w:t>
      </w:r>
    </w:p>
    <w:p w:rsidR="00552FBA" w:rsidRPr="00805756" w:rsidRDefault="00552FBA" w:rsidP="00F20849">
      <w:pPr>
        <w:pStyle w:val="NormalnyWeb"/>
        <w:spacing w:before="0" w:beforeAutospacing="0" w:after="0" w:afterAutospacing="0" w:line="276" w:lineRule="auto"/>
        <w:ind w:left="360"/>
        <w:rPr>
          <w:rFonts w:ascii="Arial" w:hAnsi="Arial" w:cs="Arial"/>
          <w:b/>
        </w:rPr>
      </w:pPr>
      <w:r w:rsidRPr="00805756">
        <w:rPr>
          <w:rFonts w:ascii="Arial" w:hAnsi="Arial" w:cs="Arial"/>
        </w:rPr>
        <w:t xml:space="preserve">Zawiadomienia, oświadczenia, wnioski oraz informacje przekazywane przez Wykonawcę </w:t>
      </w:r>
      <w:r w:rsidR="00FF5028">
        <w:rPr>
          <w:rFonts w:ascii="Arial" w:hAnsi="Arial" w:cs="Arial"/>
        </w:rPr>
        <w:t>w </w:t>
      </w:r>
      <w:r w:rsidR="00192F9C" w:rsidRPr="00805756">
        <w:rPr>
          <w:rFonts w:ascii="Arial" w:hAnsi="Arial" w:cs="Arial"/>
        </w:rPr>
        <w:t xml:space="preserve">postaci papierowej </w:t>
      </w:r>
      <w:r w:rsidRPr="00805756">
        <w:rPr>
          <w:rFonts w:ascii="Arial" w:hAnsi="Arial" w:cs="Arial"/>
        </w:rPr>
        <w:t xml:space="preserve"> winny być składane na adres:</w:t>
      </w:r>
      <w:r w:rsidR="003615D6" w:rsidRPr="00805756">
        <w:rPr>
          <w:rFonts w:ascii="Arial" w:hAnsi="Arial" w:cs="Arial"/>
        </w:rPr>
        <w:t xml:space="preserve"> </w:t>
      </w:r>
      <w:r w:rsidR="003615D6" w:rsidRPr="00805756">
        <w:rPr>
          <w:rFonts w:ascii="Arial" w:hAnsi="Arial" w:cs="Arial"/>
          <w:b/>
        </w:rPr>
        <w:t>Centrum Systemów Informacyjnych Ochrony Zdrowia ul. Stanisław</w:t>
      </w:r>
      <w:r w:rsidR="005D7A44" w:rsidRPr="00805756">
        <w:rPr>
          <w:rFonts w:ascii="Arial" w:hAnsi="Arial" w:cs="Arial"/>
          <w:b/>
        </w:rPr>
        <w:t xml:space="preserve">a Dubois 5A, 00-184 Warszawa, </w:t>
      </w:r>
      <w:r w:rsidR="003615D6" w:rsidRPr="00805756">
        <w:rPr>
          <w:rFonts w:ascii="Arial" w:hAnsi="Arial" w:cs="Arial"/>
          <w:b/>
        </w:rPr>
        <w:t>piętro 1, pokój nr 127</w:t>
      </w:r>
    </w:p>
    <w:p w:rsidR="003615D6" w:rsidRPr="00B33848" w:rsidRDefault="003615D6" w:rsidP="00F20849">
      <w:pPr>
        <w:pStyle w:val="NormalnyWeb"/>
        <w:spacing w:before="0" w:beforeAutospacing="0" w:after="0" w:afterAutospacing="0" w:line="276" w:lineRule="auto"/>
        <w:ind w:left="360"/>
        <w:rPr>
          <w:rFonts w:ascii="Arial" w:hAnsi="Arial" w:cs="Arial"/>
        </w:rPr>
      </w:pPr>
      <w:r w:rsidRPr="00805756">
        <w:rPr>
          <w:rFonts w:ascii="Arial" w:hAnsi="Arial" w:cs="Arial"/>
        </w:rPr>
        <w:t xml:space="preserve">Korespondencja dotycząca postępowania powinna być oznaczona numerem postępowania, tj. </w:t>
      </w:r>
      <w:r w:rsidRPr="00B33848">
        <w:rPr>
          <w:rFonts w:ascii="Arial" w:hAnsi="Arial" w:cs="Arial"/>
          <w:b/>
        </w:rPr>
        <w:t>WZP.2</w:t>
      </w:r>
      <w:r w:rsidR="00221284" w:rsidRPr="00B33848">
        <w:rPr>
          <w:rFonts w:ascii="Arial" w:hAnsi="Arial" w:cs="Arial"/>
          <w:b/>
        </w:rPr>
        <w:t>70</w:t>
      </w:r>
      <w:r w:rsidR="001824D9" w:rsidRPr="00B33848">
        <w:rPr>
          <w:rFonts w:ascii="Arial" w:hAnsi="Arial" w:cs="Arial"/>
          <w:b/>
        </w:rPr>
        <w:t>.</w:t>
      </w:r>
      <w:r w:rsidR="00B33848" w:rsidRPr="00B33848">
        <w:rPr>
          <w:rFonts w:ascii="Arial" w:hAnsi="Arial" w:cs="Arial"/>
          <w:b/>
        </w:rPr>
        <w:t>101.</w:t>
      </w:r>
      <w:r w:rsidRPr="00B33848">
        <w:rPr>
          <w:rFonts w:ascii="Arial" w:hAnsi="Arial" w:cs="Arial"/>
          <w:b/>
        </w:rPr>
        <w:t>201</w:t>
      </w:r>
      <w:r w:rsidR="00221284" w:rsidRPr="00B33848">
        <w:rPr>
          <w:rFonts w:ascii="Arial" w:hAnsi="Arial" w:cs="Arial"/>
          <w:b/>
        </w:rPr>
        <w:t>7</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 xml:space="preserve">Zawiadomienia, oświadczenia, wnioski oraz informacje przekazywane przez Wykonawcę drogą elektroniczną winny być kierowane na adres: </w:t>
      </w:r>
      <w:hyperlink r:id="rId14" w:history="1">
        <w:r w:rsidR="00E24D24" w:rsidRPr="00805756">
          <w:rPr>
            <w:rStyle w:val="Hipercze"/>
            <w:rFonts w:ascii="Arial" w:hAnsi="Arial" w:cs="Arial"/>
            <w:sz w:val="20"/>
            <w:szCs w:val="20"/>
          </w:rPr>
          <w:t>d.wysmulek@csioz.gov.pl</w:t>
        </w:r>
      </w:hyperlink>
      <w:r w:rsidR="00E93C4B" w:rsidRPr="00805756">
        <w:rPr>
          <w:rStyle w:val="Hipercze"/>
          <w:rFonts w:ascii="Arial" w:hAnsi="Arial" w:cs="Arial"/>
          <w:color w:val="auto"/>
          <w:sz w:val="20"/>
          <w:szCs w:val="20"/>
          <w:u w:val="none"/>
        </w:rPr>
        <w:t xml:space="preserve"> </w:t>
      </w:r>
      <w:r w:rsidR="003615D6" w:rsidRPr="00805756">
        <w:rPr>
          <w:rFonts w:ascii="Arial" w:hAnsi="Arial" w:cs="Arial"/>
          <w:sz w:val="20"/>
          <w:szCs w:val="20"/>
        </w:rPr>
        <w:t>(</w:t>
      </w:r>
      <w:r w:rsidR="003615D6" w:rsidRPr="00805756">
        <w:rPr>
          <w:rFonts w:ascii="Arial" w:hAnsi="Arial" w:cs="Arial"/>
          <w:b/>
          <w:bCs/>
          <w:sz w:val="20"/>
          <w:szCs w:val="20"/>
        </w:rPr>
        <w:t>dodatkowo na adres wzp@csioz.gov.pl)</w:t>
      </w:r>
      <w:r w:rsidR="003615D6" w:rsidRPr="00805756">
        <w:rPr>
          <w:rStyle w:val="Hipercze"/>
          <w:rFonts w:ascii="Arial" w:hAnsi="Arial" w:cs="Arial"/>
          <w:color w:val="auto"/>
          <w:sz w:val="20"/>
          <w:szCs w:val="20"/>
        </w:rPr>
        <w:t xml:space="preserve"> </w:t>
      </w:r>
      <w:r w:rsidR="003615D6" w:rsidRPr="00805756">
        <w:rPr>
          <w:rFonts w:ascii="Arial" w:hAnsi="Arial" w:cs="Arial"/>
          <w:sz w:val="20"/>
          <w:szCs w:val="20"/>
        </w:rPr>
        <w:t xml:space="preserve">lub na adres skrytki </w:t>
      </w:r>
      <w:proofErr w:type="spellStart"/>
      <w:r w:rsidR="003615D6" w:rsidRPr="00805756">
        <w:rPr>
          <w:rFonts w:ascii="Arial" w:hAnsi="Arial" w:cs="Arial"/>
          <w:sz w:val="20"/>
          <w:szCs w:val="20"/>
        </w:rPr>
        <w:t>ePUAP</w:t>
      </w:r>
      <w:proofErr w:type="spellEnd"/>
      <w:r w:rsidR="003615D6" w:rsidRPr="00805756">
        <w:rPr>
          <w:rFonts w:ascii="Arial" w:hAnsi="Arial" w:cs="Arial"/>
          <w:sz w:val="20"/>
          <w:szCs w:val="20"/>
        </w:rPr>
        <w:t>: /</w:t>
      </w:r>
      <w:proofErr w:type="spellStart"/>
      <w:r w:rsidR="003615D6" w:rsidRPr="00805756">
        <w:rPr>
          <w:rFonts w:ascii="Arial" w:hAnsi="Arial" w:cs="Arial"/>
          <w:sz w:val="20"/>
          <w:szCs w:val="20"/>
        </w:rPr>
        <w:t>csiozgovpl</w:t>
      </w:r>
      <w:proofErr w:type="spellEnd"/>
      <w:r w:rsidR="003615D6" w:rsidRPr="00805756">
        <w:rPr>
          <w:rFonts w:ascii="Arial" w:hAnsi="Arial" w:cs="Arial"/>
          <w:sz w:val="20"/>
          <w:szCs w:val="20"/>
        </w:rPr>
        <w:t>/</w:t>
      </w:r>
      <w:proofErr w:type="spellStart"/>
      <w:r w:rsidR="003615D6" w:rsidRPr="00805756">
        <w:rPr>
          <w:rFonts w:ascii="Arial" w:hAnsi="Arial" w:cs="Arial"/>
          <w:sz w:val="20"/>
          <w:szCs w:val="20"/>
        </w:rPr>
        <w:t>SkrytkaESP</w:t>
      </w:r>
      <w:proofErr w:type="spellEnd"/>
      <w:r w:rsidRPr="00805756">
        <w:rPr>
          <w:rFonts w:ascii="Arial" w:hAnsi="Arial" w:cs="Arial"/>
          <w:sz w:val="20"/>
          <w:szCs w:val="20"/>
        </w:rPr>
        <w:t>.</w:t>
      </w:r>
    </w:p>
    <w:p w:rsidR="00192F9C" w:rsidRPr="00805756" w:rsidRDefault="00192F9C" w:rsidP="00F20849">
      <w:pPr>
        <w:numPr>
          <w:ilvl w:val="0"/>
          <w:numId w:val="183"/>
        </w:numPr>
        <w:tabs>
          <w:tab w:val="left" w:pos="426"/>
          <w:tab w:val="num" w:pos="505"/>
        </w:tabs>
        <w:spacing w:line="276" w:lineRule="auto"/>
        <w:ind w:left="426" w:hanging="426"/>
        <w:jc w:val="both"/>
        <w:rPr>
          <w:rFonts w:ascii="Arial" w:hAnsi="Arial" w:cs="Arial"/>
          <w:sz w:val="20"/>
          <w:szCs w:val="20"/>
        </w:rPr>
      </w:pPr>
      <w:r w:rsidRPr="00805756">
        <w:rPr>
          <w:rFonts w:ascii="Arial" w:hAnsi="Arial" w:cs="Arial"/>
          <w:sz w:val="20"/>
          <w:szCs w:val="20"/>
        </w:rPr>
        <w:t>Zamawiający wskazuje, iż nie udziela informacji w zakresie postępowania drogą telefoniczną.</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bCs/>
          <w:sz w:val="20"/>
          <w:szCs w:val="20"/>
        </w:rPr>
        <w:t xml:space="preserve">Wszelkie zawiadomienia, oświadczenia, wnioski oraz informacje przekazane za pomocą faksu lub w formie elektronicznej </w:t>
      </w:r>
      <w:r w:rsidRPr="00805756">
        <w:rPr>
          <w:rFonts w:ascii="Arial" w:hAnsi="Arial" w:cs="Arial"/>
          <w:sz w:val="20"/>
          <w:szCs w:val="20"/>
        </w:rPr>
        <w:t>wymagają na żądanie każdej ze stron, niezwłocznego potwierdzenia faktu ich otrzymania.</w:t>
      </w:r>
    </w:p>
    <w:p w:rsidR="00552FBA" w:rsidRPr="00805756" w:rsidRDefault="00552FBA" w:rsidP="00F20849">
      <w:pPr>
        <w:numPr>
          <w:ilvl w:val="0"/>
          <w:numId w:val="183"/>
        </w:numPr>
        <w:tabs>
          <w:tab w:val="left"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Wykonawca może zwrócić się do Zamawiającego o wyjaśnienie treści SIWZ. </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Jeżeli wniosek o wyjaśnienie treści SIWZ wpłynie do Zamawiającego nie później niż do końca dnia, w którym upływa połowa terminu składania ofert</w:t>
      </w:r>
      <w:r w:rsidR="00437491" w:rsidRPr="00805756">
        <w:rPr>
          <w:rFonts w:ascii="Arial" w:hAnsi="Arial" w:cs="Arial"/>
          <w:sz w:val="20"/>
          <w:szCs w:val="20"/>
        </w:rPr>
        <w:t>,</w:t>
      </w:r>
      <w:r w:rsidRPr="00805756">
        <w:rPr>
          <w:rFonts w:ascii="Arial" w:hAnsi="Arial" w:cs="Arial"/>
          <w:sz w:val="20"/>
          <w:szCs w:val="20"/>
        </w:rPr>
        <w:t xml:space="preserve"> Zamawiający udzieli wyjaśnień niezwłocznie, jednak nie później niż </w:t>
      </w:r>
      <w:r w:rsidRPr="00805756">
        <w:rPr>
          <w:rFonts w:ascii="Arial" w:hAnsi="Arial" w:cs="Arial"/>
          <w:b/>
          <w:sz w:val="20"/>
          <w:szCs w:val="20"/>
        </w:rPr>
        <w:t xml:space="preserve">na </w:t>
      </w:r>
      <w:r w:rsidR="0063436B" w:rsidRPr="00805756">
        <w:rPr>
          <w:rFonts w:ascii="Arial" w:hAnsi="Arial" w:cs="Arial"/>
          <w:b/>
          <w:sz w:val="20"/>
          <w:szCs w:val="20"/>
        </w:rPr>
        <w:t>6</w:t>
      </w:r>
      <w:r w:rsidRPr="00805756">
        <w:rPr>
          <w:rFonts w:ascii="Arial" w:hAnsi="Arial" w:cs="Arial"/>
          <w:b/>
          <w:sz w:val="20"/>
          <w:szCs w:val="20"/>
        </w:rPr>
        <w:t xml:space="preserve"> dni</w:t>
      </w:r>
      <w:r w:rsidRPr="00805756">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285DAE" w:rsidRPr="00805756">
        <w:rPr>
          <w:rFonts w:ascii="Arial" w:hAnsi="Arial" w:cs="Arial"/>
          <w:sz w:val="20"/>
          <w:szCs w:val="20"/>
        </w:rPr>
        <w:t>Wykonawcy winni przesłać treść wniosku o wyjaśnienie</w:t>
      </w:r>
      <w:r w:rsidR="004F144D" w:rsidRPr="00805756">
        <w:rPr>
          <w:rFonts w:ascii="Arial" w:hAnsi="Arial" w:cs="Arial"/>
          <w:sz w:val="20"/>
          <w:szCs w:val="20"/>
        </w:rPr>
        <w:t xml:space="preserve"> SIWZ</w:t>
      </w:r>
      <w:r w:rsidR="00285DAE" w:rsidRPr="00805756">
        <w:rPr>
          <w:rFonts w:ascii="Arial" w:hAnsi="Arial" w:cs="Arial"/>
          <w:sz w:val="20"/>
          <w:szCs w:val="20"/>
        </w:rPr>
        <w:t xml:space="preserve"> w postaci elektronicznej (w formacie.doc lub innym obsługiwanym i umożliwiającym edycję przez pakiet MS Office, z wyłączeniem formatu pdf).</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Przedłużenie terminu składania ofert nie wpływa na bieg terminu skł</w:t>
      </w:r>
      <w:r w:rsidR="00221284" w:rsidRPr="00805756">
        <w:rPr>
          <w:rFonts w:ascii="Arial" w:hAnsi="Arial" w:cs="Arial"/>
          <w:sz w:val="20"/>
          <w:szCs w:val="20"/>
        </w:rPr>
        <w:t>adania wniosku, o którym mowa w </w:t>
      </w:r>
      <w:r w:rsidRPr="00805756">
        <w:rPr>
          <w:rFonts w:ascii="Arial" w:hAnsi="Arial" w:cs="Arial"/>
          <w:sz w:val="20"/>
          <w:szCs w:val="20"/>
        </w:rPr>
        <w:t xml:space="preserve">rozdz. VII. </w:t>
      </w:r>
      <w:r w:rsidR="00192F9C" w:rsidRPr="00805756">
        <w:rPr>
          <w:rFonts w:ascii="Arial" w:hAnsi="Arial" w:cs="Arial"/>
          <w:sz w:val="20"/>
          <w:szCs w:val="20"/>
        </w:rPr>
        <w:t>7</w:t>
      </w:r>
      <w:r w:rsidRPr="00805756">
        <w:rPr>
          <w:rFonts w:ascii="Arial" w:hAnsi="Arial" w:cs="Arial"/>
          <w:sz w:val="20"/>
          <w:szCs w:val="20"/>
        </w:rPr>
        <w:t xml:space="preserve"> niniejszej SIWZ.</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W przypadku rozbieżności pomiędzy treścią niniejszej SIWZ, a treścią udzielonych odpowiedzi, jako obowiązującą należy przyjąć treść pisma zawierającego późniejsze oświadczenie Zamawiającego.</w:t>
      </w:r>
    </w:p>
    <w:p w:rsidR="00552FBA" w:rsidRPr="00805756" w:rsidRDefault="00552FBA" w:rsidP="00F20849">
      <w:pPr>
        <w:numPr>
          <w:ilvl w:val="0"/>
          <w:numId w:val="183"/>
        </w:numPr>
        <w:tabs>
          <w:tab w:val="left" w:pos="426"/>
        </w:tabs>
        <w:spacing w:line="276" w:lineRule="auto"/>
        <w:ind w:left="426" w:hanging="426"/>
        <w:jc w:val="both"/>
        <w:rPr>
          <w:rFonts w:ascii="Arial" w:hAnsi="Arial" w:cs="Arial"/>
          <w:sz w:val="20"/>
          <w:szCs w:val="20"/>
        </w:rPr>
      </w:pPr>
      <w:r w:rsidRPr="00805756">
        <w:rPr>
          <w:rFonts w:ascii="Arial" w:hAnsi="Arial" w:cs="Arial"/>
          <w:sz w:val="20"/>
          <w:szCs w:val="20"/>
        </w:rPr>
        <w:t>Zamawiający nie przewiduje zwołania zebrania Wykonawców.</w:t>
      </w:r>
    </w:p>
    <w:p w:rsidR="00552FBA" w:rsidRPr="00F20849"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Osobą uprawnioną przez Zamawiającego do porozumiewania się z Wykonawcami jest:</w:t>
      </w:r>
      <w:r w:rsidR="00F20849">
        <w:rPr>
          <w:rFonts w:ascii="Arial" w:hAnsi="Arial" w:cs="Arial"/>
          <w:sz w:val="20"/>
          <w:szCs w:val="20"/>
        </w:rPr>
        <w:t xml:space="preserve"> </w:t>
      </w:r>
      <w:r w:rsidRPr="00F20849">
        <w:rPr>
          <w:rFonts w:ascii="Arial" w:hAnsi="Arial" w:cs="Arial"/>
          <w:b/>
          <w:sz w:val="20"/>
          <w:szCs w:val="20"/>
        </w:rPr>
        <w:t>Pan</w:t>
      </w:r>
      <w:r w:rsidR="0063436B" w:rsidRPr="00F20849">
        <w:rPr>
          <w:rFonts w:ascii="Arial" w:hAnsi="Arial" w:cs="Arial"/>
          <w:b/>
          <w:sz w:val="20"/>
          <w:szCs w:val="20"/>
        </w:rPr>
        <w:t xml:space="preserve"> </w:t>
      </w:r>
      <w:r w:rsidR="00E24D24" w:rsidRPr="00F20849">
        <w:rPr>
          <w:rFonts w:ascii="Arial" w:hAnsi="Arial" w:cs="Arial"/>
          <w:b/>
          <w:sz w:val="20"/>
          <w:szCs w:val="20"/>
        </w:rPr>
        <w:t>Dariusz Wysmułek</w:t>
      </w:r>
      <w:r w:rsidR="00F20849" w:rsidRPr="00F20849">
        <w:rPr>
          <w:rFonts w:ascii="Arial" w:hAnsi="Arial" w:cs="Arial"/>
          <w:b/>
          <w:sz w:val="20"/>
          <w:szCs w:val="20"/>
        </w:rPr>
        <w:t>.</w:t>
      </w:r>
      <w:r w:rsidR="00F20849">
        <w:rPr>
          <w:rFonts w:ascii="Arial" w:hAnsi="Arial" w:cs="Arial"/>
          <w:sz w:val="20"/>
          <w:szCs w:val="20"/>
        </w:rPr>
        <w:t xml:space="preserve"> </w:t>
      </w:r>
      <w:r w:rsidRPr="00F20849">
        <w:rPr>
          <w:rFonts w:ascii="Arial" w:hAnsi="Arial" w:cs="Arial"/>
          <w:sz w:val="20"/>
          <w:szCs w:val="20"/>
        </w:rPr>
        <w:t>Jednocześnie Zamawiający informuje, że przepisy ustawy PZP nie pozwalają na jakikolwiek inny kontakt - zarówno z Zamawiającym jak i osobami uprawnionymi do porozumiewania się</w:t>
      </w:r>
      <w:r w:rsidR="00F20849">
        <w:rPr>
          <w:rFonts w:ascii="Arial" w:hAnsi="Arial" w:cs="Arial"/>
          <w:sz w:val="20"/>
          <w:szCs w:val="20"/>
        </w:rPr>
        <w:t xml:space="preserve"> z Wykonawcami - niż wskazany w </w:t>
      </w:r>
      <w:r w:rsidRPr="00F20849">
        <w:rPr>
          <w:rFonts w:ascii="Arial" w:hAnsi="Arial" w:cs="Arial"/>
          <w:sz w:val="20"/>
          <w:szCs w:val="20"/>
        </w:rPr>
        <w:t>niniejszym rozdziale SIWZ. Oznacza to, że Zamawiający nie będzie reagował na inne formy kontaktowania się z nim, w szczególności na kontakt telefoniczny lub/i osobisty w swojej siedzibie.</w:t>
      </w:r>
    </w:p>
    <w:p w:rsidR="00080477" w:rsidRPr="00805756" w:rsidRDefault="00080477" w:rsidP="00DA1F47">
      <w:pPr>
        <w:pStyle w:val="pkt1"/>
        <w:spacing w:before="0" w:after="40" w:line="276" w:lineRule="auto"/>
        <w:ind w:left="0" w:firstLine="0"/>
        <w:rPr>
          <w:rFonts w:ascii="Arial" w:hAnsi="Arial" w:cs="Arial"/>
          <w:b/>
          <w:sz w:val="20"/>
        </w:rPr>
      </w:pPr>
    </w:p>
    <w:p w:rsidR="00552FBA" w:rsidRPr="00805756" w:rsidRDefault="00080477" w:rsidP="00DA1F47">
      <w:pPr>
        <w:pStyle w:val="pkt1"/>
        <w:spacing w:before="0" w:after="40" w:line="276" w:lineRule="auto"/>
        <w:ind w:left="0" w:firstLine="0"/>
        <w:rPr>
          <w:rFonts w:ascii="Arial" w:hAnsi="Arial" w:cs="Arial"/>
          <w:b/>
          <w:sz w:val="20"/>
        </w:rPr>
      </w:pPr>
      <w:r w:rsidRPr="00805756">
        <w:rPr>
          <w:rFonts w:ascii="Arial" w:hAnsi="Arial" w:cs="Arial"/>
          <w:b/>
          <w:sz w:val="20"/>
        </w:rPr>
        <w:t xml:space="preserve">VIII. </w:t>
      </w:r>
      <w:r w:rsidRPr="00805756">
        <w:rPr>
          <w:rFonts w:ascii="Arial" w:hAnsi="Arial" w:cs="Arial"/>
          <w:b/>
          <w:sz w:val="20"/>
        </w:rPr>
        <w:tab/>
        <w:t>Wymagania dotyczące wadium.</w:t>
      </w:r>
    </w:p>
    <w:p w:rsidR="00E24D24" w:rsidRPr="00805756" w:rsidRDefault="00552FBA" w:rsidP="00DA1F47">
      <w:pPr>
        <w:numPr>
          <w:ilvl w:val="3"/>
          <w:numId w:val="7"/>
        </w:numPr>
        <w:tabs>
          <w:tab w:val="clear" w:pos="288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Wykonawca zobowiązany jest wnieść wadium w wysokości</w:t>
      </w:r>
      <w:r w:rsidR="005D6AF8" w:rsidRPr="00805756">
        <w:rPr>
          <w:rFonts w:ascii="Arial" w:hAnsi="Arial" w:cs="Arial"/>
          <w:sz w:val="20"/>
          <w:szCs w:val="20"/>
        </w:rPr>
        <w:t xml:space="preserve"> </w:t>
      </w:r>
    </w:p>
    <w:p w:rsidR="00552FBA" w:rsidRPr="00805756" w:rsidRDefault="001F365A" w:rsidP="00E24D24">
      <w:pPr>
        <w:spacing w:after="40" w:line="276" w:lineRule="auto"/>
        <w:ind w:left="425"/>
        <w:jc w:val="both"/>
        <w:rPr>
          <w:rFonts w:ascii="Arial" w:hAnsi="Arial" w:cs="Arial"/>
          <w:b/>
          <w:sz w:val="20"/>
          <w:szCs w:val="20"/>
        </w:rPr>
      </w:pPr>
      <w:r>
        <w:rPr>
          <w:rFonts w:ascii="Arial" w:hAnsi="Arial" w:cs="Arial"/>
          <w:b/>
          <w:sz w:val="20"/>
          <w:szCs w:val="20"/>
        </w:rPr>
        <w:t>Dla C</w:t>
      </w:r>
      <w:r w:rsidR="00E24D24" w:rsidRPr="00805756">
        <w:rPr>
          <w:rFonts w:ascii="Arial" w:hAnsi="Arial" w:cs="Arial"/>
          <w:b/>
          <w:sz w:val="20"/>
          <w:szCs w:val="20"/>
        </w:rPr>
        <w:t xml:space="preserve">zęści </w:t>
      </w:r>
      <w:r w:rsidR="00700E5C">
        <w:rPr>
          <w:rFonts w:ascii="Arial" w:hAnsi="Arial" w:cs="Arial"/>
          <w:b/>
          <w:sz w:val="20"/>
          <w:szCs w:val="20"/>
        </w:rPr>
        <w:t>I</w:t>
      </w:r>
      <w:r w:rsidR="00E24D24" w:rsidRPr="00805756">
        <w:rPr>
          <w:rFonts w:ascii="Arial" w:hAnsi="Arial" w:cs="Arial"/>
          <w:b/>
          <w:sz w:val="20"/>
          <w:szCs w:val="20"/>
        </w:rPr>
        <w:t xml:space="preserve"> zamówienia: </w:t>
      </w:r>
      <w:r w:rsidR="001A7462" w:rsidRPr="00805756">
        <w:rPr>
          <w:rFonts w:ascii="Arial" w:hAnsi="Arial" w:cs="Arial"/>
          <w:b/>
          <w:sz w:val="20"/>
          <w:szCs w:val="20"/>
        </w:rPr>
        <w:t xml:space="preserve">1 </w:t>
      </w:r>
      <w:r w:rsidR="00E62C5F">
        <w:rPr>
          <w:rFonts w:ascii="Arial" w:hAnsi="Arial" w:cs="Arial"/>
          <w:b/>
          <w:sz w:val="20"/>
          <w:szCs w:val="20"/>
        </w:rPr>
        <w:t>1</w:t>
      </w:r>
      <w:r w:rsidR="00142219" w:rsidRPr="00805756">
        <w:rPr>
          <w:rFonts w:ascii="Arial" w:hAnsi="Arial" w:cs="Arial"/>
          <w:b/>
          <w:sz w:val="20"/>
          <w:szCs w:val="20"/>
        </w:rPr>
        <w:t>0</w:t>
      </w:r>
      <w:r w:rsidR="008E3AF9" w:rsidRPr="00805756">
        <w:rPr>
          <w:rFonts w:ascii="Arial" w:hAnsi="Arial" w:cs="Arial"/>
          <w:b/>
          <w:sz w:val="20"/>
          <w:szCs w:val="20"/>
        </w:rPr>
        <w:t>0 000</w:t>
      </w:r>
      <w:r w:rsidR="001A7462" w:rsidRPr="00805756">
        <w:rPr>
          <w:rFonts w:ascii="Arial" w:hAnsi="Arial" w:cs="Arial"/>
          <w:b/>
          <w:sz w:val="20"/>
          <w:szCs w:val="20"/>
        </w:rPr>
        <w:t xml:space="preserve">,00 </w:t>
      </w:r>
      <w:r w:rsidR="00552FBA" w:rsidRPr="00805756">
        <w:rPr>
          <w:rFonts w:ascii="Arial" w:hAnsi="Arial" w:cs="Arial"/>
          <w:b/>
          <w:sz w:val="20"/>
          <w:szCs w:val="20"/>
        </w:rPr>
        <w:t xml:space="preserve">PLN </w:t>
      </w:r>
      <w:r w:rsidR="00552FBA" w:rsidRPr="00F20849">
        <w:rPr>
          <w:rFonts w:ascii="Arial" w:hAnsi="Arial" w:cs="Arial"/>
          <w:sz w:val="20"/>
          <w:szCs w:val="20"/>
        </w:rPr>
        <w:t xml:space="preserve">(słownie: </w:t>
      </w:r>
      <w:r w:rsidR="001A7462" w:rsidRPr="00F20849">
        <w:rPr>
          <w:rFonts w:ascii="Arial" w:hAnsi="Arial" w:cs="Arial"/>
          <w:sz w:val="20"/>
          <w:szCs w:val="20"/>
        </w:rPr>
        <w:t xml:space="preserve">jeden milion </w:t>
      </w:r>
      <w:r w:rsidR="00E62C5F" w:rsidRPr="00F20849">
        <w:rPr>
          <w:rFonts w:ascii="Arial" w:hAnsi="Arial" w:cs="Arial"/>
          <w:sz w:val="20"/>
          <w:szCs w:val="20"/>
        </w:rPr>
        <w:t>sto</w:t>
      </w:r>
      <w:r w:rsidR="00B34E1A" w:rsidRPr="00F20849">
        <w:rPr>
          <w:rFonts w:ascii="Arial" w:hAnsi="Arial" w:cs="Arial"/>
          <w:sz w:val="20"/>
          <w:szCs w:val="20"/>
        </w:rPr>
        <w:t xml:space="preserve"> </w:t>
      </w:r>
      <w:r w:rsidR="001A7462" w:rsidRPr="00F20849">
        <w:rPr>
          <w:rFonts w:ascii="Arial" w:hAnsi="Arial" w:cs="Arial"/>
          <w:sz w:val="20"/>
          <w:szCs w:val="20"/>
        </w:rPr>
        <w:t>tysięcy złotych)</w:t>
      </w:r>
      <w:r w:rsidR="00552FBA" w:rsidRPr="00F20849">
        <w:rPr>
          <w:rFonts w:ascii="Arial" w:hAnsi="Arial" w:cs="Arial"/>
          <w:sz w:val="20"/>
          <w:szCs w:val="20"/>
        </w:rPr>
        <w:t xml:space="preserve"> przed upływem terminu składania ofert.</w:t>
      </w:r>
    </w:p>
    <w:p w:rsidR="00E24D24" w:rsidRPr="00805756" w:rsidRDefault="001F365A" w:rsidP="00E24D24">
      <w:pPr>
        <w:spacing w:after="40" w:line="276" w:lineRule="auto"/>
        <w:ind w:left="425"/>
        <w:jc w:val="both"/>
        <w:rPr>
          <w:rFonts w:ascii="Arial" w:hAnsi="Arial" w:cs="Arial"/>
          <w:b/>
          <w:sz w:val="20"/>
          <w:szCs w:val="20"/>
        </w:rPr>
      </w:pPr>
      <w:r>
        <w:rPr>
          <w:rFonts w:ascii="Arial" w:hAnsi="Arial" w:cs="Arial"/>
          <w:b/>
          <w:sz w:val="20"/>
          <w:szCs w:val="20"/>
        </w:rPr>
        <w:t>Dla C</w:t>
      </w:r>
      <w:r w:rsidR="00E24D24" w:rsidRPr="00805756">
        <w:rPr>
          <w:rFonts w:ascii="Arial" w:hAnsi="Arial" w:cs="Arial"/>
          <w:b/>
          <w:sz w:val="20"/>
          <w:szCs w:val="20"/>
        </w:rPr>
        <w:t xml:space="preserve">zęści </w:t>
      </w:r>
      <w:r w:rsidR="00700E5C">
        <w:rPr>
          <w:rFonts w:ascii="Arial" w:hAnsi="Arial" w:cs="Arial"/>
          <w:b/>
          <w:sz w:val="20"/>
          <w:szCs w:val="20"/>
        </w:rPr>
        <w:t>II</w:t>
      </w:r>
      <w:r w:rsidR="00E24D24" w:rsidRPr="00805756">
        <w:rPr>
          <w:rFonts w:ascii="Arial" w:hAnsi="Arial" w:cs="Arial"/>
          <w:b/>
          <w:sz w:val="20"/>
          <w:szCs w:val="20"/>
        </w:rPr>
        <w:t xml:space="preserve"> zamówienia: </w:t>
      </w:r>
      <w:r w:rsidR="00E62C5F">
        <w:rPr>
          <w:rFonts w:ascii="Arial" w:hAnsi="Arial" w:cs="Arial"/>
          <w:b/>
          <w:sz w:val="20"/>
          <w:szCs w:val="20"/>
        </w:rPr>
        <w:t>65</w:t>
      </w:r>
      <w:r w:rsidR="00142219" w:rsidRPr="00805756">
        <w:rPr>
          <w:rFonts w:ascii="Arial" w:hAnsi="Arial" w:cs="Arial"/>
          <w:b/>
          <w:sz w:val="20"/>
          <w:szCs w:val="20"/>
        </w:rPr>
        <w:t>0</w:t>
      </w:r>
      <w:r w:rsidR="00684116" w:rsidRPr="00805756">
        <w:rPr>
          <w:rFonts w:ascii="Arial" w:hAnsi="Arial" w:cs="Arial"/>
          <w:b/>
          <w:sz w:val="20"/>
          <w:szCs w:val="20"/>
        </w:rPr>
        <w:t xml:space="preserve"> 000,00</w:t>
      </w:r>
      <w:r w:rsidR="001A7462" w:rsidRPr="00805756">
        <w:rPr>
          <w:rFonts w:ascii="Arial" w:hAnsi="Arial" w:cs="Arial"/>
          <w:b/>
          <w:sz w:val="20"/>
          <w:szCs w:val="20"/>
        </w:rPr>
        <w:t xml:space="preserve"> PLN</w:t>
      </w:r>
      <w:r w:rsidR="00E24D24" w:rsidRPr="00805756">
        <w:rPr>
          <w:rFonts w:ascii="Arial" w:hAnsi="Arial" w:cs="Arial"/>
          <w:b/>
          <w:sz w:val="20"/>
          <w:szCs w:val="20"/>
        </w:rPr>
        <w:t xml:space="preserve"> </w:t>
      </w:r>
      <w:r w:rsidR="00E24D24" w:rsidRPr="00F20849">
        <w:rPr>
          <w:rFonts w:ascii="Arial" w:hAnsi="Arial" w:cs="Arial"/>
          <w:sz w:val="20"/>
          <w:szCs w:val="20"/>
        </w:rPr>
        <w:t xml:space="preserve">(słownie: </w:t>
      </w:r>
      <w:r w:rsidR="00E62C5F" w:rsidRPr="00F20849">
        <w:rPr>
          <w:rFonts w:ascii="Arial" w:hAnsi="Arial" w:cs="Arial"/>
          <w:sz w:val="20"/>
          <w:szCs w:val="20"/>
        </w:rPr>
        <w:t>sześćset pięćdziesiąt</w:t>
      </w:r>
      <w:r w:rsidR="00B34E1A" w:rsidRPr="00F20849">
        <w:rPr>
          <w:rFonts w:ascii="Arial" w:hAnsi="Arial" w:cs="Arial"/>
          <w:sz w:val="20"/>
          <w:szCs w:val="20"/>
        </w:rPr>
        <w:t xml:space="preserve"> tysięcy</w:t>
      </w:r>
      <w:r w:rsidR="00684116" w:rsidRPr="00F20849">
        <w:rPr>
          <w:rFonts w:ascii="Arial" w:hAnsi="Arial" w:cs="Arial"/>
          <w:sz w:val="20"/>
          <w:szCs w:val="20"/>
        </w:rPr>
        <w:t xml:space="preserve"> złotych</w:t>
      </w:r>
      <w:r w:rsidR="001A7462" w:rsidRPr="00F20849">
        <w:rPr>
          <w:rFonts w:ascii="Arial" w:hAnsi="Arial" w:cs="Arial"/>
          <w:sz w:val="20"/>
          <w:szCs w:val="20"/>
        </w:rPr>
        <w:t>)</w:t>
      </w:r>
      <w:r w:rsidR="00E24D24" w:rsidRPr="00F20849">
        <w:rPr>
          <w:rFonts w:ascii="Arial" w:hAnsi="Arial" w:cs="Arial"/>
          <w:sz w:val="20"/>
          <w:szCs w:val="20"/>
        </w:rPr>
        <w:t xml:space="preserve"> przed upływem terminu składania ofert.</w:t>
      </w:r>
    </w:p>
    <w:p w:rsidR="00552FBA" w:rsidRPr="00805756" w:rsidRDefault="00552FBA" w:rsidP="00DA1F47">
      <w:pPr>
        <w:numPr>
          <w:ilvl w:val="3"/>
          <w:numId w:val="7"/>
        </w:numPr>
        <w:tabs>
          <w:tab w:val="clear" w:pos="288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Wadium może być wniesione w:</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lastRenderedPageBreak/>
        <w:t>pieniądzu;</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t>poręczeniach bankowych, lub poręczeniach spółdzielczej kasy oszczędnościowo-kredytowej, z tym, że poręczenie kasy jest zawsze poręczeniem pieniężnym;</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t>gwarancjach bankowych;</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t>gwarancjach ubezpieczeniowych;</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t>poręczeniach udzielanych przez podmioty, o których mowa w art. 6b ust. 5 pkt 2 ustawy z</w:t>
      </w:r>
      <w:r w:rsidR="00F02E73">
        <w:rPr>
          <w:rFonts w:ascii="Arial" w:hAnsi="Arial" w:cs="Arial"/>
          <w:sz w:val="20"/>
          <w:szCs w:val="20"/>
        </w:rPr>
        <w:t> </w:t>
      </w:r>
      <w:r w:rsidRPr="00805756">
        <w:rPr>
          <w:rFonts w:ascii="Arial" w:hAnsi="Arial" w:cs="Arial"/>
          <w:sz w:val="20"/>
          <w:szCs w:val="20"/>
        </w:rPr>
        <w:t xml:space="preserve">dnia 9 listopada 2000 r. o utworzeniu Polskiej Agencji Rozwoju </w:t>
      </w:r>
      <w:r w:rsidR="00172009" w:rsidRPr="00805756">
        <w:rPr>
          <w:rFonts w:ascii="Arial" w:hAnsi="Arial" w:cs="Arial"/>
          <w:sz w:val="20"/>
          <w:szCs w:val="20"/>
        </w:rPr>
        <w:t>Przedsiębiorczości (Dz. U. z 2016</w:t>
      </w:r>
      <w:r w:rsidRPr="00805756">
        <w:rPr>
          <w:rFonts w:ascii="Arial" w:hAnsi="Arial" w:cs="Arial"/>
          <w:sz w:val="20"/>
          <w:szCs w:val="20"/>
        </w:rPr>
        <w:t xml:space="preserve"> r. poz. </w:t>
      </w:r>
      <w:r w:rsidR="00172009" w:rsidRPr="00805756">
        <w:rPr>
          <w:rFonts w:ascii="Arial" w:hAnsi="Arial" w:cs="Arial"/>
          <w:sz w:val="20"/>
          <w:szCs w:val="20"/>
        </w:rPr>
        <w:t>359</w:t>
      </w:r>
      <w:r w:rsidRPr="00805756">
        <w:rPr>
          <w:rFonts w:ascii="Arial" w:hAnsi="Arial" w:cs="Arial"/>
          <w:sz w:val="20"/>
          <w:szCs w:val="20"/>
        </w:rPr>
        <w:t>).</w:t>
      </w:r>
    </w:p>
    <w:p w:rsidR="00276799" w:rsidRPr="00805756" w:rsidRDefault="00552FBA" w:rsidP="00DA1F47">
      <w:pPr>
        <w:numPr>
          <w:ilvl w:val="3"/>
          <w:numId w:val="7"/>
        </w:numPr>
        <w:tabs>
          <w:tab w:val="clear" w:pos="2880"/>
        </w:tabs>
        <w:spacing w:after="40" w:line="276" w:lineRule="auto"/>
        <w:ind w:left="426" w:hanging="426"/>
        <w:jc w:val="both"/>
        <w:rPr>
          <w:rFonts w:ascii="Arial" w:hAnsi="Arial" w:cs="Arial"/>
          <w:b/>
          <w:sz w:val="20"/>
          <w:szCs w:val="20"/>
        </w:rPr>
      </w:pPr>
      <w:r w:rsidRPr="00805756">
        <w:rPr>
          <w:rFonts w:ascii="Arial" w:hAnsi="Arial" w:cs="Arial"/>
          <w:sz w:val="20"/>
          <w:szCs w:val="20"/>
        </w:rPr>
        <w:t xml:space="preserve">Wadium w formie pieniądza należy wnieść przelewem na </w:t>
      </w:r>
      <w:r w:rsidR="00437491" w:rsidRPr="00805756">
        <w:rPr>
          <w:rFonts w:ascii="Arial" w:hAnsi="Arial" w:cs="Arial"/>
          <w:sz w:val="20"/>
          <w:szCs w:val="20"/>
        </w:rPr>
        <w:t>nr konta</w:t>
      </w:r>
      <w:r w:rsidRPr="00805756">
        <w:rPr>
          <w:rFonts w:ascii="Arial" w:hAnsi="Arial" w:cs="Arial"/>
          <w:sz w:val="20"/>
          <w:szCs w:val="20"/>
        </w:rPr>
        <w:t xml:space="preserve"> </w:t>
      </w:r>
      <w:r w:rsidR="00756DED" w:rsidRPr="00805756">
        <w:rPr>
          <w:rFonts w:ascii="Arial" w:hAnsi="Arial" w:cs="Arial"/>
          <w:sz w:val="20"/>
          <w:szCs w:val="20"/>
        </w:rPr>
        <w:t xml:space="preserve"> Zamawiającego</w:t>
      </w:r>
      <w:r w:rsidRPr="00805756">
        <w:rPr>
          <w:rFonts w:ascii="Arial" w:hAnsi="Arial" w:cs="Arial"/>
          <w:sz w:val="20"/>
          <w:szCs w:val="20"/>
        </w:rPr>
        <w:t xml:space="preserve"> </w:t>
      </w:r>
      <w:r w:rsidR="00F56DBA" w:rsidRPr="00805756">
        <w:rPr>
          <w:rFonts w:ascii="Arial" w:hAnsi="Arial" w:cs="Arial"/>
          <w:b/>
          <w:sz w:val="20"/>
          <w:szCs w:val="20"/>
        </w:rPr>
        <w:t>42 1010 1010 0064 4813 9120 0000</w:t>
      </w:r>
      <w:r w:rsidRPr="00805756">
        <w:rPr>
          <w:rFonts w:ascii="Arial" w:hAnsi="Arial" w:cs="Arial"/>
          <w:sz w:val="20"/>
          <w:szCs w:val="20"/>
        </w:rPr>
        <w:t xml:space="preserve">, z dopiskiem na przelewie: </w:t>
      </w:r>
    </w:p>
    <w:p w:rsidR="00276799" w:rsidRPr="00E83C7D" w:rsidRDefault="00552FBA" w:rsidP="00276799">
      <w:pPr>
        <w:spacing w:after="40" w:line="276" w:lineRule="auto"/>
        <w:ind w:left="426"/>
        <w:jc w:val="both"/>
        <w:rPr>
          <w:rFonts w:ascii="Arial" w:hAnsi="Arial" w:cs="Arial"/>
          <w:b/>
          <w:i/>
          <w:sz w:val="20"/>
          <w:szCs w:val="20"/>
        </w:rPr>
      </w:pPr>
      <w:r w:rsidRPr="00805756">
        <w:rPr>
          <w:rFonts w:ascii="Arial" w:hAnsi="Arial" w:cs="Arial"/>
          <w:sz w:val="20"/>
          <w:szCs w:val="20"/>
        </w:rPr>
        <w:t>„</w:t>
      </w:r>
      <w:r w:rsidRPr="00E83C7D">
        <w:rPr>
          <w:rFonts w:ascii="Arial" w:hAnsi="Arial" w:cs="Arial"/>
          <w:b/>
          <w:sz w:val="20"/>
          <w:szCs w:val="20"/>
        </w:rPr>
        <w:t xml:space="preserve">Wadium w postępowaniu </w:t>
      </w:r>
      <w:r w:rsidR="00CF15E5" w:rsidRPr="00E83C7D">
        <w:rPr>
          <w:rFonts w:ascii="Arial" w:hAnsi="Arial" w:cs="Arial"/>
          <w:b/>
          <w:sz w:val="20"/>
          <w:szCs w:val="20"/>
        </w:rPr>
        <w:t>WZP.2</w:t>
      </w:r>
      <w:r w:rsidR="00C37D3C" w:rsidRPr="00E83C7D">
        <w:rPr>
          <w:rFonts w:ascii="Arial" w:hAnsi="Arial" w:cs="Arial"/>
          <w:b/>
          <w:sz w:val="20"/>
          <w:szCs w:val="20"/>
        </w:rPr>
        <w:t>70</w:t>
      </w:r>
      <w:r w:rsidR="00CF15E5" w:rsidRPr="00E83C7D">
        <w:rPr>
          <w:rFonts w:ascii="Arial" w:hAnsi="Arial" w:cs="Arial"/>
          <w:b/>
          <w:sz w:val="20"/>
          <w:szCs w:val="20"/>
        </w:rPr>
        <w:t>.</w:t>
      </w:r>
      <w:r w:rsidR="00B94CCB" w:rsidRPr="00E83C7D">
        <w:rPr>
          <w:rFonts w:ascii="Arial" w:hAnsi="Arial" w:cs="Arial"/>
          <w:b/>
          <w:sz w:val="20"/>
          <w:szCs w:val="20"/>
        </w:rPr>
        <w:t>101</w:t>
      </w:r>
      <w:r w:rsidR="00F56DBA" w:rsidRPr="00E83C7D">
        <w:rPr>
          <w:rFonts w:ascii="Arial" w:hAnsi="Arial" w:cs="Arial"/>
          <w:b/>
          <w:sz w:val="20"/>
          <w:szCs w:val="20"/>
        </w:rPr>
        <w:t>.201</w:t>
      </w:r>
      <w:r w:rsidR="00C37D3C" w:rsidRPr="00E83C7D">
        <w:rPr>
          <w:rFonts w:ascii="Arial" w:hAnsi="Arial" w:cs="Arial"/>
          <w:b/>
          <w:sz w:val="20"/>
          <w:szCs w:val="20"/>
        </w:rPr>
        <w:t>7</w:t>
      </w:r>
      <w:r w:rsidR="00F56DBA" w:rsidRPr="00E83C7D">
        <w:rPr>
          <w:rFonts w:ascii="Arial" w:hAnsi="Arial" w:cs="Arial"/>
          <w:b/>
          <w:sz w:val="20"/>
          <w:szCs w:val="20"/>
        </w:rPr>
        <w:t xml:space="preserve"> </w:t>
      </w:r>
      <w:r w:rsidR="001F365A">
        <w:rPr>
          <w:rFonts w:ascii="Arial" w:hAnsi="Arial" w:cs="Arial"/>
          <w:b/>
          <w:sz w:val="20"/>
          <w:szCs w:val="20"/>
        </w:rPr>
        <w:t>C</w:t>
      </w:r>
      <w:r w:rsidR="001A7462" w:rsidRPr="00E83C7D">
        <w:rPr>
          <w:rFonts w:ascii="Arial" w:hAnsi="Arial" w:cs="Arial"/>
          <w:b/>
          <w:sz w:val="20"/>
          <w:szCs w:val="20"/>
        </w:rPr>
        <w:t xml:space="preserve">zęść </w:t>
      </w:r>
      <w:r w:rsidR="00700E5C" w:rsidRPr="00E83C7D">
        <w:rPr>
          <w:rFonts w:ascii="Arial" w:hAnsi="Arial" w:cs="Arial"/>
          <w:b/>
          <w:sz w:val="20"/>
          <w:szCs w:val="20"/>
        </w:rPr>
        <w:t>I</w:t>
      </w:r>
      <w:r w:rsidR="001A7462" w:rsidRPr="00E83C7D">
        <w:rPr>
          <w:rFonts w:ascii="Arial" w:hAnsi="Arial" w:cs="Arial"/>
          <w:b/>
          <w:sz w:val="20"/>
          <w:szCs w:val="20"/>
        </w:rPr>
        <w:t xml:space="preserve"> zamówienia</w:t>
      </w:r>
      <w:r w:rsidR="00276799" w:rsidRPr="00E83C7D">
        <w:rPr>
          <w:rFonts w:ascii="Arial" w:hAnsi="Arial" w:cs="Arial"/>
          <w:b/>
          <w:sz w:val="20"/>
          <w:szCs w:val="20"/>
        </w:rPr>
        <w:t xml:space="preserve"> </w:t>
      </w:r>
      <w:r w:rsidR="00276799" w:rsidRPr="00E83C7D">
        <w:rPr>
          <w:rFonts w:ascii="Arial" w:hAnsi="Arial" w:cs="Arial"/>
          <w:b/>
          <w:i/>
          <w:sz w:val="20"/>
          <w:szCs w:val="20"/>
        </w:rPr>
        <w:t>Dokończenie budowy Projektu pn. Elektroniczna Platforma Gromadzenia, Analizy i Udostępniania zasobów cyfrowych o Zdarzeniach Medycznych (Projekt P1), jego utrzymanie i rozwój.</w:t>
      </w:r>
      <w:r w:rsidR="001A7462" w:rsidRPr="00E83C7D">
        <w:rPr>
          <w:rFonts w:ascii="Arial" w:hAnsi="Arial" w:cs="Arial"/>
          <w:b/>
          <w:sz w:val="20"/>
          <w:szCs w:val="20"/>
        </w:rPr>
        <w:t>;</w:t>
      </w:r>
      <w:r w:rsidR="001A7462" w:rsidRPr="00E83C7D">
        <w:rPr>
          <w:rFonts w:ascii="Arial" w:hAnsi="Arial" w:cs="Arial"/>
          <w:b/>
          <w:i/>
          <w:sz w:val="20"/>
          <w:szCs w:val="20"/>
        </w:rPr>
        <w:t xml:space="preserve"> </w:t>
      </w:r>
    </w:p>
    <w:p w:rsidR="00552FBA" w:rsidRPr="00E83C7D" w:rsidRDefault="001A7462" w:rsidP="00276799">
      <w:pPr>
        <w:spacing w:after="40" w:line="276" w:lineRule="auto"/>
        <w:ind w:left="426"/>
        <w:jc w:val="both"/>
        <w:rPr>
          <w:rFonts w:ascii="Arial" w:hAnsi="Arial" w:cs="Arial"/>
          <w:b/>
          <w:sz w:val="20"/>
          <w:szCs w:val="20"/>
        </w:rPr>
      </w:pPr>
      <w:r w:rsidRPr="00E83C7D">
        <w:rPr>
          <w:rFonts w:ascii="Arial" w:hAnsi="Arial" w:cs="Arial"/>
          <w:sz w:val="20"/>
          <w:szCs w:val="20"/>
        </w:rPr>
        <w:t>„</w:t>
      </w:r>
      <w:r w:rsidRPr="00E83C7D">
        <w:rPr>
          <w:rFonts w:ascii="Arial" w:hAnsi="Arial" w:cs="Arial"/>
          <w:b/>
          <w:sz w:val="20"/>
          <w:szCs w:val="20"/>
        </w:rPr>
        <w:t xml:space="preserve">Wadium w postępowaniu </w:t>
      </w:r>
      <w:r w:rsidR="00B94CCB" w:rsidRPr="00E83C7D">
        <w:rPr>
          <w:rFonts w:ascii="Arial" w:hAnsi="Arial" w:cs="Arial"/>
          <w:b/>
          <w:sz w:val="20"/>
          <w:szCs w:val="20"/>
        </w:rPr>
        <w:t>WZP.270.101</w:t>
      </w:r>
      <w:r w:rsidR="001F365A">
        <w:rPr>
          <w:rFonts w:ascii="Arial" w:hAnsi="Arial" w:cs="Arial"/>
          <w:b/>
          <w:sz w:val="20"/>
          <w:szCs w:val="20"/>
        </w:rPr>
        <w:t>.2017 C</w:t>
      </w:r>
      <w:r w:rsidRPr="00E83C7D">
        <w:rPr>
          <w:rFonts w:ascii="Arial" w:hAnsi="Arial" w:cs="Arial"/>
          <w:b/>
          <w:sz w:val="20"/>
          <w:szCs w:val="20"/>
        </w:rPr>
        <w:t xml:space="preserve">zęść </w:t>
      </w:r>
      <w:r w:rsidR="00700E5C" w:rsidRPr="00E83C7D">
        <w:rPr>
          <w:rFonts w:ascii="Arial" w:hAnsi="Arial" w:cs="Arial"/>
          <w:b/>
          <w:sz w:val="20"/>
          <w:szCs w:val="20"/>
        </w:rPr>
        <w:t>II</w:t>
      </w:r>
      <w:r w:rsidRPr="00E83C7D">
        <w:rPr>
          <w:rFonts w:ascii="Arial" w:hAnsi="Arial" w:cs="Arial"/>
          <w:b/>
          <w:sz w:val="20"/>
          <w:szCs w:val="20"/>
        </w:rPr>
        <w:t xml:space="preserve"> zamówienia </w:t>
      </w:r>
      <w:r w:rsidR="00276799" w:rsidRPr="00E83C7D">
        <w:rPr>
          <w:rFonts w:ascii="Arial" w:hAnsi="Arial" w:cs="Arial"/>
          <w:b/>
          <w:i/>
          <w:sz w:val="20"/>
          <w:szCs w:val="20"/>
        </w:rPr>
        <w:t>Dokończenie budowy Projektu pn. Elektroniczna Platforma Gromadzenia, Analizy i Udostępniania zasobów cyfrowych o Zdarzeniach Medycznych (Projekt P1) oraz jego rozwój.</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Zamawiający zaleca, aby w przypadku wniesienia wadium w formie:</w:t>
      </w:r>
    </w:p>
    <w:p w:rsidR="00552FBA" w:rsidRPr="00805756" w:rsidRDefault="00552FBA" w:rsidP="00F20849">
      <w:pPr>
        <w:numPr>
          <w:ilvl w:val="1"/>
          <w:numId w:val="17"/>
        </w:numPr>
        <w:tabs>
          <w:tab w:val="clear" w:pos="1440"/>
          <w:tab w:val="num" w:pos="851"/>
        </w:tabs>
        <w:spacing w:line="276" w:lineRule="auto"/>
        <w:ind w:left="851" w:hanging="425"/>
        <w:jc w:val="both"/>
        <w:rPr>
          <w:rFonts w:ascii="Arial" w:hAnsi="Arial" w:cs="Arial"/>
          <w:sz w:val="20"/>
          <w:szCs w:val="20"/>
        </w:rPr>
      </w:pPr>
      <w:r w:rsidRPr="00805756">
        <w:rPr>
          <w:rFonts w:ascii="Arial" w:hAnsi="Arial" w:cs="Arial"/>
          <w:sz w:val="20"/>
          <w:szCs w:val="20"/>
        </w:rPr>
        <w:t>pieniężnej – dokument potwierdzający dokonanie przelewu wadium został załączony do oferty;</w:t>
      </w:r>
    </w:p>
    <w:p w:rsidR="00552FBA" w:rsidRPr="00805756" w:rsidRDefault="00552FBA" w:rsidP="00F20849">
      <w:pPr>
        <w:numPr>
          <w:ilvl w:val="1"/>
          <w:numId w:val="17"/>
        </w:numPr>
        <w:tabs>
          <w:tab w:val="clear" w:pos="1440"/>
          <w:tab w:val="num" w:pos="851"/>
        </w:tabs>
        <w:spacing w:line="276" w:lineRule="auto"/>
        <w:ind w:left="851" w:hanging="425"/>
        <w:jc w:val="both"/>
        <w:rPr>
          <w:rFonts w:ascii="Arial" w:hAnsi="Arial" w:cs="Arial"/>
          <w:sz w:val="20"/>
          <w:szCs w:val="20"/>
        </w:rPr>
      </w:pPr>
      <w:r w:rsidRPr="00805756">
        <w:rPr>
          <w:rFonts w:ascii="Arial" w:hAnsi="Arial" w:cs="Arial"/>
          <w:sz w:val="20"/>
          <w:szCs w:val="20"/>
        </w:rPr>
        <w:t>innej niż pieniądz – oryginał dokumentu został złożony w oddzielnej kopercie, a jego kopia w ofercie.</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 xml:space="preserve">Oferta </w:t>
      </w:r>
      <w:r w:rsidR="00D22A8B" w:rsidRPr="00805756">
        <w:rPr>
          <w:rFonts w:ascii="Arial" w:hAnsi="Arial" w:cs="Arial"/>
          <w:sz w:val="20"/>
          <w:szCs w:val="20"/>
        </w:rPr>
        <w:t>W</w:t>
      </w:r>
      <w:r w:rsidRPr="00805756">
        <w:rPr>
          <w:rFonts w:ascii="Arial" w:hAnsi="Arial" w:cs="Arial"/>
          <w:sz w:val="20"/>
          <w:szCs w:val="20"/>
        </w:rPr>
        <w:t xml:space="preserve">ykonawcy, który nie wniesie wadium </w:t>
      </w:r>
      <w:r w:rsidRPr="00805756">
        <w:rPr>
          <w:rFonts w:ascii="Arial" w:hAnsi="Arial" w:cs="Arial"/>
          <w:bCs/>
          <w:sz w:val="20"/>
          <w:szCs w:val="20"/>
        </w:rPr>
        <w:t>lub wniesie w sposób nieprawidłowy</w:t>
      </w:r>
      <w:r w:rsidRPr="00805756">
        <w:rPr>
          <w:rFonts w:ascii="Arial" w:hAnsi="Arial" w:cs="Arial"/>
          <w:sz w:val="20"/>
          <w:szCs w:val="20"/>
        </w:rPr>
        <w:t xml:space="preserve"> zostanie odrzucona.</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Okoliczności i zasady zwrotu wadium, jego przepadku oraz zasady jego zaliczenia na poczet zabezpieczenia należytego wykonania umowy określa ustawa PZP.</w:t>
      </w:r>
    </w:p>
    <w:p w:rsidR="00390339" w:rsidRPr="00805756" w:rsidRDefault="00390339" w:rsidP="00DA1F47">
      <w:pPr>
        <w:spacing w:after="40" w:line="276" w:lineRule="auto"/>
        <w:ind w:left="426"/>
        <w:jc w:val="both"/>
        <w:rPr>
          <w:rFonts w:ascii="Arial" w:hAnsi="Arial" w:cs="Arial"/>
          <w:sz w:val="20"/>
          <w:szCs w:val="20"/>
        </w:rPr>
      </w:pPr>
    </w:p>
    <w:p w:rsidR="00552FBA" w:rsidRPr="00805756" w:rsidRDefault="00080477" w:rsidP="00DA1F47">
      <w:pPr>
        <w:tabs>
          <w:tab w:val="num" w:pos="480"/>
        </w:tabs>
        <w:spacing w:after="40" w:line="276" w:lineRule="auto"/>
        <w:jc w:val="both"/>
        <w:rPr>
          <w:rFonts w:ascii="Arial" w:hAnsi="Arial" w:cs="Arial"/>
          <w:b/>
          <w:sz w:val="20"/>
          <w:szCs w:val="20"/>
        </w:rPr>
      </w:pPr>
      <w:r w:rsidRPr="00805756">
        <w:rPr>
          <w:rFonts w:ascii="Arial" w:hAnsi="Arial" w:cs="Arial"/>
          <w:b/>
          <w:sz w:val="20"/>
          <w:szCs w:val="20"/>
        </w:rPr>
        <w:t xml:space="preserve">IX. </w:t>
      </w:r>
      <w:r w:rsidRPr="00805756">
        <w:rPr>
          <w:rFonts w:ascii="Arial" w:hAnsi="Arial" w:cs="Arial"/>
          <w:b/>
          <w:sz w:val="20"/>
          <w:szCs w:val="20"/>
        </w:rPr>
        <w:tab/>
        <w:t>Termin związania ofertą.</w:t>
      </w:r>
    </w:p>
    <w:p w:rsidR="00552FBA" w:rsidRPr="00805756"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 xml:space="preserve">Wykonawca będzie związany ofertą przez okres </w:t>
      </w:r>
      <w:r w:rsidR="00DD6BC4">
        <w:rPr>
          <w:rFonts w:ascii="Arial" w:hAnsi="Arial" w:cs="Arial"/>
          <w:b/>
          <w:sz w:val="20"/>
          <w:szCs w:val="20"/>
        </w:rPr>
        <w:t>9</w:t>
      </w:r>
      <w:r w:rsidR="005D6AF8" w:rsidRPr="00805756">
        <w:rPr>
          <w:rFonts w:ascii="Arial" w:hAnsi="Arial" w:cs="Arial"/>
          <w:b/>
          <w:sz w:val="20"/>
          <w:szCs w:val="20"/>
        </w:rPr>
        <w:t>0</w:t>
      </w:r>
      <w:r w:rsidRPr="00805756">
        <w:rPr>
          <w:rFonts w:ascii="Arial" w:hAnsi="Arial" w:cs="Arial"/>
          <w:b/>
          <w:sz w:val="20"/>
          <w:szCs w:val="20"/>
        </w:rPr>
        <w:t xml:space="preserve"> dni</w:t>
      </w:r>
      <w:r w:rsidRPr="00805756">
        <w:rPr>
          <w:rFonts w:ascii="Arial" w:hAnsi="Arial" w:cs="Arial"/>
          <w:sz w:val="20"/>
          <w:szCs w:val="20"/>
        </w:rPr>
        <w:t>. Bieg terminu związania ofertą rozpoczyna się wraz z upływem terminu składania ofert. (art. 85 ust. 5 ustawy PZP).</w:t>
      </w:r>
    </w:p>
    <w:p w:rsidR="00552FBA" w:rsidRPr="00805756"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w:t>
      </w:r>
      <w:r w:rsidR="00E30AF7" w:rsidRPr="00805756">
        <w:rPr>
          <w:rFonts w:ascii="Arial" w:hAnsi="Arial" w:cs="Arial"/>
          <w:sz w:val="20"/>
          <w:szCs w:val="20"/>
        </w:rPr>
        <w:t xml:space="preserve"> na przedłużenie tego terminu o </w:t>
      </w:r>
      <w:r w:rsidRPr="00805756">
        <w:rPr>
          <w:rFonts w:ascii="Arial" w:hAnsi="Arial" w:cs="Arial"/>
          <w:sz w:val="20"/>
          <w:szCs w:val="20"/>
        </w:rPr>
        <w:t>oznaczony okres nie dłuższy jednak niż 60 dni.</w:t>
      </w:r>
    </w:p>
    <w:p w:rsidR="00552FBA" w:rsidRPr="00805756"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Odmowa wyrażenia zgody na przedłużenie terminu związania ofertą nie powoduje utraty wadium.</w:t>
      </w:r>
    </w:p>
    <w:p w:rsidR="00552FBA" w:rsidRPr="00805756"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w:t>
      </w:r>
      <w:r w:rsidRPr="00805756">
        <w:rPr>
          <w:rFonts w:ascii="Arial" w:hAnsi="Arial" w:cs="Arial"/>
          <w:sz w:val="20"/>
          <w:szCs w:val="20"/>
        </w:rPr>
        <w:lastRenderedPageBreak/>
        <w:t>jest po wyborze oferty najkorzystniejszej, obowiązek wniesienia nowego wadium lub jego przedłużenia dotyczy jedynie Wykonawcy, którego oferta została wybrana jako najkorzystniejsza.</w:t>
      </w:r>
    </w:p>
    <w:p w:rsidR="00080477" w:rsidRPr="00805756" w:rsidRDefault="00080477" w:rsidP="00DA1F47">
      <w:pPr>
        <w:spacing w:after="40" w:line="276" w:lineRule="auto"/>
        <w:jc w:val="both"/>
        <w:rPr>
          <w:rFonts w:ascii="Arial" w:hAnsi="Arial" w:cs="Arial"/>
          <w:b/>
          <w:sz w:val="20"/>
          <w:szCs w:val="20"/>
        </w:rPr>
      </w:pPr>
    </w:p>
    <w:p w:rsidR="00552FBA" w:rsidRPr="00805756" w:rsidRDefault="00080477" w:rsidP="00DA1F47">
      <w:pPr>
        <w:spacing w:after="40" w:line="276" w:lineRule="auto"/>
        <w:jc w:val="both"/>
        <w:rPr>
          <w:rFonts w:ascii="Arial" w:hAnsi="Arial" w:cs="Arial"/>
          <w:b/>
          <w:sz w:val="20"/>
          <w:szCs w:val="20"/>
        </w:rPr>
      </w:pPr>
      <w:r w:rsidRPr="00805756">
        <w:rPr>
          <w:rFonts w:ascii="Arial" w:hAnsi="Arial" w:cs="Arial"/>
          <w:b/>
          <w:sz w:val="20"/>
          <w:szCs w:val="20"/>
        </w:rPr>
        <w:t xml:space="preserve">X. </w:t>
      </w:r>
      <w:r w:rsidRPr="00805756">
        <w:rPr>
          <w:rFonts w:ascii="Arial" w:hAnsi="Arial" w:cs="Arial"/>
          <w:b/>
          <w:sz w:val="20"/>
          <w:szCs w:val="20"/>
        </w:rPr>
        <w:tab/>
        <w:t>Opis sposobu przygotowywania ofert.</w:t>
      </w:r>
    </w:p>
    <w:p w:rsidR="00552FBA" w:rsidRPr="00805756" w:rsidRDefault="00552FBA" w:rsidP="00E8251C">
      <w:pPr>
        <w:numPr>
          <w:ilvl w:val="0"/>
          <w:numId w:val="10"/>
        </w:numPr>
        <w:tabs>
          <w:tab w:val="clear" w:pos="723"/>
          <w:tab w:val="left" w:pos="426"/>
          <w:tab w:val="left" w:pos="480"/>
        </w:tabs>
        <w:spacing w:line="276" w:lineRule="auto"/>
        <w:ind w:left="426" w:hanging="426"/>
        <w:jc w:val="both"/>
        <w:rPr>
          <w:rFonts w:ascii="Arial" w:hAnsi="Arial" w:cs="Arial"/>
          <w:sz w:val="20"/>
          <w:szCs w:val="20"/>
        </w:rPr>
      </w:pPr>
      <w:r w:rsidRPr="00805756">
        <w:rPr>
          <w:rFonts w:ascii="Arial" w:hAnsi="Arial" w:cs="Arial"/>
          <w:sz w:val="20"/>
          <w:szCs w:val="20"/>
        </w:rPr>
        <w:t xml:space="preserve">Oferta musi zawierać następujące oświadczenia i dokumenty: </w:t>
      </w:r>
    </w:p>
    <w:p w:rsidR="00552FBA" w:rsidRPr="00E8251C" w:rsidRDefault="00552FBA" w:rsidP="00E8251C">
      <w:pPr>
        <w:numPr>
          <w:ilvl w:val="2"/>
          <w:numId w:val="21"/>
        </w:numPr>
        <w:tabs>
          <w:tab w:val="clear" w:pos="2340"/>
          <w:tab w:val="left" w:pos="851"/>
        </w:tabs>
        <w:spacing w:line="276" w:lineRule="auto"/>
        <w:ind w:left="851" w:hanging="425"/>
        <w:jc w:val="both"/>
        <w:rPr>
          <w:rFonts w:ascii="Arial" w:hAnsi="Arial" w:cs="Arial"/>
          <w:b/>
          <w:sz w:val="20"/>
          <w:szCs w:val="20"/>
        </w:rPr>
      </w:pPr>
      <w:r w:rsidRPr="00E8251C">
        <w:rPr>
          <w:rFonts w:ascii="Arial" w:hAnsi="Arial" w:cs="Arial"/>
          <w:sz w:val="20"/>
          <w:szCs w:val="20"/>
        </w:rPr>
        <w:t xml:space="preserve">wypełniony </w:t>
      </w:r>
      <w:r w:rsidR="00B2219F" w:rsidRPr="00E8251C">
        <w:rPr>
          <w:rFonts w:ascii="Arial" w:hAnsi="Arial" w:cs="Arial"/>
          <w:b/>
          <w:sz w:val="20"/>
          <w:szCs w:val="20"/>
        </w:rPr>
        <w:t>F</w:t>
      </w:r>
      <w:r w:rsidRPr="00E8251C">
        <w:rPr>
          <w:rFonts w:ascii="Arial" w:hAnsi="Arial" w:cs="Arial"/>
          <w:b/>
          <w:sz w:val="20"/>
          <w:szCs w:val="20"/>
        </w:rPr>
        <w:t>ormularz ofertowy</w:t>
      </w:r>
      <w:r w:rsidRPr="00E8251C">
        <w:rPr>
          <w:rFonts w:ascii="Arial" w:hAnsi="Arial" w:cs="Arial"/>
          <w:sz w:val="20"/>
          <w:szCs w:val="20"/>
        </w:rPr>
        <w:t xml:space="preserve"> sporządzony z wykorzystaniem wzoru stanowiącego</w:t>
      </w:r>
      <w:r w:rsidRPr="00E8251C">
        <w:rPr>
          <w:rFonts w:ascii="Arial" w:hAnsi="Arial" w:cs="Arial"/>
          <w:b/>
          <w:sz w:val="20"/>
          <w:szCs w:val="20"/>
        </w:rPr>
        <w:t xml:space="preserve"> Załącznik nr </w:t>
      </w:r>
      <w:r w:rsidR="00AA77D5" w:rsidRPr="00E8251C">
        <w:rPr>
          <w:rFonts w:ascii="Arial" w:hAnsi="Arial" w:cs="Arial"/>
          <w:b/>
          <w:sz w:val="20"/>
          <w:szCs w:val="20"/>
        </w:rPr>
        <w:t>3</w:t>
      </w:r>
      <w:r w:rsidR="00777AF2" w:rsidRPr="00E8251C">
        <w:rPr>
          <w:rFonts w:ascii="Arial" w:hAnsi="Arial" w:cs="Arial"/>
          <w:b/>
          <w:sz w:val="20"/>
          <w:szCs w:val="20"/>
        </w:rPr>
        <w:t>a lu</w:t>
      </w:r>
      <w:r w:rsidR="005D3DDB" w:rsidRPr="00E8251C">
        <w:rPr>
          <w:rFonts w:ascii="Arial" w:hAnsi="Arial" w:cs="Arial"/>
          <w:b/>
          <w:sz w:val="20"/>
          <w:szCs w:val="20"/>
        </w:rPr>
        <w:t>b 3b</w:t>
      </w:r>
      <w:r w:rsidRPr="00E8251C">
        <w:rPr>
          <w:rFonts w:ascii="Arial" w:hAnsi="Arial" w:cs="Arial"/>
          <w:b/>
          <w:sz w:val="20"/>
          <w:szCs w:val="20"/>
        </w:rPr>
        <w:t xml:space="preserve"> </w:t>
      </w:r>
      <w:r w:rsidRPr="00736BA3">
        <w:rPr>
          <w:rFonts w:ascii="Arial" w:hAnsi="Arial" w:cs="Arial"/>
          <w:b/>
          <w:sz w:val="20"/>
          <w:szCs w:val="20"/>
        </w:rPr>
        <w:t>do SIWZ</w:t>
      </w:r>
      <w:r w:rsidR="009F41FD" w:rsidRPr="00E8251C">
        <w:rPr>
          <w:rFonts w:ascii="Arial" w:hAnsi="Arial" w:cs="Arial"/>
          <w:sz w:val="20"/>
          <w:szCs w:val="20"/>
        </w:rPr>
        <w:t xml:space="preserve"> </w:t>
      </w:r>
      <w:r w:rsidR="009F41FD" w:rsidRPr="00736BA3">
        <w:rPr>
          <w:rFonts w:ascii="Arial" w:hAnsi="Arial" w:cs="Arial"/>
          <w:b/>
          <w:sz w:val="20"/>
          <w:szCs w:val="20"/>
        </w:rPr>
        <w:t>wraz z Załącznikiem nr 1 do Formularza ofertowego</w:t>
      </w:r>
      <w:r w:rsidR="009F41FD" w:rsidRPr="00E8251C">
        <w:rPr>
          <w:rFonts w:ascii="Arial" w:hAnsi="Arial" w:cs="Arial"/>
          <w:sz w:val="20"/>
          <w:szCs w:val="20"/>
        </w:rPr>
        <w:t xml:space="preserve"> - Formularz cenowy</w:t>
      </w:r>
      <w:r w:rsidRPr="00E8251C">
        <w:rPr>
          <w:rFonts w:ascii="Arial" w:hAnsi="Arial" w:cs="Arial"/>
          <w:sz w:val="20"/>
          <w:szCs w:val="20"/>
        </w:rPr>
        <w:t>, zawierając</w:t>
      </w:r>
      <w:r w:rsidR="00E8251C" w:rsidRPr="00E8251C">
        <w:rPr>
          <w:rFonts w:ascii="Arial" w:hAnsi="Arial" w:cs="Arial"/>
          <w:sz w:val="20"/>
          <w:szCs w:val="20"/>
        </w:rPr>
        <w:t>y</w:t>
      </w:r>
      <w:r w:rsidRPr="00E8251C">
        <w:rPr>
          <w:rFonts w:ascii="Arial" w:hAnsi="Arial" w:cs="Arial"/>
          <w:sz w:val="20"/>
          <w:szCs w:val="20"/>
        </w:rPr>
        <w:t xml:space="preserve"> w szczególności: łączną cenę ofertową brutto, zobowiązanie dotyczące terminu realizacji zamówienia, warunków płatności, oświadczenie o okresie związania ofertą oraz o</w:t>
      </w:r>
      <w:r w:rsidR="00B2219F" w:rsidRPr="00E8251C">
        <w:rPr>
          <w:rFonts w:ascii="Arial" w:hAnsi="Arial" w:cs="Arial"/>
          <w:sz w:val="20"/>
          <w:szCs w:val="20"/>
        </w:rPr>
        <w:t xml:space="preserve"> </w:t>
      </w:r>
      <w:r w:rsidRPr="00E8251C">
        <w:rPr>
          <w:rFonts w:ascii="Arial" w:hAnsi="Arial" w:cs="Arial"/>
          <w:sz w:val="20"/>
          <w:szCs w:val="20"/>
        </w:rPr>
        <w:t>akceptacji wszystkich postanowień SIWZ i wzoru umowy bez zastrzeżeń, a także informację</w:t>
      </w:r>
      <w:r w:rsidR="002C40DA" w:rsidRPr="00E8251C">
        <w:rPr>
          <w:rFonts w:ascii="Arial" w:hAnsi="Arial" w:cs="Arial"/>
          <w:sz w:val="20"/>
          <w:szCs w:val="20"/>
        </w:rPr>
        <w:t xml:space="preserve"> </w:t>
      </w:r>
      <w:r w:rsidRPr="00E8251C">
        <w:rPr>
          <w:rFonts w:ascii="Arial" w:hAnsi="Arial" w:cs="Arial"/>
          <w:sz w:val="20"/>
          <w:szCs w:val="20"/>
        </w:rPr>
        <w:t>którą część zamówienia Wykonawca zamierza powierzyć podwykonawcy;</w:t>
      </w:r>
    </w:p>
    <w:p w:rsidR="009008F0" w:rsidRPr="00805756" w:rsidRDefault="0045589E" w:rsidP="00E8251C">
      <w:pPr>
        <w:numPr>
          <w:ilvl w:val="2"/>
          <w:numId w:val="21"/>
        </w:numPr>
        <w:tabs>
          <w:tab w:val="clear" w:pos="2340"/>
          <w:tab w:val="left" w:pos="851"/>
        </w:tabs>
        <w:spacing w:line="276" w:lineRule="auto"/>
        <w:ind w:left="851" w:hanging="425"/>
        <w:jc w:val="both"/>
        <w:rPr>
          <w:rFonts w:ascii="Arial" w:hAnsi="Arial" w:cs="Arial"/>
          <w:b/>
          <w:sz w:val="20"/>
          <w:szCs w:val="20"/>
        </w:rPr>
      </w:pPr>
      <w:r w:rsidRPr="00805756">
        <w:rPr>
          <w:rFonts w:ascii="Arial" w:hAnsi="Arial" w:cs="Arial"/>
          <w:sz w:val="20"/>
          <w:szCs w:val="20"/>
        </w:rPr>
        <w:t>oświadczenia</w:t>
      </w:r>
      <w:r w:rsidR="00552FBA" w:rsidRPr="00805756">
        <w:rPr>
          <w:rFonts w:ascii="Arial" w:hAnsi="Arial" w:cs="Arial"/>
          <w:sz w:val="20"/>
          <w:szCs w:val="20"/>
        </w:rPr>
        <w:t xml:space="preserve"> wymienione w rozdziale VI. 1</w:t>
      </w:r>
      <w:r w:rsidR="009008F0" w:rsidRPr="00805756">
        <w:rPr>
          <w:rFonts w:ascii="Arial" w:hAnsi="Arial" w:cs="Arial"/>
          <w:sz w:val="20"/>
          <w:szCs w:val="20"/>
        </w:rPr>
        <w:t>-</w:t>
      </w:r>
      <w:r w:rsidR="000A1244" w:rsidRPr="00805756">
        <w:rPr>
          <w:rFonts w:ascii="Arial" w:hAnsi="Arial" w:cs="Arial"/>
          <w:sz w:val="20"/>
          <w:szCs w:val="20"/>
        </w:rPr>
        <w:t>7</w:t>
      </w:r>
      <w:r w:rsidR="00552FBA" w:rsidRPr="00805756">
        <w:rPr>
          <w:rFonts w:ascii="Arial" w:hAnsi="Arial" w:cs="Arial"/>
          <w:sz w:val="20"/>
          <w:szCs w:val="20"/>
        </w:rPr>
        <w:t xml:space="preserve"> niniejszej SIWZ;</w:t>
      </w:r>
    </w:p>
    <w:p w:rsidR="00C37D3C" w:rsidRPr="00B2219F" w:rsidRDefault="007C1B4A" w:rsidP="00E8251C">
      <w:pPr>
        <w:numPr>
          <w:ilvl w:val="2"/>
          <w:numId w:val="21"/>
        </w:numPr>
        <w:tabs>
          <w:tab w:val="clear" w:pos="2340"/>
          <w:tab w:val="left" w:pos="851"/>
        </w:tabs>
        <w:spacing w:line="276" w:lineRule="auto"/>
        <w:ind w:left="851" w:hanging="425"/>
        <w:jc w:val="both"/>
        <w:rPr>
          <w:rFonts w:ascii="Arial" w:hAnsi="Arial" w:cs="Arial"/>
          <w:sz w:val="20"/>
          <w:szCs w:val="20"/>
        </w:rPr>
      </w:pPr>
      <w:r w:rsidRPr="00805756">
        <w:rPr>
          <w:rFonts w:ascii="Arial" w:hAnsi="Arial" w:cs="Arial"/>
          <w:sz w:val="20"/>
          <w:szCs w:val="20"/>
        </w:rPr>
        <w:t xml:space="preserve">wykaz dysponowania </w:t>
      </w:r>
      <w:proofErr w:type="spellStart"/>
      <w:r w:rsidRPr="00B2219F">
        <w:rPr>
          <w:rFonts w:ascii="Arial" w:hAnsi="Arial" w:cs="Arial"/>
          <w:sz w:val="20"/>
          <w:szCs w:val="20"/>
        </w:rPr>
        <w:t>Scrum</w:t>
      </w:r>
      <w:proofErr w:type="spellEnd"/>
      <w:r w:rsidRPr="00B2219F">
        <w:rPr>
          <w:rFonts w:ascii="Arial" w:hAnsi="Arial" w:cs="Arial"/>
          <w:sz w:val="20"/>
          <w:szCs w:val="20"/>
        </w:rPr>
        <w:t xml:space="preserve"> Masterami, z których co najmniej 1 posiada certyfikat ze znajomości metodyk Agile (Professional </w:t>
      </w:r>
      <w:proofErr w:type="spellStart"/>
      <w:r w:rsidRPr="00B2219F">
        <w:rPr>
          <w:rFonts w:ascii="Arial" w:hAnsi="Arial" w:cs="Arial"/>
          <w:sz w:val="20"/>
          <w:szCs w:val="20"/>
        </w:rPr>
        <w:t>Scrum</w:t>
      </w:r>
      <w:proofErr w:type="spellEnd"/>
      <w:r w:rsidRPr="00B2219F">
        <w:rPr>
          <w:rFonts w:ascii="Arial" w:hAnsi="Arial" w:cs="Arial"/>
          <w:sz w:val="20"/>
          <w:szCs w:val="20"/>
        </w:rPr>
        <w:t xml:space="preserve"> Master lub równoważny, potwierdzający znajomość metodyk Agile)</w:t>
      </w:r>
      <w:r w:rsidR="00C37D3C" w:rsidRPr="00B2219F">
        <w:rPr>
          <w:rFonts w:ascii="Arial" w:hAnsi="Arial" w:cs="Arial"/>
          <w:sz w:val="20"/>
          <w:szCs w:val="20"/>
        </w:rPr>
        <w:t xml:space="preserve"> - dokument ma umożliwić dokonanie oceny oferty w kryterium „</w:t>
      </w:r>
      <w:r w:rsidRPr="00B2219F">
        <w:rPr>
          <w:rFonts w:ascii="Arial" w:hAnsi="Arial" w:cs="Arial"/>
          <w:sz w:val="20"/>
          <w:szCs w:val="20"/>
        </w:rPr>
        <w:t xml:space="preserve">Doświadczenie personelu </w:t>
      </w:r>
      <w:r w:rsidR="00925519" w:rsidRPr="00B2219F">
        <w:rPr>
          <w:rFonts w:ascii="Arial" w:hAnsi="Arial" w:cs="Arial"/>
          <w:sz w:val="20"/>
          <w:szCs w:val="20"/>
        </w:rPr>
        <w:t>W</w:t>
      </w:r>
      <w:r w:rsidRPr="00B2219F">
        <w:rPr>
          <w:rFonts w:ascii="Arial" w:hAnsi="Arial" w:cs="Arial"/>
          <w:sz w:val="20"/>
          <w:szCs w:val="20"/>
        </w:rPr>
        <w:t>ykonawcy w zakresie metodyk Agile</w:t>
      </w:r>
      <w:r w:rsidR="00C37D3C" w:rsidRPr="00B2219F">
        <w:rPr>
          <w:rFonts w:ascii="Arial" w:hAnsi="Arial" w:cs="Arial"/>
          <w:sz w:val="20"/>
          <w:szCs w:val="20"/>
        </w:rPr>
        <w:t xml:space="preserve">” </w:t>
      </w:r>
      <w:r w:rsidR="00B2219F">
        <w:rPr>
          <w:rFonts w:ascii="Arial" w:hAnsi="Arial" w:cs="Arial"/>
          <w:sz w:val="20"/>
          <w:szCs w:val="20"/>
        </w:rPr>
        <w:t>opisanym w rozdziale XIII SIWZ.</w:t>
      </w:r>
    </w:p>
    <w:p w:rsidR="00552FBA" w:rsidRPr="00805756" w:rsidRDefault="00552FBA" w:rsidP="00E8251C">
      <w:pPr>
        <w:numPr>
          <w:ilvl w:val="0"/>
          <w:numId w:val="10"/>
        </w:numPr>
        <w:tabs>
          <w:tab w:val="clear" w:pos="723"/>
          <w:tab w:val="num" w:pos="426"/>
          <w:tab w:val="left" w:pos="851"/>
        </w:tabs>
        <w:spacing w:line="276" w:lineRule="auto"/>
        <w:ind w:left="426" w:hanging="426"/>
        <w:jc w:val="both"/>
        <w:rPr>
          <w:rFonts w:ascii="Arial" w:hAnsi="Arial" w:cs="Arial"/>
          <w:sz w:val="20"/>
          <w:szCs w:val="20"/>
        </w:rPr>
      </w:pPr>
      <w:r w:rsidRPr="00805756">
        <w:rPr>
          <w:rFonts w:ascii="Arial" w:hAnsi="Arial" w:cs="Arial"/>
          <w:bCs/>
          <w:sz w:val="20"/>
          <w:szCs w:val="20"/>
        </w:rPr>
        <w:t xml:space="preserve">Oferta </w:t>
      </w:r>
      <w:r w:rsidRPr="00805756">
        <w:rPr>
          <w:rFonts w:ascii="Arial" w:hAnsi="Arial" w:cs="Arial"/>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805756" w:rsidRDefault="00552FBA" w:rsidP="00E8251C">
      <w:pPr>
        <w:numPr>
          <w:ilvl w:val="0"/>
          <w:numId w:val="10"/>
        </w:numPr>
        <w:tabs>
          <w:tab w:val="clear" w:pos="723"/>
          <w:tab w:val="num" w:pos="426"/>
        </w:tabs>
        <w:spacing w:line="276" w:lineRule="auto"/>
        <w:ind w:left="426" w:hanging="426"/>
        <w:jc w:val="both"/>
        <w:rPr>
          <w:rFonts w:ascii="Arial" w:hAnsi="Arial" w:cs="Arial"/>
          <w:b/>
          <w:sz w:val="20"/>
          <w:szCs w:val="20"/>
        </w:rPr>
      </w:pPr>
      <w:r w:rsidRPr="00805756">
        <w:rPr>
          <w:rFonts w:ascii="Arial" w:hAnsi="Arial" w:cs="Arial"/>
          <w:sz w:val="20"/>
          <w:szCs w:val="20"/>
        </w:rPr>
        <w:t>W przypadku podpisania oferty oraz poświ</w:t>
      </w:r>
      <w:r w:rsidR="002C40DA" w:rsidRPr="00805756">
        <w:rPr>
          <w:rFonts w:ascii="Arial" w:hAnsi="Arial" w:cs="Arial"/>
          <w:sz w:val="20"/>
          <w:szCs w:val="20"/>
        </w:rPr>
        <w:t>adczenia za zgodność z oryginałe</w:t>
      </w:r>
      <w:r w:rsidRPr="00805756">
        <w:rPr>
          <w:rFonts w:ascii="Arial" w:hAnsi="Arial" w:cs="Arial"/>
          <w:sz w:val="20"/>
          <w:szCs w:val="20"/>
        </w:rPr>
        <w:t xml:space="preserve">m kopii dokumentów przez osobę niewymienioną w dokumencie rejestracyjnym (ewidencyjnym) Wykonawcy, </w:t>
      </w:r>
      <w:r w:rsidRPr="00805756">
        <w:rPr>
          <w:rFonts w:ascii="Arial" w:hAnsi="Arial" w:cs="Arial"/>
          <w:b/>
          <w:sz w:val="20"/>
          <w:szCs w:val="20"/>
        </w:rPr>
        <w:t>należy do oferty dołączyć stosowne pełnomocnictwo w oryginale lub kopii poświadczonej notarialnie.</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Dokumenty sporządzone w języku obcym są składane wraz z tłumaczeniem na język polski.</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Treść złożonej oferty musi odpowiadać treści SIWZ.</w:t>
      </w:r>
    </w:p>
    <w:p w:rsidR="002C40DA" w:rsidRPr="00805756" w:rsidRDefault="002C40D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Wykonawca</w:t>
      </w:r>
      <w:r w:rsidRPr="00736BA3">
        <w:rPr>
          <w:rFonts w:ascii="Arial" w:hAnsi="Arial" w:cs="Arial"/>
          <w:sz w:val="20"/>
          <w:szCs w:val="20"/>
        </w:rPr>
        <w:t xml:space="preserve"> </w:t>
      </w:r>
      <w:r w:rsidRPr="00805756">
        <w:rPr>
          <w:rFonts w:ascii="Arial" w:hAnsi="Arial" w:cs="Arial"/>
          <w:sz w:val="20"/>
          <w:szCs w:val="20"/>
          <w:u w:val="single"/>
        </w:rPr>
        <w:t>ponosi wszelkie koszty związane z przygotowaniem i złożeniem oferty z</w:t>
      </w:r>
      <w:r w:rsidR="00E8251C">
        <w:rPr>
          <w:rFonts w:ascii="Arial" w:hAnsi="Arial" w:cs="Arial"/>
          <w:sz w:val="20"/>
          <w:szCs w:val="20"/>
          <w:u w:val="single"/>
        </w:rPr>
        <w:t> </w:t>
      </w:r>
      <w:r w:rsidRPr="00805756">
        <w:rPr>
          <w:rFonts w:ascii="Arial" w:hAnsi="Arial" w:cs="Arial"/>
          <w:sz w:val="20"/>
          <w:szCs w:val="20"/>
          <w:u w:val="single"/>
        </w:rPr>
        <w:t>zastrzeżeniem art. 93 ust.</w:t>
      </w:r>
      <w:r w:rsidR="00326866">
        <w:rPr>
          <w:rFonts w:ascii="Arial" w:hAnsi="Arial" w:cs="Arial"/>
          <w:sz w:val="20"/>
          <w:szCs w:val="20"/>
          <w:u w:val="single"/>
        </w:rPr>
        <w:t xml:space="preserve"> </w:t>
      </w:r>
      <w:r w:rsidRPr="00805756">
        <w:rPr>
          <w:rFonts w:ascii="Arial" w:hAnsi="Arial" w:cs="Arial"/>
          <w:sz w:val="20"/>
          <w:szCs w:val="20"/>
          <w:u w:val="single"/>
        </w:rPr>
        <w:t>4</w:t>
      </w:r>
      <w:r w:rsidR="00656ED4" w:rsidRPr="00805756">
        <w:rPr>
          <w:rFonts w:ascii="Arial" w:hAnsi="Arial" w:cs="Arial"/>
          <w:sz w:val="20"/>
          <w:szCs w:val="20"/>
          <w:u w:val="single"/>
        </w:rPr>
        <w:t xml:space="preserve"> ustawy PZP</w:t>
      </w:r>
      <w:r w:rsidR="00B55F25" w:rsidRPr="00805756">
        <w:rPr>
          <w:rFonts w:ascii="Arial" w:hAnsi="Arial" w:cs="Arial"/>
          <w:sz w:val="20"/>
          <w:szCs w:val="20"/>
          <w:u w:val="single"/>
        </w:rPr>
        <w:t>.</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Poprawki lub zmiany (również przy użyciu korektora) w ofercie, powinny być parafowane własnoręcznie przez osobę podpisującą ofertę.</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Ofertę należy złożyć w zamkniętej kopercie, w siedzibie Zamawiającego i oznakować w następujący sposób:</w:t>
      </w:r>
    </w:p>
    <w:p w:rsidR="00B069AC" w:rsidRPr="00805756" w:rsidRDefault="00B069AC" w:rsidP="00F318B1">
      <w:pPr>
        <w:pStyle w:val="NormalnyWeb"/>
        <w:numPr>
          <w:ilvl w:val="0"/>
          <w:numId w:val="39"/>
        </w:numPr>
        <w:spacing w:before="0" w:beforeAutospacing="0" w:after="0" w:afterAutospacing="0" w:line="276" w:lineRule="auto"/>
        <w:ind w:left="993"/>
        <w:rPr>
          <w:rFonts w:ascii="Arial" w:hAnsi="Arial" w:cs="Arial"/>
        </w:rPr>
      </w:pPr>
      <w:r w:rsidRPr="00805756">
        <w:rPr>
          <w:rFonts w:ascii="Arial" w:hAnsi="Arial" w:cs="Arial"/>
        </w:rPr>
        <w:t>Kopertę zewnętrzną należy oznaczyć w następujący sposób:</w:t>
      </w:r>
    </w:p>
    <w:p w:rsidR="00FC5FBE" w:rsidRPr="00805756" w:rsidRDefault="00FC5FBE"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Centrum Systemów Informacyjnych Ochrony Zdrowia</w:t>
      </w:r>
    </w:p>
    <w:p w:rsidR="00FC5FBE" w:rsidRPr="00805756" w:rsidRDefault="00FC5FBE"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ul. Stanisława Dubois 5A, 00-184 Warszawa</w:t>
      </w:r>
    </w:p>
    <w:p w:rsidR="00552FBA" w:rsidRPr="00B73BC2" w:rsidRDefault="00552FBA" w:rsidP="00F20849">
      <w:pPr>
        <w:spacing w:line="276" w:lineRule="auto"/>
        <w:jc w:val="center"/>
        <w:rPr>
          <w:rFonts w:ascii="Arial" w:hAnsi="Arial" w:cs="Arial"/>
          <w:b/>
          <w:i/>
          <w:sz w:val="20"/>
          <w:szCs w:val="20"/>
        </w:rPr>
      </w:pPr>
      <w:r w:rsidRPr="00805756">
        <w:rPr>
          <w:rFonts w:ascii="Arial" w:hAnsi="Arial" w:cs="Arial"/>
          <w:sz w:val="20"/>
          <w:szCs w:val="20"/>
        </w:rPr>
        <w:t>„ Oferta w postępowaniu na</w:t>
      </w:r>
      <w:r w:rsidR="00435FBE" w:rsidRPr="00805756">
        <w:rPr>
          <w:rFonts w:ascii="Arial" w:hAnsi="Arial" w:cs="Arial"/>
          <w:b/>
          <w:sz w:val="20"/>
          <w:szCs w:val="20"/>
        </w:rPr>
        <w:t>.</w:t>
      </w:r>
      <w:r w:rsidR="001A6F24" w:rsidRPr="00805756">
        <w:rPr>
          <w:rFonts w:ascii="Arial" w:hAnsi="Arial" w:cs="Arial"/>
          <w:b/>
          <w:sz w:val="20"/>
          <w:szCs w:val="20"/>
        </w:rPr>
        <w:t xml:space="preserve">: </w:t>
      </w:r>
      <w:r w:rsidR="003B0430" w:rsidRPr="00805756">
        <w:rPr>
          <w:rFonts w:ascii="Arial" w:hAnsi="Arial" w:cs="Arial"/>
          <w:b/>
          <w:i/>
          <w:sz w:val="20"/>
          <w:szCs w:val="20"/>
        </w:rPr>
        <w:t xml:space="preserve">„Dokończenie budowy Projektu pn. Elektroniczna Platforma </w:t>
      </w:r>
      <w:r w:rsidR="003B0430" w:rsidRPr="00B73BC2">
        <w:rPr>
          <w:rFonts w:ascii="Arial" w:hAnsi="Arial" w:cs="Arial"/>
          <w:b/>
          <w:i/>
          <w:sz w:val="20"/>
          <w:szCs w:val="20"/>
        </w:rPr>
        <w:t xml:space="preserve">Gromadzenia, Analizy i Udostępniania zasobów cyfrowych o Zdarzeniach Medycznych (Projekt P1), jego utrzymanie i rozwój.” </w:t>
      </w:r>
      <w:r w:rsidR="00181FA8" w:rsidRPr="00B73BC2">
        <w:rPr>
          <w:rFonts w:ascii="Arial" w:hAnsi="Arial" w:cs="Arial"/>
          <w:b/>
          <w:sz w:val="20"/>
          <w:szCs w:val="20"/>
        </w:rPr>
        <w:t xml:space="preserve"> </w:t>
      </w:r>
      <w:r w:rsidRPr="00B73BC2">
        <w:rPr>
          <w:rFonts w:ascii="Arial" w:hAnsi="Arial" w:cs="Arial"/>
          <w:b/>
          <w:sz w:val="20"/>
          <w:szCs w:val="20"/>
        </w:rPr>
        <w:t xml:space="preserve">nr sprawy: </w:t>
      </w:r>
      <w:r w:rsidR="00B24575" w:rsidRPr="00B73BC2">
        <w:rPr>
          <w:rFonts w:ascii="Arial" w:hAnsi="Arial" w:cs="Arial"/>
          <w:b/>
          <w:sz w:val="20"/>
          <w:szCs w:val="20"/>
        </w:rPr>
        <w:t>WZP.</w:t>
      </w:r>
      <w:r w:rsidR="003C01AE" w:rsidRPr="00B73BC2">
        <w:rPr>
          <w:rFonts w:ascii="Arial" w:hAnsi="Arial" w:cs="Arial"/>
          <w:b/>
          <w:sz w:val="20"/>
          <w:szCs w:val="20"/>
        </w:rPr>
        <w:t>2</w:t>
      </w:r>
      <w:r w:rsidR="007C5101" w:rsidRPr="00B73BC2">
        <w:rPr>
          <w:rFonts w:ascii="Arial" w:hAnsi="Arial" w:cs="Arial"/>
          <w:b/>
          <w:sz w:val="20"/>
          <w:szCs w:val="20"/>
        </w:rPr>
        <w:t>70</w:t>
      </w:r>
      <w:r w:rsidR="003C01AE" w:rsidRPr="00B73BC2">
        <w:rPr>
          <w:rFonts w:ascii="Arial" w:hAnsi="Arial" w:cs="Arial"/>
          <w:b/>
          <w:sz w:val="20"/>
          <w:szCs w:val="20"/>
        </w:rPr>
        <w:t>.</w:t>
      </w:r>
      <w:r w:rsidR="00B73BC2" w:rsidRPr="00B73BC2">
        <w:rPr>
          <w:rFonts w:ascii="Arial" w:hAnsi="Arial" w:cs="Arial"/>
          <w:b/>
          <w:sz w:val="20"/>
          <w:szCs w:val="20"/>
        </w:rPr>
        <w:t>101</w:t>
      </w:r>
      <w:r w:rsidR="00B24575" w:rsidRPr="00B73BC2">
        <w:rPr>
          <w:rFonts w:ascii="Arial" w:hAnsi="Arial" w:cs="Arial"/>
          <w:b/>
          <w:sz w:val="20"/>
          <w:szCs w:val="20"/>
        </w:rPr>
        <w:t>.201</w:t>
      </w:r>
      <w:r w:rsidR="007C5101" w:rsidRPr="00B73BC2">
        <w:rPr>
          <w:rFonts w:ascii="Arial" w:hAnsi="Arial" w:cs="Arial"/>
          <w:b/>
          <w:sz w:val="20"/>
          <w:szCs w:val="20"/>
        </w:rPr>
        <w:t>7</w:t>
      </w:r>
      <w:r w:rsidRPr="00B73BC2">
        <w:rPr>
          <w:rFonts w:ascii="Arial" w:hAnsi="Arial" w:cs="Arial"/>
          <w:b/>
          <w:sz w:val="20"/>
          <w:szCs w:val="20"/>
        </w:rPr>
        <w:t xml:space="preserve">” </w:t>
      </w:r>
    </w:p>
    <w:p w:rsidR="00552FBA" w:rsidRPr="00B73BC2" w:rsidRDefault="00552FBA" w:rsidP="00F20849">
      <w:pPr>
        <w:spacing w:line="276" w:lineRule="auto"/>
        <w:jc w:val="center"/>
        <w:rPr>
          <w:rFonts w:ascii="Arial" w:hAnsi="Arial" w:cs="Arial"/>
          <w:b/>
          <w:sz w:val="20"/>
          <w:szCs w:val="20"/>
        </w:rPr>
      </w:pPr>
      <w:r w:rsidRPr="00B73BC2">
        <w:rPr>
          <w:rFonts w:ascii="Arial" w:hAnsi="Arial" w:cs="Arial"/>
          <w:b/>
          <w:sz w:val="20"/>
          <w:szCs w:val="20"/>
        </w:rPr>
        <w:t xml:space="preserve">Otworzyć na jawnym otwarciu ofert w dniu </w:t>
      </w:r>
      <w:r w:rsidR="00B73BC2" w:rsidRPr="00B73BC2">
        <w:rPr>
          <w:rFonts w:ascii="Arial" w:hAnsi="Arial" w:cs="Arial"/>
          <w:b/>
          <w:sz w:val="20"/>
          <w:szCs w:val="20"/>
        </w:rPr>
        <w:t>2017-08-1</w:t>
      </w:r>
      <w:r w:rsidR="00922BB2">
        <w:rPr>
          <w:rFonts w:ascii="Arial" w:hAnsi="Arial" w:cs="Arial"/>
          <w:b/>
          <w:sz w:val="20"/>
          <w:szCs w:val="20"/>
        </w:rPr>
        <w:t>7</w:t>
      </w:r>
      <w:r w:rsidRPr="00B73BC2">
        <w:rPr>
          <w:rFonts w:ascii="Arial" w:hAnsi="Arial" w:cs="Arial"/>
          <w:b/>
          <w:sz w:val="20"/>
          <w:szCs w:val="20"/>
        </w:rPr>
        <w:t xml:space="preserve"> o godz. </w:t>
      </w:r>
      <w:r w:rsidR="00B24575" w:rsidRPr="00B73BC2">
        <w:rPr>
          <w:rFonts w:ascii="Arial" w:hAnsi="Arial" w:cs="Arial"/>
          <w:b/>
          <w:sz w:val="20"/>
          <w:szCs w:val="20"/>
        </w:rPr>
        <w:t>10:30</w:t>
      </w:r>
      <w:r w:rsidRPr="00B73BC2">
        <w:rPr>
          <w:rFonts w:ascii="Arial" w:hAnsi="Arial" w:cs="Arial"/>
          <w:b/>
          <w:sz w:val="20"/>
          <w:szCs w:val="20"/>
        </w:rPr>
        <w:t xml:space="preserve"> </w:t>
      </w:r>
    </w:p>
    <w:p w:rsidR="00B069AC" w:rsidRPr="00B73BC2" w:rsidRDefault="00B069AC" w:rsidP="00F20849">
      <w:pPr>
        <w:spacing w:line="276" w:lineRule="auto"/>
        <w:jc w:val="center"/>
        <w:rPr>
          <w:rFonts w:ascii="Arial" w:hAnsi="Arial" w:cs="Arial"/>
          <w:b/>
          <w:sz w:val="20"/>
          <w:szCs w:val="20"/>
        </w:rPr>
      </w:pPr>
    </w:p>
    <w:p w:rsidR="00552FBA" w:rsidRPr="00805756" w:rsidRDefault="00552FBA" w:rsidP="00F20849">
      <w:pPr>
        <w:spacing w:line="276" w:lineRule="auto"/>
        <w:jc w:val="center"/>
        <w:rPr>
          <w:rFonts w:ascii="Arial" w:hAnsi="Arial" w:cs="Arial"/>
          <w:b/>
          <w:sz w:val="20"/>
          <w:szCs w:val="20"/>
        </w:rPr>
      </w:pPr>
      <w:r w:rsidRPr="00805756">
        <w:rPr>
          <w:rFonts w:ascii="Arial" w:hAnsi="Arial" w:cs="Arial"/>
          <w:b/>
          <w:sz w:val="20"/>
          <w:szCs w:val="20"/>
        </w:rPr>
        <w:lastRenderedPageBreak/>
        <w:t>i opatrzyć nazwą i dokładnym adresem Wykonawcy.</w:t>
      </w:r>
    </w:p>
    <w:p w:rsidR="00B069AC" w:rsidRPr="00805756" w:rsidRDefault="00B069AC" w:rsidP="00F20849">
      <w:pPr>
        <w:spacing w:line="276" w:lineRule="auto"/>
        <w:jc w:val="center"/>
        <w:rPr>
          <w:rFonts w:ascii="Arial" w:hAnsi="Arial" w:cs="Arial"/>
          <w:b/>
          <w:sz w:val="20"/>
          <w:szCs w:val="20"/>
        </w:rPr>
      </w:pPr>
    </w:p>
    <w:p w:rsidR="00B069AC" w:rsidRPr="00805756" w:rsidRDefault="00B069AC" w:rsidP="00F20849">
      <w:pPr>
        <w:pStyle w:val="NormalnyWeb"/>
        <w:numPr>
          <w:ilvl w:val="0"/>
          <w:numId w:val="40"/>
        </w:numPr>
        <w:spacing w:before="0" w:beforeAutospacing="0" w:after="0" w:afterAutospacing="0" w:line="276" w:lineRule="auto"/>
        <w:ind w:left="0" w:firstLine="0"/>
        <w:rPr>
          <w:rFonts w:ascii="Arial" w:hAnsi="Arial" w:cs="Arial"/>
        </w:rPr>
      </w:pPr>
      <w:r w:rsidRPr="00805756">
        <w:rPr>
          <w:rFonts w:ascii="Arial" w:hAnsi="Arial" w:cs="Arial"/>
        </w:rPr>
        <w:t>Koperta wewnętrzna musi być oznakowana w następujący sposób:</w:t>
      </w:r>
    </w:p>
    <w:p w:rsidR="00B069AC" w:rsidRPr="00805756" w:rsidRDefault="00B069AC"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Centrum Systemów Informacyjnych Ochrony Zdrowia</w:t>
      </w:r>
    </w:p>
    <w:p w:rsidR="00B069AC" w:rsidRPr="00805756" w:rsidRDefault="00B069AC"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ul. Stanisława Dubois 5A, 00-184 Warszawa</w:t>
      </w:r>
    </w:p>
    <w:p w:rsidR="00B069AC" w:rsidRPr="00B73BC2" w:rsidRDefault="00F20849" w:rsidP="00F20849">
      <w:pPr>
        <w:pStyle w:val="Akapitzlist"/>
        <w:spacing w:line="276" w:lineRule="auto"/>
        <w:ind w:left="0"/>
        <w:jc w:val="center"/>
        <w:rPr>
          <w:rFonts w:ascii="Arial" w:hAnsi="Arial" w:cs="Arial"/>
          <w:b/>
          <w:i/>
          <w:sz w:val="20"/>
          <w:szCs w:val="20"/>
        </w:rPr>
      </w:pPr>
      <w:r>
        <w:rPr>
          <w:rFonts w:ascii="Arial" w:hAnsi="Arial" w:cs="Arial"/>
          <w:spacing w:val="-4"/>
          <w:sz w:val="20"/>
          <w:szCs w:val="20"/>
        </w:rPr>
        <w:t>„</w:t>
      </w:r>
      <w:r w:rsidR="00B069AC" w:rsidRPr="00805756">
        <w:rPr>
          <w:rFonts w:ascii="Arial" w:hAnsi="Arial" w:cs="Arial"/>
          <w:spacing w:val="-4"/>
          <w:sz w:val="20"/>
          <w:szCs w:val="20"/>
        </w:rPr>
        <w:t xml:space="preserve">Oferta w postępowaniu </w:t>
      </w:r>
      <w:r w:rsidR="00B069AC" w:rsidRPr="00805756">
        <w:rPr>
          <w:rFonts w:ascii="Arial" w:hAnsi="Arial" w:cs="Arial"/>
          <w:b/>
          <w:spacing w:val="-4"/>
          <w:sz w:val="20"/>
          <w:szCs w:val="20"/>
        </w:rPr>
        <w:t>na</w:t>
      </w:r>
      <w:r w:rsidR="00042FE1">
        <w:rPr>
          <w:rFonts w:ascii="Arial" w:hAnsi="Arial" w:cs="Arial"/>
          <w:b/>
          <w:sz w:val="20"/>
          <w:szCs w:val="20"/>
        </w:rPr>
        <w:t xml:space="preserve"> C</w:t>
      </w:r>
      <w:r w:rsidR="006669BD">
        <w:rPr>
          <w:rFonts w:ascii="Arial" w:hAnsi="Arial" w:cs="Arial"/>
          <w:b/>
          <w:sz w:val="20"/>
          <w:szCs w:val="20"/>
        </w:rPr>
        <w:t>zęść I</w:t>
      </w:r>
      <w:r w:rsidR="00435FBE" w:rsidRPr="00805756">
        <w:rPr>
          <w:rFonts w:ascii="Arial" w:hAnsi="Arial" w:cs="Arial"/>
          <w:sz w:val="20"/>
          <w:szCs w:val="20"/>
        </w:rPr>
        <w:t xml:space="preserve"> zamówienia pn</w:t>
      </w:r>
      <w:r w:rsidR="00435FBE" w:rsidRPr="00805756">
        <w:rPr>
          <w:rFonts w:ascii="Arial" w:hAnsi="Arial" w:cs="Arial"/>
          <w:b/>
          <w:sz w:val="20"/>
          <w:szCs w:val="20"/>
        </w:rPr>
        <w:t xml:space="preserve">.: </w:t>
      </w:r>
      <w:r w:rsidR="003B0430" w:rsidRPr="00805756">
        <w:rPr>
          <w:rFonts w:ascii="Arial" w:hAnsi="Arial" w:cs="Arial"/>
          <w:b/>
          <w:i/>
          <w:sz w:val="20"/>
          <w:szCs w:val="20"/>
        </w:rPr>
        <w:t xml:space="preserve">Dokończenie budowy Projektu pn. Elektroniczna Platforma Gromadzenia, Analizy i Udostępniania zasobów cyfrowych o Zdarzeniach Medycznych (Projekt P1), jego utrzymanie i rozwój. </w:t>
      </w:r>
      <w:r w:rsidR="00B069AC" w:rsidRPr="00805756">
        <w:rPr>
          <w:rFonts w:ascii="Arial" w:hAnsi="Arial" w:cs="Arial"/>
          <w:b/>
          <w:spacing w:val="-4"/>
          <w:sz w:val="20"/>
          <w:szCs w:val="20"/>
        </w:rPr>
        <w:t xml:space="preserve"> nr sprawy: </w:t>
      </w:r>
      <w:r w:rsidR="00B73BC2" w:rsidRPr="00B73BC2">
        <w:rPr>
          <w:rFonts w:ascii="Arial" w:hAnsi="Arial" w:cs="Arial"/>
          <w:b/>
          <w:sz w:val="20"/>
          <w:szCs w:val="20"/>
        </w:rPr>
        <w:t>WZP.270.101</w:t>
      </w:r>
      <w:r w:rsidR="007C5101" w:rsidRPr="00B73BC2">
        <w:rPr>
          <w:rFonts w:ascii="Arial" w:hAnsi="Arial" w:cs="Arial"/>
          <w:b/>
          <w:sz w:val="20"/>
          <w:szCs w:val="20"/>
        </w:rPr>
        <w:t>.2017</w:t>
      </w:r>
      <w:r w:rsidR="00B069AC" w:rsidRPr="00B73BC2">
        <w:rPr>
          <w:rFonts w:ascii="Arial" w:hAnsi="Arial" w:cs="Arial"/>
          <w:b/>
          <w:spacing w:val="-4"/>
          <w:sz w:val="20"/>
          <w:szCs w:val="20"/>
        </w:rPr>
        <w:t xml:space="preserve">” </w:t>
      </w:r>
    </w:p>
    <w:p w:rsidR="00B069AC" w:rsidRPr="00B73BC2" w:rsidRDefault="00B069AC" w:rsidP="00F20849">
      <w:pPr>
        <w:pStyle w:val="Akapitzlist"/>
        <w:spacing w:line="276" w:lineRule="auto"/>
        <w:ind w:left="0"/>
        <w:jc w:val="center"/>
        <w:rPr>
          <w:rFonts w:ascii="Arial" w:hAnsi="Arial" w:cs="Arial"/>
          <w:b/>
          <w:spacing w:val="-4"/>
          <w:sz w:val="20"/>
          <w:szCs w:val="20"/>
        </w:rPr>
      </w:pPr>
      <w:r w:rsidRPr="00B73BC2">
        <w:rPr>
          <w:rFonts w:ascii="Arial" w:hAnsi="Arial" w:cs="Arial"/>
          <w:b/>
          <w:spacing w:val="-4"/>
          <w:sz w:val="20"/>
          <w:szCs w:val="20"/>
        </w:rPr>
        <w:t xml:space="preserve">Otworzyć na jawnym otwarciu ofert w dniu </w:t>
      </w:r>
      <w:r w:rsidR="00B73BC2" w:rsidRPr="00B73BC2">
        <w:rPr>
          <w:rFonts w:ascii="Arial" w:hAnsi="Arial" w:cs="Arial"/>
          <w:b/>
          <w:spacing w:val="-4"/>
          <w:sz w:val="20"/>
          <w:szCs w:val="20"/>
        </w:rPr>
        <w:t>2017-08-1</w:t>
      </w:r>
      <w:r w:rsidR="00922BB2">
        <w:rPr>
          <w:rFonts w:ascii="Arial" w:hAnsi="Arial" w:cs="Arial"/>
          <w:b/>
          <w:spacing w:val="-4"/>
          <w:sz w:val="20"/>
          <w:szCs w:val="20"/>
        </w:rPr>
        <w:t>7</w:t>
      </w:r>
      <w:r w:rsidR="00924167" w:rsidRPr="00B73BC2">
        <w:rPr>
          <w:rFonts w:ascii="Arial" w:hAnsi="Arial" w:cs="Arial"/>
          <w:b/>
          <w:spacing w:val="-4"/>
          <w:sz w:val="20"/>
          <w:szCs w:val="20"/>
        </w:rPr>
        <w:t xml:space="preserve"> o godz. 10:30</w:t>
      </w:r>
    </w:p>
    <w:p w:rsidR="0067084F" w:rsidRPr="00805756" w:rsidRDefault="0067084F" w:rsidP="00F20849">
      <w:pPr>
        <w:pStyle w:val="Akapitzlist"/>
        <w:spacing w:line="276" w:lineRule="auto"/>
        <w:ind w:left="0"/>
        <w:jc w:val="center"/>
        <w:rPr>
          <w:rFonts w:ascii="Arial" w:hAnsi="Arial" w:cs="Arial"/>
          <w:b/>
          <w:spacing w:val="-4"/>
          <w:sz w:val="20"/>
          <w:szCs w:val="20"/>
        </w:rPr>
      </w:pPr>
    </w:p>
    <w:p w:rsidR="00924167" w:rsidRPr="00805756" w:rsidRDefault="008550F4"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lub</w:t>
      </w:r>
    </w:p>
    <w:p w:rsidR="00924167" w:rsidRPr="00805756" w:rsidRDefault="00924167"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Centrum Systemów Informacyjnych Ochrony Zdrowia</w:t>
      </w:r>
    </w:p>
    <w:p w:rsidR="00924167" w:rsidRPr="00805756" w:rsidRDefault="00924167"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ul. Stanisława Dubois 5A, 00-184 Warszawa</w:t>
      </w:r>
    </w:p>
    <w:p w:rsidR="00924167" w:rsidRPr="00B73BC2" w:rsidRDefault="00F20849" w:rsidP="00F20849">
      <w:pPr>
        <w:pStyle w:val="Akapitzlist"/>
        <w:spacing w:line="276" w:lineRule="auto"/>
        <w:ind w:left="0"/>
        <w:jc w:val="center"/>
        <w:rPr>
          <w:rFonts w:ascii="Arial" w:hAnsi="Arial" w:cs="Arial"/>
          <w:b/>
          <w:spacing w:val="-4"/>
          <w:sz w:val="20"/>
          <w:szCs w:val="20"/>
        </w:rPr>
      </w:pPr>
      <w:r>
        <w:rPr>
          <w:rFonts w:ascii="Arial" w:hAnsi="Arial" w:cs="Arial"/>
          <w:spacing w:val="-4"/>
          <w:sz w:val="20"/>
          <w:szCs w:val="20"/>
        </w:rPr>
        <w:t>„</w:t>
      </w:r>
      <w:r w:rsidR="00924167" w:rsidRPr="00B73BC2">
        <w:rPr>
          <w:rFonts w:ascii="Arial" w:hAnsi="Arial" w:cs="Arial"/>
          <w:spacing w:val="-4"/>
          <w:sz w:val="20"/>
          <w:szCs w:val="20"/>
        </w:rPr>
        <w:t xml:space="preserve">Oferta w postępowaniu </w:t>
      </w:r>
      <w:r w:rsidR="00924167" w:rsidRPr="00B73BC2">
        <w:rPr>
          <w:rFonts w:ascii="Arial" w:hAnsi="Arial" w:cs="Arial"/>
          <w:b/>
          <w:spacing w:val="-4"/>
          <w:sz w:val="20"/>
          <w:szCs w:val="20"/>
        </w:rPr>
        <w:t>na</w:t>
      </w:r>
      <w:r w:rsidR="00042FE1">
        <w:rPr>
          <w:rFonts w:ascii="Arial" w:hAnsi="Arial" w:cs="Arial"/>
          <w:b/>
          <w:sz w:val="20"/>
          <w:szCs w:val="20"/>
        </w:rPr>
        <w:t xml:space="preserve"> C</w:t>
      </w:r>
      <w:r w:rsidR="006669BD">
        <w:rPr>
          <w:rFonts w:ascii="Arial" w:hAnsi="Arial" w:cs="Arial"/>
          <w:b/>
          <w:sz w:val="20"/>
          <w:szCs w:val="20"/>
        </w:rPr>
        <w:t>zęść II</w:t>
      </w:r>
      <w:r w:rsidR="00924167" w:rsidRPr="00B73BC2">
        <w:rPr>
          <w:rFonts w:ascii="Arial" w:hAnsi="Arial" w:cs="Arial"/>
          <w:sz w:val="20"/>
          <w:szCs w:val="20"/>
        </w:rPr>
        <w:t xml:space="preserve"> zamówienia pn.</w:t>
      </w:r>
      <w:r w:rsidR="00924167" w:rsidRPr="00B73BC2">
        <w:rPr>
          <w:rFonts w:ascii="Arial" w:hAnsi="Arial" w:cs="Arial"/>
          <w:b/>
          <w:sz w:val="20"/>
          <w:szCs w:val="20"/>
        </w:rPr>
        <w:t xml:space="preserve">: </w:t>
      </w:r>
      <w:r w:rsidR="003B0430" w:rsidRPr="00B73BC2">
        <w:rPr>
          <w:rFonts w:ascii="Arial" w:hAnsi="Arial" w:cs="Arial"/>
          <w:b/>
          <w:i/>
          <w:sz w:val="20"/>
          <w:szCs w:val="20"/>
        </w:rPr>
        <w:t xml:space="preserve">Dokończenie budowy Projektu pn. Elektroniczna Platforma Gromadzenia, Analizy i Udostępniania zasobów cyfrowych o Zdarzeniach Medycznych (Projekt P1) oraz jego rozwój. </w:t>
      </w:r>
      <w:r w:rsidR="00924167" w:rsidRPr="00B73BC2">
        <w:rPr>
          <w:rFonts w:ascii="Arial" w:hAnsi="Arial" w:cs="Arial"/>
          <w:b/>
          <w:spacing w:val="-4"/>
          <w:sz w:val="20"/>
          <w:szCs w:val="20"/>
        </w:rPr>
        <w:t xml:space="preserve"> nr sprawy: </w:t>
      </w:r>
      <w:r w:rsidR="00B73BC2" w:rsidRPr="00B73BC2">
        <w:rPr>
          <w:rFonts w:ascii="Arial" w:hAnsi="Arial" w:cs="Arial"/>
          <w:b/>
          <w:sz w:val="20"/>
          <w:szCs w:val="20"/>
        </w:rPr>
        <w:t>WZP.270.101</w:t>
      </w:r>
      <w:r w:rsidR="00924167" w:rsidRPr="00B73BC2">
        <w:rPr>
          <w:rFonts w:ascii="Arial" w:hAnsi="Arial" w:cs="Arial"/>
          <w:b/>
          <w:sz w:val="20"/>
          <w:szCs w:val="20"/>
        </w:rPr>
        <w:t>.2017</w:t>
      </w:r>
      <w:r w:rsidR="00924167" w:rsidRPr="00B73BC2">
        <w:rPr>
          <w:rFonts w:ascii="Arial" w:hAnsi="Arial" w:cs="Arial"/>
          <w:b/>
          <w:spacing w:val="-4"/>
          <w:sz w:val="20"/>
          <w:szCs w:val="20"/>
        </w:rPr>
        <w:t xml:space="preserve">” </w:t>
      </w:r>
    </w:p>
    <w:p w:rsidR="00924167" w:rsidRPr="00B73BC2" w:rsidRDefault="00924167" w:rsidP="00F20849">
      <w:pPr>
        <w:pStyle w:val="Akapitzlist"/>
        <w:spacing w:line="276" w:lineRule="auto"/>
        <w:ind w:left="0"/>
        <w:jc w:val="center"/>
        <w:rPr>
          <w:rFonts w:ascii="Arial" w:hAnsi="Arial" w:cs="Arial"/>
          <w:b/>
          <w:spacing w:val="-4"/>
          <w:sz w:val="20"/>
          <w:szCs w:val="20"/>
        </w:rPr>
      </w:pPr>
      <w:r w:rsidRPr="00B73BC2">
        <w:rPr>
          <w:rFonts w:ascii="Arial" w:hAnsi="Arial" w:cs="Arial"/>
          <w:b/>
          <w:spacing w:val="-4"/>
          <w:sz w:val="20"/>
          <w:szCs w:val="20"/>
        </w:rPr>
        <w:t xml:space="preserve">Otworzyć na jawnym otwarciu ofert w dniu  </w:t>
      </w:r>
      <w:r w:rsidR="00B73BC2" w:rsidRPr="00B73BC2">
        <w:rPr>
          <w:rFonts w:ascii="Arial" w:hAnsi="Arial" w:cs="Arial"/>
          <w:b/>
          <w:spacing w:val="-4"/>
          <w:sz w:val="20"/>
          <w:szCs w:val="20"/>
        </w:rPr>
        <w:t>2017-08-1</w:t>
      </w:r>
      <w:r w:rsidR="00922BB2">
        <w:rPr>
          <w:rFonts w:ascii="Arial" w:hAnsi="Arial" w:cs="Arial"/>
          <w:b/>
          <w:spacing w:val="-4"/>
          <w:sz w:val="20"/>
          <w:szCs w:val="20"/>
        </w:rPr>
        <w:t>7</w:t>
      </w:r>
      <w:r w:rsidRPr="00B73BC2">
        <w:rPr>
          <w:rFonts w:ascii="Arial" w:hAnsi="Arial" w:cs="Arial"/>
          <w:b/>
          <w:spacing w:val="-4"/>
          <w:sz w:val="20"/>
          <w:szCs w:val="20"/>
        </w:rPr>
        <w:t xml:space="preserve"> o godz. 10:30</w:t>
      </w:r>
    </w:p>
    <w:p w:rsidR="00924167" w:rsidRPr="00B73BC2" w:rsidRDefault="00924167" w:rsidP="00F20849">
      <w:pPr>
        <w:pStyle w:val="Akapitzlist"/>
        <w:spacing w:line="276" w:lineRule="auto"/>
        <w:ind w:left="0"/>
        <w:jc w:val="center"/>
        <w:rPr>
          <w:rFonts w:ascii="Arial" w:hAnsi="Arial" w:cs="Arial"/>
          <w:b/>
          <w:spacing w:val="-4"/>
          <w:sz w:val="20"/>
          <w:szCs w:val="20"/>
        </w:rPr>
      </w:pPr>
    </w:p>
    <w:p w:rsidR="00924167" w:rsidRPr="00805756" w:rsidRDefault="00924167" w:rsidP="00F20849">
      <w:pPr>
        <w:pStyle w:val="Akapitzlist"/>
        <w:spacing w:line="276" w:lineRule="auto"/>
        <w:ind w:left="0"/>
        <w:jc w:val="center"/>
        <w:rPr>
          <w:rFonts w:ascii="Arial" w:hAnsi="Arial" w:cs="Arial"/>
          <w:b/>
          <w:spacing w:val="-4"/>
          <w:sz w:val="20"/>
          <w:szCs w:val="20"/>
        </w:rPr>
      </w:pPr>
    </w:p>
    <w:p w:rsidR="0067084F" w:rsidRPr="00805756" w:rsidRDefault="0067084F" w:rsidP="00F20849">
      <w:pPr>
        <w:pStyle w:val="Akapitzlist"/>
        <w:spacing w:line="276" w:lineRule="auto"/>
        <w:ind w:left="0"/>
        <w:jc w:val="center"/>
        <w:rPr>
          <w:rFonts w:ascii="Arial" w:hAnsi="Arial" w:cs="Arial"/>
          <w:b/>
          <w:spacing w:val="-4"/>
          <w:sz w:val="20"/>
          <w:szCs w:val="20"/>
        </w:rPr>
      </w:pPr>
      <w:r w:rsidRPr="00805756">
        <w:rPr>
          <w:rFonts w:ascii="Arial" w:hAnsi="Arial" w:cs="Arial"/>
          <w:b/>
          <w:bCs/>
          <w:sz w:val="20"/>
          <w:szCs w:val="20"/>
        </w:rPr>
        <w:t xml:space="preserve">UWAGA: </w:t>
      </w:r>
      <w:r w:rsidRPr="00805756">
        <w:rPr>
          <w:rFonts w:ascii="Arial" w:hAnsi="Arial" w:cs="Arial"/>
          <w:b/>
          <w:sz w:val="20"/>
          <w:szCs w:val="20"/>
        </w:rPr>
        <w:t>Zamawiający nie ponosi odpowiedzialności za otwarcie oferty przed terminem w przypadku nieprawidłowego oznaczenia koperty</w:t>
      </w:r>
    </w:p>
    <w:p w:rsidR="00B069AC" w:rsidRPr="00805756" w:rsidRDefault="00B069AC" w:rsidP="00DA1F47">
      <w:pPr>
        <w:spacing w:line="276" w:lineRule="auto"/>
        <w:ind w:left="1080" w:hanging="654"/>
        <w:jc w:val="center"/>
        <w:rPr>
          <w:rFonts w:ascii="Arial" w:hAnsi="Arial" w:cs="Arial"/>
          <w:b/>
          <w:sz w:val="20"/>
          <w:szCs w:val="20"/>
        </w:rPr>
      </w:pPr>
    </w:p>
    <w:p w:rsidR="00552FBA" w:rsidRPr="00805756" w:rsidRDefault="00552FBA" w:rsidP="00F20849">
      <w:pPr>
        <w:numPr>
          <w:ilvl w:val="0"/>
          <w:numId w:val="10"/>
        </w:numPr>
        <w:tabs>
          <w:tab w:val="clear" w:pos="723"/>
          <w:tab w:val="num" w:pos="426"/>
        </w:tabs>
        <w:spacing w:line="276" w:lineRule="auto"/>
        <w:ind w:left="426" w:hanging="426"/>
        <w:jc w:val="both"/>
        <w:rPr>
          <w:rFonts w:ascii="Arial" w:hAnsi="Arial" w:cs="Arial"/>
          <w:b/>
          <w:bCs/>
          <w:sz w:val="20"/>
          <w:szCs w:val="20"/>
        </w:rPr>
      </w:pPr>
      <w:r w:rsidRPr="00805756">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05756">
        <w:rPr>
          <w:rFonts w:ascii="Arial" w:hAnsi="Arial" w:cs="Arial"/>
          <w:bCs/>
          <w:sz w:val="20"/>
          <w:szCs w:val="20"/>
        </w:rPr>
        <w:t>późn</w:t>
      </w:r>
      <w:proofErr w:type="spellEnd"/>
      <w:r w:rsidRPr="00805756">
        <w:rPr>
          <w:rFonts w:ascii="Arial" w:hAnsi="Arial" w:cs="Arial"/>
          <w:bCs/>
          <w:sz w:val="20"/>
          <w:szCs w:val="20"/>
        </w:rPr>
        <w:t xml:space="preserve">. zm.), </w:t>
      </w:r>
      <w:r w:rsidRPr="00805756">
        <w:rPr>
          <w:rFonts w:ascii="Arial" w:hAnsi="Arial" w:cs="Arial"/>
          <w:b/>
          <w:bCs/>
          <w:sz w:val="20"/>
          <w:szCs w:val="20"/>
        </w:rPr>
        <w:t>jeśli Wykonawca w terminie składania ofert zastrzegł, że nie mogą one być udostępniane i jednocześnie wykazał, iż zastrzeżone informacje stanowią tajemnicę przedsiębiorstwa.</w:t>
      </w:r>
    </w:p>
    <w:p w:rsidR="00552FBA" w:rsidRPr="00805756" w:rsidRDefault="00552FBA" w:rsidP="00F20849">
      <w:pPr>
        <w:numPr>
          <w:ilvl w:val="0"/>
          <w:numId w:val="10"/>
        </w:numPr>
        <w:tabs>
          <w:tab w:val="clear" w:pos="723"/>
          <w:tab w:val="num" w:pos="426"/>
        </w:tabs>
        <w:spacing w:line="276" w:lineRule="auto"/>
        <w:ind w:left="426" w:hanging="426"/>
        <w:jc w:val="both"/>
        <w:rPr>
          <w:rFonts w:ascii="Arial" w:hAnsi="Arial" w:cs="Arial"/>
          <w:sz w:val="20"/>
          <w:szCs w:val="20"/>
        </w:rPr>
      </w:pPr>
      <w:r w:rsidRPr="00805756">
        <w:rPr>
          <w:rFonts w:ascii="Arial" w:hAnsi="Arial" w:cs="Arial"/>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805756" w:rsidRDefault="00552FBA" w:rsidP="00F20849">
      <w:pPr>
        <w:numPr>
          <w:ilvl w:val="0"/>
          <w:numId w:val="10"/>
        </w:numPr>
        <w:tabs>
          <w:tab w:val="clear" w:pos="723"/>
          <w:tab w:val="num" w:pos="426"/>
        </w:tabs>
        <w:spacing w:line="276" w:lineRule="auto"/>
        <w:ind w:left="426" w:hanging="426"/>
        <w:jc w:val="both"/>
        <w:rPr>
          <w:rFonts w:ascii="Arial" w:hAnsi="Arial" w:cs="Arial"/>
          <w:bCs/>
          <w:sz w:val="20"/>
          <w:szCs w:val="20"/>
        </w:rPr>
      </w:pPr>
      <w:r w:rsidRPr="00805756">
        <w:rPr>
          <w:rFonts w:ascii="Arial" w:hAnsi="Arial" w:cs="Arial"/>
          <w:sz w:val="20"/>
          <w:szCs w:val="20"/>
        </w:rPr>
        <w:t xml:space="preserve">Zastrzeżenie informacji, które </w:t>
      </w:r>
      <w:r w:rsidRPr="00805756">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805756">
        <w:rPr>
          <w:rFonts w:ascii="Arial" w:hAnsi="Arial" w:cs="Arial"/>
          <w:sz w:val="20"/>
          <w:szCs w:val="20"/>
        </w:rPr>
        <w:t xml:space="preserve">uchwałą SN z 20 października 2005 (sygn. III CZP 74/05) </w:t>
      </w:r>
      <w:r w:rsidRPr="00805756">
        <w:rPr>
          <w:rFonts w:ascii="Arial" w:hAnsi="Arial" w:cs="Arial"/>
          <w:bCs/>
          <w:sz w:val="20"/>
          <w:szCs w:val="20"/>
        </w:rPr>
        <w:t>ich odtajnieniem.</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805756">
        <w:rPr>
          <w:rFonts w:ascii="Arial" w:hAnsi="Arial" w:cs="Arial"/>
          <w:bCs/>
          <w:sz w:val="20"/>
          <w:szCs w:val="20"/>
        </w:rPr>
        <w:t xml:space="preserve">Zamawiający informuje, że w przypadku kiedy </w:t>
      </w:r>
      <w:r w:rsidR="00D22A8B" w:rsidRPr="00805756">
        <w:rPr>
          <w:rFonts w:ascii="Arial" w:hAnsi="Arial" w:cs="Arial"/>
          <w:bCs/>
          <w:sz w:val="20"/>
          <w:szCs w:val="20"/>
        </w:rPr>
        <w:t>W</w:t>
      </w:r>
      <w:r w:rsidRPr="00805756">
        <w:rPr>
          <w:rFonts w:ascii="Arial" w:hAnsi="Arial" w:cs="Arial"/>
          <w:bCs/>
          <w:sz w:val="20"/>
          <w:szCs w:val="20"/>
        </w:rPr>
        <w:t>ykonawca otrzyma od niego wezwanie w trybie art. 90 ustawy PZP, a złożone przez niego wyjaśnienia i/lub dowody stanowić bę</w:t>
      </w:r>
      <w:r w:rsidR="00E30AF7" w:rsidRPr="00805756">
        <w:rPr>
          <w:rFonts w:ascii="Arial" w:hAnsi="Arial" w:cs="Arial"/>
          <w:bCs/>
          <w:sz w:val="20"/>
          <w:szCs w:val="20"/>
        </w:rPr>
        <w:t>dą tajemnicę przedsiębiorstwa w </w:t>
      </w:r>
      <w:r w:rsidRPr="00805756">
        <w:rPr>
          <w:rFonts w:ascii="Arial" w:hAnsi="Arial" w:cs="Arial"/>
          <w:bCs/>
          <w:sz w:val="20"/>
          <w:szCs w:val="20"/>
        </w:rPr>
        <w:t xml:space="preserve">rozumieniu ustawy o zwalczaniu nieuczciwej konkurencji Wykonawcy będzie przysługiwało prawo zastrzeżenia ich jako tajemnica przedsiębiorstwa. Przedmiotowe zastrzeżenie </w:t>
      </w:r>
      <w:r w:rsidR="005F1778" w:rsidRPr="00805756">
        <w:rPr>
          <w:rFonts w:ascii="Arial" w:hAnsi="Arial" w:cs="Arial"/>
          <w:bCs/>
          <w:sz w:val="20"/>
          <w:szCs w:val="20"/>
        </w:rPr>
        <w:t>Z</w:t>
      </w:r>
      <w:r w:rsidRPr="00805756">
        <w:rPr>
          <w:rFonts w:ascii="Arial" w:hAnsi="Arial" w:cs="Arial"/>
          <w:bCs/>
          <w:sz w:val="20"/>
          <w:szCs w:val="20"/>
        </w:rPr>
        <w:t xml:space="preserve">amawiający </w:t>
      </w:r>
      <w:r w:rsidR="0045589E" w:rsidRPr="00805756">
        <w:rPr>
          <w:rFonts w:ascii="Arial" w:hAnsi="Arial" w:cs="Arial"/>
          <w:bCs/>
          <w:sz w:val="20"/>
          <w:szCs w:val="20"/>
        </w:rPr>
        <w:t xml:space="preserve">uzna za skuteczne </w:t>
      </w:r>
      <w:r w:rsidRPr="00805756">
        <w:rPr>
          <w:rFonts w:ascii="Arial" w:hAnsi="Arial" w:cs="Arial"/>
          <w:bCs/>
          <w:sz w:val="20"/>
          <w:szCs w:val="20"/>
        </w:rPr>
        <w:t>wyłącznie w sytuacji kiedy Wykonawca oprócz samego zastrzeżenia, jednocześnie wykaże</w:t>
      </w:r>
      <w:r w:rsidR="0045589E" w:rsidRPr="00805756">
        <w:rPr>
          <w:rFonts w:ascii="Arial" w:hAnsi="Arial" w:cs="Arial"/>
          <w:bCs/>
          <w:sz w:val="20"/>
          <w:szCs w:val="20"/>
        </w:rPr>
        <w:t>,</w:t>
      </w:r>
      <w:r w:rsidR="00E30AF7" w:rsidRPr="00805756">
        <w:rPr>
          <w:rFonts w:ascii="Arial" w:hAnsi="Arial" w:cs="Arial"/>
          <w:bCs/>
          <w:sz w:val="20"/>
          <w:szCs w:val="20"/>
        </w:rPr>
        <w:t xml:space="preserve"> iż </w:t>
      </w:r>
      <w:r w:rsidRPr="00805756">
        <w:rPr>
          <w:rFonts w:ascii="Arial" w:hAnsi="Arial" w:cs="Arial"/>
          <w:bCs/>
          <w:sz w:val="20"/>
          <w:szCs w:val="20"/>
        </w:rPr>
        <w:t>dane informacje stanowią tajemnicę przedsiębiorstwa.</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805756">
        <w:rPr>
          <w:rFonts w:ascii="Arial" w:hAnsi="Arial" w:cs="Arial"/>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805756">
        <w:rPr>
          <w:rFonts w:ascii="Arial" w:hAnsi="Arial" w:cs="Arial"/>
          <w:sz w:val="20"/>
          <w:szCs w:val="20"/>
        </w:rPr>
        <w:t xml:space="preserve">Wykonawca ma prawo przed upływem terminu składania ofert wycofać się z postępowania poprzez złożenie pisemnego powiadomienia, według tych samych zasad jak wprowadzanie zmian i poprawek z napisem na kopercie „WYCOFANIE”. </w:t>
      </w:r>
      <w:r w:rsidR="00807935" w:rsidRPr="00805756">
        <w:rPr>
          <w:rFonts w:ascii="Arial" w:hAnsi="Arial" w:cs="Arial"/>
          <w:b/>
          <w:sz w:val="20"/>
          <w:szCs w:val="20"/>
        </w:rPr>
        <w:t>Pisemne powiadomienie o</w:t>
      </w:r>
      <w:r w:rsidR="00F02E73">
        <w:rPr>
          <w:rFonts w:ascii="Arial" w:hAnsi="Arial" w:cs="Arial"/>
          <w:b/>
          <w:sz w:val="20"/>
          <w:szCs w:val="20"/>
        </w:rPr>
        <w:t> </w:t>
      </w:r>
      <w:r w:rsidR="00807935" w:rsidRPr="00805756">
        <w:rPr>
          <w:rFonts w:ascii="Arial" w:hAnsi="Arial" w:cs="Arial"/>
          <w:b/>
          <w:sz w:val="20"/>
          <w:szCs w:val="20"/>
        </w:rPr>
        <w:t>wycofaniu oferty winno być podpisane przez osobę uprawioną do reprezentacji Wykonawcy</w:t>
      </w:r>
      <w:r w:rsidR="00807935" w:rsidRPr="00805756">
        <w:rPr>
          <w:rFonts w:ascii="Arial" w:hAnsi="Arial" w:cs="Arial"/>
          <w:sz w:val="20"/>
          <w:szCs w:val="20"/>
        </w:rPr>
        <w:t xml:space="preserve">. </w:t>
      </w:r>
      <w:r w:rsidRPr="00805756">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805756">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805756" w:rsidRDefault="00080477" w:rsidP="00F20849">
      <w:pPr>
        <w:tabs>
          <w:tab w:val="num" w:pos="0"/>
        </w:tabs>
        <w:spacing w:line="276" w:lineRule="auto"/>
        <w:jc w:val="both"/>
        <w:rPr>
          <w:rFonts w:ascii="Arial" w:hAnsi="Arial" w:cs="Arial"/>
          <w:sz w:val="20"/>
          <w:szCs w:val="20"/>
        </w:rPr>
      </w:pPr>
    </w:p>
    <w:p w:rsidR="00552FBA" w:rsidRPr="00805756" w:rsidRDefault="00080477" w:rsidP="00F20849">
      <w:pPr>
        <w:tabs>
          <w:tab w:val="num" w:pos="0"/>
        </w:tabs>
        <w:spacing w:line="276" w:lineRule="auto"/>
        <w:jc w:val="both"/>
        <w:rPr>
          <w:rFonts w:ascii="Arial" w:hAnsi="Arial" w:cs="Arial"/>
          <w:b/>
          <w:sz w:val="20"/>
          <w:szCs w:val="20"/>
        </w:rPr>
      </w:pPr>
      <w:r w:rsidRPr="00805756">
        <w:rPr>
          <w:rFonts w:ascii="Arial" w:hAnsi="Arial" w:cs="Arial"/>
          <w:b/>
          <w:sz w:val="20"/>
          <w:szCs w:val="20"/>
        </w:rPr>
        <w:t xml:space="preserve">XI. </w:t>
      </w:r>
      <w:r w:rsidRPr="00805756">
        <w:rPr>
          <w:rFonts w:ascii="Arial" w:hAnsi="Arial" w:cs="Arial"/>
          <w:b/>
          <w:sz w:val="20"/>
          <w:szCs w:val="20"/>
        </w:rPr>
        <w:tab/>
        <w:t>Miejsce i termin składania i otwarcia ofert.</w:t>
      </w:r>
    </w:p>
    <w:p w:rsidR="00552FBA" w:rsidRPr="00805756" w:rsidRDefault="00552FBA" w:rsidP="00F20849">
      <w:pPr>
        <w:tabs>
          <w:tab w:val="num" w:pos="480"/>
        </w:tabs>
        <w:spacing w:line="276" w:lineRule="auto"/>
        <w:jc w:val="both"/>
        <w:rPr>
          <w:rFonts w:ascii="Arial" w:hAnsi="Arial" w:cs="Arial"/>
          <w:sz w:val="20"/>
          <w:szCs w:val="20"/>
        </w:rPr>
      </w:pPr>
    </w:p>
    <w:p w:rsidR="00552FBA" w:rsidRPr="00B73BC2"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 xml:space="preserve">Ofertę należy złożyć w siedzibie Zamawiającego przy ul. </w:t>
      </w:r>
      <w:r w:rsidR="008602B5" w:rsidRPr="00805756">
        <w:rPr>
          <w:rFonts w:ascii="Arial" w:hAnsi="Arial" w:cs="Arial"/>
          <w:b/>
          <w:sz w:val="20"/>
          <w:szCs w:val="20"/>
        </w:rPr>
        <w:t>Stanisława Dubois 5A, 00-184 Warszawa, piętro 1, pokój nr 127</w:t>
      </w:r>
      <w:r w:rsidRPr="00805756">
        <w:rPr>
          <w:rFonts w:ascii="Arial" w:eastAsia="Arial Unicode MS" w:hAnsi="Arial" w:cs="Arial"/>
          <w:sz w:val="20"/>
          <w:szCs w:val="20"/>
        </w:rPr>
        <w:t xml:space="preserve"> </w:t>
      </w:r>
      <w:r w:rsidRPr="00805756">
        <w:rPr>
          <w:rFonts w:ascii="Arial" w:hAnsi="Arial" w:cs="Arial"/>
          <w:sz w:val="20"/>
          <w:szCs w:val="20"/>
        </w:rPr>
        <w:t xml:space="preserve">do </w:t>
      </w:r>
      <w:r w:rsidRPr="00B73BC2">
        <w:rPr>
          <w:rFonts w:ascii="Arial" w:hAnsi="Arial" w:cs="Arial"/>
          <w:sz w:val="20"/>
          <w:szCs w:val="20"/>
        </w:rPr>
        <w:t xml:space="preserve">dnia </w:t>
      </w:r>
      <w:r w:rsidR="00B73BC2" w:rsidRPr="00B73BC2">
        <w:rPr>
          <w:rFonts w:ascii="Arial" w:hAnsi="Arial" w:cs="Arial"/>
          <w:b/>
          <w:sz w:val="20"/>
          <w:szCs w:val="20"/>
        </w:rPr>
        <w:t>2017-08-1</w:t>
      </w:r>
      <w:r w:rsidR="00922BB2">
        <w:rPr>
          <w:rFonts w:ascii="Arial" w:hAnsi="Arial" w:cs="Arial"/>
          <w:b/>
          <w:sz w:val="20"/>
          <w:szCs w:val="20"/>
        </w:rPr>
        <w:t>7</w:t>
      </w:r>
      <w:r w:rsidRPr="00B73BC2">
        <w:rPr>
          <w:rFonts w:ascii="Arial" w:hAnsi="Arial" w:cs="Arial"/>
          <w:sz w:val="20"/>
          <w:szCs w:val="20"/>
        </w:rPr>
        <w:t>, do godziny</w:t>
      </w:r>
      <w:r w:rsidR="008602B5" w:rsidRPr="00B73BC2">
        <w:rPr>
          <w:rFonts w:ascii="Arial" w:hAnsi="Arial" w:cs="Arial"/>
          <w:sz w:val="20"/>
          <w:szCs w:val="20"/>
        </w:rPr>
        <w:t xml:space="preserve"> </w:t>
      </w:r>
      <w:r w:rsidR="008602B5" w:rsidRPr="00B73BC2">
        <w:rPr>
          <w:rFonts w:ascii="Arial" w:hAnsi="Arial" w:cs="Arial"/>
          <w:b/>
          <w:sz w:val="20"/>
          <w:szCs w:val="20"/>
        </w:rPr>
        <w:t>10:00</w:t>
      </w:r>
      <w:r w:rsidRPr="00B73BC2">
        <w:rPr>
          <w:rFonts w:ascii="Arial" w:hAnsi="Arial" w:cs="Arial"/>
          <w:sz w:val="20"/>
          <w:szCs w:val="20"/>
        </w:rPr>
        <w:t xml:space="preserve"> i zaadresować zgodnie z opisem przedstawionym w rozdziale X SIWZ. </w:t>
      </w:r>
    </w:p>
    <w:p w:rsidR="0045589E" w:rsidRPr="00B73BC2"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B73BC2">
        <w:rPr>
          <w:rFonts w:ascii="Arial" w:eastAsia="Arial Unicode MS" w:hAnsi="Arial" w:cs="Arial"/>
          <w:sz w:val="20"/>
          <w:szCs w:val="20"/>
        </w:rPr>
        <w:t xml:space="preserve">Decydujące znaczenie dla oceny zachowania terminu składania ofert ma </w:t>
      </w:r>
      <w:r w:rsidR="00E30AF7" w:rsidRPr="00B73BC2">
        <w:rPr>
          <w:rFonts w:ascii="Arial" w:eastAsia="Arial Unicode MS" w:hAnsi="Arial" w:cs="Arial"/>
          <w:sz w:val="20"/>
          <w:szCs w:val="20"/>
        </w:rPr>
        <w:t>data i godzina wpływu oferty do </w:t>
      </w:r>
      <w:r w:rsidRPr="00B73BC2">
        <w:rPr>
          <w:rFonts w:ascii="Arial" w:eastAsia="Arial Unicode MS" w:hAnsi="Arial" w:cs="Arial"/>
          <w:sz w:val="20"/>
          <w:szCs w:val="20"/>
        </w:rPr>
        <w:t>Zamawiającego, a nie data jej wysłania przesyłką pocztową czy kurierską.</w:t>
      </w:r>
      <w:r w:rsidR="0045589E" w:rsidRPr="00B73BC2">
        <w:rPr>
          <w:rFonts w:ascii="Arial" w:eastAsia="Arial Unicode MS" w:hAnsi="Arial" w:cs="Arial"/>
          <w:sz w:val="20"/>
          <w:szCs w:val="20"/>
        </w:rPr>
        <w:t xml:space="preserve"> </w:t>
      </w:r>
    </w:p>
    <w:p w:rsidR="00552FBA" w:rsidRPr="00B73BC2" w:rsidRDefault="0045589E"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B73BC2">
        <w:rPr>
          <w:rFonts w:ascii="Arial" w:eastAsia="Arial Unicode MS" w:hAnsi="Arial" w:cs="Arial"/>
          <w:sz w:val="20"/>
          <w:szCs w:val="20"/>
        </w:rPr>
        <w:t>Oferta złożona po terminie wskazanym w rozdz. XI. 1 niniejszej SIWZ zostanie od</w:t>
      </w:r>
      <w:r w:rsidR="00526678" w:rsidRPr="00B73BC2">
        <w:rPr>
          <w:rFonts w:ascii="Arial" w:eastAsia="Arial Unicode MS" w:hAnsi="Arial" w:cs="Arial"/>
          <w:sz w:val="20"/>
          <w:szCs w:val="20"/>
        </w:rPr>
        <w:t>esłana</w:t>
      </w:r>
      <w:r w:rsidRPr="00B73BC2">
        <w:rPr>
          <w:rFonts w:ascii="Arial" w:eastAsia="Arial Unicode MS" w:hAnsi="Arial" w:cs="Arial"/>
          <w:sz w:val="20"/>
          <w:szCs w:val="20"/>
        </w:rPr>
        <w:t xml:space="preserve"> na</w:t>
      </w:r>
      <w:r w:rsidR="00E30AF7" w:rsidRPr="00B73BC2">
        <w:rPr>
          <w:rFonts w:ascii="Arial" w:eastAsia="Arial Unicode MS" w:hAnsi="Arial" w:cs="Arial"/>
          <w:sz w:val="20"/>
          <w:szCs w:val="20"/>
        </w:rPr>
        <w:t xml:space="preserve"> podstawie art. </w:t>
      </w:r>
      <w:r w:rsidRPr="00B73BC2">
        <w:rPr>
          <w:rFonts w:ascii="Arial" w:eastAsia="Arial Unicode MS" w:hAnsi="Arial" w:cs="Arial"/>
          <w:sz w:val="20"/>
          <w:szCs w:val="20"/>
        </w:rPr>
        <w:t>8</w:t>
      </w:r>
      <w:r w:rsidR="00526678" w:rsidRPr="00B73BC2">
        <w:rPr>
          <w:rFonts w:ascii="Arial" w:eastAsia="Arial Unicode MS" w:hAnsi="Arial" w:cs="Arial"/>
          <w:sz w:val="20"/>
          <w:szCs w:val="20"/>
        </w:rPr>
        <w:t>4</w:t>
      </w:r>
      <w:r w:rsidRPr="00B73BC2">
        <w:rPr>
          <w:rFonts w:ascii="Arial" w:eastAsia="Arial Unicode MS" w:hAnsi="Arial" w:cs="Arial"/>
          <w:sz w:val="20"/>
          <w:szCs w:val="20"/>
        </w:rPr>
        <w:t xml:space="preserve"> ust. </w:t>
      </w:r>
      <w:r w:rsidR="00526678" w:rsidRPr="00B73BC2">
        <w:rPr>
          <w:rFonts w:ascii="Arial" w:eastAsia="Arial Unicode MS" w:hAnsi="Arial" w:cs="Arial"/>
          <w:sz w:val="20"/>
          <w:szCs w:val="20"/>
        </w:rPr>
        <w:t>2</w:t>
      </w:r>
      <w:r w:rsidRPr="00B73BC2">
        <w:rPr>
          <w:rFonts w:ascii="Arial" w:eastAsia="Arial Unicode MS" w:hAnsi="Arial" w:cs="Arial"/>
          <w:sz w:val="20"/>
          <w:szCs w:val="20"/>
        </w:rPr>
        <w:t xml:space="preserve"> ustawy PZP.</w:t>
      </w:r>
    </w:p>
    <w:p w:rsidR="00552FBA" w:rsidRPr="00B73BC2"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b/>
          <w:sz w:val="20"/>
          <w:szCs w:val="20"/>
        </w:rPr>
      </w:pPr>
      <w:r w:rsidRPr="00B73BC2">
        <w:rPr>
          <w:rFonts w:ascii="Arial" w:hAnsi="Arial" w:cs="Arial"/>
          <w:sz w:val="20"/>
          <w:szCs w:val="20"/>
        </w:rPr>
        <w:t>Otwarcie ofert nastąpi w siedzibie Zamawiającego –</w:t>
      </w:r>
      <w:r w:rsidR="001A6AED" w:rsidRPr="00B73BC2">
        <w:rPr>
          <w:rFonts w:ascii="Arial" w:hAnsi="Arial" w:cs="Arial"/>
          <w:sz w:val="20"/>
          <w:szCs w:val="20"/>
        </w:rPr>
        <w:t xml:space="preserve"> </w:t>
      </w:r>
      <w:r w:rsidR="001A6AED" w:rsidRPr="00B73BC2">
        <w:rPr>
          <w:rFonts w:ascii="Arial" w:hAnsi="Arial" w:cs="Arial"/>
          <w:b/>
          <w:sz w:val="20"/>
          <w:szCs w:val="20"/>
        </w:rPr>
        <w:t>piętro 1,</w:t>
      </w:r>
      <w:r w:rsidRPr="00B73BC2">
        <w:rPr>
          <w:rFonts w:ascii="Arial" w:hAnsi="Arial" w:cs="Arial"/>
          <w:sz w:val="20"/>
          <w:szCs w:val="20"/>
        </w:rPr>
        <w:t xml:space="preserve"> </w:t>
      </w:r>
      <w:r w:rsidRPr="00B73BC2">
        <w:rPr>
          <w:rFonts w:ascii="Arial" w:hAnsi="Arial" w:cs="Arial"/>
          <w:b/>
          <w:sz w:val="20"/>
          <w:szCs w:val="20"/>
        </w:rPr>
        <w:t>pok. </w:t>
      </w:r>
      <w:r w:rsidR="00BB042F" w:rsidRPr="00B73BC2">
        <w:rPr>
          <w:rFonts w:ascii="Arial" w:hAnsi="Arial" w:cs="Arial"/>
          <w:b/>
          <w:sz w:val="20"/>
          <w:szCs w:val="20"/>
        </w:rPr>
        <w:t>132c</w:t>
      </w:r>
      <w:r w:rsidRPr="00B73BC2">
        <w:rPr>
          <w:rFonts w:ascii="Arial" w:hAnsi="Arial" w:cs="Arial"/>
          <w:b/>
          <w:sz w:val="20"/>
          <w:szCs w:val="20"/>
        </w:rPr>
        <w:t>,</w:t>
      </w:r>
      <w:r w:rsidRPr="00B73BC2">
        <w:rPr>
          <w:rFonts w:ascii="Arial" w:hAnsi="Arial" w:cs="Arial"/>
          <w:sz w:val="20"/>
          <w:szCs w:val="20"/>
        </w:rPr>
        <w:t xml:space="preserve"> w dniu </w:t>
      </w:r>
      <w:r w:rsidR="00B73BC2" w:rsidRPr="00B73BC2">
        <w:rPr>
          <w:rFonts w:ascii="Arial" w:hAnsi="Arial" w:cs="Arial"/>
          <w:b/>
          <w:sz w:val="20"/>
          <w:szCs w:val="20"/>
        </w:rPr>
        <w:t>2017-08-1</w:t>
      </w:r>
      <w:r w:rsidR="00922BB2">
        <w:rPr>
          <w:rFonts w:ascii="Arial" w:hAnsi="Arial" w:cs="Arial"/>
          <w:b/>
          <w:sz w:val="20"/>
          <w:szCs w:val="20"/>
        </w:rPr>
        <w:t>7</w:t>
      </w:r>
      <w:r w:rsidRPr="00B73BC2">
        <w:rPr>
          <w:rFonts w:ascii="Arial" w:hAnsi="Arial" w:cs="Arial"/>
          <w:sz w:val="20"/>
          <w:szCs w:val="20"/>
        </w:rPr>
        <w:t>, o</w:t>
      </w:r>
      <w:r w:rsidR="00F02E73">
        <w:rPr>
          <w:rFonts w:ascii="Arial" w:hAnsi="Arial" w:cs="Arial"/>
          <w:sz w:val="20"/>
          <w:szCs w:val="20"/>
        </w:rPr>
        <w:t> </w:t>
      </w:r>
      <w:r w:rsidRPr="00B73BC2">
        <w:rPr>
          <w:rFonts w:ascii="Arial" w:hAnsi="Arial" w:cs="Arial"/>
          <w:sz w:val="20"/>
          <w:szCs w:val="20"/>
        </w:rPr>
        <w:t xml:space="preserve">godzinie </w:t>
      </w:r>
      <w:r w:rsidR="00BB042F" w:rsidRPr="00B73BC2">
        <w:rPr>
          <w:rFonts w:ascii="Arial" w:hAnsi="Arial" w:cs="Arial"/>
          <w:b/>
          <w:sz w:val="20"/>
          <w:szCs w:val="20"/>
        </w:rPr>
        <w:t>10:30</w:t>
      </w:r>
      <w:r w:rsidRPr="00B73BC2">
        <w:rPr>
          <w:rFonts w:ascii="Arial" w:hAnsi="Arial" w:cs="Arial"/>
          <w:b/>
          <w:sz w:val="20"/>
          <w:szCs w:val="20"/>
        </w:rPr>
        <w:t>.</w:t>
      </w:r>
    </w:p>
    <w:p w:rsidR="00552FBA" w:rsidRPr="00805756" w:rsidRDefault="0045589E"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Otwarcie ofert jest jawne</w:t>
      </w:r>
      <w:r w:rsidR="00552FBA" w:rsidRPr="00805756">
        <w:rPr>
          <w:rFonts w:ascii="Arial" w:hAnsi="Arial" w:cs="Arial"/>
          <w:sz w:val="20"/>
          <w:szCs w:val="20"/>
        </w:rPr>
        <w:t>.</w:t>
      </w:r>
    </w:p>
    <w:p w:rsidR="00552FBA" w:rsidRPr="00805756"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 xml:space="preserve">Podczas otwarcia ofert Zamawiający odczyta informacje, o których mowa w art. 86 ust. 4 ustawy PZP. </w:t>
      </w:r>
    </w:p>
    <w:p w:rsidR="00552FBA" w:rsidRPr="00805756"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bCs/>
          <w:sz w:val="20"/>
          <w:szCs w:val="20"/>
        </w:rPr>
        <w:t>Niezwłocznie po otwarciu ofert zamawiający zamieści na stronie</w:t>
      </w:r>
      <w:r w:rsidR="00F2669B" w:rsidRPr="00805756">
        <w:rPr>
          <w:rFonts w:ascii="Arial" w:hAnsi="Arial" w:cs="Arial"/>
          <w:bCs/>
          <w:sz w:val="20"/>
          <w:szCs w:val="20"/>
        </w:rPr>
        <w:t xml:space="preserve"> </w:t>
      </w:r>
      <w:hyperlink r:id="rId15" w:history="1">
        <w:r w:rsidR="00F2669B" w:rsidRPr="00805756">
          <w:rPr>
            <w:rStyle w:val="Hipercze"/>
            <w:rFonts w:ascii="Arial" w:hAnsi="Arial" w:cs="Arial"/>
            <w:color w:val="auto"/>
            <w:sz w:val="20"/>
            <w:szCs w:val="20"/>
          </w:rPr>
          <w:t>www.csioz.gov.pl</w:t>
        </w:r>
      </w:hyperlink>
      <w:r w:rsidR="00F2669B" w:rsidRPr="00805756">
        <w:rPr>
          <w:rFonts w:ascii="Arial" w:hAnsi="Arial" w:cs="Arial"/>
          <w:bCs/>
          <w:sz w:val="20"/>
          <w:szCs w:val="20"/>
        </w:rPr>
        <w:t xml:space="preserve"> </w:t>
      </w:r>
      <w:r w:rsidRPr="00805756">
        <w:rPr>
          <w:rFonts w:ascii="Arial" w:hAnsi="Arial" w:cs="Arial"/>
          <w:bCs/>
          <w:sz w:val="20"/>
          <w:szCs w:val="20"/>
        </w:rPr>
        <w:t>informacje dotyczące:</w:t>
      </w:r>
    </w:p>
    <w:p w:rsidR="00552FBA" w:rsidRPr="00805756" w:rsidRDefault="00552FBA" w:rsidP="00F20849">
      <w:pPr>
        <w:pStyle w:val="Akapitzlist"/>
        <w:numPr>
          <w:ilvl w:val="0"/>
          <w:numId w:val="27"/>
        </w:numPr>
        <w:tabs>
          <w:tab w:val="left" w:pos="3855"/>
        </w:tabs>
        <w:spacing w:line="276" w:lineRule="auto"/>
        <w:ind w:left="851"/>
        <w:jc w:val="both"/>
        <w:rPr>
          <w:rFonts w:ascii="Arial" w:hAnsi="Arial" w:cs="Arial"/>
          <w:sz w:val="20"/>
          <w:szCs w:val="20"/>
        </w:rPr>
      </w:pPr>
      <w:r w:rsidRPr="00805756">
        <w:rPr>
          <w:rFonts w:ascii="Arial" w:hAnsi="Arial" w:cs="Arial"/>
          <w:bCs/>
          <w:sz w:val="20"/>
          <w:szCs w:val="20"/>
        </w:rPr>
        <w:t>kwoty, jaką zamierza przeznaczyć na sfinansowanie zamówienia;</w:t>
      </w:r>
    </w:p>
    <w:p w:rsidR="00552FBA" w:rsidRPr="00805756" w:rsidRDefault="00552FBA" w:rsidP="00F20849">
      <w:pPr>
        <w:pStyle w:val="Akapitzlist"/>
        <w:numPr>
          <w:ilvl w:val="0"/>
          <w:numId w:val="27"/>
        </w:numPr>
        <w:tabs>
          <w:tab w:val="left" w:pos="3855"/>
        </w:tabs>
        <w:spacing w:line="276" w:lineRule="auto"/>
        <w:ind w:left="851"/>
        <w:jc w:val="both"/>
        <w:rPr>
          <w:rFonts w:ascii="Arial" w:hAnsi="Arial" w:cs="Arial"/>
          <w:sz w:val="20"/>
          <w:szCs w:val="20"/>
        </w:rPr>
      </w:pPr>
      <w:r w:rsidRPr="00805756">
        <w:rPr>
          <w:rFonts w:ascii="Arial" w:hAnsi="Arial" w:cs="Arial"/>
          <w:bCs/>
          <w:sz w:val="20"/>
          <w:szCs w:val="20"/>
        </w:rPr>
        <w:t xml:space="preserve">firm oraz adresów </w:t>
      </w:r>
      <w:r w:rsidR="00D22A8B" w:rsidRPr="00805756">
        <w:rPr>
          <w:rFonts w:ascii="Arial" w:hAnsi="Arial" w:cs="Arial"/>
          <w:bCs/>
          <w:sz w:val="20"/>
          <w:szCs w:val="20"/>
        </w:rPr>
        <w:t>W</w:t>
      </w:r>
      <w:r w:rsidRPr="00805756">
        <w:rPr>
          <w:rFonts w:ascii="Arial" w:hAnsi="Arial" w:cs="Arial"/>
          <w:bCs/>
          <w:sz w:val="20"/>
          <w:szCs w:val="20"/>
        </w:rPr>
        <w:t>ykonawców, którzy złożyli oferty w terminie;</w:t>
      </w:r>
    </w:p>
    <w:p w:rsidR="00552FBA" w:rsidRPr="00805756" w:rsidRDefault="00552FBA" w:rsidP="00F20849">
      <w:pPr>
        <w:pStyle w:val="Akapitzlist"/>
        <w:numPr>
          <w:ilvl w:val="0"/>
          <w:numId w:val="27"/>
        </w:numPr>
        <w:tabs>
          <w:tab w:val="left" w:pos="3855"/>
        </w:tabs>
        <w:spacing w:line="276" w:lineRule="auto"/>
        <w:ind w:left="851"/>
        <w:jc w:val="both"/>
        <w:rPr>
          <w:rFonts w:ascii="Arial" w:hAnsi="Arial" w:cs="Arial"/>
          <w:sz w:val="20"/>
          <w:szCs w:val="20"/>
        </w:rPr>
      </w:pPr>
      <w:r w:rsidRPr="00805756">
        <w:rPr>
          <w:rFonts w:ascii="Arial" w:hAnsi="Arial" w:cs="Arial"/>
          <w:sz w:val="20"/>
          <w:szCs w:val="20"/>
        </w:rPr>
        <w:t xml:space="preserve">ceny, terminu wykonania zamówienia, </w:t>
      </w:r>
      <w:r w:rsidR="007C00A2" w:rsidRPr="00805756">
        <w:rPr>
          <w:rFonts w:ascii="Arial" w:hAnsi="Arial" w:cs="Arial"/>
          <w:sz w:val="20"/>
          <w:szCs w:val="20"/>
        </w:rPr>
        <w:t>czas</w:t>
      </w:r>
      <w:r w:rsidR="00E853C6" w:rsidRPr="00805756">
        <w:rPr>
          <w:rFonts w:ascii="Arial" w:hAnsi="Arial" w:cs="Arial"/>
          <w:sz w:val="20"/>
          <w:szCs w:val="20"/>
        </w:rPr>
        <w:t>ów</w:t>
      </w:r>
      <w:r w:rsidR="007C00A2" w:rsidRPr="00805756">
        <w:rPr>
          <w:rFonts w:ascii="Arial" w:hAnsi="Arial" w:cs="Arial"/>
          <w:sz w:val="20"/>
          <w:szCs w:val="20"/>
        </w:rPr>
        <w:t xml:space="preserve"> reakcji</w:t>
      </w:r>
      <w:r w:rsidRPr="00805756">
        <w:rPr>
          <w:rFonts w:ascii="Arial" w:hAnsi="Arial" w:cs="Arial"/>
          <w:sz w:val="20"/>
          <w:szCs w:val="20"/>
        </w:rPr>
        <w:t xml:space="preserve"> i warunków płatności zawartych w</w:t>
      </w:r>
      <w:r w:rsidR="00F02E73">
        <w:rPr>
          <w:rFonts w:ascii="Arial" w:hAnsi="Arial" w:cs="Arial"/>
          <w:sz w:val="20"/>
          <w:szCs w:val="20"/>
        </w:rPr>
        <w:t> </w:t>
      </w:r>
      <w:r w:rsidRPr="00805756">
        <w:rPr>
          <w:rFonts w:ascii="Arial" w:hAnsi="Arial" w:cs="Arial"/>
          <w:sz w:val="20"/>
          <w:szCs w:val="20"/>
        </w:rPr>
        <w:t>ofertach.</w:t>
      </w:r>
    </w:p>
    <w:p w:rsidR="00080477" w:rsidRDefault="00080477" w:rsidP="00F20849">
      <w:pPr>
        <w:tabs>
          <w:tab w:val="left" w:pos="709"/>
        </w:tabs>
        <w:spacing w:line="276" w:lineRule="auto"/>
        <w:jc w:val="both"/>
        <w:rPr>
          <w:rFonts w:ascii="Arial" w:hAnsi="Arial" w:cs="Arial"/>
          <w:sz w:val="20"/>
          <w:szCs w:val="20"/>
        </w:rPr>
      </w:pPr>
    </w:p>
    <w:p w:rsidR="00E5044A" w:rsidRPr="00805756" w:rsidRDefault="00E5044A" w:rsidP="00F20849">
      <w:pPr>
        <w:tabs>
          <w:tab w:val="left" w:pos="709"/>
        </w:tabs>
        <w:spacing w:line="276" w:lineRule="auto"/>
        <w:jc w:val="both"/>
        <w:rPr>
          <w:rFonts w:ascii="Arial" w:hAnsi="Arial" w:cs="Arial"/>
          <w:sz w:val="20"/>
          <w:szCs w:val="20"/>
        </w:rPr>
      </w:pPr>
    </w:p>
    <w:p w:rsidR="00552FBA" w:rsidRPr="00805756" w:rsidRDefault="00080477" w:rsidP="00587D6F">
      <w:pPr>
        <w:tabs>
          <w:tab w:val="left" w:pos="426"/>
        </w:tabs>
        <w:spacing w:line="276" w:lineRule="auto"/>
        <w:jc w:val="both"/>
        <w:rPr>
          <w:rFonts w:ascii="Arial" w:hAnsi="Arial" w:cs="Arial"/>
          <w:b/>
          <w:sz w:val="20"/>
          <w:szCs w:val="20"/>
        </w:rPr>
      </w:pPr>
      <w:r w:rsidRPr="00805756">
        <w:rPr>
          <w:rFonts w:ascii="Arial" w:hAnsi="Arial" w:cs="Arial"/>
          <w:b/>
          <w:sz w:val="20"/>
          <w:szCs w:val="20"/>
        </w:rPr>
        <w:lastRenderedPageBreak/>
        <w:t xml:space="preserve">XII. </w:t>
      </w:r>
      <w:r w:rsidRPr="00805756">
        <w:rPr>
          <w:rFonts w:ascii="Arial" w:hAnsi="Arial" w:cs="Arial"/>
          <w:b/>
          <w:sz w:val="20"/>
          <w:szCs w:val="20"/>
        </w:rPr>
        <w:tab/>
      </w:r>
      <w:r w:rsidRPr="00587D6F">
        <w:rPr>
          <w:rFonts w:ascii="Arial" w:hAnsi="Arial" w:cs="Arial"/>
          <w:b/>
          <w:sz w:val="20"/>
          <w:szCs w:val="20"/>
        </w:rPr>
        <w:t>Opis sposobu obliczania ceny.</w:t>
      </w:r>
    </w:p>
    <w:p w:rsidR="00552FBA" w:rsidRPr="00F87B76"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F87B76">
        <w:rPr>
          <w:rFonts w:ascii="Arial" w:hAnsi="Arial" w:cs="Arial"/>
          <w:sz w:val="20"/>
          <w:szCs w:val="20"/>
        </w:rPr>
        <w:t xml:space="preserve">Wykonawca określa cenę realizacji zamówienia </w:t>
      </w:r>
      <w:r w:rsidR="008D4EA7">
        <w:rPr>
          <w:rFonts w:ascii="Arial" w:hAnsi="Arial" w:cs="Arial"/>
          <w:sz w:val="20"/>
          <w:szCs w:val="20"/>
        </w:rPr>
        <w:t xml:space="preserve">dla </w:t>
      </w:r>
      <w:r w:rsidR="008D4EA7" w:rsidRPr="008D4EA7">
        <w:rPr>
          <w:rFonts w:ascii="Arial" w:hAnsi="Arial" w:cs="Arial"/>
          <w:b/>
          <w:sz w:val="20"/>
          <w:szCs w:val="20"/>
        </w:rPr>
        <w:t>Części I</w:t>
      </w:r>
      <w:r w:rsidR="008D4EA7">
        <w:rPr>
          <w:rFonts w:ascii="Arial" w:hAnsi="Arial" w:cs="Arial"/>
          <w:sz w:val="20"/>
          <w:szCs w:val="20"/>
        </w:rPr>
        <w:t xml:space="preserve"> </w:t>
      </w:r>
      <w:r w:rsidRPr="00F87B76">
        <w:rPr>
          <w:rFonts w:ascii="Arial" w:hAnsi="Arial" w:cs="Arial"/>
          <w:sz w:val="20"/>
          <w:szCs w:val="20"/>
        </w:rPr>
        <w:t xml:space="preserve">poprzez wskazanie w Formularzu ofertowym sporządzonym wg wzoru stanowiącego </w:t>
      </w:r>
      <w:r w:rsidRPr="00F87B76">
        <w:rPr>
          <w:rFonts w:ascii="Arial" w:hAnsi="Arial" w:cs="Arial"/>
          <w:b/>
          <w:sz w:val="20"/>
          <w:szCs w:val="20"/>
        </w:rPr>
        <w:t xml:space="preserve">Załącznik nr </w:t>
      </w:r>
      <w:r w:rsidR="00AA77D5" w:rsidRPr="00F87B76">
        <w:rPr>
          <w:rFonts w:ascii="Arial" w:hAnsi="Arial" w:cs="Arial"/>
          <w:b/>
          <w:sz w:val="20"/>
          <w:szCs w:val="20"/>
        </w:rPr>
        <w:t>3</w:t>
      </w:r>
      <w:r w:rsidR="008550F4" w:rsidRPr="00F87B76">
        <w:rPr>
          <w:rFonts w:ascii="Arial" w:hAnsi="Arial" w:cs="Arial"/>
          <w:b/>
          <w:sz w:val="20"/>
          <w:szCs w:val="20"/>
        </w:rPr>
        <w:t xml:space="preserve">a </w:t>
      </w:r>
      <w:r w:rsidRPr="00736BA3">
        <w:rPr>
          <w:rFonts w:ascii="Arial" w:hAnsi="Arial" w:cs="Arial"/>
          <w:b/>
          <w:sz w:val="20"/>
          <w:szCs w:val="20"/>
        </w:rPr>
        <w:t>do SIWZ łącznej</w:t>
      </w:r>
      <w:r w:rsidRPr="00F87B76">
        <w:rPr>
          <w:rFonts w:ascii="Arial" w:hAnsi="Arial" w:cs="Arial"/>
          <w:sz w:val="20"/>
          <w:szCs w:val="20"/>
        </w:rPr>
        <w:t xml:space="preserve"> </w:t>
      </w:r>
      <w:r w:rsidRPr="00F87B76">
        <w:rPr>
          <w:rFonts w:ascii="Arial" w:hAnsi="Arial" w:cs="Arial"/>
          <w:b/>
          <w:sz w:val="20"/>
          <w:szCs w:val="20"/>
        </w:rPr>
        <w:t>ceny ofertowej brutto</w:t>
      </w:r>
      <w:r w:rsidR="00E5044A">
        <w:rPr>
          <w:rFonts w:ascii="Arial" w:hAnsi="Arial" w:cs="Arial"/>
          <w:b/>
          <w:sz w:val="20"/>
          <w:szCs w:val="20"/>
        </w:rPr>
        <w:t xml:space="preserve">, ceny brutto za Roboczogodzinę, </w:t>
      </w:r>
      <w:r w:rsidR="008D4EA7">
        <w:rPr>
          <w:rFonts w:ascii="Arial" w:hAnsi="Arial" w:cs="Arial"/>
          <w:b/>
          <w:sz w:val="20"/>
          <w:szCs w:val="20"/>
        </w:rPr>
        <w:t xml:space="preserve">ceny brutto </w:t>
      </w:r>
      <w:r w:rsidR="008D4EA7" w:rsidRPr="00DD4219">
        <w:rPr>
          <w:rFonts w:ascii="Arial" w:hAnsi="Arial" w:cs="Arial"/>
          <w:b/>
          <w:sz w:val="20"/>
          <w:szCs w:val="20"/>
        </w:rPr>
        <w:t xml:space="preserve">miesięcznej </w:t>
      </w:r>
      <w:r w:rsidR="008D4EA7">
        <w:rPr>
          <w:rFonts w:ascii="Arial" w:hAnsi="Arial" w:cs="Arial"/>
          <w:b/>
          <w:sz w:val="20"/>
          <w:szCs w:val="20"/>
        </w:rPr>
        <w:t>U</w:t>
      </w:r>
      <w:r w:rsidR="008D4EA7" w:rsidRPr="00DD4219">
        <w:rPr>
          <w:rFonts w:ascii="Arial" w:hAnsi="Arial" w:cs="Arial"/>
          <w:b/>
          <w:sz w:val="20"/>
          <w:szCs w:val="20"/>
        </w:rPr>
        <w:t xml:space="preserve">sługi </w:t>
      </w:r>
      <w:r w:rsidR="008D4EA7">
        <w:rPr>
          <w:rFonts w:ascii="Arial" w:hAnsi="Arial" w:cs="Arial"/>
          <w:b/>
          <w:sz w:val="20"/>
          <w:szCs w:val="20"/>
        </w:rPr>
        <w:t>G</w:t>
      </w:r>
      <w:r w:rsidR="008D4EA7" w:rsidRPr="00DD4219">
        <w:rPr>
          <w:rFonts w:ascii="Arial" w:hAnsi="Arial" w:cs="Arial"/>
          <w:b/>
          <w:sz w:val="20"/>
          <w:szCs w:val="20"/>
        </w:rPr>
        <w:t>warancji</w:t>
      </w:r>
      <w:r w:rsidR="008D4EA7">
        <w:rPr>
          <w:rFonts w:ascii="Arial" w:hAnsi="Arial" w:cs="Arial"/>
          <w:b/>
          <w:sz w:val="20"/>
          <w:szCs w:val="20"/>
        </w:rPr>
        <w:t xml:space="preserve">, </w:t>
      </w:r>
      <w:r w:rsidR="00E5044A">
        <w:rPr>
          <w:rFonts w:ascii="Arial" w:hAnsi="Arial" w:cs="Arial"/>
          <w:b/>
          <w:sz w:val="20"/>
          <w:szCs w:val="20"/>
        </w:rPr>
        <w:t xml:space="preserve">ceny brutto za Punkt Funkcyjny </w:t>
      </w:r>
      <w:r w:rsidR="006669BD" w:rsidRPr="00F87B76">
        <w:rPr>
          <w:rFonts w:ascii="Arial" w:hAnsi="Arial" w:cs="Arial"/>
          <w:sz w:val="20"/>
          <w:szCs w:val="20"/>
        </w:rPr>
        <w:t xml:space="preserve">oraz pozostałych elementów wynagrodzenia </w:t>
      </w:r>
      <w:r w:rsidR="00587D6F" w:rsidRPr="00F87B76">
        <w:rPr>
          <w:rFonts w:ascii="Arial" w:hAnsi="Arial" w:cs="Arial"/>
          <w:sz w:val="20"/>
          <w:szCs w:val="20"/>
        </w:rPr>
        <w:t>za realizację przedmiotu zamówienia</w:t>
      </w:r>
      <w:r w:rsidR="00587D6F">
        <w:rPr>
          <w:rFonts w:ascii="Arial" w:hAnsi="Arial" w:cs="Arial"/>
          <w:b/>
          <w:sz w:val="20"/>
          <w:szCs w:val="20"/>
        </w:rPr>
        <w:t xml:space="preserve"> </w:t>
      </w:r>
      <w:r w:rsidR="006669BD" w:rsidRPr="00736BA3">
        <w:rPr>
          <w:rFonts w:ascii="Arial" w:hAnsi="Arial" w:cs="Arial"/>
          <w:b/>
          <w:sz w:val="20"/>
          <w:szCs w:val="20"/>
        </w:rPr>
        <w:t>wskazanych w Załączniku nr 1 do Formularza ofertowego - Formularz cenowy</w:t>
      </w:r>
      <w:r w:rsidR="008D4EA7">
        <w:rPr>
          <w:rFonts w:ascii="Arial" w:hAnsi="Arial" w:cs="Arial"/>
          <w:b/>
          <w:sz w:val="20"/>
          <w:szCs w:val="20"/>
        </w:rPr>
        <w:t xml:space="preserve"> dla Części I oraz dla Części II </w:t>
      </w:r>
      <w:r w:rsidR="00B2219F" w:rsidRPr="00F87B76">
        <w:rPr>
          <w:rFonts w:ascii="Arial" w:hAnsi="Arial" w:cs="Arial"/>
          <w:sz w:val="20"/>
          <w:szCs w:val="20"/>
        </w:rPr>
        <w:t xml:space="preserve"> </w:t>
      </w:r>
      <w:r w:rsidR="008D4EA7" w:rsidRPr="00F87B76">
        <w:rPr>
          <w:rFonts w:ascii="Arial" w:hAnsi="Arial" w:cs="Arial"/>
          <w:sz w:val="20"/>
          <w:szCs w:val="20"/>
        </w:rPr>
        <w:t xml:space="preserve">poprzez wskazanie w Formularzu ofertowym sporządzonym wg wzoru stanowiącego </w:t>
      </w:r>
      <w:r w:rsidR="008D4EA7" w:rsidRPr="00F87B76">
        <w:rPr>
          <w:rFonts w:ascii="Arial" w:hAnsi="Arial" w:cs="Arial"/>
          <w:b/>
          <w:sz w:val="20"/>
          <w:szCs w:val="20"/>
        </w:rPr>
        <w:t>Załącznik nr 3</w:t>
      </w:r>
      <w:r w:rsidR="008D4EA7">
        <w:rPr>
          <w:rFonts w:ascii="Arial" w:hAnsi="Arial" w:cs="Arial"/>
          <w:b/>
          <w:sz w:val="20"/>
          <w:szCs w:val="20"/>
        </w:rPr>
        <w:t>b</w:t>
      </w:r>
      <w:r w:rsidR="008D4EA7" w:rsidRPr="00F87B76">
        <w:rPr>
          <w:rFonts w:ascii="Arial" w:hAnsi="Arial" w:cs="Arial"/>
          <w:b/>
          <w:sz w:val="20"/>
          <w:szCs w:val="20"/>
        </w:rPr>
        <w:t xml:space="preserve"> </w:t>
      </w:r>
      <w:r w:rsidR="008D4EA7" w:rsidRPr="00736BA3">
        <w:rPr>
          <w:rFonts w:ascii="Arial" w:hAnsi="Arial" w:cs="Arial"/>
          <w:b/>
          <w:sz w:val="20"/>
          <w:szCs w:val="20"/>
        </w:rPr>
        <w:t>do SIWZ łącznej</w:t>
      </w:r>
      <w:r w:rsidR="008D4EA7" w:rsidRPr="00F87B76">
        <w:rPr>
          <w:rFonts w:ascii="Arial" w:hAnsi="Arial" w:cs="Arial"/>
          <w:sz w:val="20"/>
          <w:szCs w:val="20"/>
        </w:rPr>
        <w:t xml:space="preserve"> </w:t>
      </w:r>
      <w:r w:rsidR="008D4EA7" w:rsidRPr="00F87B76">
        <w:rPr>
          <w:rFonts w:ascii="Arial" w:hAnsi="Arial" w:cs="Arial"/>
          <w:b/>
          <w:sz w:val="20"/>
          <w:szCs w:val="20"/>
        </w:rPr>
        <w:t>ceny ofertowej brutto</w:t>
      </w:r>
      <w:r w:rsidR="008D4EA7">
        <w:rPr>
          <w:rFonts w:ascii="Arial" w:hAnsi="Arial" w:cs="Arial"/>
          <w:b/>
          <w:sz w:val="20"/>
          <w:szCs w:val="20"/>
        </w:rPr>
        <w:t xml:space="preserve">, ceny brutto za Roboczogodzinę, ceny brutto za Punkt Funkcyjny </w:t>
      </w:r>
      <w:r w:rsidR="008D4EA7" w:rsidRPr="00F87B76">
        <w:rPr>
          <w:rFonts w:ascii="Arial" w:hAnsi="Arial" w:cs="Arial"/>
          <w:sz w:val="20"/>
          <w:szCs w:val="20"/>
        </w:rPr>
        <w:t xml:space="preserve">oraz pozostałych elementów wynagrodzenia </w:t>
      </w:r>
      <w:r w:rsidR="00F8755D" w:rsidRPr="00F87B76">
        <w:rPr>
          <w:rFonts w:ascii="Arial" w:hAnsi="Arial" w:cs="Arial"/>
          <w:sz w:val="20"/>
          <w:szCs w:val="20"/>
        </w:rPr>
        <w:t>za realizację przedmiotu zamówienia</w:t>
      </w:r>
      <w:r w:rsidR="00F8755D" w:rsidRPr="00736BA3">
        <w:rPr>
          <w:rFonts w:ascii="Arial" w:hAnsi="Arial" w:cs="Arial"/>
          <w:b/>
          <w:sz w:val="20"/>
          <w:szCs w:val="20"/>
        </w:rPr>
        <w:t xml:space="preserve"> </w:t>
      </w:r>
      <w:r w:rsidR="008D4EA7" w:rsidRPr="00736BA3">
        <w:rPr>
          <w:rFonts w:ascii="Arial" w:hAnsi="Arial" w:cs="Arial"/>
          <w:b/>
          <w:sz w:val="20"/>
          <w:szCs w:val="20"/>
        </w:rPr>
        <w:t>wskazanych w</w:t>
      </w:r>
      <w:r w:rsidR="00F8755D">
        <w:rPr>
          <w:rFonts w:ascii="Arial" w:hAnsi="Arial" w:cs="Arial"/>
          <w:b/>
          <w:sz w:val="20"/>
          <w:szCs w:val="20"/>
        </w:rPr>
        <w:t> </w:t>
      </w:r>
      <w:r w:rsidR="008D4EA7" w:rsidRPr="00736BA3">
        <w:rPr>
          <w:rFonts w:ascii="Arial" w:hAnsi="Arial" w:cs="Arial"/>
          <w:b/>
          <w:sz w:val="20"/>
          <w:szCs w:val="20"/>
        </w:rPr>
        <w:t>Załączniku nr 1 do Formularza ofertowego - Formularz cenowy</w:t>
      </w:r>
      <w:r w:rsidR="008D4EA7">
        <w:rPr>
          <w:rFonts w:ascii="Arial" w:hAnsi="Arial" w:cs="Arial"/>
          <w:b/>
          <w:sz w:val="20"/>
          <w:szCs w:val="20"/>
        </w:rPr>
        <w:t xml:space="preserve"> dla Części II</w:t>
      </w:r>
      <w:r w:rsidR="00F87B76" w:rsidRPr="00587D6F">
        <w:rPr>
          <w:rFonts w:ascii="Arial" w:hAnsi="Arial" w:cs="Arial"/>
          <w:bCs/>
          <w:sz w:val="20"/>
          <w:szCs w:val="20"/>
        </w:rPr>
        <w:t>.</w:t>
      </w:r>
      <w:r w:rsidR="008D4EA7" w:rsidRPr="00587D6F">
        <w:rPr>
          <w:rFonts w:ascii="Arial" w:hAnsi="Arial" w:cs="Arial"/>
          <w:bCs/>
          <w:sz w:val="20"/>
          <w:szCs w:val="20"/>
        </w:rPr>
        <w:t xml:space="preserve"> Formularze cenowe winny być wypełnione przez Wykonawcę zgodnie z założeniami wskazanymi</w:t>
      </w:r>
      <w:r w:rsidR="00587D6F" w:rsidRPr="00587D6F">
        <w:rPr>
          <w:rFonts w:ascii="Arial" w:hAnsi="Arial" w:cs="Arial"/>
          <w:bCs/>
          <w:sz w:val="20"/>
          <w:szCs w:val="20"/>
        </w:rPr>
        <w:t xml:space="preserve"> w Formularzach cenowych pod Tabelą nr 2.</w:t>
      </w:r>
    </w:p>
    <w:p w:rsidR="00552FBA" w:rsidRPr="00805756" w:rsidRDefault="00552FBA" w:rsidP="00F20849">
      <w:pPr>
        <w:pStyle w:val="arimr"/>
        <w:widowControl/>
        <w:numPr>
          <w:ilvl w:val="0"/>
          <w:numId w:val="9"/>
        </w:numPr>
        <w:tabs>
          <w:tab w:val="left" w:pos="426"/>
        </w:tabs>
        <w:suppressAutoHyphens/>
        <w:snapToGrid/>
        <w:spacing w:line="276" w:lineRule="auto"/>
        <w:ind w:left="426" w:hanging="426"/>
        <w:jc w:val="both"/>
        <w:rPr>
          <w:rFonts w:ascii="Arial" w:hAnsi="Arial" w:cs="Arial"/>
          <w:sz w:val="20"/>
          <w:lang w:val="pl-PL"/>
        </w:rPr>
      </w:pPr>
      <w:r w:rsidRPr="00805756">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552FBA" w:rsidRPr="00805756"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552FBA" w:rsidRPr="00805756"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b/>
          <w:sz w:val="20"/>
          <w:szCs w:val="20"/>
        </w:rPr>
      </w:pPr>
      <w:r w:rsidRPr="00805756">
        <w:rPr>
          <w:rFonts w:ascii="Arial" w:hAnsi="Arial" w:cs="Arial"/>
          <w:sz w:val="20"/>
          <w:szCs w:val="20"/>
        </w:rPr>
        <w:t>Cena oferty winna być wyrażona w złotych polskich (PLN).</w:t>
      </w:r>
      <w:r w:rsidR="00697D1B" w:rsidRPr="00805756">
        <w:rPr>
          <w:rFonts w:ascii="Arial" w:hAnsi="Arial" w:cs="Arial"/>
          <w:sz w:val="20"/>
          <w:szCs w:val="20"/>
        </w:rPr>
        <w:t xml:space="preserve"> </w:t>
      </w:r>
      <w:r w:rsidR="00697D1B" w:rsidRPr="00805756">
        <w:rPr>
          <w:rFonts w:ascii="Arial" w:hAnsi="Arial" w:cs="Arial"/>
          <w:color w:val="000000"/>
          <w:sz w:val="20"/>
          <w:szCs w:val="20"/>
        </w:rPr>
        <w:t>Zamawiający nie przewiduje rozliczeń w innych obcych walutach</w:t>
      </w:r>
      <w:r w:rsidR="004A4053">
        <w:rPr>
          <w:rFonts w:ascii="Arial" w:hAnsi="Arial" w:cs="Arial"/>
          <w:color w:val="000000"/>
          <w:sz w:val="20"/>
          <w:szCs w:val="20"/>
        </w:rPr>
        <w:t>.</w:t>
      </w:r>
    </w:p>
    <w:p w:rsidR="00552FBA" w:rsidRPr="00805756"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Jeżeli w postępowaniu złożona będzie oferta, której wybór prowadziłby do powstania u</w:t>
      </w:r>
      <w:r w:rsidR="00F02E73">
        <w:rPr>
          <w:rFonts w:ascii="Arial" w:hAnsi="Arial" w:cs="Arial"/>
          <w:sz w:val="20"/>
          <w:szCs w:val="20"/>
        </w:rPr>
        <w:t> </w:t>
      </w:r>
      <w:r w:rsidR="005F1778" w:rsidRPr="00805756">
        <w:rPr>
          <w:rFonts w:ascii="Arial" w:hAnsi="Arial" w:cs="Arial"/>
          <w:sz w:val="20"/>
          <w:szCs w:val="20"/>
        </w:rPr>
        <w:t>Z</w:t>
      </w:r>
      <w:r w:rsidRPr="00805756">
        <w:rPr>
          <w:rFonts w:ascii="Arial" w:hAnsi="Arial" w:cs="Arial"/>
          <w:sz w:val="20"/>
          <w:szCs w:val="20"/>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w:t>
      </w:r>
      <w:r w:rsidR="00D66C61" w:rsidRPr="00805756">
        <w:rPr>
          <w:rFonts w:ascii="Arial" w:hAnsi="Arial" w:cs="Arial"/>
          <w:sz w:val="20"/>
          <w:szCs w:val="20"/>
        </w:rPr>
        <w:t xml:space="preserve"> </w:t>
      </w:r>
      <w:r w:rsidRPr="00805756">
        <w:rPr>
          <w:rFonts w:ascii="Arial" w:hAnsi="Arial" w:cs="Arial"/>
          <w:sz w:val="20"/>
          <w:szCs w:val="20"/>
        </w:rPr>
        <w:t xml:space="preserve">poinformować </w:t>
      </w:r>
      <w:r w:rsidR="005F1778" w:rsidRPr="00805756">
        <w:rPr>
          <w:rFonts w:ascii="Arial" w:hAnsi="Arial" w:cs="Arial"/>
          <w:sz w:val="20"/>
          <w:szCs w:val="20"/>
        </w:rPr>
        <w:t>Z</w:t>
      </w:r>
      <w:r w:rsidRPr="00805756">
        <w:rPr>
          <w:rFonts w:ascii="Arial" w:hAnsi="Arial" w:cs="Arial"/>
          <w:sz w:val="20"/>
          <w:szCs w:val="20"/>
        </w:rPr>
        <w:t xml:space="preserve">amawiającego, że wybór jego oferty będzie prowadzić do powstania u </w:t>
      </w:r>
      <w:r w:rsidR="005F1778" w:rsidRPr="00805756">
        <w:rPr>
          <w:rFonts w:ascii="Arial" w:hAnsi="Arial" w:cs="Arial"/>
          <w:sz w:val="20"/>
          <w:szCs w:val="20"/>
        </w:rPr>
        <w:t>Z</w:t>
      </w:r>
      <w:r w:rsidRPr="00805756">
        <w:rPr>
          <w:rFonts w:ascii="Arial" w:hAnsi="Arial" w:cs="Arial"/>
          <w:sz w:val="20"/>
          <w:szCs w:val="20"/>
        </w:rPr>
        <w:t xml:space="preserve">amawiającego obowiązku podatkowego, wskazując nazwę </w:t>
      </w:r>
      <w:r w:rsidRPr="00805756">
        <w:rPr>
          <w:rFonts w:ascii="Arial" w:hAnsi="Arial" w:cs="Arial"/>
          <w:b/>
          <w:sz w:val="20"/>
          <w:szCs w:val="20"/>
        </w:rPr>
        <w:t>(rodzaj) usługi</w:t>
      </w:r>
      <w:r w:rsidRPr="00805756">
        <w:rPr>
          <w:rFonts w:ascii="Arial" w:hAnsi="Arial" w:cs="Arial"/>
          <w:sz w:val="20"/>
          <w:szCs w:val="20"/>
        </w:rPr>
        <w:t xml:space="preserve">, których </w:t>
      </w:r>
      <w:r w:rsidRPr="00805756">
        <w:rPr>
          <w:rFonts w:ascii="Arial" w:hAnsi="Arial" w:cs="Arial"/>
          <w:b/>
          <w:sz w:val="20"/>
          <w:szCs w:val="20"/>
        </w:rPr>
        <w:t>świadczenie</w:t>
      </w:r>
      <w:r w:rsidRPr="00805756">
        <w:rPr>
          <w:rFonts w:ascii="Arial" w:hAnsi="Arial" w:cs="Arial"/>
          <w:sz w:val="20"/>
          <w:szCs w:val="20"/>
        </w:rPr>
        <w:t xml:space="preserve"> będzie prowadzić do jego powstania, oraz wskazując ich wartość bez kwoty podatku</w:t>
      </w:r>
      <w:r w:rsidR="004A4053">
        <w:rPr>
          <w:rFonts w:ascii="Arial" w:hAnsi="Arial" w:cs="Arial"/>
          <w:sz w:val="20"/>
          <w:szCs w:val="20"/>
        </w:rPr>
        <w:t xml:space="preserve"> (netto), wartość </w:t>
      </w:r>
      <w:r w:rsidR="004A4053" w:rsidRPr="00805756">
        <w:rPr>
          <w:rFonts w:ascii="Arial" w:hAnsi="Arial" w:cs="Arial"/>
          <w:sz w:val="20"/>
          <w:szCs w:val="20"/>
        </w:rPr>
        <w:t xml:space="preserve">kwoty </w:t>
      </w:r>
      <w:r w:rsidR="004A4053">
        <w:rPr>
          <w:rFonts w:ascii="Arial" w:hAnsi="Arial" w:cs="Arial"/>
          <w:sz w:val="20"/>
          <w:szCs w:val="20"/>
        </w:rPr>
        <w:t xml:space="preserve">z </w:t>
      </w:r>
      <w:r w:rsidR="004A4053" w:rsidRPr="00805756">
        <w:rPr>
          <w:rFonts w:ascii="Arial" w:hAnsi="Arial" w:cs="Arial"/>
          <w:sz w:val="20"/>
          <w:szCs w:val="20"/>
        </w:rPr>
        <w:t>podatk</w:t>
      </w:r>
      <w:r w:rsidR="004A4053">
        <w:rPr>
          <w:rFonts w:ascii="Arial" w:hAnsi="Arial" w:cs="Arial"/>
          <w:sz w:val="20"/>
          <w:szCs w:val="20"/>
        </w:rPr>
        <w:t>iem (brutto) oraz stawki podatku</w:t>
      </w:r>
      <w:r w:rsidRPr="00805756">
        <w:rPr>
          <w:rFonts w:ascii="Arial" w:hAnsi="Arial" w:cs="Arial"/>
          <w:sz w:val="20"/>
          <w:szCs w:val="20"/>
        </w:rPr>
        <w:t xml:space="preserve">. </w:t>
      </w:r>
    </w:p>
    <w:p w:rsidR="00552FBA" w:rsidRPr="00805756" w:rsidRDefault="00552FBA" w:rsidP="00F20849">
      <w:pPr>
        <w:tabs>
          <w:tab w:val="left" w:pos="3855"/>
        </w:tabs>
        <w:spacing w:line="276" w:lineRule="auto"/>
        <w:ind w:left="426"/>
        <w:jc w:val="both"/>
        <w:rPr>
          <w:rFonts w:ascii="Arial" w:hAnsi="Arial" w:cs="Arial"/>
          <w:sz w:val="20"/>
          <w:szCs w:val="20"/>
        </w:rPr>
      </w:pPr>
    </w:p>
    <w:p w:rsidR="00552FBA" w:rsidRPr="00805756" w:rsidRDefault="00080477" w:rsidP="00DA1F47">
      <w:pPr>
        <w:tabs>
          <w:tab w:val="num" w:pos="709"/>
        </w:tabs>
        <w:spacing w:after="40" w:line="276" w:lineRule="auto"/>
        <w:jc w:val="both"/>
        <w:rPr>
          <w:rFonts w:ascii="Arial" w:hAnsi="Arial" w:cs="Arial"/>
          <w:b/>
          <w:sz w:val="20"/>
          <w:szCs w:val="20"/>
        </w:rPr>
      </w:pPr>
      <w:r w:rsidRPr="00805756">
        <w:rPr>
          <w:rFonts w:ascii="Arial" w:hAnsi="Arial" w:cs="Arial"/>
          <w:b/>
          <w:sz w:val="20"/>
          <w:szCs w:val="20"/>
        </w:rPr>
        <w:t xml:space="preserve">XIII. </w:t>
      </w:r>
      <w:r w:rsidRPr="00805756">
        <w:rPr>
          <w:rFonts w:ascii="Arial" w:hAnsi="Arial" w:cs="Arial"/>
          <w:b/>
          <w:sz w:val="20"/>
          <w:szCs w:val="20"/>
        </w:rPr>
        <w:tab/>
        <w:t xml:space="preserve">Opis kryteriów, którymi </w:t>
      </w:r>
      <w:r w:rsidR="005F1778" w:rsidRPr="00805756">
        <w:rPr>
          <w:rFonts w:ascii="Arial" w:hAnsi="Arial" w:cs="Arial"/>
          <w:b/>
          <w:sz w:val="20"/>
          <w:szCs w:val="20"/>
        </w:rPr>
        <w:t>Z</w:t>
      </w:r>
      <w:r w:rsidRPr="00805756">
        <w:rPr>
          <w:rFonts w:ascii="Arial" w:hAnsi="Arial" w:cs="Arial"/>
          <w:b/>
          <w:sz w:val="20"/>
          <w:szCs w:val="20"/>
        </w:rPr>
        <w:t>amawiający będzie się kiero</w:t>
      </w:r>
      <w:r w:rsidR="00F20849">
        <w:rPr>
          <w:rFonts w:ascii="Arial" w:hAnsi="Arial" w:cs="Arial"/>
          <w:b/>
          <w:sz w:val="20"/>
          <w:szCs w:val="20"/>
        </w:rPr>
        <w:t>wał przy wyborze oferty, wraz z </w:t>
      </w:r>
      <w:r w:rsidRPr="00805756">
        <w:rPr>
          <w:rFonts w:ascii="Arial" w:hAnsi="Arial" w:cs="Arial"/>
          <w:b/>
          <w:sz w:val="20"/>
          <w:szCs w:val="20"/>
        </w:rPr>
        <w:t>podaniem wag tych kryteriów i sposobu oceny ofert.</w:t>
      </w:r>
    </w:p>
    <w:p w:rsidR="00080477" w:rsidRPr="00805756" w:rsidRDefault="00080477" w:rsidP="00DA1F47">
      <w:pPr>
        <w:tabs>
          <w:tab w:val="num" w:pos="3240"/>
        </w:tabs>
        <w:spacing w:after="40" w:line="276" w:lineRule="auto"/>
        <w:jc w:val="both"/>
        <w:rPr>
          <w:rFonts w:ascii="Arial" w:hAnsi="Arial" w:cs="Arial"/>
          <w:sz w:val="20"/>
          <w:szCs w:val="20"/>
        </w:rPr>
      </w:pPr>
    </w:p>
    <w:p w:rsidR="00606D89" w:rsidRPr="00805756" w:rsidRDefault="00552FBA" w:rsidP="00D86780">
      <w:pPr>
        <w:spacing w:after="40" w:line="276" w:lineRule="auto"/>
        <w:jc w:val="both"/>
        <w:rPr>
          <w:rFonts w:ascii="Arial" w:hAnsi="Arial" w:cs="Arial"/>
          <w:b/>
          <w:sz w:val="20"/>
          <w:szCs w:val="20"/>
        </w:rPr>
      </w:pPr>
      <w:r w:rsidRPr="00F20849">
        <w:rPr>
          <w:rFonts w:ascii="Arial" w:hAnsi="Arial" w:cs="Arial"/>
          <w:sz w:val="20"/>
          <w:szCs w:val="20"/>
        </w:rPr>
        <w:t>Za ofertę najkorzystniejszą zostanie uznana oferta zawierająca najk</w:t>
      </w:r>
      <w:r w:rsidR="00606D89" w:rsidRPr="00F20849">
        <w:rPr>
          <w:rFonts w:ascii="Arial" w:hAnsi="Arial" w:cs="Arial"/>
          <w:sz w:val="20"/>
          <w:szCs w:val="20"/>
        </w:rPr>
        <w:t>orzystniejszy bilans punktów w </w:t>
      </w:r>
      <w:r w:rsidRPr="00F20849">
        <w:rPr>
          <w:rFonts w:ascii="Arial" w:hAnsi="Arial" w:cs="Arial"/>
          <w:sz w:val="20"/>
          <w:szCs w:val="20"/>
        </w:rPr>
        <w:t>kryteriach</w:t>
      </w:r>
      <w:r w:rsidR="00B952A0" w:rsidRPr="00F20849">
        <w:rPr>
          <w:rFonts w:ascii="Arial" w:hAnsi="Arial" w:cs="Arial"/>
          <w:sz w:val="20"/>
          <w:szCs w:val="20"/>
        </w:rPr>
        <w:t xml:space="preserve"> określonych poniżej dla</w:t>
      </w:r>
      <w:r w:rsidR="00B952A0" w:rsidRPr="00805756">
        <w:rPr>
          <w:rFonts w:ascii="Arial" w:hAnsi="Arial" w:cs="Arial"/>
          <w:b/>
          <w:sz w:val="20"/>
          <w:szCs w:val="20"/>
        </w:rPr>
        <w:t xml:space="preserve"> Części I </w:t>
      </w:r>
      <w:proofErr w:type="spellStart"/>
      <w:r w:rsidR="00B952A0" w:rsidRPr="00805756">
        <w:rPr>
          <w:rFonts w:ascii="Arial" w:hAnsi="Arial" w:cs="Arial"/>
          <w:b/>
          <w:sz w:val="20"/>
          <w:szCs w:val="20"/>
        </w:rPr>
        <w:t>i</w:t>
      </w:r>
      <w:proofErr w:type="spellEnd"/>
      <w:r w:rsidR="00B952A0" w:rsidRPr="00805756">
        <w:rPr>
          <w:rFonts w:ascii="Arial" w:hAnsi="Arial" w:cs="Arial"/>
          <w:b/>
          <w:sz w:val="20"/>
          <w:szCs w:val="20"/>
        </w:rPr>
        <w:t xml:space="preserve"> II</w:t>
      </w:r>
      <w:r w:rsidR="00B87784" w:rsidRPr="00805756">
        <w:rPr>
          <w:rFonts w:ascii="Arial" w:hAnsi="Arial" w:cs="Arial"/>
          <w:b/>
          <w:sz w:val="20"/>
          <w:szCs w:val="20"/>
        </w:rPr>
        <w:t>:</w:t>
      </w:r>
    </w:p>
    <w:p w:rsidR="00626FE0" w:rsidRPr="00805756" w:rsidRDefault="00626FE0" w:rsidP="00626FE0">
      <w:pPr>
        <w:spacing w:after="40" w:line="276" w:lineRule="auto"/>
        <w:ind w:left="425"/>
        <w:jc w:val="both"/>
        <w:rPr>
          <w:rFonts w:ascii="Arial" w:hAnsi="Arial" w:cs="Arial"/>
          <w:b/>
          <w:sz w:val="20"/>
          <w:szCs w:val="20"/>
        </w:rPr>
      </w:pPr>
    </w:p>
    <w:p w:rsidR="00552FBA" w:rsidRPr="00805756" w:rsidRDefault="00C02004" w:rsidP="00F318B1">
      <w:pPr>
        <w:pStyle w:val="Akapitzlist"/>
        <w:numPr>
          <w:ilvl w:val="0"/>
          <w:numId w:val="92"/>
        </w:numPr>
        <w:spacing w:after="40" w:line="276" w:lineRule="auto"/>
        <w:jc w:val="both"/>
        <w:rPr>
          <w:rFonts w:ascii="Arial" w:hAnsi="Arial" w:cs="Arial"/>
          <w:b/>
          <w:sz w:val="20"/>
          <w:szCs w:val="20"/>
        </w:rPr>
      </w:pPr>
      <w:r w:rsidRPr="00805756">
        <w:rPr>
          <w:rFonts w:ascii="Arial" w:hAnsi="Arial" w:cs="Arial"/>
          <w:b/>
          <w:sz w:val="20"/>
          <w:szCs w:val="20"/>
        </w:rPr>
        <w:t>ZESTAWIENIE KRYTERIÓW WYBORU DLA CZĘŚCI I</w:t>
      </w:r>
      <w:r w:rsidR="00552FBA" w:rsidRPr="00805756">
        <w:rPr>
          <w:rFonts w:ascii="Arial" w:hAnsi="Arial" w:cs="Arial"/>
          <w:b/>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2126"/>
      </w:tblGrid>
      <w:tr w:rsidR="00696A7D" w:rsidRPr="00241276" w:rsidTr="003004EA">
        <w:trPr>
          <w:trHeight w:val="591"/>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Lp.</w:t>
            </w:r>
          </w:p>
        </w:tc>
        <w:tc>
          <w:tcPr>
            <w:tcW w:w="6237"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Nazwa kryterium</w:t>
            </w:r>
          </w:p>
        </w:tc>
        <w:tc>
          <w:tcPr>
            <w:tcW w:w="2126"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Znaczenie kryterium (%)</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1.</w:t>
            </w:r>
          </w:p>
        </w:tc>
        <w:tc>
          <w:tcPr>
            <w:tcW w:w="6237" w:type="dxa"/>
            <w:vAlign w:val="center"/>
          </w:tcPr>
          <w:p w:rsidR="00696A7D" w:rsidRPr="00241276" w:rsidRDefault="00696A7D" w:rsidP="00C815DB">
            <w:pPr>
              <w:rPr>
                <w:rFonts w:ascii="Arial" w:hAnsi="Arial" w:cs="Arial"/>
                <w:sz w:val="20"/>
                <w:szCs w:val="20"/>
              </w:rPr>
            </w:pPr>
            <w:r>
              <w:rPr>
                <w:rFonts w:ascii="Arial" w:hAnsi="Arial" w:cs="Arial"/>
                <w:sz w:val="20"/>
                <w:szCs w:val="20"/>
              </w:rPr>
              <w:t xml:space="preserve">Cena brutto </w:t>
            </w:r>
            <w:r w:rsidR="00C815DB">
              <w:rPr>
                <w:rFonts w:ascii="Arial" w:hAnsi="Arial" w:cs="Arial"/>
                <w:sz w:val="20"/>
                <w:szCs w:val="20"/>
              </w:rPr>
              <w:t>R</w:t>
            </w:r>
            <w:r>
              <w:rPr>
                <w:rFonts w:ascii="Arial" w:hAnsi="Arial" w:cs="Arial"/>
                <w:sz w:val="20"/>
                <w:szCs w:val="20"/>
              </w:rPr>
              <w:t xml:space="preserve">oboczogodziny </w:t>
            </w:r>
          </w:p>
        </w:tc>
        <w:tc>
          <w:tcPr>
            <w:tcW w:w="2126"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35</w:t>
            </w:r>
            <w:r w:rsidRPr="00241276">
              <w:rPr>
                <w:rFonts w:ascii="Arial" w:hAnsi="Arial" w:cs="Arial"/>
                <w:sz w:val="20"/>
                <w:szCs w:val="20"/>
              </w:rPr>
              <w:t>%</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2.</w:t>
            </w:r>
          </w:p>
        </w:tc>
        <w:tc>
          <w:tcPr>
            <w:tcW w:w="6237" w:type="dxa"/>
            <w:vAlign w:val="center"/>
          </w:tcPr>
          <w:p w:rsidR="00696A7D" w:rsidRDefault="00696A7D" w:rsidP="003004EA">
            <w:pPr>
              <w:rPr>
                <w:rFonts w:ascii="Arial" w:hAnsi="Arial" w:cs="Arial"/>
                <w:sz w:val="20"/>
                <w:szCs w:val="20"/>
              </w:rPr>
            </w:pPr>
            <w:r>
              <w:rPr>
                <w:rFonts w:ascii="Arial" w:hAnsi="Arial" w:cs="Arial"/>
                <w:sz w:val="20"/>
                <w:szCs w:val="20"/>
              </w:rPr>
              <w:t xml:space="preserve">Cena brutto miesięcznych Usług Gwarancyjnych </w:t>
            </w:r>
          </w:p>
        </w:tc>
        <w:tc>
          <w:tcPr>
            <w:tcW w:w="2126"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20%</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3.</w:t>
            </w:r>
          </w:p>
        </w:tc>
        <w:tc>
          <w:tcPr>
            <w:tcW w:w="6237" w:type="dxa"/>
            <w:vAlign w:val="center"/>
          </w:tcPr>
          <w:p w:rsidR="00696A7D" w:rsidRPr="00241276" w:rsidRDefault="00696A7D" w:rsidP="003004EA">
            <w:pPr>
              <w:rPr>
                <w:rFonts w:ascii="Arial" w:hAnsi="Arial" w:cs="Arial"/>
                <w:sz w:val="20"/>
                <w:szCs w:val="20"/>
              </w:rPr>
            </w:pPr>
            <w:r w:rsidRPr="00241276">
              <w:rPr>
                <w:rFonts w:ascii="Arial" w:hAnsi="Arial" w:cs="Arial"/>
                <w:sz w:val="20"/>
                <w:szCs w:val="20"/>
              </w:rPr>
              <w:t xml:space="preserve">Cena </w:t>
            </w:r>
            <w:r>
              <w:rPr>
                <w:rFonts w:ascii="Arial" w:hAnsi="Arial" w:cs="Arial"/>
                <w:sz w:val="20"/>
                <w:szCs w:val="20"/>
              </w:rPr>
              <w:t xml:space="preserve">brutto </w:t>
            </w:r>
            <w:r w:rsidRPr="00241276">
              <w:rPr>
                <w:rFonts w:ascii="Arial" w:hAnsi="Arial" w:cs="Arial"/>
                <w:sz w:val="20"/>
                <w:szCs w:val="20"/>
              </w:rPr>
              <w:t>za Punkt Funkcyjny</w:t>
            </w:r>
            <w:r>
              <w:rPr>
                <w:rFonts w:ascii="Arial" w:hAnsi="Arial" w:cs="Arial"/>
                <w:sz w:val="20"/>
                <w:szCs w:val="20"/>
              </w:rPr>
              <w:t xml:space="preserve"> rozwijanego oprogramowania</w:t>
            </w:r>
          </w:p>
        </w:tc>
        <w:tc>
          <w:tcPr>
            <w:tcW w:w="2126"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5</w:t>
            </w:r>
            <w:r w:rsidRPr="00241276">
              <w:rPr>
                <w:rFonts w:ascii="Arial" w:hAnsi="Arial" w:cs="Arial"/>
                <w:sz w:val="20"/>
                <w:szCs w:val="20"/>
              </w:rPr>
              <w:t>%</w:t>
            </w:r>
          </w:p>
        </w:tc>
      </w:tr>
      <w:tr w:rsidR="00696A7D" w:rsidRPr="00241276" w:rsidTr="003004EA">
        <w:trPr>
          <w:trHeight w:val="595"/>
        </w:trPr>
        <w:tc>
          <w:tcPr>
            <w:tcW w:w="709" w:type="dxa"/>
            <w:vAlign w:val="center"/>
          </w:tcPr>
          <w:p w:rsidR="00696A7D" w:rsidRPr="00B47178" w:rsidRDefault="00696A7D" w:rsidP="003004EA">
            <w:pPr>
              <w:jc w:val="center"/>
              <w:rPr>
                <w:rFonts w:ascii="Arial" w:hAnsi="Arial" w:cs="Arial"/>
                <w:sz w:val="20"/>
                <w:szCs w:val="20"/>
              </w:rPr>
            </w:pPr>
            <w:r w:rsidRPr="00B47178">
              <w:rPr>
                <w:rFonts w:ascii="Arial" w:hAnsi="Arial" w:cs="Arial"/>
                <w:sz w:val="20"/>
                <w:szCs w:val="20"/>
              </w:rPr>
              <w:lastRenderedPageBreak/>
              <w:t>4.</w:t>
            </w:r>
          </w:p>
        </w:tc>
        <w:tc>
          <w:tcPr>
            <w:tcW w:w="6237" w:type="dxa"/>
            <w:vAlign w:val="center"/>
          </w:tcPr>
          <w:p w:rsidR="00696A7D" w:rsidRPr="00B47178" w:rsidRDefault="00696A7D" w:rsidP="003004EA">
            <w:pPr>
              <w:rPr>
                <w:rFonts w:ascii="Arial" w:hAnsi="Arial" w:cs="Arial"/>
                <w:sz w:val="20"/>
                <w:szCs w:val="20"/>
              </w:rPr>
            </w:pPr>
            <w:r w:rsidRPr="00B47178">
              <w:rPr>
                <w:rFonts w:ascii="Arial" w:hAnsi="Arial" w:cs="Arial"/>
                <w:sz w:val="20"/>
                <w:szCs w:val="20"/>
              </w:rPr>
              <w:t>Doświadczenie personelu wykonawcy w zakresie metodyk Agile</w:t>
            </w:r>
          </w:p>
        </w:tc>
        <w:tc>
          <w:tcPr>
            <w:tcW w:w="2126" w:type="dxa"/>
            <w:vAlign w:val="center"/>
          </w:tcPr>
          <w:p w:rsidR="00696A7D" w:rsidRPr="00B47178" w:rsidRDefault="00696A7D" w:rsidP="003004EA">
            <w:pPr>
              <w:jc w:val="center"/>
              <w:rPr>
                <w:rFonts w:ascii="Arial" w:hAnsi="Arial" w:cs="Arial"/>
                <w:sz w:val="20"/>
                <w:szCs w:val="20"/>
              </w:rPr>
            </w:pPr>
            <w:r>
              <w:rPr>
                <w:rFonts w:ascii="Arial" w:hAnsi="Arial" w:cs="Arial"/>
                <w:sz w:val="20"/>
                <w:szCs w:val="20"/>
              </w:rPr>
              <w:t>2</w:t>
            </w:r>
            <w:r w:rsidRPr="00B47178">
              <w:rPr>
                <w:rFonts w:ascii="Arial" w:hAnsi="Arial" w:cs="Arial"/>
                <w:sz w:val="20"/>
                <w:szCs w:val="20"/>
              </w:rPr>
              <w:t>0%</w:t>
            </w:r>
          </w:p>
        </w:tc>
      </w:tr>
      <w:tr w:rsidR="00696A7D" w:rsidRPr="00241276" w:rsidTr="003004EA">
        <w:trPr>
          <w:trHeight w:val="595"/>
        </w:trPr>
        <w:tc>
          <w:tcPr>
            <w:tcW w:w="709" w:type="dxa"/>
            <w:vAlign w:val="center"/>
          </w:tcPr>
          <w:p w:rsidR="00696A7D" w:rsidRPr="00B47178" w:rsidRDefault="00696A7D" w:rsidP="003004EA">
            <w:pPr>
              <w:jc w:val="center"/>
              <w:rPr>
                <w:rFonts w:ascii="Arial" w:hAnsi="Arial" w:cs="Arial"/>
                <w:sz w:val="20"/>
                <w:szCs w:val="20"/>
              </w:rPr>
            </w:pPr>
            <w:r w:rsidRPr="00B47178">
              <w:rPr>
                <w:rFonts w:ascii="Arial" w:hAnsi="Arial" w:cs="Arial"/>
                <w:sz w:val="20"/>
                <w:szCs w:val="20"/>
              </w:rPr>
              <w:t>5.</w:t>
            </w:r>
          </w:p>
        </w:tc>
        <w:tc>
          <w:tcPr>
            <w:tcW w:w="6237" w:type="dxa"/>
            <w:vAlign w:val="center"/>
          </w:tcPr>
          <w:p w:rsidR="00696A7D" w:rsidRPr="00B47178" w:rsidRDefault="00696A7D" w:rsidP="003004EA">
            <w:pPr>
              <w:rPr>
                <w:rFonts w:ascii="Arial" w:hAnsi="Arial" w:cs="Arial"/>
                <w:sz w:val="20"/>
                <w:szCs w:val="20"/>
              </w:rPr>
            </w:pPr>
            <w:r w:rsidRPr="00B47178">
              <w:rPr>
                <w:rFonts w:ascii="Arial" w:hAnsi="Arial" w:cs="Arial"/>
                <w:sz w:val="20"/>
                <w:szCs w:val="20"/>
              </w:rPr>
              <w:t>Skrócenie okresu Usuwania Wad</w:t>
            </w:r>
          </w:p>
        </w:tc>
        <w:tc>
          <w:tcPr>
            <w:tcW w:w="2126" w:type="dxa"/>
            <w:vAlign w:val="center"/>
          </w:tcPr>
          <w:p w:rsidR="00696A7D" w:rsidRPr="00B47178" w:rsidRDefault="00696A7D" w:rsidP="003004EA">
            <w:pPr>
              <w:jc w:val="center"/>
              <w:rPr>
                <w:rFonts w:ascii="Arial" w:hAnsi="Arial" w:cs="Arial"/>
                <w:sz w:val="20"/>
                <w:szCs w:val="20"/>
              </w:rPr>
            </w:pPr>
            <w:r w:rsidRPr="00B47178">
              <w:rPr>
                <w:rFonts w:ascii="Arial" w:hAnsi="Arial" w:cs="Arial"/>
                <w:sz w:val="20"/>
                <w:szCs w:val="20"/>
              </w:rPr>
              <w:t>20%</w:t>
            </w:r>
          </w:p>
        </w:tc>
      </w:tr>
    </w:tbl>
    <w:p w:rsidR="00933C96" w:rsidRPr="00805756" w:rsidRDefault="00933C96" w:rsidP="00933C96">
      <w:pPr>
        <w:pStyle w:val="NormalnyWeb"/>
        <w:spacing w:before="120" w:beforeAutospacing="0" w:after="0" w:afterAutospacing="0"/>
        <w:rPr>
          <w:rFonts w:ascii="Arial" w:hAnsi="Arial" w:cs="Arial"/>
        </w:rPr>
      </w:pPr>
    </w:p>
    <w:p w:rsidR="0064155B" w:rsidRPr="00805756" w:rsidRDefault="0064155B" w:rsidP="00F318B1">
      <w:pPr>
        <w:numPr>
          <w:ilvl w:val="0"/>
          <w:numId w:val="90"/>
        </w:numPr>
        <w:tabs>
          <w:tab w:val="clear" w:pos="900"/>
        </w:tabs>
        <w:autoSpaceDE w:val="0"/>
        <w:autoSpaceDN w:val="0"/>
        <w:adjustRightInd w:val="0"/>
        <w:ind w:left="360"/>
        <w:contextualSpacing/>
        <w:jc w:val="both"/>
        <w:rPr>
          <w:rFonts w:ascii="Arial" w:hAnsi="Arial" w:cs="Arial"/>
          <w:sz w:val="20"/>
          <w:szCs w:val="20"/>
        </w:rPr>
      </w:pPr>
      <w:r w:rsidRPr="00805756">
        <w:rPr>
          <w:rFonts w:ascii="Arial" w:hAnsi="Arial" w:cs="Arial"/>
          <w:sz w:val="20"/>
          <w:szCs w:val="20"/>
        </w:rPr>
        <w:t xml:space="preserve">Kryterium oceny ofert - </w:t>
      </w:r>
      <w:r w:rsidRPr="00805756">
        <w:rPr>
          <w:rFonts w:ascii="Arial" w:hAnsi="Arial" w:cs="Arial"/>
          <w:b/>
          <w:sz w:val="20"/>
          <w:szCs w:val="20"/>
        </w:rPr>
        <w:t xml:space="preserve">Cena brutto </w:t>
      </w:r>
      <w:r w:rsidR="00C815DB">
        <w:rPr>
          <w:rFonts w:ascii="Arial" w:hAnsi="Arial" w:cs="Arial"/>
          <w:b/>
          <w:sz w:val="20"/>
          <w:szCs w:val="20"/>
        </w:rPr>
        <w:t>R</w:t>
      </w:r>
      <w:r w:rsidRPr="00805756">
        <w:rPr>
          <w:rFonts w:ascii="Arial" w:hAnsi="Arial" w:cs="Arial"/>
          <w:b/>
          <w:sz w:val="20"/>
          <w:szCs w:val="20"/>
        </w:rPr>
        <w:t>oboczogodziny</w:t>
      </w:r>
    </w:p>
    <w:p w:rsidR="0064155B" w:rsidRPr="00805756" w:rsidRDefault="0064155B" w:rsidP="00F318B1">
      <w:pPr>
        <w:numPr>
          <w:ilvl w:val="1"/>
          <w:numId w:val="78"/>
        </w:numPr>
        <w:autoSpaceDE w:val="0"/>
        <w:autoSpaceDN w:val="0"/>
        <w:adjustRightInd w:val="0"/>
        <w:ind w:left="1076" w:hanging="432"/>
        <w:contextualSpacing/>
        <w:jc w:val="both"/>
        <w:rPr>
          <w:rFonts w:ascii="Arial" w:hAnsi="Arial" w:cs="Arial"/>
          <w:sz w:val="20"/>
          <w:szCs w:val="20"/>
        </w:rPr>
      </w:pPr>
      <w:r w:rsidRPr="00805756">
        <w:rPr>
          <w:rFonts w:ascii="Arial" w:hAnsi="Arial" w:cs="Arial"/>
          <w:sz w:val="20"/>
          <w:szCs w:val="20"/>
        </w:rPr>
        <w:t xml:space="preserve">Ocena złożonych ofert w zakresie przedmiotowego kryterium zostanie dokonana na podstawie podanej przez Wykonawcę </w:t>
      </w:r>
      <w:r w:rsidRPr="00805756">
        <w:rPr>
          <w:rFonts w:ascii="Arial" w:hAnsi="Arial" w:cs="Arial"/>
          <w:b/>
          <w:bCs/>
          <w:sz w:val="20"/>
          <w:szCs w:val="20"/>
        </w:rPr>
        <w:t xml:space="preserve">ceny brutto </w:t>
      </w:r>
      <w:r w:rsidR="00C815DB">
        <w:rPr>
          <w:rFonts w:ascii="Arial" w:hAnsi="Arial" w:cs="Arial"/>
          <w:b/>
          <w:bCs/>
          <w:sz w:val="20"/>
          <w:szCs w:val="20"/>
        </w:rPr>
        <w:t>R</w:t>
      </w:r>
      <w:r w:rsidRPr="00805756">
        <w:rPr>
          <w:rFonts w:ascii="Arial" w:hAnsi="Arial" w:cs="Arial"/>
          <w:b/>
          <w:bCs/>
          <w:sz w:val="20"/>
          <w:szCs w:val="20"/>
        </w:rPr>
        <w:t xml:space="preserve">oboczogodziny </w:t>
      </w:r>
      <w:r w:rsidRPr="00805756">
        <w:rPr>
          <w:rFonts w:ascii="Arial" w:hAnsi="Arial" w:cs="Arial"/>
          <w:sz w:val="20"/>
          <w:szCs w:val="20"/>
        </w:rPr>
        <w:t xml:space="preserve">za wykonanie przedmiotu zamówienia. Cena ta winna być wskazana w </w:t>
      </w:r>
      <w:r w:rsidR="00C815DB">
        <w:rPr>
          <w:rFonts w:ascii="Arial" w:hAnsi="Arial" w:cs="Arial"/>
          <w:sz w:val="20"/>
          <w:szCs w:val="20"/>
        </w:rPr>
        <w:t>Formularzu ofertowym</w:t>
      </w:r>
      <w:r w:rsidRPr="00805756">
        <w:rPr>
          <w:rFonts w:ascii="Arial" w:hAnsi="Arial" w:cs="Arial"/>
          <w:sz w:val="20"/>
          <w:szCs w:val="20"/>
        </w:rPr>
        <w:t>, któr</w:t>
      </w:r>
      <w:r w:rsidR="00C815DB">
        <w:rPr>
          <w:rFonts w:ascii="Arial" w:hAnsi="Arial" w:cs="Arial"/>
          <w:sz w:val="20"/>
          <w:szCs w:val="20"/>
        </w:rPr>
        <w:t>ego</w:t>
      </w:r>
      <w:r w:rsidRPr="00805756">
        <w:rPr>
          <w:rFonts w:ascii="Arial" w:hAnsi="Arial" w:cs="Arial"/>
          <w:sz w:val="20"/>
          <w:szCs w:val="20"/>
        </w:rPr>
        <w:t xml:space="preserve"> wzór stanowi </w:t>
      </w:r>
      <w:r w:rsidRPr="00805756">
        <w:rPr>
          <w:rFonts w:ascii="Arial" w:hAnsi="Arial" w:cs="Arial"/>
          <w:b/>
          <w:bCs/>
          <w:sz w:val="20"/>
          <w:szCs w:val="20"/>
        </w:rPr>
        <w:t xml:space="preserve">Załącznik nr 3a </w:t>
      </w:r>
      <w:r w:rsidRPr="00805756">
        <w:rPr>
          <w:rFonts w:ascii="Arial" w:hAnsi="Arial" w:cs="Arial"/>
          <w:sz w:val="20"/>
          <w:szCs w:val="20"/>
        </w:rPr>
        <w:t>do SIWZ</w:t>
      </w:r>
      <w:r w:rsidRPr="00805756">
        <w:rPr>
          <w:rFonts w:ascii="Arial" w:hAnsi="Arial" w:cs="Arial"/>
          <w:b/>
          <w:bCs/>
          <w:sz w:val="20"/>
          <w:szCs w:val="20"/>
        </w:rPr>
        <w:t xml:space="preserve">. </w:t>
      </w:r>
      <w:r w:rsidRPr="00805756">
        <w:rPr>
          <w:rFonts w:ascii="Arial" w:hAnsi="Arial" w:cs="Arial"/>
          <w:sz w:val="20"/>
          <w:szCs w:val="20"/>
        </w:rPr>
        <w:t>Ocena punktowa w ramach tego kryterium zostanie dokonana zgodnie ze wzorem:</w:t>
      </w:r>
    </w:p>
    <w:p w:rsidR="0064155B" w:rsidRPr="00805756" w:rsidRDefault="0064155B" w:rsidP="0064155B">
      <w:pPr>
        <w:autoSpaceDE w:val="0"/>
        <w:autoSpaceDN w:val="0"/>
        <w:adjustRightInd w:val="0"/>
        <w:ind w:left="284"/>
        <w:jc w:val="center"/>
        <w:rPr>
          <w:rFonts w:ascii="Arial" w:hAnsi="Arial" w:cs="Arial"/>
          <w:b/>
          <w:bCs/>
          <w:i/>
          <w:iCs/>
          <w:sz w:val="20"/>
          <w:szCs w:val="20"/>
        </w:rPr>
      </w:pPr>
    </w:p>
    <w:p w:rsidR="0064155B" w:rsidRPr="00805756" w:rsidRDefault="0064155B" w:rsidP="0064155B">
      <w:pPr>
        <w:autoSpaceDE w:val="0"/>
        <w:autoSpaceDN w:val="0"/>
        <w:adjustRightInd w:val="0"/>
        <w:ind w:left="284"/>
        <w:jc w:val="center"/>
        <w:rPr>
          <w:rFonts w:ascii="Arial" w:hAnsi="Arial" w:cs="Arial"/>
          <w:b/>
          <w:bCs/>
          <w:i/>
          <w:iCs/>
          <w:sz w:val="20"/>
          <w:szCs w:val="20"/>
        </w:rPr>
      </w:pPr>
      <w:r w:rsidRPr="00805756">
        <w:rPr>
          <w:rFonts w:ascii="Arial" w:hAnsi="Arial" w:cs="Arial"/>
          <w:b/>
          <w:bCs/>
          <w:i/>
          <w:iCs/>
          <w:sz w:val="20"/>
          <w:szCs w:val="20"/>
        </w:rPr>
        <w:t>Cr = (</w:t>
      </w:r>
      <w:proofErr w:type="spellStart"/>
      <w:r w:rsidRPr="00805756">
        <w:rPr>
          <w:rFonts w:ascii="Arial" w:hAnsi="Arial" w:cs="Arial"/>
          <w:b/>
          <w:bCs/>
          <w:i/>
          <w:iCs/>
          <w:sz w:val="20"/>
          <w:szCs w:val="20"/>
        </w:rPr>
        <w:t>Cn</w:t>
      </w:r>
      <w:proofErr w:type="spellEnd"/>
      <w:r w:rsidRPr="00805756">
        <w:rPr>
          <w:rFonts w:ascii="Arial" w:hAnsi="Arial" w:cs="Arial"/>
          <w:b/>
          <w:bCs/>
          <w:i/>
          <w:iCs/>
          <w:sz w:val="20"/>
          <w:szCs w:val="20"/>
        </w:rPr>
        <w:t xml:space="preserve"> / Co) x 35</w:t>
      </w:r>
    </w:p>
    <w:p w:rsidR="0064155B" w:rsidRPr="00805756" w:rsidRDefault="0064155B" w:rsidP="0064155B">
      <w:pPr>
        <w:autoSpaceDE w:val="0"/>
        <w:autoSpaceDN w:val="0"/>
        <w:adjustRightInd w:val="0"/>
        <w:ind w:left="284"/>
        <w:jc w:val="center"/>
        <w:rPr>
          <w:rFonts w:ascii="Arial" w:hAnsi="Arial" w:cs="Arial"/>
          <w:b/>
          <w:bCs/>
          <w:sz w:val="20"/>
          <w:szCs w:val="20"/>
        </w:rPr>
      </w:pPr>
      <w:r w:rsidRPr="00805756">
        <w:rPr>
          <w:rFonts w:ascii="Arial" w:hAnsi="Arial" w:cs="Arial"/>
          <w:b/>
          <w:bCs/>
          <w:i/>
          <w:iCs/>
          <w:sz w:val="20"/>
          <w:szCs w:val="20"/>
        </w:rPr>
        <w:t xml:space="preserve">35% </w:t>
      </w:r>
      <w:r w:rsidRPr="00805756">
        <w:rPr>
          <w:rFonts w:ascii="Arial" w:hAnsi="Arial" w:cs="Arial"/>
          <w:b/>
          <w:bCs/>
          <w:sz w:val="20"/>
          <w:szCs w:val="20"/>
        </w:rPr>
        <w:t>- waga kryterium</w:t>
      </w:r>
    </w:p>
    <w:p w:rsidR="0064155B" w:rsidRPr="00805756" w:rsidRDefault="0064155B" w:rsidP="0064155B">
      <w:pPr>
        <w:autoSpaceDE w:val="0"/>
        <w:autoSpaceDN w:val="0"/>
        <w:adjustRightInd w:val="0"/>
        <w:ind w:left="709"/>
        <w:rPr>
          <w:rFonts w:ascii="Arial" w:hAnsi="Arial" w:cs="Arial"/>
          <w:sz w:val="20"/>
          <w:szCs w:val="20"/>
        </w:rPr>
      </w:pPr>
      <w:r w:rsidRPr="00805756">
        <w:rPr>
          <w:rFonts w:ascii="Arial" w:hAnsi="Arial" w:cs="Arial"/>
          <w:sz w:val="20"/>
          <w:szCs w:val="20"/>
        </w:rPr>
        <w:t>Przyjmuje się, że 1% = 1 pkt i tak zostanie przeliczona liczba punktów w kryterium cena gdzie:</w:t>
      </w:r>
    </w:p>
    <w:p w:rsidR="0064155B" w:rsidRPr="00805756" w:rsidRDefault="0064155B" w:rsidP="0064155B">
      <w:pPr>
        <w:autoSpaceDE w:val="0"/>
        <w:autoSpaceDN w:val="0"/>
        <w:adjustRightInd w:val="0"/>
        <w:ind w:left="284" w:firstLine="360"/>
        <w:rPr>
          <w:rFonts w:ascii="Arial" w:hAnsi="Arial" w:cs="Arial"/>
          <w:sz w:val="20"/>
          <w:szCs w:val="20"/>
        </w:rPr>
      </w:pPr>
    </w:p>
    <w:p w:rsidR="0064155B" w:rsidRPr="00805756" w:rsidRDefault="0064155B" w:rsidP="00F318B1">
      <w:pPr>
        <w:numPr>
          <w:ilvl w:val="0"/>
          <w:numId w:val="79"/>
        </w:numPr>
        <w:autoSpaceDE w:val="0"/>
        <w:autoSpaceDN w:val="0"/>
        <w:adjustRightInd w:val="0"/>
        <w:ind w:left="1712"/>
        <w:contextualSpacing/>
        <w:jc w:val="both"/>
        <w:rPr>
          <w:rFonts w:ascii="Arial" w:hAnsi="Arial" w:cs="Arial"/>
          <w:b/>
          <w:sz w:val="20"/>
          <w:szCs w:val="20"/>
        </w:rPr>
      </w:pPr>
      <w:r w:rsidRPr="00805756">
        <w:rPr>
          <w:rFonts w:ascii="Arial" w:hAnsi="Arial" w:cs="Arial"/>
          <w:b/>
          <w:sz w:val="20"/>
          <w:szCs w:val="20"/>
        </w:rPr>
        <w:t>Cr</w:t>
      </w:r>
      <w:r w:rsidRPr="00805756">
        <w:rPr>
          <w:rFonts w:ascii="Arial" w:hAnsi="Arial" w:cs="Arial"/>
          <w:sz w:val="20"/>
          <w:szCs w:val="20"/>
        </w:rPr>
        <w:t xml:space="preserve"> – liczba punktów przyznanych Wykonawcy w kryterium </w:t>
      </w:r>
      <w:r w:rsidRPr="00805756">
        <w:rPr>
          <w:rFonts w:ascii="Arial" w:hAnsi="Arial" w:cs="Arial"/>
          <w:b/>
          <w:sz w:val="20"/>
          <w:szCs w:val="20"/>
        </w:rPr>
        <w:t xml:space="preserve">„cena brutto </w:t>
      </w:r>
      <w:r w:rsidR="00C815DB">
        <w:rPr>
          <w:rFonts w:ascii="Arial" w:hAnsi="Arial" w:cs="Arial"/>
          <w:b/>
          <w:sz w:val="20"/>
          <w:szCs w:val="20"/>
        </w:rPr>
        <w:t>R</w:t>
      </w:r>
      <w:r w:rsidRPr="00805756">
        <w:rPr>
          <w:rFonts w:ascii="Arial" w:hAnsi="Arial" w:cs="Arial"/>
          <w:b/>
          <w:sz w:val="20"/>
          <w:szCs w:val="20"/>
        </w:rPr>
        <w:t>oboczogodziny ”</w:t>
      </w:r>
      <w:r w:rsidRPr="00805756">
        <w:rPr>
          <w:rFonts w:ascii="Arial" w:hAnsi="Arial" w:cs="Arial"/>
          <w:sz w:val="20"/>
          <w:szCs w:val="20"/>
        </w:rPr>
        <w:t>,</w:t>
      </w:r>
    </w:p>
    <w:p w:rsidR="0064155B" w:rsidRPr="00805756" w:rsidRDefault="0064155B" w:rsidP="00F318B1">
      <w:pPr>
        <w:numPr>
          <w:ilvl w:val="0"/>
          <w:numId w:val="79"/>
        </w:numPr>
        <w:autoSpaceDE w:val="0"/>
        <w:autoSpaceDN w:val="0"/>
        <w:adjustRightInd w:val="0"/>
        <w:ind w:left="1712"/>
        <w:contextualSpacing/>
        <w:jc w:val="both"/>
        <w:rPr>
          <w:rFonts w:ascii="Arial" w:hAnsi="Arial" w:cs="Arial"/>
          <w:sz w:val="20"/>
          <w:szCs w:val="20"/>
        </w:rPr>
      </w:pPr>
      <w:proofErr w:type="spellStart"/>
      <w:r w:rsidRPr="00805756">
        <w:rPr>
          <w:rFonts w:ascii="Arial" w:hAnsi="Arial" w:cs="Arial"/>
          <w:b/>
          <w:sz w:val="20"/>
          <w:szCs w:val="20"/>
        </w:rPr>
        <w:t>Cn</w:t>
      </w:r>
      <w:proofErr w:type="spellEnd"/>
      <w:r w:rsidRPr="00805756">
        <w:rPr>
          <w:rFonts w:ascii="Arial" w:hAnsi="Arial" w:cs="Arial"/>
          <w:b/>
          <w:sz w:val="20"/>
          <w:szCs w:val="20"/>
        </w:rPr>
        <w:t xml:space="preserve"> </w:t>
      </w:r>
      <w:r w:rsidRPr="00805756">
        <w:rPr>
          <w:rFonts w:ascii="Arial" w:hAnsi="Arial" w:cs="Arial"/>
          <w:sz w:val="20"/>
          <w:szCs w:val="20"/>
        </w:rPr>
        <w:t xml:space="preserve">- najniższa cena brutto </w:t>
      </w:r>
      <w:r w:rsidR="00C815DB">
        <w:rPr>
          <w:rFonts w:ascii="Arial" w:hAnsi="Arial" w:cs="Arial"/>
          <w:sz w:val="20"/>
          <w:szCs w:val="20"/>
        </w:rPr>
        <w:t>R</w:t>
      </w:r>
      <w:r w:rsidRPr="00805756">
        <w:rPr>
          <w:rFonts w:ascii="Arial" w:hAnsi="Arial" w:cs="Arial"/>
          <w:sz w:val="20"/>
          <w:szCs w:val="20"/>
        </w:rPr>
        <w:t>oboczogodziny oferty spośród ofert podlegających ocenie,</w:t>
      </w:r>
    </w:p>
    <w:p w:rsidR="0064155B" w:rsidRPr="00805756"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805756">
        <w:rPr>
          <w:rFonts w:ascii="Arial" w:hAnsi="Arial" w:cs="Arial"/>
          <w:b/>
          <w:sz w:val="20"/>
          <w:szCs w:val="20"/>
        </w:rPr>
        <w:t>Co</w:t>
      </w:r>
      <w:r w:rsidRPr="00805756">
        <w:rPr>
          <w:rFonts w:ascii="Arial" w:hAnsi="Arial" w:cs="Arial"/>
          <w:sz w:val="20"/>
          <w:szCs w:val="20"/>
        </w:rPr>
        <w:t xml:space="preserve"> – cena brutto </w:t>
      </w:r>
      <w:r w:rsidR="00C815DB">
        <w:rPr>
          <w:rFonts w:ascii="Arial" w:hAnsi="Arial" w:cs="Arial"/>
          <w:sz w:val="20"/>
          <w:szCs w:val="20"/>
        </w:rPr>
        <w:t>R</w:t>
      </w:r>
      <w:r w:rsidRPr="00805756">
        <w:rPr>
          <w:rFonts w:ascii="Arial" w:hAnsi="Arial" w:cs="Arial"/>
          <w:sz w:val="20"/>
          <w:szCs w:val="20"/>
        </w:rPr>
        <w:t>oboczogodziny w ocenianej ofercie.</w:t>
      </w:r>
    </w:p>
    <w:p w:rsidR="0064155B" w:rsidRPr="00805756" w:rsidRDefault="0064155B" w:rsidP="0064155B">
      <w:pPr>
        <w:autoSpaceDE w:val="0"/>
        <w:autoSpaceDN w:val="0"/>
        <w:adjustRightInd w:val="0"/>
        <w:ind w:left="1712"/>
        <w:contextualSpacing/>
        <w:rPr>
          <w:rFonts w:ascii="Arial" w:hAnsi="Arial" w:cs="Arial"/>
          <w:sz w:val="20"/>
          <w:szCs w:val="20"/>
        </w:rPr>
      </w:pPr>
    </w:p>
    <w:p w:rsidR="0064155B" w:rsidRPr="00805756" w:rsidRDefault="0064155B" w:rsidP="00F318B1">
      <w:pPr>
        <w:numPr>
          <w:ilvl w:val="1"/>
          <w:numId w:val="78"/>
        </w:numPr>
        <w:autoSpaceDE w:val="0"/>
        <w:autoSpaceDN w:val="0"/>
        <w:adjustRightInd w:val="0"/>
        <w:ind w:left="1076" w:hanging="432"/>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Pr="00805756">
        <w:rPr>
          <w:rFonts w:ascii="Arial" w:hAnsi="Arial" w:cs="Arial"/>
          <w:b/>
          <w:bCs/>
          <w:sz w:val="20"/>
          <w:szCs w:val="20"/>
        </w:rPr>
        <w:t>wynosi 35,00.</w:t>
      </w:r>
    </w:p>
    <w:p w:rsidR="0064155B" w:rsidRPr="00805756" w:rsidRDefault="0064155B" w:rsidP="0064155B">
      <w:pPr>
        <w:autoSpaceDE w:val="0"/>
        <w:autoSpaceDN w:val="0"/>
        <w:adjustRightInd w:val="0"/>
        <w:contextualSpacing/>
        <w:rPr>
          <w:rFonts w:ascii="Arial" w:hAnsi="Arial" w:cs="Arial"/>
          <w:sz w:val="20"/>
          <w:szCs w:val="20"/>
        </w:rPr>
      </w:pPr>
    </w:p>
    <w:p w:rsidR="0064155B" w:rsidRPr="00805756" w:rsidRDefault="0064155B" w:rsidP="00F318B1">
      <w:pPr>
        <w:numPr>
          <w:ilvl w:val="0"/>
          <w:numId w:val="90"/>
        </w:numPr>
        <w:tabs>
          <w:tab w:val="clear" w:pos="900"/>
        </w:tabs>
        <w:autoSpaceDE w:val="0"/>
        <w:autoSpaceDN w:val="0"/>
        <w:adjustRightInd w:val="0"/>
        <w:ind w:left="360"/>
        <w:contextualSpacing/>
        <w:jc w:val="both"/>
        <w:rPr>
          <w:rFonts w:ascii="Arial" w:hAnsi="Arial" w:cs="Arial"/>
          <w:sz w:val="20"/>
          <w:szCs w:val="20"/>
        </w:rPr>
      </w:pPr>
      <w:r w:rsidRPr="00805756">
        <w:rPr>
          <w:rFonts w:ascii="Arial" w:hAnsi="Arial" w:cs="Arial"/>
          <w:sz w:val="20"/>
          <w:szCs w:val="20"/>
        </w:rPr>
        <w:t xml:space="preserve">Kryterium oceny ofert - </w:t>
      </w:r>
      <w:r w:rsidRPr="00805756">
        <w:rPr>
          <w:rFonts w:ascii="Arial" w:hAnsi="Arial" w:cs="Arial"/>
          <w:b/>
          <w:sz w:val="20"/>
          <w:szCs w:val="20"/>
        </w:rPr>
        <w:t>Cena brutto miesięczn</w:t>
      </w:r>
      <w:r w:rsidR="00C815DB">
        <w:rPr>
          <w:rFonts w:ascii="Arial" w:hAnsi="Arial" w:cs="Arial"/>
          <w:b/>
          <w:sz w:val="20"/>
          <w:szCs w:val="20"/>
        </w:rPr>
        <w:t>ych</w:t>
      </w:r>
      <w:r w:rsidRPr="00805756">
        <w:rPr>
          <w:rFonts w:ascii="Arial" w:hAnsi="Arial" w:cs="Arial"/>
          <w:b/>
          <w:sz w:val="20"/>
          <w:szCs w:val="20"/>
        </w:rPr>
        <w:t xml:space="preserve"> </w:t>
      </w:r>
      <w:r w:rsidR="00C815DB">
        <w:rPr>
          <w:rFonts w:ascii="Arial" w:hAnsi="Arial" w:cs="Arial"/>
          <w:b/>
          <w:sz w:val="20"/>
          <w:szCs w:val="20"/>
        </w:rPr>
        <w:t>Usług</w:t>
      </w:r>
      <w:r w:rsidRPr="00805756">
        <w:rPr>
          <w:rFonts w:ascii="Arial" w:hAnsi="Arial" w:cs="Arial"/>
          <w:b/>
          <w:sz w:val="20"/>
          <w:szCs w:val="20"/>
        </w:rPr>
        <w:t xml:space="preserve"> </w:t>
      </w:r>
      <w:r w:rsidR="00C815DB">
        <w:rPr>
          <w:rFonts w:ascii="Arial" w:hAnsi="Arial" w:cs="Arial"/>
          <w:b/>
          <w:sz w:val="20"/>
          <w:szCs w:val="20"/>
        </w:rPr>
        <w:t>G</w:t>
      </w:r>
      <w:r w:rsidRPr="00805756">
        <w:rPr>
          <w:rFonts w:ascii="Arial" w:hAnsi="Arial" w:cs="Arial"/>
          <w:b/>
          <w:sz w:val="20"/>
          <w:szCs w:val="20"/>
        </w:rPr>
        <w:t>waranc</w:t>
      </w:r>
      <w:r w:rsidR="00C815DB">
        <w:rPr>
          <w:rFonts w:ascii="Arial" w:hAnsi="Arial" w:cs="Arial"/>
          <w:b/>
          <w:sz w:val="20"/>
          <w:szCs w:val="20"/>
        </w:rPr>
        <w:t>yjnych</w:t>
      </w:r>
      <w:r w:rsidRPr="00805756">
        <w:rPr>
          <w:rFonts w:ascii="Arial" w:hAnsi="Arial" w:cs="Arial"/>
          <w:b/>
          <w:sz w:val="20"/>
          <w:szCs w:val="20"/>
        </w:rPr>
        <w:t xml:space="preserve"> </w:t>
      </w:r>
    </w:p>
    <w:p w:rsidR="0064155B" w:rsidRPr="00805756" w:rsidRDefault="0064155B" w:rsidP="00C815DB">
      <w:pPr>
        <w:numPr>
          <w:ilvl w:val="1"/>
          <w:numId w:val="78"/>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Ocena złożonych ofert w zakresie przedmiotowego kryterium zostanie dokonana na podstawie podanej przez Wykonawcę </w:t>
      </w:r>
      <w:r w:rsidRPr="00805756">
        <w:rPr>
          <w:rFonts w:ascii="Arial" w:hAnsi="Arial" w:cs="Arial"/>
          <w:b/>
          <w:bCs/>
          <w:sz w:val="20"/>
          <w:szCs w:val="20"/>
        </w:rPr>
        <w:t xml:space="preserve">ceny brutto </w:t>
      </w:r>
      <w:r w:rsidR="00C815DB" w:rsidRPr="00C815DB">
        <w:rPr>
          <w:rFonts w:ascii="Arial" w:hAnsi="Arial" w:cs="Arial"/>
          <w:b/>
          <w:bCs/>
          <w:sz w:val="20"/>
          <w:szCs w:val="20"/>
        </w:rPr>
        <w:t xml:space="preserve">miesięcznych Usług Gwarancyjnych </w:t>
      </w:r>
      <w:r w:rsidRPr="00805756">
        <w:rPr>
          <w:rFonts w:ascii="Arial" w:hAnsi="Arial" w:cs="Arial"/>
          <w:sz w:val="20"/>
          <w:szCs w:val="20"/>
        </w:rPr>
        <w:t xml:space="preserve">za wykonanie przedmiotu zamówienia. Cena ta winna być wskazana w </w:t>
      </w:r>
      <w:r w:rsidR="00C815DB">
        <w:rPr>
          <w:rFonts w:ascii="Arial" w:hAnsi="Arial" w:cs="Arial"/>
          <w:sz w:val="20"/>
          <w:szCs w:val="20"/>
        </w:rPr>
        <w:t>Formularzu ofertowym</w:t>
      </w:r>
      <w:r w:rsidRPr="00805756">
        <w:rPr>
          <w:rFonts w:ascii="Arial" w:hAnsi="Arial" w:cs="Arial"/>
          <w:sz w:val="20"/>
          <w:szCs w:val="20"/>
        </w:rPr>
        <w:t xml:space="preserve">, której wzór stanowi </w:t>
      </w:r>
      <w:r w:rsidRPr="00805756">
        <w:rPr>
          <w:rFonts w:ascii="Arial" w:hAnsi="Arial" w:cs="Arial"/>
          <w:b/>
          <w:bCs/>
          <w:sz w:val="20"/>
          <w:szCs w:val="20"/>
        </w:rPr>
        <w:t xml:space="preserve">Załącznik nr 3a </w:t>
      </w:r>
      <w:r w:rsidRPr="00805756">
        <w:rPr>
          <w:rFonts w:ascii="Arial" w:hAnsi="Arial" w:cs="Arial"/>
          <w:sz w:val="20"/>
          <w:szCs w:val="20"/>
        </w:rPr>
        <w:t>do SIWZ</w:t>
      </w:r>
      <w:r w:rsidRPr="00805756">
        <w:rPr>
          <w:rFonts w:ascii="Arial" w:hAnsi="Arial" w:cs="Arial"/>
          <w:b/>
          <w:bCs/>
          <w:sz w:val="20"/>
          <w:szCs w:val="20"/>
        </w:rPr>
        <w:t xml:space="preserve">. </w:t>
      </w:r>
      <w:r w:rsidRPr="00805756">
        <w:rPr>
          <w:rFonts w:ascii="Arial" w:hAnsi="Arial" w:cs="Arial"/>
          <w:sz w:val="20"/>
          <w:szCs w:val="20"/>
        </w:rPr>
        <w:t>Ocena punktowa w ramach tego kryterium zostanie dokonana zgodnie ze wzorem:</w:t>
      </w:r>
    </w:p>
    <w:p w:rsidR="0064155B" w:rsidRPr="00805756" w:rsidRDefault="0064155B" w:rsidP="0064155B">
      <w:pPr>
        <w:autoSpaceDE w:val="0"/>
        <w:autoSpaceDN w:val="0"/>
        <w:adjustRightInd w:val="0"/>
        <w:ind w:left="284"/>
        <w:jc w:val="center"/>
        <w:rPr>
          <w:rFonts w:ascii="Arial" w:hAnsi="Arial" w:cs="Arial"/>
          <w:b/>
          <w:bCs/>
          <w:i/>
          <w:iCs/>
          <w:sz w:val="20"/>
          <w:szCs w:val="20"/>
        </w:rPr>
      </w:pPr>
    </w:p>
    <w:p w:rsidR="0064155B" w:rsidRPr="00805756" w:rsidRDefault="0064155B" w:rsidP="0064155B">
      <w:pPr>
        <w:autoSpaceDE w:val="0"/>
        <w:autoSpaceDN w:val="0"/>
        <w:adjustRightInd w:val="0"/>
        <w:ind w:left="284"/>
        <w:jc w:val="center"/>
        <w:rPr>
          <w:rFonts w:ascii="Arial" w:hAnsi="Arial" w:cs="Arial"/>
          <w:b/>
          <w:bCs/>
          <w:i/>
          <w:iCs/>
          <w:sz w:val="20"/>
          <w:szCs w:val="20"/>
        </w:rPr>
      </w:pPr>
      <w:proofErr w:type="spellStart"/>
      <w:r w:rsidRPr="00805756">
        <w:rPr>
          <w:rFonts w:ascii="Arial" w:hAnsi="Arial" w:cs="Arial"/>
          <w:b/>
          <w:bCs/>
          <w:i/>
          <w:iCs/>
          <w:sz w:val="20"/>
          <w:szCs w:val="20"/>
        </w:rPr>
        <w:t>Cg</w:t>
      </w:r>
      <w:proofErr w:type="spellEnd"/>
      <w:r w:rsidRPr="00805756">
        <w:rPr>
          <w:rFonts w:ascii="Arial" w:hAnsi="Arial" w:cs="Arial"/>
          <w:b/>
          <w:bCs/>
          <w:i/>
          <w:iCs/>
          <w:sz w:val="20"/>
          <w:szCs w:val="20"/>
        </w:rPr>
        <w:t xml:space="preserve"> = (</w:t>
      </w:r>
      <w:proofErr w:type="spellStart"/>
      <w:r w:rsidRPr="00805756">
        <w:rPr>
          <w:rFonts w:ascii="Arial" w:hAnsi="Arial" w:cs="Arial"/>
          <w:b/>
          <w:bCs/>
          <w:i/>
          <w:iCs/>
          <w:sz w:val="20"/>
          <w:szCs w:val="20"/>
        </w:rPr>
        <w:t>Cn</w:t>
      </w:r>
      <w:proofErr w:type="spellEnd"/>
      <w:r w:rsidRPr="00805756">
        <w:rPr>
          <w:rFonts w:ascii="Arial" w:hAnsi="Arial" w:cs="Arial"/>
          <w:b/>
          <w:bCs/>
          <w:i/>
          <w:iCs/>
          <w:sz w:val="20"/>
          <w:szCs w:val="20"/>
        </w:rPr>
        <w:t xml:space="preserve"> / Co) x 20</w:t>
      </w:r>
    </w:p>
    <w:p w:rsidR="0064155B" w:rsidRPr="00805756" w:rsidRDefault="0064155B" w:rsidP="0064155B">
      <w:pPr>
        <w:autoSpaceDE w:val="0"/>
        <w:autoSpaceDN w:val="0"/>
        <w:adjustRightInd w:val="0"/>
        <w:ind w:left="284"/>
        <w:jc w:val="center"/>
        <w:rPr>
          <w:rFonts w:ascii="Arial" w:hAnsi="Arial" w:cs="Arial"/>
          <w:b/>
          <w:bCs/>
          <w:sz w:val="20"/>
          <w:szCs w:val="20"/>
        </w:rPr>
      </w:pPr>
      <w:r w:rsidRPr="00805756">
        <w:rPr>
          <w:rFonts w:ascii="Arial" w:hAnsi="Arial" w:cs="Arial"/>
          <w:b/>
          <w:bCs/>
          <w:i/>
          <w:iCs/>
          <w:sz w:val="20"/>
          <w:szCs w:val="20"/>
        </w:rPr>
        <w:t xml:space="preserve">20% </w:t>
      </w:r>
      <w:r w:rsidRPr="00805756">
        <w:rPr>
          <w:rFonts w:ascii="Arial" w:hAnsi="Arial" w:cs="Arial"/>
          <w:b/>
          <w:bCs/>
          <w:sz w:val="20"/>
          <w:szCs w:val="20"/>
        </w:rPr>
        <w:t>- waga kryterium</w:t>
      </w:r>
    </w:p>
    <w:p w:rsidR="0064155B" w:rsidRPr="00805756" w:rsidRDefault="0064155B" w:rsidP="0064155B">
      <w:pPr>
        <w:autoSpaceDE w:val="0"/>
        <w:autoSpaceDN w:val="0"/>
        <w:adjustRightInd w:val="0"/>
        <w:ind w:left="709"/>
        <w:rPr>
          <w:rFonts w:ascii="Arial" w:hAnsi="Arial" w:cs="Arial"/>
          <w:sz w:val="20"/>
          <w:szCs w:val="20"/>
        </w:rPr>
      </w:pPr>
      <w:r w:rsidRPr="00805756">
        <w:rPr>
          <w:rFonts w:ascii="Arial" w:hAnsi="Arial" w:cs="Arial"/>
          <w:sz w:val="20"/>
          <w:szCs w:val="20"/>
        </w:rPr>
        <w:t>Przyjmuje się, że 1% = 1 pkt i tak zostanie przeliczona liczba punktów w kryterium cena gdzie:</w:t>
      </w:r>
    </w:p>
    <w:p w:rsidR="0064155B" w:rsidRPr="00805756" w:rsidRDefault="0064155B" w:rsidP="0064155B">
      <w:pPr>
        <w:autoSpaceDE w:val="0"/>
        <w:autoSpaceDN w:val="0"/>
        <w:adjustRightInd w:val="0"/>
        <w:ind w:left="284" w:firstLine="360"/>
        <w:rPr>
          <w:rFonts w:ascii="Arial" w:hAnsi="Arial" w:cs="Arial"/>
          <w:sz w:val="20"/>
          <w:szCs w:val="20"/>
        </w:rPr>
      </w:pPr>
    </w:p>
    <w:p w:rsidR="0064155B" w:rsidRPr="00805756" w:rsidRDefault="0064155B" w:rsidP="00F318B1">
      <w:pPr>
        <w:numPr>
          <w:ilvl w:val="0"/>
          <w:numId w:val="79"/>
        </w:numPr>
        <w:autoSpaceDE w:val="0"/>
        <w:autoSpaceDN w:val="0"/>
        <w:adjustRightInd w:val="0"/>
        <w:ind w:left="1712"/>
        <w:contextualSpacing/>
        <w:jc w:val="both"/>
        <w:rPr>
          <w:rFonts w:ascii="Arial" w:hAnsi="Arial" w:cs="Arial"/>
          <w:b/>
          <w:sz w:val="20"/>
          <w:szCs w:val="20"/>
        </w:rPr>
      </w:pPr>
      <w:proofErr w:type="spellStart"/>
      <w:r w:rsidRPr="00805756">
        <w:rPr>
          <w:rFonts w:ascii="Arial" w:hAnsi="Arial" w:cs="Arial"/>
          <w:b/>
          <w:sz w:val="20"/>
          <w:szCs w:val="20"/>
        </w:rPr>
        <w:t>Cg</w:t>
      </w:r>
      <w:proofErr w:type="spellEnd"/>
      <w:r w:rsidRPr="00805756">
        <w:rPr>
          <w:rFonts w:ascii="Arial" w:hAnsi="Arial" w:cs="Arial"/>
          <w:sz w:val="20"/>
          <w:szCs w:val="20"/>
        </w:rPr>
        <w:t xml:space="preserve"> – liczba punktów przyznanych Wykonawcy w kryterium </w:t>
      </w:r>
      <w:r w:rsidRPr="00805756">
        <w:rPr>
          <w:rFonts w:ascii="Arial" w:hAnsi="Arial" w:cs="Arial"/>
          <w:b/>
          <w:sz w:val="20"/>
          <w:szCs w:val="20"/>
        </w:rPr>
        <w:t xml:space="preserve">„cena brutto </w:t>
      </w:r>
      <w:r w:rsidR="00C815DB" w:rsidRPr="00C815DB">
        <w:rPr>
          <w:rFonts w:ascii="Arial" w:hAnsi="Arial" w:cs="Arial"/>
          <w:b/>
          <w:bCs/>
          <w:sz w:val="20"/>
          <w:szCs w:val="20"/>
        </w:rPr>
        <w:t>miesięcznych Usług Gwarancyjnych</w:t>
      </w:r>
      <w:r w:rsidRPr="00805756">
        <w:rPr>
          <w:rFonts w:ascii="Arial" w:hAnsi="Arial" w:cs="Arial"/>
          <w:b/>
          <w:sz w:val="20"/>
          <w:szCs w:val="20"/>
        </w:rPr>
        <w:t>”</w:t>
      </w:r>
      <w:r w:rsidRPr="00805756">
        <w:rPr>
          <w:rFonts w:ascii="Arial" w:hAnsi="Arial" w:cs="Arial"/>
          <w:sz w:val="20"/>
          <w:szCs w:val="20"/>
        </w:rPr>
        <w:t>,</w:t>
      </w:r>
    </w:p>
    <w:p w:rsidR="0064155B" w:rsidRPr="00805756" w:rsidRDefault="0064155B" w:rsidP="00F318B1">
      <w:pPr>
        <w:numPr>
          <w:ilvl w:val="0"/>
          <w:numId w:val="79"/>
        </w:numPr>
        <w:autoSpaceDE w:val="0"/>
        <w:autoSpaceDN w:val="0"/>
        <w:adjustRightInd w:val="0"/>
        <w:ind w:left="1712"/>
        <w:contextualSpacing/>
        <w:jc w:val="both"/>
        <w:rPr>
          <w:rFonts w:ascii="Arial" w:hAnsi="Arial" w:cs="Arial"/>
          <w:sz w:val="20"/>
          <w:szCs w:val="20"/>
        </w:rPr>
      </w:pPr>
      <w:proofErr w:type="spellStart"/>
      <w:r w:rsidRPr="00805756">
        <w:rPr>
          <w:rFonts w:ascii="Arial" w:hAnsi="Arial" w:cs="Arial"/>
          <w:b/>
          <w:sz w:val="20"/>
          <w:szCs w:val="20"/>
        </w:rPr>
        <w:t>Cn</w:t>
      </w:r>
      <w:proofErr w:type="spellEnd"/>
      <w:r w:rsidRPr="00805756">
        <w:rPr>
          <w:rFonts w:ascii="Arial" w:hAnsi="Arial" w:cs="Arial"/>
          <w:b/>
          <w:sz w:val="20"/>
          <w:szCs w:val="20"/>
        </w:rPr>
        <w:t xml:space="preserve"> </w:t>
      </w:r>
      <w:r w:rsidRPr="00805756">
        <w:rPr>
          <w:rFonts w:ascii="Arial" w:hAnsi="Arial" w:cs="Arial"/>
          <w:sz w:val="20"/>
          <w:szCs w:val="20"/>
        </w:rPr>
        <w:t xml:space="preserve">- najniższa cena brutto </w:t>
      </w:r>
      <w:r w:rsidR="00C815DB" w:rsidRPr="00C815DB">
        <w:rPr>
          <w:rFonts w:ascii="Arial" w:hAnsi="Arial" w:cs="Arial"/>
          <w:b/>
          <w:bCs/>
          <w:sz w:val="20"/>
          <w:szCs w:val="20"/>
        </w:rPr>
        <w:t xml:space="preserve">miesięcznych Usług Gwarancyjnych </w:t>
      </w:r>
      <w:r w:rsidRPr="00805756">
        <w:rPr>
          <w:rFonts w:ascii="Arial" w:hAnsi="Arial" w:cs="Arial"/>
          <w:sz w:val="20"/>
          <w:szCs w:val="20"/>
        </w:rPr>
        <w:t>oferty spośród ofert podlegających ocenie,</w:t>
      </w:r>
    </w:p>
    <w:p w:rsidR="0064155B" w:rsidRPr="00805756"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805756">
        <w:rPr>
          <w:rFonts w:ascii="Arial" w:hAnsi="Arial" w:cs="Arial"/>
          <w:b/>
          <w:sz w:val="20"/>
          <w:szCs w:val="20"/>
        </w:rPr>
        <w:t>Co</w:t>
      </w:r>
      <w:r w:rsidRPr="00805756">
        <w:rPr>
          <w:rFonts w:ascii="Arial" w:hAnsi="Arial" w:cs="Arial"/>
          <w:sz w:val="20"/>
          <w:szCs w:val="20"/>
        </w:rPr>
        <w:t xml:space="preserve"> – cena brutto miesięcznej usługi gwarancji w ocenianej ofercie.</w:t>
      </w:r>
    </w:p>
    <w:p w:rsidR="0064155B" w:rsidRPr="00805756" w:rsidRDefault="0064155B" w:rsidP="0064155B">
      <w:pPr>
        <w:autoSpaceDE w:val="0"/>
        <w:autoSpaceDN w:val="0"/>
        <w:adjustRightInd w:val="0"/>
        <w:ind w:left="1712"/>
        <w:contextualSpacing/>
        <w:rPr>
          <w:rFonts w:ascii="Arial" w:hAnsi="Arial" w:cs="Arial"/>
          <w:sz w:val="20"/>
          <w:szCs w:val="20"/>
        </w:rPr>
      </w:pPr>
    </w:p>
    <w:p w:rsidR="0064155B" w:rsidRPr="00805756" w:rsidRDefault="0064155B" w:rsidP="00F318B1">
      <w:pPr>
        <w:numPr>
          <w:ilvl w:val="1"/>
          <w:numId w:val="78"/>
        </w:numPr>
        <w:autoSpaceDE w:val="0"/>
        <w:autoSpaceDN w:val="0"/>
        <w:adjustRightInd w:val="0"/>
        <w:ind w:left="1076" w:hanging="432"/>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Pr="00805756">
        <w:rPr>
          <w:rFonts w:ascii="Arial" w:hAnsi="Arial" w:cs="Arial"/>
          <w:b/>
          <w:bCs/>
          <w:sz w:val="20"/>
          <w:szCs w:val="20"/>
        </w:rPr>
        <w:t>wynosi 20,00.</w:t>
      </w:r>
    </w:p>
    <w:p w:rsidR="0064155B" w:rsidRPr="00805756" w:rsidRDefault="0064155B" w:rsidP="0064155B">
      <w:pPr>
        <w:autoSpaceDE w:val="0"/>
        <w:autoSpaceDN w:val="0"/>
        <w:adjustRightInd w:val="0"/>
        <w:ind w:left="1076"/>
        <w:contextualSpacing/>
        <w:rPr>
          <w:rFonts w:ascii="Arial" w:hAnsi="Arial" w:cs="Arial"/>
          <w:sz w:val="20"/>
          <w:szCs w:val="20"/>
        </w:rPr>
      </w:pPr>
    </w:p>
    <w:p w:rsidR="0064155B" w:rsidRPr="00805756" w:rsidRDefault="0064155B" w:rsidP="00F318B1">
      <w:pPr>
        <w:numPr>
          <w:ilvl w:val="0"/>
          <w:numId w:val="78"/>
        </w:numPr>
        <w:tabs>
          <w:tab w:val="clear" w:pos="900"/>
        </w:tabs>
        <w:autoSpaceDE w:val="0"/>
        <w:autoSpaceDN w:val="0"/>
        <w:adjustRightInd w:val="0"/>
        <w:ind w:left="360"/>
        <w:contextualSpacing/>
        <w:jc w:val="both"/>
        <w:rPr>
          <w:rFonts w:ascii="Arial" w:hAnsi="Arial" w:cs="Arial"/>
          <w:b/>
          <w:sz w:val="20"/>
          <w:szCs w:val="20"/>
        </w:rPr>
      </w:pPr>
      <w:r w:rsidRPr="00805756">
        <w:rPr>
          <w:rFonts w:ascii="Arial" w:hAnsi="Arial" w:cs="Arial"/>
          <w:sz w:val="20"/>
          <w:szCs w:val="20"/>
        </w:rPr>
        <w:t xml:space="preserve">Kryterium oceny ofert –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oprogramowania</w:t>
      </w:r>
    </w:p>
    <w:p w:rsidR="0064155B" w:rsidRPr="00805756" w:rsidRDefault="0064155B" w:rsidP="00F318B1">
      <w:pPr>
        <w:numPr>
          <w:ilvl w:val="1"/>
          <w:numId w:val="78"/>
        </w:numPr>
        <w:autoSpaceDE w:val="0"/>
        <w:autoSpaceDN w:val="0"/>
        <w:adjustRightInd w:val="0"/>
        <w:ind w:left="1134" w:hanging="432"/>
        <w:contextualSpacing/>
        <w:jc w:val="both"/>
        <w:rPr>
          <w:rFonts w:ascii="Arial" w:hAnsi="Arial" w:cs="Arial"/>
          <w:b/>
          <w:sz w:val="20"/>
          <w:szCs w:val="20"/>
        </w:rPr>
      </w:pPr>
      <w:r w:rsidRPr="00805756">
        <w:rPr>
          <w:rFonts w:ascii="Arial" w:hAnsi="Arial" w:cs="Arial"/>
          <w:sz w:val="20"/>
          <w:szCs w:val="20"/>
        </w:rPr>
        <w:t xml:space="preserve">Ocena złożonych ofert w zakresie przedmiotowego kryterium zostanie dokonana na podstawie podanej przez Wykonawcę </w:t>
      </w:r>
      <w:r w:rsidRPr="00805756">
        <w:rPr>
          <w:rFonts w:ascii="Arial" w:hAnsi="Arial" w:cs="Arial"/>
          <w:b/>
          <w:bCs/>
          <w:sz w:val="20"/>
          <w:szCs w:val="20"/>
        </w:rPr>
        <w:t xml:space="preserve">ceny brutto </w:t>
      </w:r>
      <w:r w:rsidRPr="00805756">
        <w:rPr>
          <w:rFonts w:ascii="Arial" w:hAnsi="Arial" w:cs="Arial"/>
          <w:sz w:val="20"/>
          <w:szCs w:val="20"/>
        </w:rPr>
        <w:t xml:space="preserve">za </w:t>
      </w:r>
      <w:r w:rsidRPr="00805756">
        <w:rPr>
          <w:rFonts w:ascii="Arial" w:hAnsi="Arial" w:cs="Arial"/>
          <w:b/>
          <w:sz w:val="20"/>
          <w:szCs w:val="20"/>
        </w:rPr>
        <w:t>Punkt Funkcyjny rozwijanego oprogramowania</w:t>
      </w:r>
      <w:r w:rsidRPr="00805756">
        <w:rPr>
          <w:rFonts w:ascii="Arial" w:hAnsi="Arial" w:cs="Arial"/>
          <w:sz w:val="20"/>
          <w:szCs w:val="20"/>
        </w:rPr>
        <w:t xml:space="preserve">. Cena ta winna być wskazana w </w:t>
      </w:r>
      <w:r w:rsidR="00C815DB">
        <w:rPr>
          <w:rFonts w:ascii="Arial" w:hAnsi="Arial" w:cs="Arial"/>
          <w:sz w:val="20"/>
          <w:szCs w:val="20"/>
        </w:rPr>
        <w:t>Formularzu ofertowym</w:t>
      </w:r>
      <w:r w:rsidRPr="00805756">
        <w:rPr>
          <w:rFonts w:ascii="Arial" w:hAnsi="Arial" w:cs="Arial"/>
          <w:sz w:val="20"/>
          <w:szCs w:val="20"/>
        </w:rPr>
        <w:t xml:space="preserve">, której wzór stanowi </w:t>
      </w:r>
      <w:r w:rsidRPr="00805756">
        <w:rPr>
          <w:rFonts w:ascii="Arial" w:hAnsi="Arial" w:cs="Arial"/>
          <w:b/>
          <w:bCs/>
          <w:sz w:val="20"/>
          <w:szCs w:val="20"/>
        </w:rPr>
        <w:t xml:space="preserve">Załącznik nr 3a </w:t>
      </w:r>
      <w:r w:rsidRPr="00805756">
        <w:rPr>
          <w:rFonts w:ascii="Arial" w:hAnsi="Arial" w:cs="Arial"/>
          <w:sz w:val="20"/>
          <w:szCs w:val="20"/>
        </w:rPr>
        <w:t>do SIWZ</w:t>
      </w:r>
      <w:r w:rsidRPr="00805756">
        <w:rPr>
          <w:rFonts w:ascii="Arial" w:hAnsi="Arial" w:cs="Arial"/>
          <w:b/>
          <w:bCs/>
          <w:sz w:val="20"/>
          <w:szCs w:val="20"/>
        </w:rPr>
        <w:t xml:space="preserve">. </w:t>
      </w:r>
      <w:r w:rsidRPr="00805756">
        <w:rPr>
          <w:rFonts w:ascii="Arial" w:hAnsi="Arial" w:cs="Arial"/>
          <w:sz w:val="20"/>
          <w:szCs w:val="20"/>
        </w:rPr>
        <w:t>Ocena punktowa w ramach tego kryterium zostanie dokonana zgodnie ze wzorem:</w:t>
      </w:r>
    </w:p>
    <w:p w:rsidR="0064155B" w:rsidRPr="00805756" w:rsidRDefault="0064155B" w:rsidP="0064155B">
      <w:pPr>
        <w:autoSpaceDE w:val="0"/>
        <w:autoSpaceDN w:val="0"/>
        <w:adjustRightInd w:val="0"/>
        <w:ind w:left="1256"/>
        <w:contextualSpacing/>
        <w:rPr>
          <w:rFonts w:ascii="Arial" w:hAnsi="Arial" w:cs="Arial"/>
          <w:sz w:val="20"/>
          <w:szCs w:val="20"/>
        </w:rPr>
      </w:pPr>
    </w:p>
    <w:p w:rsidR="0064155B" w:rsidRPr="00805756" w:rsidRDefault="0064155B" w:rsidP="0064155B">
      <w:pPr>
        <w:autoSpaceDE w:val="0"/>
        <w:autoSpaceDN w:val="0"/>
        <w:adjustRightInd w:val="0"/>
        <w:ind w:left="360"/>
        <w:jc w:val="center"/>
        <w:rPr>
          <w:rFonts w:ascii="Arial" w:hAnsi="Arial" w:cs="Arial"/>
          <w:sz w:val="20"/>
          <w:szCs w:val="20"/>
        </w:rPr>
      </w:pPr>
      <w:proofErr w:type="spellStart"/>
      <w:r w:rsidRPr="00805756">
        <w:rPr>
          <w:rFonts w:ascii="Arial" w:hAnsi="Arial" w:cs="Arial"/>
          <w:b/>
          <w:bCs/>
          <w:i/>
          <w:iCs/>
          <w:sz w:val="20"/>
          <w:szCs w:val="20"/>
        </w:rPr>
        <w:t>Cp</w:t>
      </w:r>
      <w:proofErr w:type="spellEnd"/>
      <w:r w:rsidRPr="00805756">
        <w:rPr>
          <w:rFonts w:ascii="Arial" w:hAnsi="Arial" w:cs="Arial"/>
          <w:b/>
          <w:bCs/>
          <w:i/>
          <w:iCs/>
          <w:sz w:val="20"/>
          <w:szCs w:val="20"/>
        </w:rPr>
        <w:t xml:space="preserve"> = </w:t>
      </w:r>
      <w:proofErr w:type="spellStart"/>
      <w:r w:rsidRPr="00805756">
        <w:rPr>
          <w:rFonts w:ascii="Arial" w:hAnsi="Arial" w:cs="Arial"/>
          <w:b/>
          <w:bCs/>
          <w:i/>
          <w:iCs/>
          <w:sz w:val="20"/>
          <w:szCs w:val="20"/>
        </w:rPr>
        <w:t>Cn</w:t>
      </w:r>
      <w:proofErr w:type="spellEnd"/>
      <w:r w:rsidRPr="00805756">
        <w:rPr>
          <w:rFonts w:ascii="Arial" w:hAnsi="Arial" w:cs="Arial"/>
          <w:b/>
          <w:bCs/>
          <w:i/>
          <w:iCs/>
          <w:sz w:val="20"/>
          <w:szCs w:val="20"/>
        </w:rPr>
        <w:t xml:space="preserve"> / Co x 5</w:t>
      </w:r>
    </w:p>
    <w:p w:rsidR="0064155B" w:rsidRPr="00805756" w:rsidRDefault="0064155B" w:rsidP="0064155B">
      <w:pPr>
        <w:autoSpaceDE w:val="0"/>
        <w:autoSpaceDN w:val="0"/>
        <w:adjustRightInd w:val="0"/>
        <w:ind w:left="709"/>
        <w:jc w:val="center"/>
        <w:rPr>
          <w:rFonts w:ascii="Arial" w:hAnsi="Arial" w:cs="Arial"/>
          <w:sz w:val="20"/>
          <w:szCs w:val="20"/>
        </w:rPr>
      </w:pPr>
      <w:r w:rsidRPr="00805756">
        <w:rPr>
          <w:rFonts w:ascii="Arial" w:hAnsi="Arial" w:cs="Arial"/>
          <w:b/>
          <w:bCs/>
          <w:i/>
          <w:iCs/>
          <w:sz w:val="20"/>
          <w:szCs w:val="20"/>
        </w:rPr>
        <w:t xml:space="preserve">5% </w:t>
      </w:r>
      <w:r w:rsidRPr="00805756">
        <w:rPr>
          <w:rFonts w:ascii="Arial" w:hAnsi="Arial" w:cs="Arial"/>
          <w:b/>
          <w:bCs/>
          <w:sz w:val="20"/>
          <w:szCs w:val="20"/>
        </w:rPr>
        <w:t>- waga kryterium</w:t>
      </w:r>
    </w:p>
    <w:p w:rsidR="0064155B" w:rsidRPr="00805756" w:rsidRDefault="0064155B" w:rsidP="0064155B">
      <w:pPr>
        <w:autoSpaceDE w:val="0"/>
        <w:autoSpaceDN w:val="0"/>
        <w:adjustRightInd w:val="0"/>
        <w:ind w:left="709"/>
        <w:rPr>
          <w:rFonts w:ascii="Arial" w:hAnsi="Arial" w:cs="Arial"/>
          <w:sz w:val="20"/>
          <w:szCs w:val="20"/>
        </w:rPr>
      </w:pPr>
      <w:r w:rsidRPr="00805756">
        <w:rPr>
          <w:rFonts w:ascii="Arial" w:hAnsi="Arial" w:cs="Arial"/>
          <w:sz w:val="20"/>
          <w:szCs w:val="20"/>
        </w:rPr>
        <w:lastRenderedPageBreak/>
        <w:t xml:space="preserve">Przyjmuje się, że 1% = 1 pkt i tak zostanie przeliczona liczba punktów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gdzie: </w:t>
      </w:r>
    </w:p>
    <w:p w:rsidR="0064155B" w:rsidRPr="00805756" w:rsidRDefault="0064155B" w:rsidP="0064155B">
      <w:pPr>
        <w:autoSpaceDE w:val="0"/>
        <w:autoSpaceDN w:val="0"/>
        <w:adjustRightInd w:val="0"/>
        <w:ind w:left="709"/>
        <w:rPr>
          <w:rFonts w:ascii="Arial" w:hAnsi="Arial" w:cs="Arial"/>
          <w:sz w:val="20"/>
          <w:szCs w:val="20"/>
        </w:rPr>
      </w:pPr>
    </w:p>
    <w:p w:rsidR="0064155B" w:rsidRPr="00805756" w:rsidRDefault="0064155B"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proofErr w:type="spellStart"/>
      <w:r w:rsidRPr="00805756">
        <w:rPr>
          <w:rFonts w:ascii="Arial" w:hAnsi="Arial" w:cs="Arial"/>
          <w:b/>
          <w:bCs/>
          <w:sz w:val="20"/>
          <w:szCs w:val="20"/>
        </w:rPr>
        <w:t>Cp</w:t>
      </w:r>
      <w:proofErr w:type="spellEnd"/>
      <w:r w:rsidRPr="00805756">
        <w:rPr>
          <w:rFonts w:ascii="Arial" w:hAnsi="Arial" w:cs="Arial"/>
          <w:b/>
          <w:bCs/>
          <w:sz w:val="20"/>
          <w:szCs w:val="20"/>
        </w:rPr>
        <w:t xml:space="preserve"> – </w:t>
      </w:r>
      <w:r w:rsidRPr="00805756">
        <w:rPr>
          <w:rFonts w:ascii="Arial" w:hAnsi="Arial" w:cs="Arial"/>
          <w:sz w:val="20"/>
          <w:szCs w:val="20"/>
        </w:rPr>
        <w:t xml:space="preserve">liczba punktów przyznanych Wykonawcy w kryterium </w:t>
      </w:r>
      <w:r w:rsidRPr="00805756">
        <w:rPr>
          <w:rFonts w:ascii="Arial" w:hAnsi="Arial" w:cs="Arial"/>
          <w:b/>
          <w:sz w:val="20"/>
          <w:szCs w:val="20"/>
        </w:rPr>
        <w:t>„cena za Punkt Funkcyjny rozwijanego oprogramowania”,</w:t>
      </w:r>
    </w:p>
    <w:p w:rsidR="0064155B" w:rsidRPr="00805756" w:rsidRDefault="0064155B"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proofErr w:type="spellStart"/>
      <w:r w:rsidRPr="00805756">
        <w:rPr>
          <w:rFonts w:ascii="Arial" w:hAnsi="Arial" w:cs="Arial"/>
          <w:b/>
          <w:bCs/>
          <w:sz w:val="20"/>
          <w:szCs w:val="20"/>
        </w:rPr>
        <w:t>Cn</w:t>
      </w:r>
      <w:proofErr w:type="spellEnd"/>
      <w:r w:rsidRPr="00805756">
        <w:rPr>
          <w:rFonts w:ascii="Arial" w:hAnsi="Arial" w:cs="Arial"/>
          <w:b/>
          <w:bCs/>
          <w:sz w:val="20"/>
          <w:szCs w:val="20"/>
        </w:rPr>
        <w:t xml:space="preserve"> </w:t>
      </w:r>
      <w:r w:rsidRPr="00805756">
        <w:rPr>
          <w:rFonts w:ascii="Arial" w:hAnsi="Arial" w:cs="Arial"/>
          <w:sz w:val="20"/>
          <w:szCs w:val="20"/>
        </w:rPr>
        <w:t xml:space="preserve">– najniższa cena brutto zaoferowana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spośród ofert  podlegających ocenie, </w:t>
      </w:r>
    </w:p>
    <w:p w:rsidR="0064155B" w:rsidRPr="00805756" w:rsidRDefault="0064155B"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r w:rsidRPr="00805756">
        <w:rPr>
          <w:rFonts w:ascii="Arial" w:hAnsi="Arial" w:cs="Arial"/>
          <w:b/>
          <w:bCs/>
          <w:sz w:val="20"/>
          <w:szCs w:val="20"/>
        </w:rPr>
        <w:t xml:space="preserve">Co </w:t>
      </w:r>
      <w:r w:rsidRPr="00805756">
        <w:rPr>
          <w:rFonts w:ascii="Arial" w:hAnsi="Arial" w:cs="Arial"/>
          <w:sz w:val="20"/>
          <w:szCs w:val="20"/>
        </w:rPr>
        <w:t xml:space="preserve">– cena brutto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w ocenianej ofercie.</w:t>
      </w:r>
    </w:p>
    <w:p w:rsidR="0064155B" w:rsidRPr="00805756" w:rsidRDefault="0064155B" w:rsidP="0064155B">
      <w:pPr>
        <w:autoSpaceDE w:val="0"/>
        <w:autoSpaceDN w:val="0"/>
        <w:adjustRightInd w:val="0"/>
        <w:ind w:left="792"/>
        <w:contextualSpacing/>
        <w:rPr>
          <w:rFonts w:ascii="Arial" w:hAnsi="Arial" w:cs="Arial"/>
          <w:sz w:val="20"/>
          <w:szCs w:val="20"/>
        </w:rPr>
      </w:pPr>
    </w:p>
    <w:p w:rsidR="0064155B" w:rsidRPr="00805756" w:rsidRDefault="0064155B" w:rsidP="00F318B1">
      <w:pPr>
        <w:numPr>
          <w:ilvl w:val="1"/>
          <w:numId w:val="78"/>
        </w:numPr>
        <w:autoSpaceDE w:val="0"/>
        <w:autoSpaceDN w:val="0"/>
        <w:adjustRightInd w:val="0"/>
        <w:ind w:left="1134" w:hanging="432"/>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Pr="00805756">
        <w:rPr>
          <w:rFonts w:ascii="Arial" w:hAnsi="Arial" w:cs="Arial"/>
          <w:b/>
          <w:sz w:val="20"/>
          <w:szCs w:val="20"/>
        </w:rPr>
        <w:t>wynosi 5,00</w:t>
      </w:r>
      <w:r w:rsidRPr="00805756">
        <w:rPr>
          <w:rFonts w:ascii="Arial" w:hAnsi="Arial" w:cs="Arial"/>
          <w:sz w:val="20"/>
          <w:szCs w:val="20"/>
        </w:rPr>
        <w:t>. Punktacja będzie liczona z dokładnością do dwóch miejsc po przecinku.</w:t>
      </w:r>
    </w:p>
    <w:p w:rsidR="0064155B" w:rsidRPr="00805756" w:rsidRDefault="0064155B" w:rsidP="0064155B">
      <w:pPr>
        <w:autoSpaceDE w:val="0"/>
        <w:autoSpaceDN w:val="0"/>
        <w:adjustRightInd w:val="0"/>
        <w:ind w:left="792"/>
        <w:contextualSpacing/>
        <w:rPr>
          <w:rFonts w:ascii="Arial" w:hAnsi="Arial" w:cs="Arial"/>
          <w:sz w:val="20"/>
          <w:szCs w:val="20"/>
        </w:rPr>
      </w:pPr>
    </w:p>
    <w:p w:rsidR="0064155B" w:rsidRPr="00805756" w:rsidRDefault="0064155B" w:rsidP="00F318B1">
      <w:pPr>
        <w:numPr>
          <w:ilvl w:val="0"/>
          <w:numId w:val="78"/>
        </w:numPr>
        <w:tabs>
          <w:tab w:val="clear" w:pos="900"/>
        </w:tabs>
        <w:autoSpaceDE w:val="0"/>
        <w:autoSpaceDN w:val="0"/>
        <w:adjustRightInd w:val="0"/>
        <w:spacing w:after="120"/>
        <w:ind w:left="357" w:hanging="357"/>
        <w:contextualSpacing/>
        <w:jc w:val="both"/>
        <w:rPr>
          <w:rFonts w:ascii="Arial" w:hAnsi="Arial" w:cs="Arial"/>
          <w:b/>
          <w:sz w:val="20"/>
          <w:szCs w:val="20"/>
        </w:rPr>
      </w:pPr>
      <w:r w:rsidRPr="00805756">
        <w:rPr>
          <w:rFonts w:ascii="Arial" w:hAnsi="Arial" w:cs="Arial"/>
          <w:sz w:val="20"/>
          <w:szCs w:val="20"/>
        </w:rPr>
        <w:t xml:space="preserve">Kryterium oceny ofert – </w:t>
      </w:r>
      <w:r w:rsidRPr="00805756">
        <w:rPr>
          <w:rFonts w:ascii="Arial" w:hAnsi="Arial" w:cs="Arial"/>
          <w:b/>
          <w:sz w:val="20"/>
          <w:szCs w:val="20"/>
        </w:rPr>
        <w:t>Doświadczenie personelu Wykonawcy w zakresie metodyk Agile</w:t>
      </w:r>
    </w:p>
    <w:p w:rsidR="0064155B" w:rsidRPr="00805756" w:rsidRDefault="0064155B" w:rsidP="00F318B1">
      <w:pPr>
        <w:numPr>
          <w:ilvl w:val="1"/>
          <w:numId w:val="78"/>
        </w:numPr>
        <w:autoSpaceDE w:val="0"/>
        <w:autoSpaceDN w:val="0"/>
        <w:adjustRightInd w:val="0"/>
        <w:spacing w:after="60"/>
        <w:ind w:left="1134" w:hanging="425"/>
        <w:contextualSpacing/>
        <w:jc w:val="both"/>
        <w:rPr>
          <w:rFonts w:ascii="Arial" w:hAnsi="Arial" w:cs="Arial"/>
          <w:sz w:val="20"/>
          <w:szCs w:val="20"/>
        </w:rPr>
      </w:pPr>
      <w:r w:rsidRPr="00805756">
        <w:rPr>
          <w:rFonts w:ascii="Arial" w:hAnsi="Arial" w:cs="Arial"/>
          <w:sz w:val="20"/>
          <w:szCs w:val="20"/>
        </w:rPr>
        <w:t>Ocena punktowa w ramach przedmiotowego kryterium zostanie dokonana w następujący sposób:</w:t>
      </w:r>
    </w:p>
    <w:p w:rsidR="0064155B" w:rsidRPr="00805756" w:rsidRDefault="0064155B" w:rsidP="00F318B1">
      <w:pPr>
        <w:numPr>
          <w:ilvl w:val="0"/>
          <w:numId w:val="81"/>
        </w:numPr>
        <w:autoSpaceDE w:val="0"/>
        <w:autoSpaceDN w:val="0"/>
        <w:adjustRightInd w:val="0"/>
        <w:ind w:left="1418" w:hanging="283"/>
        <w:contextualSpacing/>
        <w:jc w:val="both"/>
        <w:rPr>
          <w:rFonts w:ascii="Arial" w:hAnsi="Arial" w:cs="Arial"/>
          <w:sz w:val="20"/>
          <w:szCs w:val="20"/>
        </w:rPr>
      </w:pPr>
      <w:r w:rsidRPr="00805756">
        <w:rPr>
          <w:rFonts w:ascii="Arial" w:hAnsi="Arial" w:cs="Arial"/>
          <w:sz w:val="20"/>
          <w:szCs w:val="20"/>
        </w:rPr>
        <w:t xml:space="preserve">Wykonawca otrzyma </w:t>
      </w:r>
      <w:r w:rsidR="00696A7D">
        <w:rPr>
          <w:rFonts w:ascii="Arial" w:hAnsi="Arial" w:cs="Arial"/>
          <w:b/>
          <w:sz w:val="20"/>
          <w:szCs w:val="20"/>
        </w:rPr>
        <w:t>2</w:t>
      </w:r>
      <w:r w:rsidRPr="00805756">
        <w:rPr>
          <w:rFonts w:ascii="Arial" w:hAnsi="Arial" w:cs="Arial"/>
          <w:b/>
          <w:sz w:val="20"/>
          <w:szCs w:val="20"/>
        </w:rPr>
        <w:t>0 punktów</w:t>
      </w:r>
      <w:r w:rsidRPr="00805756">
        <w:rPr>
          <w:rFonts w:ascii="Arial" w:hAnsi="Arial" w:cs="Arial"/>
          <w:sz w:val="20"/>
          <w:szCs w:val="20"/>
        </w:rPr>
        <w:t xml:space="preserve"> za wykazanie, że dysponuje 2 </w:t>
      </w:r>
      <w:proofErr w:type="spellStart"/>
      <w:r w:rsidRPr="00805756">
        <w:rPr>
          <w:rFonts w:ascii="Arial" w:hAnsi="Arial" w:cs="Arial"/>
          <w:sz w:val="20"/>
          <w:szCs w:val="20"/>
        </w:rPr>
        <w:t>Scrum</w:t>
      </w:r>
      <w:proofErr w:type="spellEnd"/>
      <w:r w:rsidRPr="00805756">
        <w:rPr>
          <w:rFonts w:ascii="Arial" w:hAnsi="Arial" w:cs="Arial"/>
          <w:sz w:val="20"/>
          <w:szCs w:val="20"/>
        </w:rPr>
        <w:t xml:space="preserve"> Masterami, z których co najmniej 1 posiada certyfikat ze znajomości metodyk Agile (Professional </w:t>
      </w:r>
      <w:proofErr w:type="spellStart"/>
      <w:r w:rsidRPr="00805756">
        <w:rPr>
          <w:rFonts w:ascii="Arial" w:hAnsi="Arial" w:cs="Arial"/>
          <w:sz w:val="20"/>
          <w:szCs w:val="20"/>
        </w:rPr>
        <w:t>Scrum</w:t>
      </w:r>
      <w:proofErr w:type="spellEnd"/>
      <w:r w:rsidRPr="00805756">
        <w:rPr>
          <w:rFonts w:ascii="Arial" w:hAnsi="Arial" w:cs="Arial"/>
          <w:sz w:val="20"/>
          <w:szCs w:val="20"/>
        </w:rPr>
        <w:t xml:space="preserve"> Master lub równoważny, potwierdzający znajomość metodyk Agile);</w:t>
      </w:r>
    </w:p>
    <w:p w:rsidR="0064155B" w:rsidRPr="00805756" w:rsidRDefault="0064155B" w:rsidP="00F318B1">
      <w:pPr>
        <w:numPr>
          <w:ilvl w:val="0"/>
          <w:numId w:val="81"/>
        </w:numPr>
        <w:autoSpaceDE w:val="0"/>
        <w:autoSpaceDN w:val="0"/>
        <w:adjustRightInd w:val="0"/>
        <w:ind w:left="1418" w:hanging="283"/>
        <w:contextualSpacing/>
        <w:jc w:val="both"/>
        <w:rPr>
          <w:rFonts w:ascii="Arial" w:hAnsi="Arial" w:cs="Arial"/>
          <w:sz w:val="20"/>
          <w:szCs w:val="20"/>
        </w:rPr>
      </w:pPr>
      <w:r w:rsidRPr="00805756">
        <w:rPr>
          <w:rFonts w:ascii="Arial" w:hAnsi="Arial" w:cs="Arial"/>
          <w:sz w:val="20"/>
          <w:szCs w:val="20"/>
        </w:rPr>
        <w:t xml:space="preserve">Wykonawca otrzyma </w:t>
      </w:r>
      <w:r w:rsidR="00696A7D" w:rsidRPr="00696A7D">
        <w:rPr>
          <w:rFonts w:ascii="Arial" w:hAnsi="Arial" w:cs="Arial"/>
          <w:b/>
          <w:sz w:val="20"/>
          <w:szCs w:val="20"/>
        </w:rPr>
        <w:t>10</w:t>
      </w:r>
      <w:r w:rsidRPr="00696A7D">
        <w:rPr>
          <w:rFonts w:ascii="Arial" w:hAnsi="Arial" w:cs="Arial"/>
          <w:b/>
          <w:sz w:val="20"/>
          <w:szCs w:val="20"/>
        </w:rPr>
        <w:t xml:space="preserve"> </w:t>
      </w:r>
      <w:r w:rsidRPr="00805756">
        <w:rPr>
          <w:rFonts w:ascii="Arial" w:hAnsi="Arial" w:cs="Arial"/>
          <w:b/>
          <w:sz w:val="20"/>
          <w:szCs w:val="20"/>
        </w:rPr>
        <w:t>punktów</w:t>
      </w:r>
      <w:r w:rsidRPr="00805756">
        <w:rPr>
          <w:rFonts w:ascii="Arial" w:hAnsi="Arial" w:cs="Arial"/>
          <w:sz w:val="20"/>
          <w:szCs w:val="20"/>
        </w:rPr>
        <w:t xml:space="preserve"> za wykazanie, że dysponuje 1 </w:t>
      </w:r>
      <w:proofErr w:type="spellStart"/>
      <w:r w:rsidRPr="00805756">
        <w:rPr>
          <w:rFonts w:ascii="Arial" w:hAnsi="Arial" w:cs="Arial"/>
          <w:color w:val="231F20"/>
          <w:sz w:val="20"/>
          <w:szCs w:val="20"/>
        </w:rPr>
        <w:t>Scrum</w:t>
      </w:r>
      <w:proofErr w:type="spellEnd"/>
      <w:r w:rsidRPr="00805756">
        <w:rPr>
          <w:rFonts w:ascii="Arial" w:hAnsi="Arial" w:cs="Arial"/>
          <w:color w:val="231F20"/>
          <w:sz w:val="20"/>
          <w:szCs w:val="20"/>
        </w:rPr>
        <w:t xml:space="preserve"> Masterem posiadającym certyfikat</w:t>
      </w:r>
      <w:r w:rsidRPr="00805756">
        <w:rPr>
          <w:rFonts w:ascii="Arial" w:hAnsi="Arial" w:cs="Arial"/>
          <w:color w:val="231F20"/>
          <w:spacing w:val="-10"/>
          <w:sz w:val="20"/>
          <w:szCs w:val="20"/>
        </w:rPr>
        <w:t xml:space="preserve"> </w:t>
      </w:r>
      <w:r w:rsidRPr="00805756">
        <w:rPr>
          <w:rFonts w:ascii="Arial" w:hAnsi="Arial" w:cs="Arial"/>
          <w:color w:val="231F20"/>
          <w:sz w:val="20"/>
          <w:szCs w:val="20"/>
        </w:rPr>
        <w:t>ze</w:t>
      </w:r>
      <w:r w:rsidRPr="00805756">
        <w:rPr>
          <w:rFonts w:ascii="Arial" w:hAnsi="Arial" w:cs="Arial"/>
          <w:color w:val="231F20"/>
          <w:spacing w:val="-10"/>
          <w:sz w:val="20"/>
          <w:szCs w:val="20"/>
        </w:rPr>
        <w:t xml:space="preserve"> </w:t>
      </w:r>
      <w:r w:rsidRPr="00805756">
        <w:rPr>
          <w:rFonts w:ascii="Arial" w:hAnsi="Arial" w:cs="Arial"/>
          <w:color w:val="231F20"/>
          <w:sz w:val="20"/>
          <w:szCs w:val="20"/>
        </w:rPr>
        <w:t>znajomości</w:t>
      </w:r>
      <w:r w:rsidRPr="00805756">
        <w:rPr>
          <w:rFonts w:ascii="Arial" w:hAnsi="Arial" w:cs="Arial"/>
          <w:color w:val="231F20"/>
          <w:spacing w:val="-10"/>
          <w:sz w:val="20"/>
          <w:szCs w:val="20"/>
        </w:rPr>
        <w:t xml:space="preserve"> </w:t>
      </w:r>
      <w:r w:rsidRPr="00805756">
        <w:rPr>
          <w:rFonts w:ascii="Arial" w:hAnsi="Arial" w:cs="Arial"/>
          <w:color w:val="231F20"/>
          <w:sz w:val="20"/>
          <w:szCs w:val="20"/>
        </w:rPr>
        <w:t>metodyk</w:t>
      </w:r>
      <w:r w:rsidRPr="00805756">
        <w:rPr>
          <w:rFonts w:ascii="Arial" w:hAnsi="Arial" w:cs="Arial"/>
          <w:color w:val="231F20"/>
          <w:spacing w:val="-10"/>
          <w:sz w:val="20"/>
          <w:szCs w:val="20"/>
        </w:rPr>
        <w:t xml:space="preserve"> </w:t>
      </w:r>
      <w:r w:rsidRPr="00805756">
        <w:rPr>
          <w:rFonts w:ascii="Arial" w:hAnsi="Arial" w:cs="Arial"/>
          <w:color w:val="231F20"/>
          <w:sz w:val="20"/>
          <w:szCs w:val="20"/>
        </w:rPr>
        <w:t>Agile</w:t>
      </w:r>
      <w:r w:rsidRPr="00805756">
        <w:rPr>
          <w:rFonts w:ascii="Arial" w:hAnsi="Arial" w:cs="Arial"/>
          <w:color w:val="231F20"/>
          <w:spacing w:val="-10"/>
          <w:sz w:val="20"/>
          <w:szCs w:val="20"/>
        </w:rPr>
        <w:t xml:space="preserve"> </w:t>
      </w:r>
      <w:r w:rsidRPr="00805756">
        <w:rPr>
          <w:rFonts w:ascii="Arial" w:hAnsi="Arial" w:cs="Arial"/>
          <w:color w:val="231F20"/>
          <w:sz w:val="20"/>
          <w:szCs w:val="20"/>
        </w:rPr>
        <w:t>(Professional</w:t>
      </w:r>
      <w:r w:rsidRPr="00805756">
        <w:rPr>
          <w:rFonts w:ascii="Arial" w:hAnsi="Arial" w:cs="Arial"/>
          <w:color w:val="231F20"/>
          <w:spacing w:val="-10"/>
          <w:sz w:val="20"/>
          <w:szCs w:val="20"/>
        </w:rPr>
        <w:t xml:space="preserve"> </w:t>
      </w:r>
      <w:proofErr w:type="spellStart"/>
      <w:r w:rsidRPr="00805756">
        <w:rPr>
          <w:rFonts w:ascii="Arial" w:hAnsi="Arial" w:cs="Arial"/>
          <w:color w:val="231F20"/>
          <w:sz w:val="20"/>
          <w:szCs w:val="20"/>
        </w:rPr>
        <w:t>Scrum</w:t>
      </w:r>
      <w:proofErr w:type="spellEnd"/>
      <w:r w:rsidRPr="00805756">
        <w:rPr>
          <w:rFonts w:ascii="Arial" w:hAnsi="Arial" w:cs="Arial"/>
          <w:color w:val="231F20"/>
          <w:spacing w:val="-10"/>
          <w:sz w:val="20"/>
          <w:szCs w:val="20"/>
        </w:rPr>
        <w:t xml:space="preserve"> </w:t>
      </w:r>
      <w:r w:rsidRPr="00805756">
        <w:rPr>
          <w:rFonts w:ascii="Arial" w:hAnsi="Arial" w:cs="Arial"/>
          <w:color w:val="231F20"/>
          <w:sz w:val="20"/>
          <w:szCs w:val="20"/>
        </w:rPr>
        <w:t>Master</w:t>
      </w:r>
      <w:r w:rsidRPr="00805756">
        <w:rPr>
          <w:rFonts w:ascii="Arial" w:hAnsi="Arial" w:cs="Arial"/>
          <w:color w:val="231F20"/>
          <w:spacing w:val="-10"/>
          <w:sz w:val="20"/>
          <w:szCs w:val="20"/>
        </w:rPr>
        <w:t xml:space="preserve"> </w:t>
      </w:r>
      <w:r w:rsidRPr="00805756">
        <w:rPr>
          <w:rFonts w:ascii="Arial" w:hAnsi="Arial" w:cs="Arial"/>
          <w:color w:val="231F20"/>
          <w:sz w:val="20"/>
          <w:szCs w:val="20"/>
        </w:rPr>
        <w:t>lub równoważny, potwierdzający znajomość metodyk Agile);</w:t>
      </w:r>
    </w:p>
    <w:p w:rsidR="0064155B" w:rsidRPr="00805756" w:rsidRDefault="0064155B" w:rsidP="00F318B1">
      <w:pPr>
        <w:numPr>
          <w:ilvl w:val="0"/>
          <w:numId w:val="81"/>
        </w:numPr>
        <w:autoSpaceDE w:val="0"/>
        <w:autoSpaceDN w:val="0"/>
        <w:adjustRightInd w:val="0"/>
        <w:ind w:left="1418" w:hanging="283"/>
        <w:contextualSpacing/>
        <w:jc w:val="both"/>
        <w:rPr>
          <w:rFonts w:ascii="Arial" w:hAnsi="Arial" w:cs="Arial"/>
          <w:sz w:val="20"/>
          <w:szCs w:val="20"/>
        </w:rPr>
      </w:pPr>
      <w:r w:rsidRPr="00805756">
        <w:rPr>
          <w:rFonts w:ascii="Arial" w:hAnsi="Arial" w:cs="Arial"/>
          <w:color w:val="231F20"/>
          <w:sz w:val="20"/>
          <w:szCs w:val="20"/>
        </w:rPr>
        <w:t xml:space="preserve">Wykonawca otrzyma </w:t>
      </w:r>
      <w:r w:rsidRPr="00805756">
        <w:rPr>
          <w:rFonts w:ascii="Arial" w:hAnsi="Arial" w:cs="Arial"/>
          <w:b/>
          <w:color w:val="231F20"/>
          <w:sz w:val="20"/>
          <w:szCs w:val="20"/>
        </w:rPr>
        <w:t>0 punktów</w:t>
      </w:r>
      <w:r w:rsidRPr="00805756">
        <w:rPr>
          <w:rFonts w:ascii="Arial" w:hAnsi="Arial" w:cs="Arial"/>
          <w:color w:val="231F20"/>
          <w:sz w:val="20"/>
          <w:szCs w:val="20"/>
        </w:rPr>
        <w:t xml:space="preserve"> jeżeli nie wykaże, że dysponuje </w:t>
      </w:r>
      <w:proofErr w:type="spellStart"/>
      <w:r w:rsidRPr="00805756">
        <w:rPr>
          <w:rFonts w:ascii="Arial" w:hAnsi="Arial" w:cs="Arial"/>
          <w:color w:val="231F20"/>
          <w:sz w:val="20"/>
          <w:szCs w:val="20"/>
        </w:rPr>
        <w:t>Scrum</w:t>
      </w:r>
      <w:proofErr w:type="spellEnd"/>
      <w:r w:rsidRPr="00805756">
        <w:rPr>
          <w:rFonts w:ascii="Arial" w:hAnsi="Arial" w:cs="Arial"/>
          <w:color w:val="231F20"/>
          <w:sz w:val="20"/>
          <w:szCs w:val="20"/>
        </w:rPr>
        <w:t xml:space="preserve"> Masterem posiadającym certyfikat ze znajomości metodyk Agile (Professional </w:t>
      </w:r>
      <w:proofErr w:type="spellStart"/>
      <w:r w:rsidRPr="00805756">
        <w:rPr>
          <w:rFonts w:ascii="Arial" w:hAnsi="Arial" w:cs="Arial"/>
          <w:color w:val="231F20"/>
          <w:sz w:val="20"/>
          <w:szCs w:val="20"/>
        </w:rPr>
        <w:t>Scrum</w:t>
      </w:r>
      <w:proofErr w:type="spellEnd"/>
      <w:r w:rsidRPr="00805756">
        <w:rPr>
          <w:rFonts w:ascii="Arial" w:hAnsi="Arial" w:cs="Arial"/>
          <w:color w:val="231F20"/>
          <w:sz w:val="20"/>
          <w:szCs w:val="20"/>
        </w:rPr>
        <w:t xml:space="preserve"> Master lub równoważny, potwierdzający znajomość metodyk Agile).</w:t>
      </w:r>
    </w:p>
    <w:p w:rsidR="0064155B" w:rsidRPr="00805756" w:rsidRDefault="0064155B" w:rsidP="0064155B">
      <w:pPr>
        <w:autoSpaceDE w:val="0"/>
        <w:autoSpaceDN w:val="0"/>
        <w:adjustRightInd w:val="0"/>
        <w:ind w:left="1221"/>
        <w:contextualSpacing/>
        <w:rPr>
          <w:rFonts w:ascii="Arial" w:hAnsi="Arial" w:cs="Arial"/>
          <w:b/>
          <w:bCs/>
          <w:iCs/>
          <w:sz w:val="20"/>
          <w:szCs w:val="20"/>
        </w:rPr>
      </w:pPr>
    </w:p>
    <w:p w:rsidR="0064155B" w:rsidRPr="00805756" w:rsidRDefault="0064155B" w:rsidP="00F318B1">
      <w:pPr>
        <w:numPr>
          <w:ilvl w:val="1"/>
          <w:numId w:val="78"/>
        </w:num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00696A7D">
        <w:rPr>
          <w:rFonts w:ascii="Arial" w:hAnsi="Arial" w:cs="Arial"/>
          <w:b/>
          <w:bCs/>
          <w:sz w:val="20"/>
          <w:szCs w:val="20"/>
        </w:rPr>
        <w:t>wynosi 2</w:t>
      </w:r>
      <w:r w:rsidRPr="00805756">
        <w:rPr>
          <w:rFonts w:ascii="Arial" w:hAnsi="Arial" w:cs="Arial"/>
          <w:b/>
          <w:bCs/>
          <w:sz w:val="20"/>
          <w:szCs w:val="20"/>
        </w:rPr>
        <w:t>0,00.</w:t>
      </w:r>
    </w:p>
    <w:p w:rsidR="0064155B" w:rsidRPr="00805756" w:rsidRDefault="0064155B" w:rsidP="0064155B">
      <w:pPr>
        <w:autoSpaceDE w:val="0"/>
        <w:autoSpaceDN w:val="0"/>
        <w:adjustRightInd w:val="0"/>
        <w:ind w:left="1221"/>
        <w:contextualSpacing/>
        <w:rPr>
          <w:rFonts w:ascii="Arial" w:hAnsi="Arial" w:cs="Arial"/>
          <w:sz w:val="20"/>
          <w:szCs w:val="20"/>
        </w:rPr>
      </w:pPr>
    </w:p>
    <w:p w:rsidR="0064155B" w:rsidRPr="00805756" w:rsidRDefault="0064155B" w:rsidP="00F318B1">
      <w:pPr>
        <w:numPr>
          <w:ilvl w:val="0"/>
          <w:numId w:val="78"/>
        </w:numPr>
        <w:tabs>
          <w:tab w:val="clear" w:pos="900"/>
        </w:tabs>
        <w:autoSpaceDE w:val="0"/>
        <w:autoSpaceDN w:val="0"/>
        <w:adjustRightInd w:val="0"/>
        <w:spacing w:after="120"/>
        <w:ind w:left="357" w:hanging="357"/>
        <w:contextualSpacing/>
        <w:jc w:val="both"/>
        <w:rPr>
          <w:rFonts w:ascii="Arial" w:hAnsi="Arial" w:cs="Arial"/>
          <w:sz w:val="20"/>
          <w:szCs w:val="20"/>
        </w:rPr>
      </w:pPr>
      <w:r w:rsidRPr="00805756">
        <w:rPr>
          <w:rFonts w:ascii="Arial" w:hAnsi="Arial" w:cs="Arial"/>
          <w:sz w:val="20"/>
          <w:szCs w:val="20"/>
        </w:rPr>
        <w:t xml:space="preserve">Kryterium oceny ofert – </w:t>
      </w:r>
      <w:r w:rsidRPr="00805756">
        <w:rPr>
          <w:rFonts w:ascii="Arial" w:hAnsi="Arial" w:cs="Arial"/>
          <w:b/>
          <w:sz w:val="20"/>
          <w:szCs w:val="20"/>
        </w:rPr>
        <w:t xml:space="preserve">Skrócenie okresu Usuwania Wad </w:t>
      </w:r>
      <w:r w:rsidRPr="00805756">
        <w:rPr>
          <w:rFonts w:ascii="Arial" w:hAnsi="Arial" w:cs="Arial"/>
          <w:sz w:val="20"/>
          <w:szCs w:val="20"/>
        </w:rPr>
        <w:t>(zgodnie z Załącznikiem nr 4f „Usługa Gwarancyjna – Usługa Usuwania Wad” oraz z Załącznikiem nr 11 „SLA” do Umowy).</w:t>
      </w:r>
    </w:p>
    <w:p w:rsidR="0064155B" w:rsidRPr="00805756" w:rsidRDefault="0064155B" w:rsidP="00F318B1">
      <w:pPr>
        <w:pStyle w:val="Akapitzlist"/>
        <w:widowControl w:val="0"/>
        <w:numPr>
          <w:ilvl w:val="4"/>
          <w:numId w:val="97"/>
        </w:numPr>
        <w:autoSpaceDE w:val="0"/>
        <w:autoSpaceDN w:val="0"/>
        <w:adjustRightInd w:val="0"/>
        <w:spacing w:before="114" w:after="120"/>
        <w:ind w:left="1134" w:hanging="425"/>
        <w:contextualSpacing/>
        <w:jc w:val="both"/>
        <w:rPr>
          <w:rFonts w:ascii="Arial" w:hAnsi="Arial" w:cs="Arial"/>
          <w:sz w:val="20"/>
          <w:szCs w:val="20"/>
        </w:rPr>
      </w:pPr>
      <w:r w:rsidRPr="00805756">
        <w:rPr>
          <w:rFonts w:ascii="Arial" w:hAnsi="Arial" w:cs="Arial"/>
          <w:sz w:val="20"/>
          <w:szCs w:val="20"/>
        </w:rPr>
        <w:t>Ocena punktowa w ramach przedmiotowego kryterium zostanie dokonana w następujący sposób:</w:t>
      </w:r>
    </w:p>
    <w:p w:rsidR="0064155B" w:rsidRPr="00805756" w:rsidRDefault="0064155B" w:rsidP="00F318B1">
      <w:pPr>
        <w:numPr>
          <w:ilvl w:val="0"/>
          <w:numId w:val="81"/>
        </w:numPr>
        <w:autoSpaceDE w:val="0"/>
        <w:autoSpaceDN w:val="0"/>
        <w:adjustRightInd w:val="0"/>
        <w:ind w:left="1570" w:hanging="357"/>
        <w:contextualSpacing/>
        <w:jc w:val="both"/>
        <w:rPr>
          <w:rFonts w:ascii="Arial" w:hAnsi="Arial" w:cs="Arial"/>
          <w:sz w:val="20"/>
          <w:szCs w:val="20"/>
        </w:rPr>
      </w:pPr>
      <w:r w:rsidRPr="00805756">
        <w:rPr>
          <w:rFonts w:ascii="Arial" w:hAnsi="Arial" w:cs="Arial"/>
          <w:sz w:val="20"/>
          <w:szCs w:val="20"/>
        </w:rPr>
        <w:t xml:space="preserve">Wykonawca otrzyma </w:t>
      </w:r>
      <w:r w:rsidRPr="00805756">
        <w:rPr>
          <w:rFonts w:ascii="Arial" w:hAnsi="Arial" w:cs="Arial"/>
          <w:b/>
          <w:sz w:val="20"/>
          <w:szCs w:val="20"/>
        </w:rPr>
        <w:t>20 punktów</w:t>
      </w:r>
      <w:r w:rsidRPr="00805756">
        <w:rPr>
          <w:rFonts w:ascii="Arial" w:hAnsi="Arial" w:cs="Arial"/>
          <w:sz w:val="20"/>
          <w:szCs w:val="20"/>
        </w:rPr>
        <w:t xml:space="preserve"> za świadczenie usługi Usuwania Wad z następującym SLA:</w:t>
      </w:r>
    </w:p>
    <w:p w:rsidR="0064155B" w:rsidRPr="00805756" w:rsidRDefault="0064155B" w:rsidP="0064155B">
      <w:pPr>
        <w:autoSpaceDE w:val="0"/>
        <w:autoSpaceDN w:val="0"/>
        <w:adjustRightInd w:val="0"/>
        <w:ind w:left="1571"/>
        <w:contextualSpacing/>
        <w:rPr>
          <w:rFonts w:ascii="Arial" w:hAnsi="Arial" w:cs="Arial"/>
          <w:sz w:val="20"/>
          <w:szCs w:val="20"/>
        </w:rPr>
      </w:pPr>
      <w:r w:rsidRPr="00805756">
        <w:rPr>
          <w:rFonts w:ascii="Arial" w:hAnsi="Arial" w:cs="Arial"/>
          <w:sz w:val="20"/>
          <w:szCs w:val="20"/>
        </w:rPr>
        <w:t>dla ZP1:</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Reakcji do 20 min</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Realizacji do 40 min</w:t>
      </w:r>
    </w:p>
    <w:p w:rsidR="0064155B" w:rsidRPr="00805756" w:rsidRDefault="0064155B" w:rsidP="0064155B">
      <w:pPr>
        <w:autoSpaceDE w:val="0"/>
        <w:autoSpaceDN w:val="0"/>
        <w:adjustRightInd w:val="0"/>
        <w:ind w:left="1570"/>
        <w:contextualSpacing/>
        <w:rPr>
          <w:rFonts w:ascii="Arial" w:hAnsi="Arial" w:cs="Arial"/>
          <w:sz w:val="20"/>
          <w:szCs w:val="20"/>
        </w:rPr>
      </w:pPr>
      <w:r w:rsidRPr="00805756">
        <w:rPr>
          <w:rFonts w:ascii="Arial" w:hAnsi="Arial" w:cs="Arial"/>
          <w:sz w:val="20"/>
          <w:szCs w:val="20"/>
        </w:rPr>
        <w:t>dla ZP2:</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Reakcji do 40 min</w:t>
      </w:r>
    </w:p>
    <w:p w:rsidR="0064155B" w:rsidRPr="00805756" w:rsidRDefault="0064155B" w:rsidP="00F318B1">
      <w:pPr>
        <w:pStyle w:val="Akapitzlist"/>
        <w:widowControl w:val="0"/>
        <w:numPr>
          <w:ilvl w:val="0"/>
          <w:numId w:val="96"/>
        </w:numPr>
        <w:autoSpaceDE w:val="0"/>
        <w:autoSpaceDN w:val="0"/>
        <w:adjustRightInd w:val="0"/>
        <w:spacing w:after="120"/>
        <w:ind w:left="1842" w:hanging="215"/>
        <w:contextualSpacing/>
        <w:jc w:val="both"/>
        <w:rPr>
          <w:rFonts w:ascii="Arial" w:hAnsi="Arial" w:cs="Arial"/>
          <w:sz w:val="20"/>
          <w:szCs w:val="20"/>
        </w:rPr>
      </w:pPr>
      <w:r w:rsidRPr="00805756">
        <w:rPr>
          <w:rFonts w:ascii="Arial" w:hAnsi="Arial" w:cs="Arial"/>
          <w:sz w:val="20"/>
          <w:szCs w:val="20"/>
        </w:rPr>
        <w:t>Czas Realizacji do 4 h</w:t>
      </w:r>
    </w:p>
    <w:p w:rsidR="0064155B" w:rsidRPr="00805756" w:rsidRDefault="0064155B"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Wykonawca otrzyma </w:t>
      </w:r>
      <w:r w:rsidRPr="00805756">
        <w:rPr>
          <w:rFonts w:ascii="Arial" w:hAnsi="Arial" w:cs="Arial"/>
          <w:b/>
          <w:sz w:val="20"/>
          <w:szCs w:val="20"/>
        </w:rPr>
        <w:t>10 punktów</w:t>
      </w:r>
      <w:r w:rsidRPr="00805756">
        <w:rPr>
          <w:rFonts w:ascii="Arial" w:hAnsi="Arial" w:cs="Arial"/>
          <w:sz w:val="20"/>
          <w:szCs w:val="20"/>
        </w:rPr>
        <w:t xml:space="preserve"> za świadczenie usługi Usuwania Wad z następującym SLA:</w:t>
      </w:r>
    </w:p>
    <w:p w:rsidR="0064155B" w:rsidRPr="00805756" w:rsidRDefault="0064155B" w:rsidP="0064155B">
      <w:pPr>
        <w:autoSpaceDE w:val="0"/>
        <w:autoSpaceDN w:val="0"/>
        <w:adjustRightInd w:val="0"/>
        <w:ind w:left="1571"/>
        <w:contextualSpacing/>
        <w:rPr>
          <w:rFonts w:ascii="Arial" w:hAnsi="Arial" w:cs="Arial"/>
          <w:sz w:val="20"/>
          <w:szCs w:val="20"/>
        </w:rPr>
      </w:pPr>
      <w:r w:rsidRPr="00805756">
        <w:rPr>
          <w:rFonts w:ascii="Arial" w:hAnsi="Arial" w:cs="Arial"/>
          <w:sz w:val="20"/>
          <w:szCs w:val="20"/>
        </w:rPr>
        <w:t>dla ZP1:</w:t>
      </w:r>
    </w:p>
    <w:p w:rsidR="0064155B" w:rsidRPr="00805756" w:rsidRDefault="0064155B" w:rsidP="00F318B1">
      <w:pPr>
        <w:pStyle w:val="Akapitzlist"/>
        <w:widowControl w:val="0"/>
        <w:numPr>
          <w:ilvl w:val="0"/>
          <w:numId w:val="96"/>
        </w:numPr>
        <w:autoSpaceDE w:val="0"/>
        <w:autoSpaceDN w:val="0"/>
        <w:adjustRightInd w:val="0"/>
        <w:ind w:left="1843" w:hanging="218"/>
        <w:contextualSpacing/>
        <w:jc w:val="both"/>
        <w:rPr>
          <w:rFonts w:ascii="Arial" w:hAnsi="Arial" w:cs="Arial"/>
          <w:sz w:val="20"/>
          <w:szCs w:val="20"/>
        </w:rPr>
      </w:pPr>
      <w:r w:rsidRPr="00805756">
        <w:rPr>
          <w:rFonts w:ascii="Arial" w:hAnsi="Arial" w:cs="Arial"/>
          <w:sz w:val="20"/>
          <w:szCs w:val="20"/>
        </w:rPr>
        <w:t>Czas Reakcji do 40 min</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Realizacji do 80 min</w:t>
      </w:r>
    </w:p>
    <w:p w:rsidR="0064155B" w:rsidRPr="00805756" w:rsidRDefault="0064155B" w:rsidP="0064155B">
      <w:pPr>
        <w:autoSpaceDE w:val="0"/>
        <w:autoSpaceDN w:val="0"/>
        <w:adjustRightInd w:val="0"/>
        <w:ind w:left="1570"/>
        <w:contextualSpacing/>
        <w:rPr>
          <w:rFonts w:ascii="Arial" w:hAnsi="Arial" w:cs="Arial"/>
          <w:sz w:val="20"/>
          <w:szCs w:val="20"/>
        </w:rPr>
      </w:pPr>
      <w:r w:rsidRPr="00805756">
        <w:rPr>
          <w:rFonts w:ascii="Arial" w:hAnsi="Arial" w:cs="Arial"/>
          <w:sz w:val="20"/>
          <w:szCs w:val="20"/>
        </w:rPr>
        <w:t>dla ZP2:</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Reakcji do 80 min</w:t>
      </w:r>
    </w:p>
    <w:p w:rsidR="0064155B" w:rsidRPr="00805756" w:rsidRDefault="0064155B" w:rsidP="00F318B1">
      <w:pPr>
        <w:pStyle w:val="Akapitzlist"/>
        <w:widowControl w:val="0"/>
        <w:numPr>
          <w:ilvl w:val="0"/>
          <w:numId w:val="96"/>
        </w:numPr>
        <w:autoSpaceDE w:val="0"/>
        <w:autoSpaceDN w:val="0"/>
        <w:adjustRightInd w:val="0"/>
        <w:spacing w:after="120"/>
        <w:ind w:left="1842" w:hanging="215"/>
        <w:contextualSpacing/>
        <w:jc w:val="both"/>
        <w:rPr>
          <w:rFonts w:ascii="Arial" w:hAnsi="Arial" w:cs="Arial"/>
          <w:sz w:val="20"/>
          <w:szCs w:val="20"/>
        </w:rPr>
      </w:pPr>
      <w:r w:rsidRPr="00805756">
        <w:rPr>
          <w:rFonts w:ascii="Arial" w:hAnsi="Arial" w:cs="Arial"/>
          <w:sz w:val="20"/>
          <w:szCs w:val="20"/>
        </w:rPr>
        <w:t>Czas Realizacji do 8 h</w:t>
      </w:r>
    </w:p>
    <w:p w:rsidR="0064155B" w:rsidRPr="00805756" w:rsidRDefault="0064155B"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Wykonawca otrzyma </w:t>
      </w:r>
      <w:r w:rsidRPr="00805756">
        <w:rPr>
          <w:rFonts w:ascii="Arial" w:hAnsi="Arial" w:cs="Arial"/>
          <w:b/>
          <w:sz w:val="20"/>
          <w:szCs w:val="20"/>
        </w:rPr>
        <w:t>0 punktów</w:t>
      </w:r>
      <w:r w:rsidRPr="00805756">
        <w:rPr>
          <w:rFonts w:ascii="Arial" w:hAnsi="Arial" w:cs="Arial"/>
          <w:sz w:val="20"/>
          <w:szCs w:val="20"/>
        </w:rPr>
        <w:t xml:space="preserve"> za świadczenie usługi Usuwania Wad z następującym SLA:</w:t>
      </w:r>
    </w:p>
    <w:p w:rsidR="0064155B" w:rsidRPr="00805756" w:rsidRDefault="0064155B" w:rsidP="0064155B">
      <w:pPr>
        <w:autoSpaceDE w:val="0"/>
        <w:autoSpaceDN w:val="0"/>
        <w:adjustRightInd w:val="0"/>
        <w:ind w:left="1571"/>
        <w:contextualSpacing/>
        <w:rPr>
          <w:rFonts w:ascii="Arial" w:hAnsi="Arial" w:cs="Arial"/>
          <w:sz w:val="20"/>
          <w:szCs w:val="20"/>
        </w:rPr>
      </w:pPr>
      <w:r w:rsidRPr="00805756">
        <w:rPr>
          <w:rFonts w:ascii="Arial" w:hAnsi="Arial" w:cs="Arial"/>
          <w:sz w:val="20"/>
          <w:szCs w:val="20"/>
        </w:rPr>
        <w:lastRenderedPageBreak/>
        <w:t>dla ZP1:</w:t>
      </w:r>
    </w:p>
    <w:p w:rsidR="0064155B" w:rsidRPr="00805756" w:rsidRDefault="0064155B" w:rsidP="00F318B1">
      <w:pPr>
        <w:pStyle w:val="Akapitzlist"/>
        <w:widowControl w:val="0"/>
        <w:numPr>
          <w:ilvl w:val="0"/>
          <w:numId w:val="96"/>
        </w:numPr>
        <w:autoSpaceDE w:val="0"/>
        <w:autoSpaceDN w:val="0"/>
        <w:adjustRightInd w:val="0"/>
        <w:ind w:left="1843" w:hanging="218"/>
        <w:contextualSpacing/>
        <w:jc w:val="both"/>
        <w:rPr>
          <w:rFonts w:ascii="Arial" w:hAnsi="Arial" w:cs="Arial"/>
          <w:sz w:val="20"/>
          <w:szCs w:val="20"/>
        </w:rPr>
      </w:pPr>
      <w:r w:rsidRPr="00805756">
        <w:rPr>
          <w:rFonts w:ascii="Arial" w:hAnsi="Arial" w:cs="Arial"/>
          <w:sz w:val="20"/>
          <w:szCs w:val="20"/>
        </w:rPr>
        <w:t>Czas Reakcji do 60 min</w:t>
      </w:r>
    </w:p>
    <w:p w:rsidR="0064155B" w:rsidRPr="00805756" w:rsidRDefault="0064155B" w:rsidP="00F318B1">
      <w:pPr>
        <w:pStyle w:val="Akapitzlist"/>
        <w:widowControl w:val="0"/>
        <w:numPr>
          <w:ilvl w:val="0"/>
          <w:numId w:val="96"/>
        </w:numPr>
        <w:autoSpaceDE w:val="0"/>
        <w:autoSpaceDN w:val="0"/>
        <w:adjustRightInd w:val="0"/>
        <w:ind w:left="1843" w:hanging="218"/>
        <w:contextualSpacing/>
        <w:jc w:val="both"/>
        <w:rPr>
          <w:rFonts w:ascii="Arial" w:hAnsi="Arial" w:cs="Arial"/>
          <w:sz w:val="20"/>
          <w:szCs w:val="20"/>
        </w:rPr>
      </w:pPr>
      <w:r w:rsidRPr="00805756">
        <w:rPr>
          <w:rFonts w:ascii="Arial" w:hAnsi="Arial" w:cs="Arial"/>
          <w:sz w:val="20"/>
          <w:szCs w:val="20"/>
        </w:rPr>
        <w:t>Czas Realizacji do 120 min</w:t>
      </w:r>
    </w:p>
    <w:p w:rsidR="0064155B" w:rsidRPr="00805756" w:rsidRDefault="0064155B" w:rsidP="0064155B">
      <w:pPr>
        <w:autoSpaceDE w:val="0"/>
        <w:autoSpaceDN w:val="0"/>
        <w:adjustRightInd w:val="0"/>
        <w:ind w:left="1570"/>
        <w:contextualSpacing/>
        <w:rPr>
          <w:rFonts w:ascii="Arial" w:hAnsi="Arial" w:cs="Arial"/>
          <w:sz w:val="20"/>
          <w:szCs w:val="20"/>
        </w:rPr>
      </w:pPr>
      <w:r w:rsidRPr="00805756">
        <w:rPr>
          <w:rFonts w:ascii="Arial" w:hAnsi="Arial" w:cs="Arial"/>
          <w:sz w:val="20"/>
          <w:szCs w:val="20"/>
        </w:rPr>
        <w:t>dla ZP2:</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Reakcji do 120 min</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Realizacji do 12 h</w:t>
      </w:r>
    </w:p>
    <w:p w:rsidR="0064155B" w:rsidRPr="00805756" w:rsidRDefault="0064155B" w:rsidP="0064155B">
      <w:pPr>
        <w:autoSpaceDE w:val="0"/>
        <w:autoSpaceDN w:val="0"/>
        <w:adjustRightInd w:val="0"/>
        <w:contextualSpacing/>
        <w:rPr>
          <w:rFonts w:ascii="Arial" w:hAnsi="Arial" w:cs="Arial"/>
          <w:b/>
          <w:sz w:val="20"/>
          <w:szCs w:val="20"/>
        </w:rPr>
      </w:pPr>
    </w:p>
    <w:p w:rsidR="0064155B" w:rsidRPr="00AD5A5C" w:rsidRDefault="0064155B" w:rsidP="00AD5A5C">
      <w:pPr>
        <w:pStyle w:val="Akapitzlist"/>
        <w:numPr>
          <w:ilvl w:val="1"/>
          <w:numId w:val="9"/>
        </w:numPr>
        <w:autoSpaceDE w:val="0"/>
        <w:autoSpaceDN w:val="0"/>
        <w:adjustRightInd w:val="0"/>
        <w:ind w:left="1134" w:hanging="425"/>
        <w:contextualSpacing/>
        <w:jc w:val="both"/>
        <w:rPr>
          <w:rFonts w:ascii="Arial" w:hAnsi="Arial" w:cs="Arial"/>
          <w:sz w:val="20"/>
          <w:szCs w:val="20"/>
        </w:rPr>
      </w:pPr>
      <w:r w:rsidRPr="00AD5A5C">
        <w:rPr>
          <w:rFonts w:ascii="Arial" w:hAnsi="Arial" w:cs="Arial"/>
          <w:sz w:val="20"/>
          <w:szCs w:val="20"/>
        </w:rPr>
        <w:t xml:space="preserve">Maksymalna liczba punktów do uzyskania w tym kryterium </w:t>
      </w:r>
      <w:r w:rsidRPr="00AD5A5C">
        <w:rPr>
          <w:rFonts w:ascii="Arial" w:hAnsi="Arial" w:cs="Arial"/>
          <w:b/>
          <w:sz w:val="20"/>
          <w:szCs w:val="20"/>
        </w:rPr>
        <w:t>wynosi 20,00</w:t>
      </w:r>
      <w:r w:rsidRPr="00AD5A5C">
        <w:rPr>
          <w:rFonts w:ascii="Arial" w:hAnsi="Arial" w:cs="Arial"/>
          <w:sz w:val="20"/>
          <w:szCs w:val="20"/>
        </w:rPr>
        <w:t>.</w:t>
      </w:r>
    </w:p>
    <w:p w:rsidR="0064155B" w:rsidRPr="00805756" w:rsidRDefault="0064155B" w:rsidP="0064155B">
      <w:pPr>
        <w:autoSpaceDE w:val="0"/>
        <w:autoSpaceDN w:val="0"/>
        <w:adjustRightInd w:val="0"/>
        <w:ind w:left="1141"/>
        <w:contextualSpacing/>
        <w:rPr>
          <w:rFonts w:ascii="Arial" w:hAnsi="Arial" w:cs="Arial"/>
          <w:sz w:val="20"/>
          <w:szCs w:val="20"/>
        </w:rPr>
      </w:pPr>
    </w:p>
    <w:p w:rsidR="0064155B" w:rsidRPr="00805756" w:rsidRDefault="0064155B" w:rsidP="00F318B1">
      <w:pPr>
        <w:numPr>
          <w:ilvl w:val="0"/>
          <w:numId w:val="78"/>
        </w:numPr>
        <w:tabs>
          <w:tab w:val="clear" w:pos="900"/>
        </w:tabs>
        <w:autoSpaceDE w:val="0"/>
        <w:autoSpaceDN w:val="0"/>
        <w:adjustRightInd w:val="0"/>
        <w:spacing w:after="120"/>
        <w:ind w:left="360"/>
        <w:contextualSpacing/>
        <w:jc w:val="both"/>
        <w:rPr>
          <w:rFonts w:ascii="Arial" w:hAnsi="Arial" w:cs="Arial"/>
          <w:b/>
          <w:sz w:val="20"/>
          <w:szCs w:val="20"/>
        </w:rPr>
      </w:pPr>
      <w:r w:rsidRPr="00805756">
        <w:rPr>
          <w:rFonts w:ascii="Arial" w:hAnsi="Arial" w:cs="Arial"/>
          <w:sz w:val="20"/>
          <w:szCs w:val="20"/>
        </w:rPr>
        <w:t xml:space="preserve">Obliczenie łącznej liczby punktów uzyskanych przez Wykonawcę (spośród ofert podlegających ocenie) zostanie obliczona na podstawie sumy uzyskanych punktów w kryteriach </w:t>
      </w:r>
      <w:r w:rsidRPr="00805756">
        <w:rPr>
          <w:rFonts w:ascii="Arial" w:hAnsi="Arial" w:cs="Arial"/>
          <w:b/>
          <w:sz w:val="20"/>
          <w:szCs w:val="20"/>
        </w:rPr>
        <w:t xml:space="preserve">„Cena brutto </w:t>
      </w:r>
      <w:r w:rsidR="0098524D">
        <w:rPr>
          <w:rFonts w:ascii="Arial" w:hAnsi="Arial" w:cs="Arial"/>
          <w:b/>
          <w:sz w:val="20"/>
          <w:szCs w:val="20"/>
        </w:rPr>
        <w:t>R</w:t>
      </w:r>
      <w:r w:rsidRPr="00805756">
        <w:rPr>
          <w:rFonts w:ascii="Arial" w:hAnsi="Arial" w:cs="Arial"/>
          <w:b/>
          <w:sz w:val="20"/>
          <w:szCs w:val="20"/>
        </w:rPr>
        <w:t>oboczogodziny”,</w:t>
      </w:r>
      <w:r w:rsidRPr="00805756">
        <w:rPr>
          <w:rFonts w:ascii="Arial" w:hAnsi="Arial" w:cs="Arial"/>
          <w:sz w:val="20"/>
          <w:szCs w:val="20"/>
        </w:rPr>
        <w:t xml:space="preserve"> </w:t>
      </w:r>
      <w:r w:rsidRPr="00805756">
        <w:rPr>
          <w:rFonts w:ascii="Arial" w:hAnsi="Arial" w:cs="Arial"/>
          <w:b/>
          <w:sz w:val="20"/>
          <w:szCs w:val="20"/>
        </w:rPr>
        <w:t>„Cena brutto miesięczn</w:t>
      </w:r>
      <w:r w:rsidR="0098524D">
        <w:rPr>
          <w:rFonts w:ascii="Arial" w:hAnsi="Arial" w:cs="Arial"/>
          <w:b/>
          <w:sz w:val="20"/>
          <w:szCs w:val="20"/>
        </w:rPr>
        <w:t>ych</w:t>
      </w:r>
      <w:r w:rsidRPr="00805756">
        <w:rPr>
          <w:rFonts w:ascii="Arial" w:hAnsi="Arial" w:cs="Arial"/>
          <w:b/>
          <w:sz w:val="20"/>
          <w:szCs w:val="20"/>
        </w:rPr>
        <w:t xml:space="preserve"> </w:t>
      </w:r>
      <w:r w:rsidR="0098524D">
        <w:rPr>
          <w:rFonts w:ascii="Arial" w:hAnsi="Arial" w:cs="Arial"/>
          <w:b/>
          <w:sz w:val="20"/>
          <w:szCs w:val="20"/>
        </w:rPr>
        <w:t>U</w:t>
      </w:r>
      <w:r w:rsidRPr="00805756">
        <w:rPr>
          <w:rFonts w:ascii="Arial" w:hAnsi="Arial" w:cs="Arial"/>
          <w:b/>
          <w:sz w:val="20"/>
          <w:szCs w:val="20"/>
        </w:rPr>
        <w:t xml:space="preserve">sług </w:t>
      </w:r>
      <w:r w:rsidR="0098524D">
        <w:rPr>
          <w:rFonts w:ascii="Arial" w:hAnsi="Arial" w:cs="Arial"/>
          <w:b/>
          <w:sz w:val="20"/>
          <w:szCs w:val="20"/>
        </w:rPr>
        <w:t>Gwarancyjnych</w:t>
      </w:r>
      <w:r w:rsidRPr="00805756">
        <w:rPr>
          <w:rFonts w:ascii="Arial" w:hAnsi="Arial" w:cs="Arial"/>
          <w:b/>
          <w:sz w:val="20"/>
          <w:szCs w:val="20"/>
        </w:rPr>
        <w:t>, „Cena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 xml:space="preserve">oprogramowania”, „Doświadczenie personelu Wykonawcy w zakresie metodyk Agile”, „Skrócenie okresu Usuwania Wad” </w:t>
      </w:r>
      <w:r w:rsidRPr="00805756">
        <w:rPr>
          <w:rFonts w:ascii="Arial" w:hAnsi="Arial" w:cs="Arial"/>
          <w:sz w:val="20"/>
          <w:szCs w:val="20"/>
        </w:rPr>
        <w:t>zgodnie ze wzorem:</w:t>
      </w:r>
    </w:p>
    <w:p w:rsidR="0064155B" w:rsidRPr="00805756" w:rsidRDefault="0064155B" w:rsidP="0064155B">
      <w:pPr>
        <w:autoSpaceDE w:val="0"/>
        <w:autoSpaceDN w:val="0"/>
        <w:adjustRightInd w:val="0"/>
        <w:ind w:left="284"/>
        <w:jc w:val="center"/>
        <w:rPr>
          <w:rFonts w:ascii="Arial" w:hAnsi="Arial" w:cs="Arial"/>
          <w:b/>
          <w:sz w:val="20"/>
          <w:szCs w:val="20"/>
        </w:rPr>
      </w:pPr>
    </w:p>
    <w:p w:rsidR="0064155B" w:rsidRPr="00805756" w:rsidRDefault="0064155B" w:rsidP="0064155B">
      <w:pPr>
        <w:autoSpaceDE w:val="0"/>
        <w:autoSpaceDN w:val="0"/>
        <w:adjustRightInd w:val="0"/>
        <w:ind w:left="284"/>
        <w:jc w:val="center"/>
        <w:rPr>
          <w:rFonts w:ascii="Arial" w:hAnsi="Arial" w:cs="Arial"/>
          <w:b/>
          <w:sz w:val="20"/>
          <w:szCs w:val="20"/>
        </w:rPr>
      </w:pPr>
      <w:r w:rsidRPr="00805756">
        <w:rPr>
          <w:rFonts w:ascii="Arial" w:hAnsi="Arial" w:cs="Arial"/>
          <w:b/>
          <w:sz w:val="20"/>
          <w:szCs w:val="20"/>
        </w:rPr>
        <w:t xml:space="preserve">R = Cr + </w:t>
      </w:r>
      <w:proofErr w:type="spellStart"/>
      <w:r w:rsidRPr="00805756">
        <w:rPr>
          <w:rFonts w:ascii="Arial" w:hAnsi="Arial" w:cs="Arial"/>
          <w:b/>
          <w:sz w:val="20"/>
          <w:szCs w:val="20"/>
        </w:rPr>
        <w:t>Cg</w:t>
      </w:r>
      <w:proofErr w:type="spellEnd"/>
      <w:r w:rsidRPr="00805756">
        <w:rPr>
          <w:rFonts w:ascii="Arial" w:hAnsi="Arial" w:cs="Arial"/>
          <w:b/>
          <w:sz w:val="20"/>
          <w:szCs w:val="20"/>
        </w:rPr>
        <w:t xml:space="preserve"> + </w:t>
      </w:r>
      <w:proofErr w:type="spellStart"/>
      <w:r w:rsidRPr="00805756">
        <w:rPr>
          <w:rFonts w:ascii="Arial" w:hAnsi="Arial" w:cs="Arial"/>
          <w:b/>
          <w:sz w:val="20"/>
          <w:szCs w:val="20"/>
        </w:rPr>
        <w:t>Cp</w:t>
      </w:r>
      <w:proofErr w:type="spellEnd"/>
      <w:r w:rsidRPr="00805756">
        <w:rPr>
          <w:rFonts w:ascii="Arial" w:hAnsi="Arial" w:cs="Arial"/>
          <w:b/>
          <w:sz w:val="20"/>
          <w:szCs w:val="20"/>
        </w:rPr>
        <w:t xml:space="preserve"> + D</w:t>
      </w:r>
      <w:r w:rsidRPr="00805756">
        <w:rPr>
          <w:rFonts w:ascii="Arial" w:hAnsi="Arial" w:cs="Arial"/>
          <w:b/>
          <w:sz w:val="20"/>
          <w:szCs w:val="20"/>
          <w:vertAlign w:val="subscript"/>
        </w:rPr>
        <w:t>A</w:t>
      </w:r>
      <w:r w:rsidRPr="00805756">
        <w:rPr>
          <w:rFonts w:ascii="Arial" w:hAnsi="Arial" w:cs="Arial"/>
          <w:b/>
          <w:sz w:val="20"/>
          <w:szCs w:val="20"/>
        </w:rPr>
        <w:t xml:space="preserve"> + </w:t>
      </w:r>
      <w:proofErr w:type="spellStart"/>
      <w:r w:rsidRPr="00805756">
        <w:rPr>
          <w:rFonts w:ascii="Arial" w:hAnsi="Arial" w:cs="Arial"/>
          <w:b/>
          <w:sz w:val="20"/>
          <w:szCs w:val="20"/>
        </w:rPr>
        <w:t>Sw</w:t>
      </w:r>
      <w:proofErr w:type="spellEnd"/>
      <w:r w:rsidRPr="00805756">
        <w:rPr>
          <w:rFonts w:ascii="Arial" w:hAnsi="Arial" w:cs="Arial"/>
          <w:b/>
          <w:sz w:val="20"/>
          <w:szCs w:val="20"/>
          <w:vertAlign w:val="subscript"/>
        </w:rPr>
        <w:t xml:space="preserve"> </w:t>
      </w:r>
    </w:p>
    <w:p w:rsidR="0064155B" w:rsidRPr="00805756" w:rsidRDefault="0064155B" w:rsidP="0064155B">
      <w:pPr>
        <w:autoSpaceDE w:val="0"/>
        <w:autoSpaceDN w:val="0"/>
        <w:adjustRightInd w:val="0"/>
        <w:ind w:left="284"/>
        <w:rPr>
          <w:rFonts w:ascii="Arial" w:hAnsi="Arial" w:cs="Arial"/>
          <w:sz w:val="20"/>
          <w:szCs w:val="20"/>
        </w:rPr>
      </w:pPr>
      <w:r w:rsidRPr="00805756">
        <w:rPr>
          <w:rFonts w:ascii="Arial" w:hAnsi="Arial" w:cs="Arial"/>
          <w:sz w:val="20"/>
          <w:szCs w:val="20"/>
        </w:rPr>
        <w:t>Gdzie:</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bCs/>
          <w:sz w:val="20"/>
          <w:szCs w:val="20"/>
        </w:rPr>
      </w:pPr>
      <w:r w:rsidRPr="00805756">
        <w:rPr>
          <w:rFonts w:ascii="Arial" w:hAnsi="Arial" w:cs="Arial"/>
          <w:b/>
          <w:bCs/>
          <w:sz w:val="20"/>
          <w:szCs w:val="20"/>
        </w:rPr>
        <w:t xml:space="preserve">Cr – </w:t>
      </w:r>
      <w:r w:rsidRPr="00805756">
        <w:rPr>
          <w:rFonts w:ascii="Arial" w:hAnsi="Arial" w:cs="Arial"/>
          <w:sz w:val="20"/>
          <w:szCs w:val="20"/>
        </w:rPr>
        <w:t xml:space="preserve">liczba punktów przyznanych Wykonawcy w kryterium </w:t>
      </w:r>
      <w:r w:rsidRPr="00805756">
        <w:rPr>
          <w:rFonts w:ascii="Arial" w:hAnsi="Arial" w:cs="Arial"/>
          <w:b/>
          <w:sz w:val="20"/>
          <w:szCs w:val="20"/>
        </w:rPr>
        <w:t xml:space="preserve">„Cena brutto </w:t>
      </w:r>
      <w:r w:rsidR="00AA2E25">
        <w:rPr>
          <w:rFonts w:ascii="Arial" w:hAnsi="Arial" w:cs="Arial"/>
          <w:b/>
          <w:sz w:val="20"/>
          <w:szCs w:val="20"/>
        </w:rPr>
        <w:t>R</w:t>
      </w:r>
      <w:r w:rsidRPr="00805756">
        <w:rPr>
          <w:rFonts w:ascii="Arial" w:hAnsi="Arial" w:cs="Arial"/>
          <w:b/>
          <w:sz w:val="20"/>
          <w:szCs w:val="20"/>
        </w:rPr>
        <w:t>oboczogodziny</w:t>
      </w:r>
      <w:r w:rsidRPr="00805756">
        <w:rPr>
          <w:rFonts w:ascii="Arial" w:hAnsi="Arial" w:cs="Arial"/>
          <w:b/>
          <w:bCs/>
          <w:sz w:val="20"/>
          <w:szCs w:val="20"/>
        </w:rPr>
        <w:t>”</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bCs/>
          <w:sz w:val="20"/>
          <w:szCs w:val="20"/>
        </w:rPr>
      </w:pPr>
      <w:proofErr w:type="spellStart"/>
      <w:r w:rsidRPr="00805756">
        <w:rPr>
          <w:rFonts w:ascii="Arial" w:hAnsi="Arial" w:cs="Arial"/>
          <w:b/>
          <w:bCs/>
          <w:sz w:val="20"/>
          <w:szCs w:val="20"/>
        </w:rPr>
        <w:t>Cg</w:t>
      </w:r>
      <w:proofErr w:type="spellEnd"/>
      <w:r w:rsidRPr="00805756">
        <w:rPr>
          <w:rFonts w:ascii="Arial" w:hAnsi="Arial" w:cs="Arial"/>
          <w:b/>
          <w:bCs/>
          <w:sz w:val="20"/>
          <w:szCs w:val="20"/>
        </w:rPr>
        <w:t xml:space="preserve"> – </w:t>
      </w:r>
      <w:r w:rsidRPr="00805756">
        <w:rPr>
          <w:rFonts w:ascii="Arial" w:hAnsi="Arial" w:cs="Arial"/>
          <w:sz w:val="20"/>
          <w:szCs w:val="20"/>
        </w:rPr>
        <w:t>liczba punktów przyznanych Wykonawcy w kryterium „</w:t>
      </w:r>
      <w:r w:rsidRPr="00805756">
        <w:rPr>
          <w:rFonts w:ascii="Arial" w:hAnsi="Arial" w:cs="Arial"/>
          <w:b/>
          <w:sz w:val="20"/>
          <w:szCs w:val="20"/>
        </w:rPr>
        <w:t>Cena brutto miesięcznej usługi gwarancji</w:t>
      </w:r>
      <w:r w:rsidRPr="00805756">
        <w:rPr>
          <w:rFonts w:ascii="Arial" w:hAnsi="Arial" w:cs="Arial"/>
          <w:sz w:val="20"/>
          <w:szCs w:val="20"/>
        </w:rPr>
        <w:t>”</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bCs/>
          <w:sz w:val="20"/>
          <w:szCs w:val="20"/>
        </w:rPr>
      </w:pPr>
      <w:proofErr w:type="spellStart"/>
      <w:r w:rsidRPr="00805756">
        <w:rPr>
          <w:rFonts w:ascii="Arial" w:hAnsi="Arial" w:cs="Arial"/>
          <w:b/>
          <w:bCs/>
          <w:sz w:val="20"/>
          <w:szCs w:val="20"/>
        </w:rPr>
        <w:t>Cp</w:t>
      </w:r>
      <w:proofErr w:type="spellEnd"/>
      <w:r w:rsidRPr="00805756">
        <w:rPr>
          <w:rFonts w:ascii="Arial" w:hAnsi="Arial" w:cs="Arial"/>
          <w:b/>
          <w:bCs/>
          <w:sz w:val="20"/>
          <w:szCs w:val="20"/>
        </w:rPr>
        <w:t xml:space="preserve"> – </w:t>
      </w:r>
      <w:r w:rsidRPr="00805756">
        <w:rPr>
          <w:rFonts w:ascii="Arial" w:hAnsi="Arial" w:cs="Arial"/>
          <w:sz w:val="20"/>
          <w:szCs w:val="20"/>
        </w:rPr>
        <w:t xml:space="preserve">liczba punktów przyznanych Wykonawcy w kryterium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oprogramowania”</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sz w:val="20"/>
          <w:szCs w:val="20"/>
        </w:rPr>
      </w:pPr>
      <w:r w:rsidRPr="00805756">
        <w:rPr>
          <w:rFonts w:ascii="Arial" w:hAnsi="Arial" w:cs="Arial"/>
          <w:b/>
          <w:sz w:val="20"/>
          <w:szCs w:val="20"/>
        </w:rPr>
        <w:t>D</w:t>
      </w:r>
      <w:r w:rsidRPr="00805756">
        <w:rPr>
          <w:rFonts w:ascii="Arial" w:hAnsi="Arial" w:cs="Arial"/>
          <w:b/>
          <w:sz w:val="20"/>
          <w:szCs w:val="20"/>
          <w:vertAlign w:val="subscript"/>
        </w:rPr>
        <w:t>A</w:t>
      </w:r>
      <w:r w:rsidRPr="00805756">
        <w:rPr>
          <w:rFonts w:ascii="Arial" w:hAnsi="Arial" w:cs="Arial"/>
          <w:b/>
          <w:bCs/>
          <w:sz w:val="20"/>
          <w:szCs w:val="20"/>
        </w:rPr>
        <w:t xml:space="preserve"> – </w:t>
      </w:r>
      <w:r w:rsidRPr="00805756">
        <w:rPr>
          <w:rFonts w:ascii="Arial" w:hAnsi="Arial" w:cs="Arial"/>
          <w:bCs/>
          <w:sz w:val="20"/>
          <w:szCs w:val="20"/>
        </w:rPr>
        <w:t>liczba punktów przyznanych Wykonawcy w kryterium</w:t>
      </w:r>
      <w:r w:rsidRPr="00805756">
        <w:rPr>
          <w:rFonts w:ascii="Arial" w:hAnsi="Arial" w:cs="Arial"/>
          <w:b/>
          <w:bCs/>
          <w:sz w:val="20"/>
          <w:szCs w:val="20"/>
        </w:rPr>
        <w:t xml:space="preserve"> ,,</w:t>
      </w:r>
      <w:r w:rsidRPr="00805756">
        <w:rPr>
          <w:rFonts w:ascii="Arial" w:hAnsi="Arial" w:cs="Arial"/>
          <w:b/>
          <w:sz w:val="20"/>
          <w:szCs w:val="20"/>
        </w:rPr>
        <w:t>Doświadczenie personelu Wykonawcy w zakresie metodyk Agile</w:t>
      </w:r>
      <w:r w:rsidRPr="00805756">
        <w:rPr>
          <w:rFonts w:ascii="Arial" w:hAnsi="Arial" w:cs="Arial"/>
          <w:b/>
          <w:bCs/>
          <w:sz w:val="20"/>
          <w:szCs w:val="20"/>
        </w:rPr>
        <w:t>”</w:t>
      </w:r>
      <w:r w:rsidRPr="00805756">
        <w:rPr>
          <w:rFonts w:ascii="Arial" w:hAnsi="Arial" w:cs="Arial"/>
          <w:sz w:val="20"/>
          <w:szCs w:val="20"/>
        </w:rPr>
        <w:t xml:space="preserve"> </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bCs/>
          <w:sz w:val="20"/>
          <w:szCs w:val="20"/>
        </w:rPr>
      </w:pPr>
      <w:proofErr w:type="spellStart"/>
      <w:r w:rsidRPr="00805756">
        <w:rPr>
          <w:rFonts w:ascii="Arial" w:hAnsi="Arial" w:cs="Arial"/>
          <w:b/>
          <w:sz w:val="20"/>
          <w:szCs w:val="20"/>
        </w:rPr>
        <w:t>Sw</w:t>
      </w:r>
      <w:proofErr w:type="spellEnd"/>
      <w:r w:rsidRPr="00805756">
        <w:rPr>
          <w:rFonts w:ascii="Arial" w:hAnsi="Arial" w:cs="Arial"/>
          <w:b/>
          <w:sz w:val="20"/>
          <w:szCs w:val="20"/>
        </w:rPr>
        <w:t xml:space="preserve"> </w:t>
      </w:r>
      <w:r w:rsidRPr="00805756">
        <w:rPr>
          <w:rFonts w:ascii="Arial" w:hAnsi="Arial" w:cs="Arial"/>
          <w:b/>
          <w:bCs/>
          <w:sz w:val="20"/>
          <w:szCs w:val="20"/>
        </w:rPr>
        <w:t>–</w:t>
      </w:r>
      <w:r w:rsidRPr="00805756">
        <w:rPr>
          <w:rFonts w:ascii="Arial" w:hAnsi="Arial" w:cs="Arial"/>
          <w:sz w:val="20"/>
          <w:szCs w:val="20"/>
        </w:rPr>
        <w:t xml:space="preserve"> liczba punktów przyznanych Wykonawcy w kryterium </w:t>
      </w:r>
      <w:r w:rsidRPr="00805756">
        <w:rPr>
          <w:rFonts w:ascii="Arial" w:hAnsi="Arial" w:cs="Arial"/>
          <w:b/>
          <w:sz w:val="20"/>
          <w:szCs w:val="20"/>
        </w:rPr>
        <w:t>„Skrócenie okresu Usuwania Wad”</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Cs/>
          <w:sz w:val="20"/>
          <w:szCs w:val="20"/>
        </w:rPr>
      </w:pPr>
      <w:r w:rsidRPr="00805756">
        <w:rPr>
          <w:rFonts w:ascii="Arial" w:hAnsi="Arial" w:cs="Arial"/>
          <w:b/>
          <w:bCs/>
          <w:sz w:val="20"/>
          <w:szCs w:val="20"/>
        </w:rPr>
        <w:t>R –</w:t>
      </w:r>
      <w:r w:rsidRPr="00805756">
        <w:rPr>
          <w:rFonts w:ascii="Arial" w:hAnsi="Arial" w:cs="Arial"/>
          <w:sz w:val="20"/>
          <w:szCs w:val="20"/>
        </w:rPr>
        <w:t xml:space="preserve"> łączna liczba punktów (suma) przyznanych Wykonawcy (spośród ofert podlegających ocenie) w każdym z kryteriów</w:t>
      </w:r>
      <w:r w:rsidRPr="00805756">
        <w:rPr>
          <w:rFonts w:ascii="Arial" w:hAnsi="Arial" w:cs="Arial"/>
          <w:b/>
          <w:sz w:val="20"/>
          <w:szCs w:val="20"/>
        </w:rPr>
        <w:t>”</w:t>
      </w:r>
    </w:p>
    <w:p w:rsidR="0064155B" w:rsidRPr="00805756" w:rsidRDefault="0064155B" w:rsidP="0064155B">
      <w:pPr>
        <w:autoSpaceDE w:val="0"/>
        <w:autoSpaceDN w:val="0"/>
        <w:adjustRightInd w:val="0"/>
        <w:ind w:left="1004"/>
        <w:contextualSpacing/>
        <w:rPr>
          <w:rFonts w:ascii="Arial" w:hAnsi="Arial" w:cs="Arial"/>
          <w:bCs/>
          <w:sz w:val="20"/>
          <w:szCs w:val="20"/>
        </w:rPr>
      </w:pPr>
    </w:p>
    <w:p w:rsidR="0064155B" w:rsidRPr="00805756" w:rsidRDefault="0064155B" w:rsidP="00F318B1">
      <w:pPr>
        <w:numPr>
          <w:ilvl w:val="0"/>
          <w:numId w:val="78"/>
        </w:numPr>
        <w:tabs>
          <w:tab w:val="clear" w:pos="900"/>
        </w:tabs>
        <w:ind w:left="426"/>
        <w:jc w:val="both"/>
        <w:rPr>
          <w:rFonts w:ascii="Arial" w:hAnsi="Arial" w:cs="Arial"/>
          <w:b/>
          <w:spacing w:val="-1"/>
          <w:sz w:val="20"/>
          <w:szCs w:val="20"/>
        </w:rPr>
      </w:pPr>
      <w:r w:rsidRPr="00805756">
        <w:rPr>
          <w:rFonts w:ascii="Arial" w:hAnsi="Arial" w:cs="Arial"/>
          <w:spacing w:val="-1"/>
          <w:sz w:val="20"/>
          <w:szCs w:val="20"/>
        </w:rPr>
        <w:t xml:space="preserve">Maksymalna łączna liczba punktów do uzyskania przez Wykonawcę </w:t>
      </w:r>
      <w:r w:rsidRPr="00805756">
        <w:rPr>
          <w:rFonts w:ascii="Arial" w:hAnsi="Arial" w:cs="Arial"/>
          <w:b/>
          <w:spacing w:val="-1"/>
          <w:sz w:val="20"/>
          <w:szCs w:val="20"/>
        </w:rPr>
        <w:t xml:space="preserve">wynosi 100,00. </w:t>
      </w:r>
      <w:r w:rsidRPr="00805756">
        <w:rPr>
          <w:rFonts w:ascii="Arial" w:hAnsi="Arial" w:cs="Arial"/>
          <w:sz w:val="20"/>
          <w:szCs w:val="20"/>
        </w:rPr>
        <w:t>Punktacja będzie liczona z dokładnością do dwóch miejsc po przecinku.</w:t>
      </w:r>
    </w:p>
    <w:p w:rsidR="00933C96" w:rsidRPr="00805756" w:rsidRDefault="00933C96" w:rsidP="00933C96">
      <w:pPr>
        <w:autoSpaceDE w:val="0"/>
        <w:autoSpaceDN w:val="0"/>
        <w:adjustRightInd w:val="0"/>
        <w:ind w:left="1004"/>
        <w:contextualSpacing/>
        <w:rPr>
          <w:rFonts w:ascii="Arial" w:hAnsi="Arial" w:cs="Arial"/>
          <w:bCs/>
          <w:sz w:val="20"/>
          <w:szCs w:val="20"/>
        </w:rPr>
      </w:pPr>
    </w:p>
    <w:p w:rsidR="00696A7D" w:rsidRPr="00805756" w:rsidRDefault="00696A7D" w:rsidP="00696A7D">
      <w:pPr>
        <w:tabs>
          <w:tab w:val="left" w:pos="3750"/>
        </w:tabs>
        <w:spacing w:after="40" w:line="276" w:lineRule="auto"/>
        <w:ind w:left="425"/>
        <w:jc w:val="both"/>
        <w:rPr>
          <w:rFonts w:ascii="Arial" w:hAnsi="Arial" w:cs="Arial"/>
          <w:b/>
          <w:sz w:val="20"/>
          <w:szCs w:val="20"/>
        </w:rPr>
      </w:pPr>
    </w:p>
    <w:p w:rsidR="00933C96" w:rsidRPr="00805756" w:rsidRDefault="00171C40" w:rsidP="00F318B1">
      <w:pPr>
        <w:pStyle w:val="Akapitzlist"/>
        <w:numPr>
          <w:ilvl w:val="0"/>
          <w:numId w:val="92"/>
        </w:numPr>
        <w:spacing w:after="40" w:line="276" w:lineRule="auto"/>
        <w:jc w:val="both"/>
        <w:rPr>
          <w:rFonts w:ascii="Arial" w:hAnsi="Arial" w:cs="Arial"/>
          <w:b/>
          <w:sz w:val="20"/>
          <w:szCs w:val="20"/>
        </w:rPr>
      </w:pPr>
      <w:r w:rsidRPr="00805756">
        <w:rPr>
          <w:rFonts w:ascii="Arial" w:hAnsi="Arial" w:cs="Arial"/>
          <w:b/>
          <w:sz w:val="20"/>
          <w:szCs w:val="20"/>
        </w:rPr>
        <w:t xml:space="preserve"> </w:t>
      </w:r>
      <w:r w:rsidR="00933C96" w:rsidRPr="00805756">
        <w:rPr>
          <w:rFonts w:ascii="Arial" w:hAnsi="Arial" w:cs="Arial"/>
          <w:b/>
          <w:sz w:val="20"/>
          <w:szCs w:val="20"/>
        </w:rPr>
        <w:t>ZESTAWIENIE KRYTERIÓW WYBORU DLA CZĘŚCI II: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2126"/>
      </w:tblGrid>
      <w:tr w:rsidR="00696A7D" w:rsidRPr="00241276" w:rsidTr="003004EA">
        <w:trPr>
          <w:trHeight w:val="591"/>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Lp.</w:t>
            </w:r>
          </w:p>
        </w:tc>
        <w:tc>
          <w:tcPr>
            <w:tcW w:w="6237"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Nazwa kryterium</w:t>
            </w:r>
          </w:p>
        </w:tc>
        <w:tc>
          <w:tcPr>
            <w:tcW w:w="2126"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Znaczenie kryterium (%)</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1.</w:t>
            </w:r>
          </w:p>
        </w:tc>
        <w:tc>
          <w:tcPr>
            <w:tcW w:w="6237" w:type="dxa"/>
            <w:vAlign w:val="center"/>
          </w:tcPr>
          <w:p w:rsidR="00696A7D" w:rsidRPr="00C049B3" w:rsidRDefault="00AA2E25" w:rsidP="003004EA">
            <w:pPr>
              <w:rPr>
                <w:rFonts w:ascii="Arial" w:hAnsi="Arial" w:cs="Arial"/>
                <w:sz w:val="20"/>
                <w:szCs w:val="20"/>
              </w:rPr>
            </w:pPr>
            <w:r>
              <w:rPr>
                <w:rFonts w:ascii="Arial" w:hAnsi="Arial" w:cs="Arial"/>
                <w:sz w:val="20"/>
                <w:szCs w:val="20"/>
              </w:rPr>
              <w:t>Cena brutto R</w:t>
            </w:r>
            <w:r w:rsidR="00696A7D" w:rsidRPr="00C049B3">
              <w:rPr>
                <w:rFonts w:ascii="Arial" w:hAnsi="Arial" w:cs="Arial"/>
                <w:sz w:val="20"/>
                <w:szCs w:val="20"/>
              </w:rPr>
              <w:t>oboczogodziny</w:t>
            </w:r>
          </w:p>
        </w:tc>
        <w:tc>
          <w:tcPr>
            <w:tcW w:w="2126" w:type="dxa"/>
            <w:vAlign w:val="center"/>
          </w:tcPr>
          <w:p w:rsidR="00696A7D" w:rsidRPr="00C049B3" w:rsidRDefault="00696A7D" w:rsidP="003004EA">
            <w:pPr>
              <w:jc w:val="center"/>
              <w:rPr>
                <w:rFonts w:ascii="Arial" w:hAnsi="Arial" w:cs="Arial"/>
                <w:sz w:val="20"/>
                <w:szCs w:val="20"/>
              </w:rPr>
            </w:pPr>
            <w:r w:rsidRPr="00C049B3">
              <w:rPr>
                <w:rFonts w:ascii="Arial" w:hAnsi="Arial" w:cs="Arial"/>
                <w:sz w:val="20"/>
                <w:szCs w:val="20"/>
              </w:rPr>
              <w:t>50%</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2.</w:t>
            </w:r>
          </w:p>
        </w:tc>
        <w:tc>
          <w:tcPr>
            <w:tcW w:w="6237" w:type="dxa"/>
            <w:vAlign w:val="center"/>
          </w:tcPr>
          <w:p w:rsidR="00696A7D" w:rsidRPr="00C049B3" w:rsidRDefault="00696A7D" w:rsidP="003004EA">
            <w:pPr>
              <w:rPr>
                <w:rFonts w:ascii="Arial" w:hAnsi="Arial" w:cs="Arial"/>
                <w:sz w:val="20"/>
                <w:szCs w:val="20"/>
              </w:rPr>
            </w:pPr>
            <w:r w:rsidRPr="00C049B3">
              <w:rPr>
                <w:rFonts w:ascii="Arial" w:hAnsi="Arial" w:cs="Arial"/>
                <w:sz w:val="20"/>
                <w:szCs w:val="20"/>
              </w:rPr>
              <w:t>Cena brutto za Punkt Funkcyjny rozwijanego oprogramowania</w:t>
            </w:r>
          </w:p>
        </w:tc>
        <w:tc>
          <w:tcPr>
            <w:tcW w:w="2126" w:type="dxa"/>
            <w:vAlign w:val="center"/>
          </w:tcPr>
          <w:p w:rsidR="00696A7D" w:rsidRPr="00C049B3" w:rsidRDefault="00696A7D" w:rsidP="003004EA">
            <w:pPr>
              <w:jc w:val="center"/>
              <w:rPr>
                <w:rFonts w:ascii="Arial" w:hAnsi="Arial" w:cs="Arial"/>
                <w:sz w:val="20"/>
                <w:szCs w:val="20"/>
              </w:rPr>
            </w:pPr>
            <w:r w:rsidRPr="00C049B3">
              <w:rPr>
                <w:rFonts w:ascii="Arial" w:hAnsi="Arial" w:cs="Arial"/>
                <w:sz w:val="20"/>
                <w:szCs w:val="20"/>
              </w:rPr>
              <w:t>10%</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3</w:t>
            </w:r>
            <w:r w:rsidRPr="00241276">
              <w:rPr>
                <w:rFonts w:ascii="Arial" w:hAnsi="Arial" w:cs="Arial"/>
                <w:sz w:val="20"/>
                <w:szCs w:val="20"/>
              </w:rPr>
              <w:t>.</w:t>
            </w:r>
          </w:p>
        </w:tc>
        <w:tc>
          <w:tcPr>
            <w:tcW w:w="6237" w:type="dxa"/>
            <w:vAlign w:val="center"/>
          </w:tcPr>
          <w:p w:rsidR="00696A7D" w:rsidRPr="00C049B3" w:rsidRDefault="00696A7D" w:rsidP="003004EA">
            <w:pPr>
              <w:rPr>
                <w:rFonts w:ascii="Arial" w:hAnsi="Arial" w:cs="Arial"/>
                <w:sz w:val="20"/>
                <w:szCs w:val="20"/>
              </w:rPr>
            </w:pPr>
            <w:r w:rsidRPr="00C049B3">
              <w:rPr>
                <w:rFonts w:ascii="Arial" w:hAnsi="Arial" w:cs="Arial"/>
                <w:sz w:val="20"/>
                <w:szCs w:val="20"/>
              </w:rPr>
              <w:t>Doświadczenie personelu wykonawcy w zakresie metodyk Agile</w:t>
            </w:r>
          </w:p>
        </w:tc>
        <w:tc>
          <w:tcPr>
            <w:tcW w:w="2126" w:type="dxa"/>
            <w:vAlign w:val="center"/>
          </w:tcPr>
          <w:p w:rsidR="00696A7D" w:rsidRPr="00C049B3" w:rsidRDefault="00696A7D" w:rsidP="003004EA">
            <w:pPr>
              <w:jc w:val="center"/>
              <w:rPr>
                <w:rFonts w:ascii="Arial" w:hAnsi="Arial" w:cs="Arial"/>
                <w:sz w:val="20"/>
                <w:szCs w:val="20"/>
              </w:rPr>
            </w:pPr>
            <w:r>
              <w:rPr>
                <w:rFonts w:ascii="Arial" w:hAnsi="Arial" w:cs="Arial"/>
                <w:sz w:val="20"/>
                <w:szCs w:val="20"/>
              </w:rPr>
              <w:t>4</w:t>
            </w:r>
            <w:r w:rsidRPr="00C049B3">
              <w:rPr>
                <w:rFonts w:ascii="Arial" w:hAnsi="Arial" w:cs="Arial"/>
                <w:sz w:val="20"/>
                <w:szCs w:val="20"/>
              </w:rPr>
              <w:t>0%</w:t>
            </w:r>
          </w:p>
        </w:tc>
      </w:tr>
    </w:tbl>
    <w:p w:rsidR="00B952A0" w:rsidRPr="00805756" w:rsidRDefault="00B952A0" w:rsidP="00B952A0">
      <w:pPr>
        <w:pStyle w:val="NormalnyWeb"/>
        <w:spacing w:before="120" w:beforeAutospacing="0" w:after="0" w:afterAutospacing="0"/>
        <w:rPr>
          <w:rFonts w:ascii="Arial" w:hAnsi="Arial" w:cs="Arial"/>
        </w:rPr>
      </w:pPr>
    </w:p>
    <w:p w:rsidR="000F10AE" w:rsidRPr="00805756" w:rsidRDefault="000F10AE" w:rsidP="00F318B1">
      <w:pPr>
        <w:numPr>
          <w:ilvl w:val="0"/>
          <w:numId w:val="101"/>
        </w:numPr>
        <w:tabs>
          <w:tab w:val="clear" w:pos="900"/>
        </w:tabs>
        <w:autoSpaceDE w:val="0"/>
        <w:autoSpaceDN w:val="0"/>
        <w:adjustRightInd w:val="0"/>
        <w:ind w:left="360"/>
        <w:contextualSpacing/>
        <w:jc w:val="both"/>
        <w:rPr>
          <w:rFonts w:ascii="Arial" w:hAnsi="Arial" w:cs="Arial"/>
          <w:sz w:val="20"/>
          <w:szCs w:val="20"/>
        </w:rPr>
      </w:pPr>
      <w:r w:rsidRPr="00805756">
        <w:rPr>
          <w:rFonts w:ascii="Arial" w:hAnsi="Arial" w:cs="Arial"/>
          <w:sz w:val="20"/>
          <w:szCs w:val="20"/>
        </w:rPr>
        <w:t xml:space="preserve">Kryterium oceny ofert - </w:t>
      </w:r>
      <w:r w:rsidRPr="00805756">
        <w:rPr>
          <w:rFonts w:ascii="Arial" w:hAnsi="Arial" w:cs="Arial"/>
          <w:b/>
          <w:sz w:val="20"/>
          <w:szCs w:val="20"/>
        </w:rPr>
        <w:t xml:space="preserve">Cena brutto </w:t>
      </w:r>
      <w:r w:rsidR="00AA2E25">
        <w:rPr>
          <w:rFonts w:ascii="Arial" w:hAnsi="Arial" w:cs="Arial"/>
          <w:b/>
          <w:sz w:val="20"/>
          <w:szCs w:val="20"/>
        </w:rPr>
        <w:t>R</w:t>
      </w:r>
      <w:r w:rsidRPr="00805756">
        <w:rPr>
          <w:rFonts w:ascii="Arial" w:hAnsi="Arial" w:cs="Arial"/>
          <w:b/>
          <w:sz w:val="20"/>
          <w:szCs w:val="20"/>
        </w:rPr>
        <w:t xml:space="preserve">oboczogodziny </w:t>
      </w:r>
    </w:p>
    <w:p w:rsidR="000F10AE" w:rsidRPr="00B14664" w:rsidRDefault="000F10AE" w:rsidP="00F318B1">
      <w:pPr>
        <w:pStyle w:val="Akapitzlist"/>
        <w:numPr>
          <w:ilvl w:val="1"/>
          <w:numId w:val="101"/>
        </w:numPr>
        <w:tabs>
          <w:tab w:val="left" w:pos="1134"/>
        </w:tabs>
        <w:autoSpaceDE w:val="0"/>
        <w:autoSpaceDN w:val="0"/>
        <w:adjustRightInd w:val="0"/>
        <w:ind w:hanging="311"/>
        <w:contextualSpacing/>
        <w:jc w:val="both"/>
        <w:rPr>
          <w:rFonts w:ascii="Arial" w:hAnsi="Arial" w:cs="Arial"/>
          <w:sz w:val="20"/>
          <w:szCs w:val="20"/>
        </w:rPr>
      </w:pPr>
      <w:r w:rsidRPr="00B14664">
        <w:rPr>
          <w:rFonts w:ascii="Arial" w:hAnsi="Arial" w:cs="Arial"/>
          <w:sz w:val="20"/>
          <w:szCs w:val="20"/>
        </w:rPr>
        <w:t xml:space="preserve">Ocena złożonych ofert w zakresie przedmiotowego kryterium zostanie dokonana na podstawie podanej przez Wykonawcę </w:t>
      </w:r>
      <w:r w:rsidRPr="00B14664">
        <w:rPr>
          <w:rFonts w:ascii="Arial" w:hAnsi="Arial" w:cs="Arial"/>
          <w:b/>
          <w:bCs/>
          <w:sz w:val="20"/>
          <w:szCs w:val="20"/>
        </w:rPr>
        <w:t xml:space="preserve">ceny </w:t>
      </w:r>
      <w:r w:rsidR="00AA2E25">
        <w:rPr>
          <w:rFonts w:ascii="Arial" w:hAnsi="Arial" w:cs="Arial"/>
          <w:b/>
          <w:bCs/>
          <w:sz w:val="20"/>
          <w:szCs w:val="20"/>
        </w:rPr>
        <w:t>R</w:t>
      </w:r>
      <w:r w:rsidRPr="00B14664">
        <w:rPr>
          <w:rFonts w:ascii="Arial" w:hAnsi="Arial" w:cs="Arial"/>
          <w:b/>
          <w:bCs/>
          <w:sz w:val="20"/>
          <w:szCs w:val="20"/>
        </w:rPr>
        <w:t xml:space="preserve">oboczogodziny </w:t>
      </w:r>
      <w:r w:rsidRPr="00B14664">
        <w:rPr>
          <w:rFonts w:ascii="Arial" w:hAnsi="Arial" w:cs="Arial"/>
          <w:sz w:val="20"/>
          <w:szCs w:val="20"/>
        </w:rPr>
        <w:t xml:space="preserve">za wykonanie przedmiotu zamówienia. Cena ta winna być wskazana w </w:t>
      </w:r>
      <w:r w:rsidR="00AA2E25">
        <w:rPr>
          <w:rFonts w:ascii="Arial" w:hAnsi="Arial" w:cs="Arial"/>
          <w:sz w:val="20"/>
          <w:szCs w:val="20"/>
        </w:rPr>
        <w:t>Formularzu ofertowym</w:t>
      </w:r>
      <w:r w:rsidRPr="00B14664">
        <w:rPr>
          <w:rFonts w:ascii="Arial" w:hAnsi="Arial" w:cs="Arial"/>
          <w:sz w:val="20"/>
          <w:szCs w:val="20"/>
        </w:rPr>
        <w:t xml:space="preserve">, której wzór stanowi </w:t>
      </w:r>
      <w:r w:rsidRPr="00B14664">
        <w:rPr>
          <w:rFonts w:ascii="Arial" w:hAnsi="Arial" w:cs="Arial"/>
          <w:b/>
          <w:bCs/>
          <w:sz w:val="20"/>
          <w:szCs w:val="20"/>
        </w:rPr>
        <w:t xml:space="preserve">Załącznik nr 3b </w:t>
      </w:r>
      <w:r w:rsidRPr="00B14664">
        <w:rPr>
          <w:rFonts w:ascii="Arial" w:hAnsi="Arial" w:cs="Arial"/>
          <w:sz w:val="20"/>
          <w:szCs w:val="20"/>
        </w:rPr>
        <w:t>do SIWZ</w:t>
      </w:r>
      <w:r w:rsidRPr="00B14664">
        <w:rPr>
          <w:rFonts w:ascii="Arial" w:hAnsi="Arial" w:cs="Arial"/>
          <w:b/>
          <w:bCs/>
          <w:sz w:val="20"/>
          <w:szCs w:val="20"/>
        </w:rPr>
        <w:t xml:space="preserve">. </w:t>
      </w:r>
      <w:r w:rsidRPr="00B14664">
        <w:rPr>
          <w:rFonts w:ascii="Arial" w:hAnsi="Arial" w:cs="Arial"/>
          <w:sz w:val="20"/>
          <w:szCs w:val="20"/>
        </w:rPr>
        <w:t>Ocena punktowa w ramach tego kryterium zostanie dokonana zgodnie ze wzorem:</w:t>
      </w:r>
    </w:p>
    <w:p w:rsidR="000F10AE" w:rsidRPr="00805756" w:rsidRDefault="000F10AE" w:rsidP="000F10AE">
      <w:pPr>
        <w:autoSpaceDE w:val="0"/>
        <w:autoSpaceDN w:val="0"/>
        <w:adjustRightInd w:val="0"/>
        <w:ind w:left="284"/>
        <w:jc w:val="center"/>
        <w:rPr>
          <w:rFonts w:ascii="Arial" w:hAnsi="Arial" w:cs="Arial"/>
          <w:b/>
          <w:bCs/>
          <w:i/>
          <w:iCs/>
          <w:sz w:val="20"/>
          <w:szCs w:val="20"/>
        </w:rPr>
      </w:pPr>
    </w:p>
    <w:p w:rsidR="000F10AE" w:rsidRPr="00805756" w:rsidRDefault="000F10AE" w:rsidP="000F10AE">
      <w:pPr>
        <w:autoSpaceDE w:val="0"/>
        <w:autoSpaceDN w:val="0"/>
        <w:adjustRightInd w:val="0"/>
        <w:ind w:left="284"/>
        <w:jc w:val="center"/>
        <w:rPr>
          <w:rFonts w:ascii="Arial" w:hAnsi="Arial" w:cs="Arial"/>
          <w:b/>
          <w:bCs/>
          <w:i/>
          <w:iCs/>
          <w:sz w:val="20"/>
          <w:szCs w:val="20"/>
        </w:rPr>
      </w:pPr>
      <w:r w:rsidRPr="00805756">
        <w:rPr>
          <w:rFonts w:ascii="Arial" w:hAnsi="Arial" w:cs="Arial"/>
          <w:b/>
          <w:bCs/>
          <w:i/>
          <w:iCs/>
          <w:sz w:val="20"/>
          <w:szCs w:val="20"/>
        </w:rPr>
        <w:t>Cr = (</w:t>
      </w:r>
      <w:proofErr w:type="spellStart"/>
      <w:r w:rsidRPr="00805756">
        <w:rPr>
          <w:rFonts w:ascii="Arial" w:hAnsi="Arial" w:cs="Arial"/>
          <w:b/>
          <w:bCs/>
          <w:i/>
          <w:iCs/>
          <w:sz w:val="20"/>
          <w:szCs w:val="20"/>
        </w:rPr>
        <w:t>Cn</w:t>
      </w:r>
      <w:proofErr w:type="spellEnd"/>
      <w:r w:rsidRPr="00805756">
        <w:rPr>
          <w:rFonts w:ascii="Arial" w:hAnsi="Arial" w:cs="Arial"/>
          <w:b/>
          <w:bCs/>
          <w:i/>
          <w:iCs/>
          <w:sz w:val="20"/>
          <w:szCs w:val="20"/>
        </w:rPr>
        <w:t xml:space="preserve"> / Co) x 50</w:t>
      </w:r>
    </w:p>
    <w:p w:rsidR="000F10AE" w:rsidRPr="00805756" w:rsidRDefault="000F10AE" w:rsidP="000F10AE">
      <w:pPr>
        <w:autoSpaceDE w:val="0"/>
        <w:autoSpaceDN w:val="0"/>
        <w:adjustRightInd w:val="0"/>
        <w:ind w:left="284"/>
        <w:jc w:val="center"/>
        <w:rPr>
          <w:rFonts w:ascii="Arial" w:hAnsi="Arial" w:cs="Arial"/>
          <w:b/>
          <w:bCs/>
          <w:sz w:val="20"/>
          <w:szCs w:val="20"/>
        </w:rPr>
      </w:pPr>
      <w:r w:rsidRPr="00805756">
        <w:rPr>
          <w:rFonts w:ascii="Arial" w:hAnsi="Arial" w:cs="Arial"/>
          <w:b/>
          <w:bCs/>
          <w:i/>
          <w:iCs/>
          <w:sz w:val="20"/>
          <w:szCs w:val="20"/>
        </w:rPr>
        <w:t xml:space="preserve">50% </w:t>
      </w:r>
      <w:r w:rsidRPr="00805756">
        <w:rPr>
          <w:rFonts w:ascii="Arial" w:hAnsi="Arial" w:cs="Arial"/>
          <w:b/>
          <w:bCs/>
          <w:sz w:val="20"/>
          <w:szCs w:val="20"/>
        </w:rPr>
        <w:t>- waga kryterium</w:t>
      </w:r>
    </w:p>
    <w:p w:rsidR="000F10AE" w:rsidRPr="00805756" w:rsidRDefault="000F10AE" w:rsidP="000F10AE">
      <w:pPr>
        <w:autoSpaceDE w:val="0"/>
        <w:autoSpaceDN w:val="0"/>
        <w:adjustRightInd w:val="0"/>
        <w:ind w:left="709"/>
        <w:rPr>
          <w:rFonts w:ascii="Arial" w:hAnsi="Arial" w:cs="Arial"/>
          <w:sz w:val="20"/>
          <w:szCs w:val="20"/>
        </w:rPr>
      </w:pPr>
      <w:r w:rsidRPr="00805756">
        <w:rPr>
          <w:rFonts w:ascii="Arial" w:hAnsi="Arial" w:cs="Arial"/>
          <w:sz w:val="20"/>
          <w:szCs w:val="20"/>
        </w:rPr>
        <w:t>Przyjmuje się, że 1% = 1 pkt i tak zostanie przeliczona liczba punktów w kryterium cena gdzie:</w:t>
      </w:r>
    </w:p>
    <w:p w:rsidR="000F10AE" w:rsidRPr="00805756" w:rsidRDefault="000F10AE" w:rsidP="000F10AE">
      <w:pPr>
        <w:autoSpaceDE w:val="0"/>
        <w:autoSpaceDN w:val="0"/>
        <w:adjustRightInd w:val="0"/>
        <w:ind w:left="284" w:firstLine="360"/>
        <w:rPr>
          <w:rFonts w:ascii="Arial" w:hAnsi="Arial" w:cs="Arial"/>
          <w:sz w:val="20"/>
          <w:szCs w:val="20"/>
        </w:rPr>
      </w:pPr>
    </w:p>
    <w:p w:rsidR="000F10AE" w:rsidRPr="00805756" w:rsidRDefault="000F10AE" w:rsidP="00F318B1">
      <w:pPr>
        <w:numPr>
          <w:ilvl w:val="0"/>
          <w:numId w:val="79"/>
        </w:numPr>
        <w:autoSpaceDE w:val="0"/>
        <w:autoSpaceDN w:val="0"/>
        <w:adjustRightInd w:val="0"/>
        <w:ind w:left="1712"/>
        <w:contextualSpacing/>
        <w:jc w:val="both"/>
        <w:rPr>
          <w:rFonts w:ascii="Arial" w:hAnsi="Arial" w:cs="Arial"/>
          <w:b/>
          <w:sz w:val="20"/>
          <w:szCs w:val="20"/>
        </w:rPr>
      </w:pPr>
      <w:r w:rsidRPr="00805756">
        <w:rPr>
          <w:rFonts w:ascii="Arial" w:hAnsi="Arial" w:cs="Arial"/>
          <w:b/>
          <w:sz w:val="20"/>
          <w:szCs w:val="20"/>
        </w:rPr>
        <w:t>Cr</w:t>
      </w:r>
      <w:r w:rsidRPr="00805756">
        <w:rPr>
          <w:rFonts w:ascii="Arial" w:hAnsi="Arial" w:cs="Arial"/>
          <w:sz w:val="20"/>
          <w:szCs w:val="20"/>
        </w:rPr>
        <w:t xml:space="preserve"> – liczba punktów przyznanych Wykonawcy w kryterium </w:t>
      </w:r>
      <w:r w:rsidRPr="00805756">
        <w:rPr>
          <w:rFonts w:ascii="Arial" w:hAnsi="Arial" w:cs="Arial"/>
          <w:b/>
          <w:sz w:val="20"/>
          <w:szCs w:val="20"/>
        </w:rPr>
        <w:t xml:space="preserve">„cena </w:t>
      </w:r>
      <w:r w:rsidR="00AA2E25">
        <w:rPr>
          <w:rFonts w:ascii="Arial" w:hAnsi="Arial" w:cs="Arial"/>
          <w:b/>
          <w:sz w:val="20"/>
          <w:szCs w:val="20"/>
        </w:rPr>
        <w:t>R</w:t>
      </w:r>
      <w:r w:rsidRPr="00805756">
        <w:rPr>
          <w:rFonts w:ascii="Arial" w:hAnsi="Arial" w:cs="Arial"/>
          <w:b/>
          <w:sz w:val="20"/>
          <w:szCs w:val="20"/>
        </w:rPr>
        <w:t>oboczogodziny brutto oferty”</w:t>
      </w:r>
      <w:r w:rsidRPr="00805756">
        <w:rPr>
          <w:rFonts w:ascii="Arial" w:hAnsi="Arial" w:cs="Arial"/>
          <w:sz w:val="20"/>
          <w:szCs w:val="20"/>
        </w:rPr>
        <w:t>,</w:t>
      </w:r>
    </w:p>
    <w:p w:rsidR="000F10AE" w:rsidRPr="00805756" w:rsidRDefault="000F10AE" w:rsidP="00F318B1">
      <w:pPr>
        <w:numPr>
          <w:ilvl w:val="0"/>
          <w:numId w:val="79"/>
        </w:numPr>
        <w:autoSpaceDE w:val="0"/>
        <w:autoSpaceDN w:val="0"/>
        <w:adjustRightInd w:val="0"/>
        <w:ind w:left="1712"/>
        <w:contextualSpacing/>
        <w:jc w:val="both"/>
        <w:rPr>
          <w:rFonts w:ascii="Arial" w:hAnsi="Arial" w:cs="Arial"/>
          <w:sz w:val="20"/>
          <w:szCs w:val="20"/>
        </w:rPr>
      </w:pPr>
      <w:proofErr w:type="spellStart"/>
      <w:r w:rsidRPr="00805756">
        <w:rPr>
          <w:rFonts w:ascii="Arial" w:hAnsi="Arial" w:cs="Arial"/>
          <w:b/>
          <w:sz w:val="20"/>
          <w:szCs w:val="20"/>
        </w:rPr>
        <w:t>Cn</w:t>
      </w:r>
      <w:proofErr w:type="spellEnd"/>
      <w:r w:rsidRPr="00805756">
        <w:rPr>
          <w:rFonts w:ascii="Arial" w:hAnsi="Arial" w:cs="Arial"/>
          <w:b/>
          <w:sz w:val="20"/>
          <w:szCs w:val="20"/>
        </w:rPr>
        <w:t xml:space="preserve"> </w:t>
      </w:r>
      <w:r w:rsidRPr="00805756">
        <w:rPr>
          <w:rFonts w:ascii="Arial" w:hAnsi="Arial" w:cs="Arial"/>
          <w:sz w:val="20"/>
          <w:szCs w:val="20"/>
        </w:rPr>
        <w:t xml:space="preserve">- najniższa cena brutto </w:t>
      </w:r>
      <w:r w:rsidR="00AA2E25">
        <w:rPr>
          <w:rFonts w:ascii="Arial" w:hAnsi="Arial" w:cs="Arial"/>
          <w:sz w:val="20"/>
          <w:szCs w:val="20"/>
        </w:rPr>
        <w:t>R</w:t>
      </w:r>
      <w:r w:rsidRPr="00805756">
        <w:rPr>
          <w:rFonts w:ascii="Arial" w:hAnsi="Arial" w:cs="Arial"/>
          <w:sz w:val="20"/>
          <w:szCs w:val="20"/>
        </w:rPr>
        <w:t>oboczogodziny oferty spośród ofert podlegających ocenie,</w:t>
      </w:r>
    </w:p>
    <w:p w:rsidR="000F10AE" w:rsidRPr="00805756" w:rsidRDefault="000F10AE" w:rsidP="00F318B1">
      <w:pPr>
        <w:numPr>
          <w:ilvl w:val="0"/>
          <w:numId w:val="79"/>
        </w:numPr>
        <w:autoSpaceDE w:val="0"/>
        <w:autoSpaceDN w:val="0"/>
        <w:adjustRightInd w:val="0"/>
        <w:ind w:left="1712"/>
        <w:contextualSpacing/>
        <w:jc w:val="both"/>
        <w:rPr>
          <w:rFonts w:ascii="Arial" w:hAnsi="Arial" w:cs="Arial"/>
          <w:sz w:val="20"/>
          <w:szCs w:val="20"/>
        </w:rPr>
      </w:pPr>
      <w:r w:rsidRPr="00805756">
        <w:rPr>
          <w:rFonts w:ascii="Arial" w:hAnsi="Arial" w:cs="Arial"/>
          <w:b/>
          <w:sz w:val="20"/>
          <w:szCs w:val="20"/>
        </w:rPr>
        <w:t>Co</w:t>
      </w:r>
      <w:r w:rsidRPr="00805756">
        <w:rPr>
          <w:rFonts w:ascii="Arial" w:hAnsi="Arial" w:cs="Arial"/>
          <w:sz w:val="20"/>
          <w:szCs w:val="20"/>
        </w:rPr>
        <w:t xml:space="preserve"> – cena brutto </w:t>
      </w:r>
      <w:r w:rsidR="00AA2E25">
        <w:rPr>
          <w:rFonts w:ascii="Arial" w:hAnsi="Arial" w:cs="Arial"/>
          <w:sz w:val="20"/>
          <w:szCs w:val="20"/>
        </w:rPr>
        <w:t>R</w:t>
      </w:r>
      <w:r w:rsidRPr="00805756">
        <w:rPr>
          <w:rFonts w:ascii="Arial" w:hAnsi="Arial" w:cs="Arial"/>
          <w:sz w:val="20"/>
          <w:szCs w:val="20"/>
        </w:rPr>
        <w:t>oboczogodziny w ocenianej ofercie.</w:t>
      </w:r>
    </w:p>
    <w:p w:rsidR="000F10AE" w:rsidRPr="00805756" w:rsidRDefault="000F10AE" w:rsidP="000F10AE">
      <w:pPr>
        <w:autoSpaceDE w:val="0"/>
        <w:autoSpaceDN w:val="0"/>
        <w:adjustRightInd w:val="0"/>
        <w:ind w:left="1712"/>
        <w:contextualSpacing/>
        <w:rPr>
          <w:rFonts w:ascii="Arial" w:hAnsi="Arial" w:cs="Arial"/>
          <w:sz w:val="20"/>
          <w:szCs w:val="20"/>
        </w:rPr>
      </w:pPr>
    </w:p>
    <w:p w:rsidR="000F10AE" w:rsidRPr="00B14664" w:rsidRDefault="00FB7D0F" w:rsidP="00F318B1">
      <w:pPr>
        <w:pStyle w:val="Akapitzlist"/>
        <w:numPr>
          <w:ilvl w:val="1"/>
          <w:numId w:val="101"/>
        </w:numPr>
        <w:tabs>
          <w:tab w:val="left" w:pos="1134"/>
        </w:tabs>
        <w:autoSpaceDE w:val="0"/>
        <w:autoSpaceDN w:val="0"/>
        <w:adjustRightInd w:val="0"/>
        <w:ind w:hanging="311"/>
        <w:contextualSpacing/>
        <w:jc w:val="both"/>
        <w:rPr>
          <w:rFonts w:ascii="Arial" w:hAnsi="Arial" w:cs="Arial"/>
          <w:sz w:val="20"/>
          <w:szCs w:val="20"/>
        </w:rPr>
      </w:pPr>
      <w:r w:rsidRPr="00B14664">
        <w:rPr>
          <w:rFonts w:ascii="Arial" w:hAnsi="Arial" w:cs="Arial"/>
          <w:sz w:val="20"/>
          <w:szCs w:val="20"/>
        </w:rPr>
        <w:t xml:space="preserve"> </w:t>
      </w:r>
      <w:r w:rsidR="000F10AE" w:rsidRPr="00B14664">
        <w:rPr>
          <w:rFonts w:ascii="Arial" w:hAnsi="Arial" w:cs="Arial"/>
          <w:sz w:val="20"/>
          <w:szCs w:val="20"/>
        </w:rPr>
        <w:t xml:space="preserve">Maksymalna liczba punktów do uzyskania w tym kryterium </w:t>
      </w:r>
      <w:r w:rsidR="000F10AE" w:rsidRPr="00B14664">
        <w:rPr>
          <w:rFonts w:ascii="Arial" w:hAnsi="Arial" w:cs="Arial"/>
          <w:b/>
          <w:bCs/>
          <w:sz w:val="20"/>
          <w:szCs w:val="20"/>
        </w:rPr>
        <w:t>wynosi 50,00.</w:t>
      </w:r>
    </w:p>
    <w:p w:rsidR="000F10AE" w:rsidRPr="00805756" w:rsidRDefault="000F10AE" w:rsidP="000F10AE">
      <w:pPr>
        <w:autoSpaceDE w:val="0"/>
        <w:autoSpaceDN w:val="0"/>
        <w:adjustRightInd w:val="0"/>
        <w:contextualSpacing/>
        <w:rPr>
          <w:rFonts w:ascii="Arial" w:hAnsi="Arial" w:cs="Arial"/>
          <w:sz w:val="20"/>
          <w:szCs w:val="20"/>
        </w:rPr>
      </w:pPr>
    </w:p>
    <w:p w:rsidR="000F10AE" w:rsidRPr="00805756" w:rsidRDefault="000F10AE" w:rsidP="00F318B1">
      <w:pPr>
        <w:numPr>
          <w:ilvl w:val="0"/>
          <w:numId w:val="103"/>
        </w:numPr>
        <w:tabs>
          <w:tab w:val="clear" w:pos="900"/>
        </w:tabs>
        <w:autoSpaceDE w:val="0"/>
        <w:autoSpaceDN w:val="0"/>
        <w:adjustRightInd w:val="0"/>
        <w:spacing w:after="120"/>
        <w:ind w:left="357" w:hanging="357"/>
        <w:contextualSpacing/>
        <w:jc w:val="both"/>
        <w:rPr>
          <w:rFonts w:ascii="Arial" w:hAnsi="Arial" w:cs="Arial"/>
          <w:b/>
          <w:sz w:val="20"/>
          <w:szCs w:val="20"/>
        </w:rPr>
      </w:pPr>
      <w:r w:rsidRPr="00805756">
        <w:rPr>
          <w:rFonts w:ascii="Arial" w:hAnsi="Arial" w:cs="Arial"/>
          <w:sz w:val="20"/>
          <w:szCs w:val="20"/>
        </w:rPr>
        <w:t xml:space="preserve">Kryterium oceny ofert –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oprogramowania</w:t>
      </w:r>
    </w:p>
    <w:p w:rsidR="000F10AE" w:rsidRPr="00805756" w:rsidRDefault="00FB7D0F" w:rsidP="00FB7D0F">
      <w:pPr>
        <w:autoSpaceDE w:val="0"/>
        <w:autoSpaceDN w:val="0"/>
        <w:adjustRightInd w:val="0"/>
        <w:ind w:left="1134" w:hanging="425"/>
        <w:contextualSpacing/>
        <w:jc w:val="both"/>
        <w:rPr>
          <w:rFonts w:ascii="Arial" w:hAnsi="Arial" w:cs="Arial"/>
          <w:b/>
          <w:sz w:val="20"/>
          <w:szCs w:val="20"/>
        </w:rPr>
      </w:pPr>
      <w:r w:rsidRPr="00805756">
        <w:rPr>
          <w:rFonts w:ascii="Arial" w:hAnsi="Arial" w:cs="Arial"/>
          <w:sz w:val="20"/>
          <w:szCs w:val="20"/>
        </w:rPr>
        <w:t xml:space="preserve">2.1. </w:t>
      </w:r>
      <w:r w:rsidR="000F10AE" w:rsidRPr="00805756">
        <w:rPr>
          <w:rFonts w:ascii="Arial" w:hAnsi="Arial" w:cs="Arial"/>
          <w:sz w:val="20"/>
          <w:szCs w:val="20"/>
        </w:rPr>
        <w:t xml:space="preserve">Ocena złożonych ofert w zakresie przedmiotowego kryterium zostanie dokonana na podstawie podanej przez Wykonawcę </w:t>
      </w:r>
      <w:r w:rsidR="000F10AE" w:rsidRPr="00805756">
        <w:rPr>
          <w:rFonts w:ascii="Arial" w:hAnsi="Arial" w:cs="Arial"/>
          <w:b/>
          <w:bCs/>
          <w:sz w:val="20"/>
          <w:szCs w:val="20"/>
        </w:rPr>
        <w:t xml:space="preserve">ceny brutto </w:t>
      </w:r>
      <w:r w:rsidR="000F10AE" w:rsidRPr="00805756">
        <w:rPr>
          <w:rFonts w:ascii="Arial" w:hAnsi="Arial" w:cs="Arial"/>
          <w:sz w:val="20"/>
          <w:szCs w:val="20"/>
        </w:rPr>
        <w:t xml:space="preserve">za </w:t>
      </w:r>
      <w:r w:rsidR="000F10AE" w:rsidRPr="00805756">
        <w:rPr>
          <w:rFonts w:ascii="Arial" w:hAnsi="Arial" w:cs="Arial"/>
          <w:b/>
          <w:sz w:val="20"/>
          <w:szCs w:val="20"/>
        </w:rPr>
        <w:t>Punkt Funkcyjny rozwijanego oprogramowania</w:t>
      </w:r>
      <w:r w:rsidR="000F10AE" w:rsidRPr="00805756">
        <w:rPr>
          <w:rFonts w:ascii="Arial" w:hAnsi="Arial" w:cs="Arial"/>
          <w:sz w:val="20"/>
          <w:szCs w:val="20"/>
        </w:rPr>
        <w:t xml:space="preserve">. Cena ta winna być wskazana w </w:t>
      </w:r>
      <w:r w:rsidR="00AA2E25">
        <w:rPr>
          <w:rFonts w:ascii="Arial" w:hAnsi="Arial" w:cs="Arial"/>
          <w:sz w:val="20"/>
          <w:szCs w:val="20"/>
        </w:rPr>
        <w:t>Formularzu ofertowym</w:t>
      </w:r>
      <w:r w:rsidR="000F10AE" w:rsidRPr="00805756">
        <w:rPr>
          <w:rFonts w:ascii="Arial" w:hAnsi="Arial" w:cs="Arial"/>
          <w:sz w:val="20"/>
          <w:szCs w:val="20"/>
        </w:rPr>
        <w:t xml:space="preserve">, której wzór stanowi </w:t>
      </w:r>
      <w:r w:rsidR="000F10AE" w:rsidRPr="00805756">
        <w:rPr>
          <w:rFonts w:ascii="Arial" w:hAnsi="Arial" w:cs="Arial"/>
          <w:b/>
          <w:bCs/>
          <w:sz w:val="20"/>
          <w:szCs w:val="20"/>
        </w:rPr>
        <w:t xml:space="preserve">Załącznik nr 3a </w:t>
      </w:r>
      <w:r w:rsidR="000F10AE" w:rsidRPr="00805756">
        <w:rPr>
          <w:rFonts w:ascii="Arial" w:hAnsi="Arial" w:cs="Arial"/>
          <w:sz w:val="20"/>
          <w:szCs w:val="20"/>
        </w:rPr>
        <w:t>do SIWZ</w:t>
      </w:r>
      <w:r w:rsidR="000F10AE" w:rsidRPr="00805756">
        <w:rPr>
          <w:rFonts w:ascii="Arial" w:hAnsi="Arial" w:cs="Arial"/>
          <w:b/>
          <w:bCs/>
          <w:sz w:val="20"/>
          <w:szCs w:val="20"/>
        </w:rPr>
        <w:t xml:space="preserve">. </w:t>
      </w:r>
      <w:r w:rsidR="000F10AE" w:rsidRPr="00805756">
        <w:rPr>
          <w:rFonts w:ascii="Arial" w:hAnsi="Arial" w:cs="Arial"/>
          <w:sz w:val="20"/>
          <w:szCs w:val="20"/>
        </w:rPr>
        <w:t>Ocena punktowa w ramach tego kryterium zostanie dokonana zgodnie ze wzorem:</w:t>
      </w:r>
    </w:p>
    <w:p w:rsidR="000F10AE" w:rsidRPr="00805756" w:rsidRDefault="000F10AE" w:rsidP="000F10AE">
      <w:pPr>
        <w:autoSpaceDE w:val="0"/>
        <w:autoSpaceDN w:val="0"/>
        <w:adjustRightInd w:val="0"/>
        <w:ind w:left="1256"/>
        <w:contextualSpacing/>
        <w:rPr>
          <w:rFonts w:ascii="Arial" w:hAnsi="Arial" w:cs="Arial"/>
          <w:sz w:val="20"/>
          <w:szCs w:val="20"/>
        </w:rPr>
      </w:pPr>
    </w:p>
    <w:p w:rsidR="000F10AE" w:rsidRPr="00805756" w:rsidRDefault="000F10AE" w:rsidP="000F10AE">
      <w:pPr>
        <w:autoSpaceDE w:val="0"/>
        <w:autoSpaceDN w:val="0"/>
        <w:adjustRightInd w:val="0"/>
        <w:ind w:left="360"/>
        <w:jc w:val="center"/>
        <w:rPr>
          <w:rFonts w:ascii="Arial" w:hAnsi="Arial" w:cs="Arial"/>
          <w:sz w:val="20"/>
          <w:szCs w:val="20"/>
        </w:rPr>
      </w:pPr>
      <w:proofErr w:type="spellStart"/>
      <w:r w:rsidRPr="00805756">
        <w:rPr>
          <w:rFonts w:ascii="Arial" w:hAnsi="Arial" w:cs="Arial"/>
          <w:b/>
          <w:bCs/>
          <w:i/>
          <w:iCs/>
          <w:sz w:val="20"/>
          <w:szCs w:val="20"/>
        </w:rPr>
        <w:t>Cp</w:t>
      </w:r>
      <w:proofErr w:type="spellEnd"/>
      <w:r w:rsidRPr="00805756">
        <w:rPr>
          <w:rFonts w:ascii="Arial" w:hAnsi="Arial" w:cs="Arial"/>
          <w:b/>
          <w:bCs/>
          <w:i/>
          <w:iCs/>
          <w:sz w:val="20"/>
          <w:szCs w:val="20"/>
        </w:rPr>
        <w:t xml:space="preserve"> = </w:t>
      </w:r>
      <w:proofErr w:type="spellStart"/>
      <w:r w:rsidRPr="00805756">
        <w:rPr>
          <w:rFonts w:ascii="Arial" w:hAnsi="Arial" w:cs="Arial"/>
          <w:b/>
          <w:bCs/>
          <w:i/>
          <w:iCs/>
          <w:sz w:val="20"/>
          <w:szCs w:val="20"/>
        </w:rPr>
        <w:t>Cn</w:t>
      </w:r>
      <w:proofErr w:type="spellEnd"/>
      <w:r w:rsidRPr="00805756">
        <w:rPr>
          <w:rFonts w:ascii="Arial" w:hAnsi="Arial" w:cs="Arial"/>
          <w:b/>
          <w:bCs/>
          <w:i/>
          <w:iCs/>
          <w:sz w:val="20"/>
          <w:szCs w:val="20"/>
        </w:rPr>
        <w:t xml:space="preserve"> / Co x 10</w:t>
      </w:r>
    </w:p>
    <w:p w:rsidR="000F10AE" w:rsidRPr="00805756" w:rsidRDefault="000F10AE" w:rsidP="000F10AE">
      <w:pPr>
        <w:autoSpaceDE w:val="0"/>
        <w:autoSpaceDN w:val="0"/>
        <w:adjustRightInd w:val="0"/>
        <w:ind w:left="709"/>
        <w:jc w:val="center"/>
        <w:rPr>
          <w:rFonts w:ascii="Arial" w:hAnsi="Arial" w:cs="Arial"/>
          <w:sz w:val="20"/>
          <w:szCs w:val="20"/>
        </w:rPr>
      </w:pPr>
      <w:r w:rsidRPr="00805756">
        <w:rPr>
          <w:rFonts w:ascii="Arial" w:hAnsi="Arial" w:cs="Arial"/>
          <w:b/>
          <w:bCs/>
          <w:i/>
          <w:iCs/>
          <w:sz w:val="20"/>
          <w:szCs w:val="20"/>
        </w:rPr>
        <w:t xml:space="preserve">10% </w:t>
      </w:r>
      <w:r w:rsidRPr="00805756">
        <w:rPr>
          <w:rFonts w:ascii="Arial" w:hAnsi="Arial" w:cs="Arial"/>
          <w:b/>
          <w:bCs/>
          <w:sz w:val="20"/>
          <w:szCs w:val="20"/>
        </w:rPr>
        <w:t>- waga kryterium</w:t>
      </w:r>
    </w:p>
    <w:p w:rsidR="000F10AE" w:rsidRPr="00805756" w:rsidRDefault="000F10AE" w:rsidP="000F10AE">
      <w:pPr>
        <w:autoSpaceDE w:val="0"/>
        <w:autoSpaceDN w:val="0"/>
        <w:adjustRightInd w:val="0"/>
        <w:ind w:left="709"/>
        <w:rPr>
          <w:rFonts w:ascii="Arial" w:hAnsi="Arial" w:cs="Arial"/>
          <w:sz w:val="20"/>
          <w:szCs w:val="20"/>
        </w:rPr>
      </w:pPr>
      <w:r w:rsidRPr="00805756">
        <w:rPr>
          <w:rFonts w:ascii="Arial" w:hAnsi="Arial" w:cs="Arial"/>
          <w:sz w:val="20"/>
          <w:szCs w:val="20"/>
        </w:rPr>
        <w:t xml:space="preserve">Przyjmuje się, że 1% = 1 pkt i tak zostanie przeliczona liczba punktów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gdzie: </w:t>
      </w:r>
    </w:p>
    <w:p w:rsidR="000F10AE" w:rsidRPr="00805756" w:rsidRDefault="000F10AE" w:rsidP="000F10AE">
      <w:pPr>
        <w:autoSpaceDE w:val="0"/>
        <w:autoSpaceDN w:val="0"/>
        <w:adjustRightInd w:val="0"/>
        <w:ind w:left="709"/>
        <w:rPr>
          <w:rFonts w:ascii="Arial" w:hAnsi="Arial" w:cs="Arial"/>
          <w:sz w:val="20"/>
          <w:szCs w:val="20"/>
          <w:highlight w:val="yellow"/>
        </w:rPr>
      </w:pPr>
    </w:p>
    <w:p w:rsidR="000F10AE" w:rsidRPr="00805756" w:rsidRDefault="000F10AE"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proofErr w:type="spellStart"/>
      <w:r w:rsidRPr="00805756">
        <w:rPr>
          <w:rFonts w:ascii="Arial" w:hAnsi="Arial" w:cs="Arial"/>
          <w:b/>
          <w:bCs/>
          <w:sz w:val="20"/>
          <w:szCs w:val="20"/>
        </w:rPr>
        <w:t>Cp</w:t>
      </w:r>
      <w:proofErr w:type="spellEnd"/>
      <w:r w:rsidRPr="00805756">
        <w:rPr>
          <w:rFonts w:ascii="Arial" w:hAnsi="Arial" w:cs="Arial"/>
          <w:b/>
          <w:bCs/>
          <w:sz w:val="20"/>
          <w:szCs w:val="20"/>
        </w:rPr>
        <w:t xml:space="preserve"> – </w:t>
      </w:r>
      <w:r w:rsidRPr="00805756">
        <w:rPr>
          <w:rFonts w:ascii="Arial" w:hAnsi="Arial" w:cs="Arial"/>
          <w:sz w:val="20"/>
          <w:szCs w:val="20"/>
        </w:rPr>
        <w:t xml:space="preserve">liczba punktów przyznanych Wykonawcy w kryterium </w:t>
      </w:r>
      <w:r w:rsidRPr="00805756">
        <w:rPr>
          <w:rFonts w:ascii="Arial" w:hAnsi="Arial" w:cs="Arial"/>
          <w:b/>
          <w:sz w:val="20"/>
          <w:szCs w:val="20"/>
        </w:rPr>
        <w:t>„cena za Punkt Funkcyjny rozwijanego oprogramowania”,</w:t>
      </w:r>
    </w:p>
    <w:p w:rsidR="000F10AE" w:rsidRPr="00805756" w:rsidRDefault="000F10AE"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proofErr w:type="spellStart"/>
      <w:r w:rsidRPr="00805756">
        <w:rPr>
          <w:rFonts w:ascii="Arial" w:hAnsi="Arial" w:cs="Arial"/>
          <w:b/>
          <w:bCs/>
          <w:sz w:val="20"/>
          <w:szCs w:val="20"/>
        </w:rPr>
        <w:t>Cn</w:t>
      </w:r>
      <w:proofErr w:type="spellEnd"/>
      <w:r w:rsidRPr="00805756">
        <w:rPr>
          <w:rFonts w:ascii="Arial" w:hAnsi="Arial" w:cs="Arial"/>
          <w:b/>
          <w:bCs/>
          <w:sz w:val="20"/>
          <w:szCs w:val="20"/>
        </w:rPr>
        <w:t xml:space="preserve"> </w:t>
      </w:r>
      <w:r w:rsidRPr="00805756">
        <w:rPr>
          <w:rFonts w:ascii="Arial" w:hAnsi="Arial" w:cs="Arial"/>
          <w:sz w:val="20"/>
          <w:szCs w:val="20"/>
        </w:rPr>
        <w:t xml:space="preserve">– najniższa cena brutto zaoferowana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spośród ofert  podlegających ocenie, </w:t>
      </w:r>
    </w:p>
    <w:p w:rsidR="000F10AE" w:rsidRPr="00805756" w:rsidRDefault="000F10AE"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r w:rsidRPr="00805756">
        <w:rPr>
          <w:rFonts w:ascii="Arial" w:hAnsi="Arial" w:cs="Arial"/>
          <w:b/>
          <w:bCs/>
          <w:sz w:val="20"/>
          <w:szCs w:val="20"/>
        </w:rPr>
        <w:t xml:space="preserve">Co </w:t>
      </w:r>
      <w:r w:rsidRPr="00805756">
        <w:rPr>
          <w:rFonts w:ascii="Arial" w:hAnsi="Arial" w:cs="Arial"/>
          <w:sz w:val="20"/>
          <w:szCs w:val="20"/>
        </w:rPr>
        <w:t xml:space="preserve">– cena brutto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w ocenianej ofercie.</w:t>
      </w:r>
    </w:p>
    <w:p w:rsidR="000F10AE" w:rsidRPr="00805756" w:rsidRDefault="000F10AE" w:rsidP="000F10AE">
      <w:pPr>
        <w:autoSpaceDE w:val="0"/>
        <w:autoSpaceDN w:val="0"/>
        <w:adjustRightInd w:val="0"/>
        <w:ind w:left="792"/>
        <w:contextualSpacing/>
        <w:rPr>
          <w:rFonts w:ascii="Arial" w:hAnsi="Arial" w:cs="Arial"/>
          <w:sz w:val="20"/>
          <w:szCs w:val="20"/>
        </w:rPr>
      </w:pPr>
    </w:p>
    <w:p w:rsidR="000F10AE" w:rsidRPr="00805756" w:rsidRDefault="00FB7D0F" w:rsidP="00FB7D0F">
      <w:p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t xml:space="preserve">2.2. </w:t>
      </w:r>
      <w:r w:rsidR="000F10AE" w:rsidRPr="00805756">
        <w:rPr>
          <w:rFonts w:ascii="Arial" w:hAnsi="Arial" w:cs="Arial"/>
          <w:sz w:val="20"/>
          <w:szCs w:val="20"/>
        </w:rPr>
        <w:t xml:space="preserve">Maksymalna liczba punktów do uzyskania w tym kryterium </w:t>
      </w:r>
      <w:r w:rsidR="000F10AE" w:rsidRPr="00805756">
        <w:rPr>
          <w:rFonts w:ascii="Arial" w:hAnsi="Arial" w:cs="Arial"/>
          <w:b/>
          <w:sz w:val="20"/>
          <w:szCs w:val="20"/>
        </w:rPr>
        <w:t>wynosi 10,00</w:t>
      </w:r>
      <w:r w:rsidR="000F10AE" w:rsidRPr="00805756">
        <w:rPr>
          <w:rFonts w:ascii="Arial" w:hAnsi="Arial" w:cs="Arial"/>
          <w:sz w:val="20"/>
          <w:szCs w:val="20"/>
        </w:rPr>
        <w:t>. Punktacja będzie liczona z dokładnością do dwóch miejsc po przecinku.</w:t>
      </w:r>
    </w:p>
    <w:p w:rsidR="000F10AE" w:rsidRPr="00805756" w:rsidRDefault="000F10AE" w:rsidP="000F10AE">
      <w:pPr>
        <w:autoSpaceDE w:val="0"/>
        <w:autoSpaceDN w:val="0"/>
        <w:adjustRightInd w:val="0"/>
        <w:spacing w:after="120"/>
        <w:contextualSpacing/>
        <w:rPr>
          <w:rFonts w:ascii="Arial" w:hAnsi="Arial" w:cs="Arial"/>
          <w:b/>
          <w:sz w:val="20"/>
          <w:szCs w:val="20"/>
        </w:rPr>
      </w:pPr>
    </w:p>
    <w:p w:rsidR="000F10AE" w:rsidRPr="00805756" w:rsidRDefault="000F10AE" w:rsidP="00F318B1">
      <w:pPr>
        <w:numPr>
          <w:ilvl w:val="0"/>
          <w:numId w:val="103"/>
        </w:numPr>
        <w:tabs>
          <w:tab w:val="clear" w:pos="900"/>
        </w:tabs>
        <w:autoSpaceDE w:val="0"/>
        <w:autoSpaceDN w:val="0"/>
        <w:adjustRightInd w:val="0"/>
        <w:spacing w:after="120"/>
        <w:ind w:left="357" w:hanging="357"/>
        <w:contextualSpacing/>
        <w:jc w:val="both"/>
        <w:rPr>
          <w:rFonts w:ascii="Arial" w:hAnsi="Arial" w:cs="Arial"/>
          <w:b/>
          <w:sz w:val="20"/>
          <w:szCs w:val="20"/>
        </w:rPr>
      </w:pPr>
      <w:r w:rsidRPr="00805756">
        <w:rPr>
          <w:rFonts w:ascii="Arial" w:hAnsi="Arial" w:cs="Arial"/>
          <w:sz w:val="20"/>
          <w:szCs w:val="20"/>
        </w:rPr>
        <w:t xml:space="preserve">Kryterium oceny ofert – </w:t>
      </w:r>
      <w:r w:rsidRPr="00805756">
        <w:rPr>
          <w:rFonts w:ascii="Arial" w:hAnsi="Arial" w:cs="Arial"/>
          <w:b/>
          <w:sz w:val="20"/>
          <w:szCs w:val="20"/>
        </w:rPr>
        <w:t>Doświadczenie personelu Wykonawcy w zakresie metodyk Agile</w:t>
      </w:r>
    </w:p>
    <w:p w:rsidR="000F10AE" w:rsidRPr="00805756" w:rsidRDefault="000F10AE" w:rsidP="00F318B1">
      <w:pPr>
        <w:numPr>
          <w:ilvl w:val="1"/>
          <w:numId w:val="103"/>
        </w:num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t>Ocena punktowa w ramach przedmiotowego kryterium zostanie dokonana w następujący sposób:</w:t>
      </w:r>
    </w:p>
    <w:p w:rsidR="000F10AE" w:rsidRPr="00805756" w:rsidRDefault="000F10AE"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Wykonawca otrzyma </w:t>
      </w:r>
      <w:r w:rsidR="00696A7D">
        <w:rPr>
          <w:rFonts w:ascii="Arial" w:hAnsi="Arial" w:cs="Arial"/>
          <w:b/>
          <w:sz w:val="20"/>
          <w:szCs w:val="20"/>
        </w:rPr>
        <w:t>4</w:t>
      </w:r>
      <w:r w:rsidRPr="00805756">
        <w:rPr>
          <w:rFonts w:ascii="Arial" w:hAnsi="Arial" w:cs="Arial"/>
          <w:b/>
          <w:sz w:val="20"/>
          <w:szCs w:val="20"/>
        </w:rPr>
        <w:t>0 punktów</w:t>
      </w:r>
      <w:r w:rsidRPr="00805756">
        <w:rPr>
          <w:rFonts w:ascii="Arial" w:hAnsi="Arial" w:cs="Arial"/>
          <w:sz w:val="20"/>
          <w:szCs w:val="20"/>
        </w:rPr>
        <w:t xml:space="preserve"> za wykazanie, że dysponuje 2 </w:t>
      </w:r>
      <w:proofErr w:type="spellStart"/>
      <w:r w:rsidRPr="00805756">
        <w:rPr>
          <w:rFonts w:ascii="Arial" w:hAnsi="Arial" w:cs="Arial"/>
          <w:sz w:val="20"/>
          <w:szCs w:val="20"/>
        </w:rPr>
        <w:t>Scrum</w:t>
      </w:r>
      <w:proofErr w:type="spellEnd"/>
      <w:r w:rsidRPr="00805756">
        <w:rPr>
          <w:rFonts w:ascii="Arial" w:hAnsi="Arial" w:cs="Arial"/>
          <w:sz w:val="20"/>
          <w:szCs w:val="20"/>
        </w:rPr>
        <w:t xml:space="preserve"> Masterami, z których co najmniej 1 posiada certyfikat ze znajomości metodyk Agile (Professional </w:t>
      </w:r>
      <w:proofErr w:type="spellStart"/>
      <w:r w:rsidRPr="00805756">
        <w:rPr>
          <w:rFonts w:ascii="Arial" w:hAnsi="Arial" w:cs="Arial"/>
          <w:sz w:val="20"/>
          <w:szCs w:val="20"/>
        </w:rPr>
        <w:t>Scrum</w:t>
      </w:r>
      <w:proofErr w:type="spellEnd"/>
      <w:r w:rsidRPr="00805756">
        <w:rPr>
          <w:rFonts w:ascii="Arial" w:hAnsi="Arial" w:cs="Arial"/>
          <w:sz w:val="20"/>
          <w:szCs w:val="20"/>
        </w:rPr>
        <w:t xml:space="preserve"> Master lub równoważny, potwierdzający znajomość metodyk Agile);</w:t>
      </w:r>
    </w:p>
    <w:p w:rsidR="000F10AE" w:rsidRPr="00805756" w:rsidRDefault="000F10AE"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Wykonawca otrzyma </w:t>
      </w:r>
      <w:r w:rsidR="00696A7D" w:rsidRPr="00696A7D">
        <w:rPr>
          <w:rFonts w:ascii="Arial" w:hAnsi="Arial" w:cs="Arial"/>
          <w:b/>
          <w:sz w:val="20"/>
          <w:szCs w:val="20"/>
        </w:rPr>
        <w:t>20</w:t>
      </w:r>
      <w:r w:rsidRPr="00805756">
        <w:rPr>
          <w:rFonts w:ascii="Arial" w:hAnsi="Arial" w:cs="Arial"/>
          <w:b/>
          <w:sz w:val="20"/>
          <w:szCs w:val="20"/>
        </w:rPr>
        <w:t xml:space="preserve"> punktów</w:t>
      </w:r>
      <w:r w:rsidRPr="00805756">
        <w:rPr>
          <w:rFonts w:ascii="Arial" w:hAnsi="Arial" w:cs="Arial"/>
          <w:sz w:val="20"/>
          <w:szCs w:val="20"/>
        </w:rPr>
        <w:t xml:space="preserve"> za wykazanie, że dysponuje 1 </w:t>
      </w:r>
      <w:proofErr w:type="spellStart"/>
      <w:r w:rsidRPr="00805756">
        <w:rPr>
          <w:rFonts w:ascii="Arial" w:hAnsi="Arial" w:cs="Arial"/>
          <w:color w:val="231F20"/>
          <w:sz w:val="20"/>
          <w:szCs w:val="20"/>
        </w:rPr>
        <w:t>Scrum</w:t>
      </w:r>
      <w:proofErr w:type="spellEnd"/>
      <w:r w:rsidRPr="00805756">
        <w:rPr>
          <w:rFonts w:ascii="Arial" w:hAnsi="Arial" w:cs="Arial"/>
          <w:color w:val="231F20"/>
          <w:sz w:val="20"/>
          <w:szCs w:val="20"/>
        </w:rPr>
        <w:t xml:space="preserve"> Masterem posiadającym certyfikat</w:t>
      </w:r>
      <w:r w:rsidRPr="00805756">
        <w:rPr>
          <w:rFonts w:ascii="Arial" w:hAnsi="Arial" w:cs="Arial"/>
          <w:color w:val="231F20"/>
          <w:spacing w:val="-10"/>
          <w:sz w:val="20"/>
          <w:szCs w:val="20"/>
        </w:rPr>
        <w:t xml:space="preserve"> </w:t>
      </w:r>
      <w:r w:rsidRPr="00805756">
        <w:rPr>
          <w:rFonts w:ascii="Arial" w:hAnsi="Arial" w:cs="Arial"/>
          <w:color w:val="231F20"/>
          <w:sz w:val="20"/>
          <w:szCs w:val="20"/>
        </w:rPr>
        <w:t>ze</w:t>
      </w:r>
      <w:r w:rsidRPr="00805756">
        <w:rPr>
          <w:rFonts w:ascii="Arial" w:hAnsi="Arial" w:cs="Arial"/>
          <w:color w:val="231F20"/>
          <w:spacing w:val="-10"/>
          <w:sz w:val="20"/>
          <w:szCs w:val="20"/>
        </w:rPr>
        <w:t xml:space="preserve"> </w:t>
      </w:r>
      <w:r w:rsidRPr="00805756">
        <w:rPr>
          <w:rFonts w:ascii="Arial" w:hAnsi="Arial" w:cs="Arial"/>
          <w:color w:val="231F20"/>
          <w:sz w:val="20"/>
          <w:szCs w:val="20"/>
        </w:rPr>
        <w:t>znajomości</w:t>
      </w:r>
      <w:r w:rsidRPr="00805756">
        <w:rPr>
          <w:rFonts w:ascii="Arial" w:hAnsi="Arial" w:cs="Arial"/>
          <w:color w:val="231F20"/>
          <w:spacing w:val="-10"/>
          <w:sz w:val="20"/>
          <w:szCs w:val="20"/>
        </w:rPr>
        <w:t xml:space="preserve"> </w:t>
      </w:r>
      <w:r w:rsidRPr="00805756">
        <w:rPr>
          <w:rFonts w:ascii="Arial" w:hAnsi="Arial" w:cs="Arial"/>
          <w:color w:val="231F20"/>
          <w:sz w:val="20"/>
          <w:szCs w:val="20"/>
        </w:rPr>
        <w:t>metodyk</w:t>
      </w:r>
      <w:r w:rsidRPr="00805756">
        <w:rPr>
          <w:rFonts w:ascii="Arial" w:hAnsi="Arial" w:cs="Arial"/>
          <w:color w:val="231F20"/>
          <w:spacing w:val="-10"/>
          <w:sz w:val="20"/>
          <w:szCs w:val="20"/>
        </w:rPr>
        <w:t xml:space="preserve"> </w:t>
      </w:r>
      <w:r w:rsidRPr="00805756">
        <w:rPr>
          <w:rFonts w:ascii="Arial" w:hAnsi="Arial" w:cs="Arial"/>
          <w:color w:val="231F20"/>
          <w:sz w:val="20"/>
          <w:szCs w:val="20"/>
        </w:rPr>
        <w:t>Agile</w:t>
      </w:r>
      <w:r w:rsidRPr="00805756">
        <w:rPr>
          <w:rFonts w:ascii="Arial" w:hAnsi="Arial" w:cs="Arial"/>
          <w:color w:val="231F20"/>
          <w:spacing w:val="-10"/>
          <w:sz w:val="20"/>
          <w:szCs w:val="20"/>
        </w:rPr>
        <w:t xml:space="preserve"> </w:t>
      </w:r>
      <w:r w:rsidRPr="00805756">
        <w:rPr>
          <w:rFonts w:ascii="Arial" w:hAnsi="Arial" w:cs="Arial"/>
          <w:color w:val="231F20"/>
          <w:sz w:val="20"/>
          <w:szCs w:val="20"/>
        </w:rPr>
        <w:t>(Professional</w:t>
      </w:r>
      <w:r w:rsidRPr="00805756">
        <w:rPr>
          <w:rFonts w:ascii="Arial" w:hAnsi="Arial" w:cs="Arial"/>
          <w:color w:val="231F20"/>
          <w:spacing w:val="-10"/>
          <w:sz w:val="20"/>
          <w:szCs w:val="20"/>
        </w:rPr>
        <w:t xml:space="preserve"> </w:t>
      </w:r>
      <w:proofErr w:type="spellStart"/>
      <w:r w:rsidRPr="00805756">
        <w:rPr>
          <w:rFonts w:ascii="Arial" w:hAnsi="Arial" w:cs="Arial"/>
          <w:color w:val="231F20"/>
          <w:sz w:val="20"/>
          <w:szCs w:val="20"/>
        </w:rPr>
        <w:t>Scrum</w:t>
      </w:r>
      <w:proofErr w:type="spellEnd"/>
      <w:r w:rsidRPr="00805756">
        <w:rPr>
          <w:rFonts w:ascii="Arial" w:hAnsi="Arial" w:cs="Arial"/>
          <w:color w:val="231F20"/>
          <w:spacing w:val="-10"/>
          <w:sz w:val="20"/>
          <w:szCs w:val="20"/>
        </w:rPr>
        <w:t xml:space="preserve"> </w:t>
      </w:r>
      <w:r w:rsidRPr="00805756">
        <w:rPr>
          <w:rFonts w:ascii="Arial" w:hAnsi="Arial" w:cs="Arial"/>
          <w:color w:val="231F20"/>
          <w:sz w:val="20"/>
          <w:szCs w:val="20"/>
        </w:rPr>
        <w:t>Master</w:t>
      </w:r>
      <w:r w:rsidRPr="00805756">
        <w:rPr>
          <w:rFonts w:ascii="Arial" w:hAnsi="Arial" w:cs="Arial"/>
          <w:color w:val="231F20"/>
          <w:spacing w:val="-10"/>
          <w:sz w:val="20"/>
          <w:szCs w:val="20"/>
        </w:rPr>
        <w:t xml:space="preserve"> </w:t>
      </w:r>
      <w:r w:rsidRPr="00805756">
        <w:rPr>
          <w:rFonts w:ascii="Arial" w:hAnsi="Arial" w:cs="Arial"/>
          <w:color w:val="231F20"/>
          <w:sz w:val="20"/>
          <w:szCs w:val="20"/>
        </w:rPr>
        <w:t>lub równoważny, potwierdzający znajomość metodyk Agile);</w:t>
      </w:r>
    </w:p>
    <w:p w:rsidR="000F10AE" w:rsidRPr="00805756" w:rsidRDefault="000F10AE"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color w:val="231F20"/>
          <w:sz w:val="20"/>
          <w:szCs w:val="20"/>
        </w:rPr>
        <w:t xml:space="preserve">Wykonawca otrzyma </w:t>
      </w:r>
      <w:r w:rsidRPr="00805756">
        <w:rPr>
          <w:rFonts w:ascii="Arial" w:hAnsi="Arial" w:cs="Arial"/>
          <w:b/>
          <w:color w:val="231F20"/>
          <w:sz w:val="20"/>
          <w:szCs w:val="20"/>
        </w:rPr>
        <w:t xml:space="preserve">0 punktów </w:t>
      </w:r>
      <w:r w:rsidRPr="00805756">
        <w:rPr>
          <w:rFonts w:ascii="Arial" w:hAnsi="Arial" w:cs="Arial"/>
          <w:color w:val="231F20"/>
          <w:sz w:val="20"/>
          <w:szCs w:val="20"/>
        </w:rPr>
        <w:t xml:space="preserve">jeżeli nie wykaże, że dysponuje </w:t>
      </w:r>
      <w:proofErr w:type="spellStart"/>
      <w:r w:rsidRPr="00805756">
        <w:rPr>
          <w:rFonts w:ascii="Arial" w:hAnsi="Arial" w:cs="Arial"/>
          <w:color w:val="231F20"/>
          <w:sz w:val="20"/>
          <w:szCs w:val="20"/>
        </w:rPr>
        <w:t>Scrum</w:t>
      </w:r>
      <w:proofErr w:type="spellEnd"/>
      <w:r w:rsidRPr="00805756">
        <w:rPr>
          <w:rFonts w:ascii="Arial" w:hAnsi="Arial" w:cs="Arial"/>
          <w:color w:val="231F20"/>
          <w:sz w:val="20"/>
          <w:szCs w:val="20"/>
        </w:rPr>
        <w:t xml:space="preserve"> Masterem posiadającym certyfikat ze znajomości metodyk Agile (Professional </w:t>
      </w:r>
      <w:proofErr w:type="spellStart"/>
      <w:r w:rsidRPr="00805756">
        <w:rPr>
          <w:rFonts w:ascii="Arial" w:hAnsi="Arial" w:cs="Arial"/>
          <w:color w:val="231F20"/>
          <w:sz w:val="20"/>
          <w:szCs w:val="20"/>
        </w:rPr>
        <w:t>Scrum</w:t>
      </w:r>
      <w:proofErr w:type="spellEnd"/>
      <w:r w:rsidRPr="00805756">
        <w:rPr>
          <w:rFonts w:ascii="Arial" w:hAnsi="Arial" w:cs="Arial"/>
          <w:color w:val="231F20"/>
          <w:sz w:val="20"/>
          <w:szCs w:val="20"/>
        </w:rPr>
        <w:t xml:space="preserve"> Master lub równoważny, potwierdzający znajomość metodyk Agile).</w:t>
      </w:r>
    </w:p>
    <w:p w:rsidR="000F10AE" w:rsidRPr="00805756" w:rsidRDefault="000F10AE" w:rsidP="000F10AE">
      <w:pPr>
        <w:autoSpaceDE w:val="0"/>
        <w:autoSpaceDN w:val="0"/>
        <w:adjustRightInd w:val="0"/>
        <w:ind w:left="1221"/>
        <w:contextualSpacing/>
        <w:rPr>
          <w:rFonts w:ascii="Arial" w:hAnsi="Arial" w:cs="Arial"/>
          <w:b/>
          <w:bCs/>
          <w:iCs/>
          <w:sz w:val="20"/>
          <w:szCs w:val="20"/>
        </w:rPr>
      </w:pPr>
    </w:p>
    <w:p w:rsidR="000F10AE" w:rsidRPr="00805756" w:rsidRDefault="000F10AE" w:rsidP="00F318B1">
      <w:pPr>
        <w:numPr>
          <w:ilvl w:val="1"/>
          <w:numId w:val="103"/>
        </w:num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00696A7D">
        <w:rPr>
          <w:rFonts w:ascii="Arial" w:hAnsi="Arial" w:cs="Arial"/>
          <w:b/>
          <w:bCs/>
          <w:sz w:val="20"/>
          <w:szCs w:val="20"/>
        </w:rPr>
        <w:t>wynosi 4</w:t>
      </w:r>
      <w:r w:rsidRPr="00805756">
        <w:rPr>
          <w:rFonts w:ascii="Arial" w:hAnsi="Arial" w:cs="Arial"/>
          <w:b/>
          <w:bCs/>
          <w:sz w:val="20"/>
          <w:szCs w:val="20"/>
        </w:rPr>
        <w:t>0,00.</w:t>
      </w:r>
    </w:p>
    <w:p w:rsidR="000F10AE" w:rsidRPr="00805756" w:rsidRDefault="000F10AE" w:rsidP="000F10AE">
      <w:pPr>
        <w:autoSpaceDE w:val="0"/>
        <w:autoSpaceDN w:val="0"/>
        <w:adjustRightInd w:val="0"/>
        <w:ind w:left="1221"/>
        <w:contextualSpacing/>
        <w:rPr>
          <w:rFonts w:ascii="Arial" w:hAnsi="Arial" w:cs="Arial"/>
          <w:sz w:val="20"/>
          <w:szCs w:val="20"/>
        </w:rPr>
      </w:pPr>
    </w:p>
    <w:p w:rsidR="000F10AE" w:rsidRPr="00805756" w:rsidRDefault="000F10AE" w:rsidP="000F10AE">
      <w:pPr>
        <w:autoSpaceDE w:val="0"/>
        <w:autoSpaceDN w:val="0"/>
        <w:adjustRightInd w:val="0"/>
        <w:contextualSpacing/>
        <w:rPr>
          <w:rFonts w:ascii="Arial" w:hAnsi="Arial" w:cs="Arial"/>
          <w:b/>
          <w:sz w:val="20"/>
          <w:szCs w:val="20"/>
        </w:rPr>
      </w:pPr>
    </w:p>
    <w:p w:rsidR="000F10AE" w:rsidRPr="00805756" w:rsidRDefault="000F10AE" w:rsidP="00F318B1">
      <w:pPr>
        <w:numPr>
          <w:ilvl w:val="0"/>
          <w:numId w:val="103"/>
        </w:numPr>
        <w:tabs>
          <w:tab w:val="clear" w:pos="900"/>
        </w:tabs>
        <w:autoSpaceDE w:val="0"/>
        <w:autoSpaceDN w:val="0"/>
        <w:adjustRightInd w:val="0"/>
        <w:spacing w:after="120"/>
        <w:ind w:left="360"/>
        <w:contextualSpacing/>
        <w:jc w:val="both"/>
        <w:rPr>
          <w:rFonts w:ascii="Arial" w:hAnsi="Arial" w:cs="Arial"/>
          <w:b/>
          <w:sz w:val="20"/>
          <w:szCs w:val="20"/>
        </w:rPr>
      </w:pPr>
      <w:r w:rsidRPr="00805756">
        <w:rPr>
          <w:rFonts w:ascii="Arial" w:hAnsi="Arial" w:cs="Arial"/>
          <w:sz w:val="20"/>
          <w:szCs w:val="20"/>
        </w:rPr>
        <w:lastRenderedPageBreak/>
        <w:t xml:space="preserve">Obliczenie łącznej liczby punktów uzyskanych przez Wykonawcę (spośród ofert podlegających ocenie) zostanie obliczona na podstawie sumy uzyskanych punktów w kryteriach </w:t>
      </w:r>
      <w:r w:rsidRPr="00805756">
        <w:rPr>
          <w:rFonts w:ascii="Arial" w:hAnsi="Arial" w:cs="Arial"/>
          <w:b/>
          <w:sz w:val="20"/>
          <w:szCs w:val="20"/>
        </w:rPr>
        <w:t xml:space="preserve">„Cena brutto </w:t>
      </w:r>
      <w:r w:rsidR="00AA2E25">
        <w:rPr>
          <w:rFonts w:ascii="Arial" w:hAnsi="Arial" w:cs="Arial"/>
          <w:b/>
          <w:sz w:val="20"/>
          <w:szCs w:val="20"/>
        </w:rPr>
        <w:t>R</w:t>
      </w:r>
      <w:r w:rsidRPr="00805756">
        <w:rPr>
          <w:rFonts w:ascii="Arial" w:hAnsi="Arial" w:cs="Arial"/>
          <w:b/>
          <w:sz w:val="20"/>
          <w:szCs w:val="20"/>
        </w:rPr>
        <w:t>oboczogodziny”,</w:t>
      </w:r>
      <w:r w:rsidRPr="00805756">
        <w:rPr>
          <w:rFonts w:ascii="Arial" w:hAnsi="Arial" w:cs="Arial"/>
          <w:sz w:val="20"/>
          <w:szCs w:val="20"/>
        </w:rPr>
        <w:t xml:space="preserve">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 xml:space="preserve">oprogramowania”, „Doświadczenie personelu Wykonawcy w zakresie metodyk Agile” </w:t>
      </w:r>
      <w:r w:rsidRPr="00805756">
        <w:rPr>
          <w:rFonts w:ascii="Arial" w:hAnsi="Arial" w:cs="Arial"/>
          <w:sz w:val="20"/>
          <w:szCs w:val="20"/>
        </w:rPr>
        <w:t>zgodnie ze wzorem:</w:t>
      </w:r>
    </w:p>
    <w:p w:rsidR="000F10AE" w:rsidRPr="00805756" w:rsidRDefault="000F10AE" w:rsidP="000F10AE">
      <w:pPr>
        <w:autoSpaceDE w:val="0"/>
        <w:autoSpaceDN w:val="0"/>
        <w:adjustRightInd w:val="0"/>
        <w:ind w:left="284"/>
        <w:jc w:val="center"/>
        <w:rPr>
          <w:rFonts w:ascii="Arial" w:hAnsi="Arial" w:cs="Arial"/>
          <w:b/>
          <w:sz w:val="20"/>
          <w:szCs w:val="20"/>
        </w:rPr>
      </w:pPr>
    </w:p>
    <w:p w:rsidR="000F10AE" w:rsidRPr="00805756" w:rsidRDefault="000F10AE" w:rsidP="000F10AE">
      <w:pPr>
        <w:autoSpaceDE w:val="0"/>
        <w:autoSpaceDN w:val="0"/>
        <w:adjustRightInd w:val="0"/>
        <w:ind w:left="284"/>
        <w:jc w:val="center"/>
        <w:rPr>
          <w:rFonts w:ascii="Arial" w:hAnsi="Arial" w:cs="Arial"/>
          <w:b/>
          <w:sz w:val="20"/>
          <w:szCs w:val="20"/>
        </w:rPr>
      </w:pPr>
      <w:r w:rsidRPr="00805756">
        <w:rPr>
          <w:rFonts w:ascii="Arial" w:hAnsi="Arial" w:cs="Arial"/>
          <w:b/>
          <w:sz w:val="20"/>
          <w:szCs w:val="20"/>
        </w:rPr>
        <w:t xml:space="preserve">R = Cr + </w:t>
      </w:r>
      <w:proofErr w:type="spellStart"/>
      <w:r w:rsidRPr="00805756">
        <w:rPr>
          <w:rFonts w:ascii="Arial" w:hAnsi="Arial" w:cs="Arial"/>
          <w:b/>
          <w:bCs/>
          <w:iCs/>
          <w:sz w:val="20"/>
          <w:szCs w:val="20"/>
        </w:rPr>
        <w:t>Cp</w:t>
      </w:r>
      <w:proofErr w:type="spellEnd"/>
      <w:r w:rsidRPr="00805756">
        <w:rPr>
          <w:rFonts w:ascii="Arial" w:hAnsi="Arial" w:cs="Arial"/>
          <w:b/>
          <w:sz w:val="20"/>
          <w:szCs w:val="20"/>
        </w:rPr>
        <w:t xml:space="preserve"> + D</w:t>
      </w:r>
      <w:r w:rsidRPr="00805756">
        <w:rPr>
          <w:rFonts w:ascii="Arial" w:hAnsi="Arial" w:cs="Arial"/>
          <w:b/>
          <w:sz w:val="20"/>
          <w:szCs w:val="20"/>
          <w:vertAlign w:val="subscript"/>
        </w:rPr>
        <w:t>A</w:t>
      </w:r>
      <w:r w:rsidR="00696A7D">
        <w:rPr>
          <w:rFonts w:ascii="Arial" w:hAnsi="Arial" w:cs="Arial"/>
          <w:b/>
          <w:sz w:val="20"/>
          <w:szCs w:val="20"/>
        </w:rPr>
        <w:t xml:space="preserve"> </w:t>
      </w:r>
    </w:p>
    <w:p w:rsidR="000F10AE" w:rsidRPr="00805756" w:rsidRDefault="000F10AE" w:rsidP="000F10AE">
      <w:pPr>
        <w:autoSpaceDE w:val="0"/>
        <w:autoSpaceDN w:val="0"/>
        <w:adjustRightInd w:val="0"/>
        <w:ind w:left="284"/>
        <w:rPr>
          <w:rFonts w:ascii="Arial" w:hAnsi="Arial" w:cs="Arial"/>
          <w:sz w:val="20"/>
          <w:szCs w:val="20"/>
        </w:rPr>
      </w:pPr>
      <w:r w:rsidRPr="00805756">
        <w:rPr>
          <w:rFonts w:ascii="Arial" w:hAnsi="Arial" w:cs="Arial"/>
          <w:sz w:val="20"/>
          <w:szCs w:val="20"/>
        </w:rPr>
        <w:t>Gdzie:</w:t>
      </w:r>
    </w:p>
    <w:p w:rsidR="000F10AE" w:rsidRPr="00805756" w:rsidRDefault="000F10AE" w:rsidP="00F318B1">
      <w:pPr>
        <w:numPr>
          <w:ilvl w:val="0"/>
          <w:numId w:val="82"/>
        </w:numPr>
        <w:autoSpaceDE w:val="0"/>
        <w:autoSpaceDN w:val="0"/>
        <w:adjustRightInd w:val="0"/>
        <w:ind w:left="1004"/>
        <w:contextualSpacing/>
        <w:jc w:val="both"/>
        <w:rPr>
          <w:rFonts w:ascii="Arial" w:hAnsi="Arial" w:cs="Arial"/>
          <w:b/>
          <w:bCs/>
          <w:sz w:val="20"/>
          <w:szCs w:val="20"/>
        </w:rPr>
      </w:pPr>
      <w:r w:rsidRPr="00805756">
        <w:rPr>
          <w:rFonts w:ascii="Arial" w:hAnsi="Arial" w:cs="Arial"/>
          <w:b/>
          <w:bCs/>
          <w:sz w:val="20"/>
          <w:szCs w:val="20"/>
        </w:rPr>
        <w:t xml:space="preserve">Cr – </w:t>
      </w:r>
      <w:r w:rsidRPr="00805756">
        <w:rPr>
          <w:rFonts w:ascii="Arial" w:hAnsi="Arial" w:cs="Arial"/>
          <w:sz w:val="20"/>
          <w:szCs w:val="20"/>
        </w:rPr>
        <w:t xml:space="preserve">liczba punktów przyznanych Wykonawcy w kryterium </w:t>
      </w:r>
      <w:r w:rsidRPr="00805756">
        <w:rPr>
          <w:rFonts w:ascii="Arial" w:hAnsi="Arial" w:cs="Arial"/>
          <w:b/>
          <w:sz w:val="20"/>
          <w:szCs w:val="20"/>
        </w:rPr>
        <w:t xml:space="preserve">„Cena brutto </w:t>
      </w:r>
      <w:r w:rsidR="00AA2E25">
        <w:rPr>
          <w:rFonts w:ascii="Arial" w:hAnsi="Arial" w:cs="Arial"/>
          <w:b/>
          <w:sz w:val="20"/>
          <w:szCs w:val="20"/>
        </w:rPr>
        <w:t>R</w:t>
      </w:r>
      <w:r w:rsidRPr="00805756">
        <w:rPr>
          <w:rFonts w:ascii="Arial" w:hAnsi="Arial" w:cs="Arial"/>
          <w:b/>
          <w:sz w:val="20"/>
          <w:szCs w:val="20"/>
        </w:rPr>
        <w:t>oboczogodziny</w:t>
      </w:r>
      <w:r w:rsidRPr="00805756">
        <w:rPr>
          <w:rFonts w:ascii="Arial" w:hAnsi="Arial" w:cs="Arial"/>
          <w:b/>
          <w:bCs/>
          <w:sz w:val="20"/>
          <w:szCs w:val="20"/>
        </w:rPr>
        <w:t>”</w:t>
      </w:r>
    </w:p>
    <w:p w:rsidR="000F10AE" w:rsidRPr="00805756" w:rsidRDefault="000F10AE" w:rsidP="00F318B1">
      <w:pPr>
        <w:numPr>
          <w:ilvl w:val="0"/>
          <w:numId w:val="82"/>
        </w:numPr>
        <w:autoSpaceDE w:val="0"/>
        <w:autoSpaceDN w:val="0"/>
        <w:adjustRightInd w:val="0"/>
        <w:ind w:left="1004"/>
        <w:contextualSpacing/>
        <w:jc w:val="both"/>
        <w:rPr>
          <w:rFonts w:ascii="Arial" w:hAnsi="Arial" w:cs="Arial"/>
          <w:b/>
          <w:bCs/>
          <w:sz w:val="20"/>
          <w:szCs w:val="20"/>
        </w:rPr>
      </w:pPr>
      <w:proofErr w:type="spellStart"/>
      <w:r w:rsidRPr="00805756">
        <w:rPr>
          <w:rFonts w:ascii="Arial" w:hAnsi="Arial" w:cs="Arial"/>
          <w:b/>
          <w:bCs/>
          <w:iCs/>
          <w:sz w:val="20"/>
          <w:szCs w:val="20"/>
        </w:rPr>
        <w:t>Cp</w:t>
      </w:r>
      <w:proofErr w:type="spellEnd"/>
      <w:r w:rsidRPr="00805756">
        <w:rPr>
          <w:rFonts w:ascii="Arial" w:hAnsi="Arial" w:cs="Arial"/>
          <w:b/>
          <w:bCs/>
          <w:iCs/>
          <w:sz w:val="20"/>
          <w:szCs w:val="20"/>
        </w:rPr>
        <w:t xml:space="preserve"> </w:t>
      </w:r>
      <w:r w:rsidRPr="00805756">
        <w:rPr>
          <w:rFonts w:ascii="Arial" w:hAnsi="Arial" w:cs="Arial"/>
          <w:b/>
          <w:bCs/>
          <w:sz w:val="20"/>
          <w:szCs w:val="20"/>
        </w:rPr>
        <w:t xml:space="preserve">– </w:t>
      </w:r>
      <w:r w:rsidRPr="00805756">
        <w:rPr>
          <w:rFonts w:ascii="Arial" w:hAnsi="Arial" w:cs="Arial"/>
          <w:bCs/>
          <w:sz w:val="20"/>
          <w:szCs w:val="20"/>
        </w:rPr>
        <w:t>liczba</w:t>
      </w:r>
      <w:r w:rsidRPr="00805756">
        <w:rPr>
          <w:rFonts w:ascii="Arial" w:hAnsi="Arial" w:cs="Arial"/>
          <w:b/>
          <w:bCs/>
          <w:sz w:val="20"/>
          <w:szCs w:val="20"/>
        </w:rPr>
        <w:t xml:space="preserve"> </w:t>
      </w:r>
      <w:r w:rsidRPr="00805756">
        <w:rPr>
          <w:rFonts w:ascii="Arial" w:hAnsi="Arial" w:cs="Arial"/>
          <w:sz w:val="20"/>
          <w:szCs w:val="20"/>
        </w:rPr>
        <w:t xml:space="preserve">punktów przyznanych Wykonawcy w kryterium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oprogramowania”</w:t>
      </w:r>
    </w:p>
    <w:p w:rsidR="000F10AE" w:rsidRPr="00805756" w:rsidRDefault="000F10AE" w:rsidP="00F318B1">
      <w:pPr>
        <w:numPr>
          <w:ilvl w:val="0"/>
          <w:numId w:val="82"/>
        </w:numPr>
        <w:autoSpaceDE w:val="0"/>
        <w:autoSpaceDN w:val="0"/>
        <w:adjustRightInd w:val="0"/>
        <w:ind w:left="1004"/>
        <w:contextualSpacing/>
        <w:jc w:val="both"/>
        <w:rPr>
          <w:rFonts w:ascii="Arial" w:hAnsi="Arial" w:cs="Arial"/>
          <w:b/>
          <w:sz w:val="20"/>
          <w:szCs w:val="20"/>
        </w:rPr>
      </w:pPr>
      <w:r w:rsidRPr="00805756">
        <w:rPr>
          <w:rFonts w:ascii="Arial" w:hAnsi="Arial" w:cs="Arial"/>
          <w:b/>
          <w:sz w:val="20"/>
          <w:szCs w:val="20"/>
        </w:rPr>
        <w:t>D</w:t>
      </w:r>
      <w:r w:rsidRPr="00805756">
        <w:rPr>
          <w:rFonts w:ascii="Arial" w:hAnsi="Arial" w:cs="Arial"/>
          <w:b/>
          <w:sz w:val="20"/>
          <w:szCs w:val="20"/>
          <w:vertAlign w:val="subscript"/>
        </w:rPr>
        <w:t>A</w:t>
      </w:r>
      <w:r w:rsidRPr="00805756">
        <w:rPr>
          <w:rFonts w:ascii="Arial" w:hAnsi="Arial" w:cs="Arial"/>
          <w:b/>
          <w:bCs/>
          <w:sz w:val="20"/>
          <w:szCs w:val="20"/>
        </w:rPr>
        <w:t xml:space="preserve"> – </w:t>
      </w:r>
      <w:r w:rsidRPr="00805756">
        <w:rPr>
          <w:rFonts w:ascii="Arial" w:hAnsi="Arial" w:cs="Arial"/>
          <w:bCs/>
          <w:sz w:val="20"/>
          <w:szCs w:val="20"/>
        </w:rPr>
        <w:t>liczba punktów przyznanych Wykonawcy w kryterium</w:t>
      </w:r>
      <w:r w:rsidRPr="00805756">
        <w:rPr>
          <w:rFonts w:ascii="Arial" w:hAnsi="Arial" w:cs="Arial"/>
          <w:b/>
          <w:bCs/>
          <w:sz w:val="20"/>
          <w:szCs w:val="20"/>
        </w:rPr>
        <w:t xml:space="preserve"> ,,</w:t>
      </w:r>
      <w:r w:rsidRPr="00805756">
        <w:rPr>
          <w:rFonts w:ascii="Arial" w:hAnsi="Arial" w:cs="Arial"/>
          <w:b/>
          <w:sz w:val="20"/>
          <w:szCs w:val="20"/>
        </w:rPr>
        <w:t>Doświadczenie personelu Wykonawcy w zakresie metodyk Agile</w:t>
      </w:r>
      <w:r w:rsidRPr="00805756">
        <w:rPr>
          <w:rFonts w:ascii="Arial" w:hAnsi="Arial" w:cs="Arial"/>
          <w:b/>
          <w:bCs/>
          <w:sz w:val="20"/>
          <w:szCs w:val="20"/>
        </w:rPr>
        <w:t>”</w:t>
      </w:r>
      <w:r w:rsidRPr="00805756">
        <w:rPr>
          <w:rFonts w:ascii="Arial" w:hAnsi="Arial" w:cs="Arial"/>
          <w:sz w:val="20"/>
          <w:szCs w:val="20"/>
        </w:rPr>
        <w:t xml:space="preserve"> </w:t>
      </w:r>
    </w:p>
    <w:p w:rsidR="000F10AE" w:rsidRPr="00805756" w:rsidRDefault="000F10AE" w:rsidP="00F318B1">
      <w:pPr>
        <w:numPr>
          <w:ilvl w:val="0"/>
          <w:numId w:val="82"/>
        </w:numPr>
        <w:autoSpaceDE w:val="0"/>
        <w:autoSpaceDN w:val="0"/>
        <w:adjustRightInd w:val="0"/>
        <w:ind w:left="1004"/>
        <w:contextualSpacing/>
        <w:jc w:val="both"/>
        <w:rPr>
          <w:rFonts w:ascii="Arial" w:hAnsi="Arial" w:cs="Arial"/>
          <w:bCs/>
          <w:sz w:val="20"/>
          <w:szCs w:val="20"/>
        </w:rPr>
      </w:pPr>
      <w:r w:rsidRPr="00805756">
        <w:rPr>
          <w:rFonts w:ascii="Arial" w:hAnsi="Arial" w:cs="Arial"/>
          <w:b/>
          <w:bCs/>
          <w:sz w:val="20"/>
          <w:szCs w:val="20"/>
        </w:rPr>
        <w:t>R –</w:t>
      </w:r>
      <w:r w:rsidRPr="00805756">
        <w:rPr>
          <w:rFonts w:ascii="Arial" w:hAnsi="Arial" w:cs="Arial"/>
          <w:sz w:val="20"/>
          <w:szCs w:val="20"/>
        </w:rPr>
        <w:t xml:space="preserve"> łączna liczba punktów (suma) przyznanych Wykonawcy (spośród ofert podlegających ocenie) w każdym z kryteriów</w:t>
      </w:r>
      <w:r w:rsidRPr="00805756">
        <w:rPr>
          <w:rFonts w:ascii="Arial" w:hAnsi="Arial" w:cs="Arial"/>
          <w:b/>
          <w:sz w:val="20"/>
          <w:szCs w:val="20"/>
        </w:rPr>
        <w:t>”</w:t>
      </w:r>
      <w:r w:rsidR="00D63120">
        <w:rPr>
          <w:rFonts w:ascii="Arial" w:hAnsi="Arial" w:cs="Arial"/>
          <w:b/>
          <w:sz w:val="20"/>
          <w:szCs w:val="20"/>
        </w:rPr>
        <w:t>.</w:t>
      </w:r>
    </w:p>
    <w:p w:rsidR="000F10AE" w:rsidRPr="00805756" w:rsidRDefault="000F10AE" w:rsidP="00B952A0">
      <w:pPr>
        <w:pStyle w:val="NormalnyWeb"/>
        <w:spacing w:before="120" w:beforeAutospacing="0" w:after="0" w:afterAutospacing="0"/>
        <w:rPr>
          <w:rFonts w:ascii="Arial" w:hAnsi="Arial" w:cs="Arial"/>
        </w:rPr>
      </w:pPr>
    </w:p>
    <w:p w:rsidR="00B14664" w:rsidRPr="00B14664" w:rsidRDefault="00B952A0"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805756">
        <w:rPr>
          <w:rFonts w:ascii="Arial" w:hAnsi="Arial" w:cs="Arial"/>
          <w:spacing w:val="-1"/>
          <w:sz w:val="20"/>
          <w:szCs w:val="20"/>
        </w:rPr>
        <w:t xml:space="preserve">Maksymalna łączna liczba punktów do uzyskania przez Wykonawcę </w:t>
      </w:r>
      <w:r w:rsidRPr="00805756">
        <w:rPr>
          <w:rFonts w:ascii="Arial" w:hAnsi="Arial" w:cs="Arial"/>
          <w:b/>
          <w:spacing w:val="-1"/>
          <w:sz w:val="20"/>
          <w:szCs w:val="20"/>
        </w:rPr>
        <w:t xml:space="preserve">wynosi 100,00. </w:t>
      </w:r>
      <w:r w:rsidRPr="00805756">
        <w:rPr>
          <w:rFonts w:ascii="Arial" w:hAnsi="Arial" w:cs="Arial"/>
          <w:sz w:val="20"/>
          <w:szCs w:val="20"/>
        </w:rPr>
        <w:t>Punktacja będzie liczona z dokładnością do dwóch miejsc po przecinku.</w:t>
      </w:r>
    </w:p>
    <w:p w:rsidR="00B14664" w:rsidRPr="00B14664" w:rsidRDefault="00C02004"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B14664" w:rsidRPr="00B14664" w:rsidRDefault="00C02004"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rsidR="00B14664" w:rsidRPr="00B14664" w:rsidRDefault="00C02004"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Za ofertę najkorzystniejszą uznana zostanie oferta, która uzyska najw</w:t>
      </w:r>
      <w:r w:rsidR="00F20849">
        <w:rPr>
          <w:rFonts w:ascii="Arial" w:hAnsi="Arial" w:cs="Arial"/>
          <w:sz w:val="20"/>
          <w:szCs w:val="20"/>
        </w:rPr>
        <w:t xml:space="preserve">yższą liczbę punktów wyliczoną </w:t>
      </w:r>
      <w:r w:rsidRPr="00B14664">
        <w:rPr>
          <w:rFonts w:ascii="Arial" w:hAnsi="Arial" w:cs="Arial"/>
          <w:sz w:val="20"/>
          <w:szCs w:val="20"/>
        </w:rPr>
        <w:t>jako sumą punktów uzyskanych w ww. kryteriach.</w:t>
      </w:r>
      <w:r w:rsidR="00575578" w:rsidRPr="00B14664">
        <w:rPr>
          <w:rFonts w:ascii="Arial" w:hAnsi="Arial" w:cs="Arial"/>
          <w:sz w:val="20"/>
          <w:szCs w:val="20"/>
        </w:rPr>
        <w:t xml:space="preserve"> </w:t>
      </w:r>
    </w:p>
    <w:p w:rsidR="00B14664" w:rsidRPr="00B14664" w:rsidRDefault="00552FBA"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Zamawiający udzieli zamówienia Wykonawcy, którego oferta odpowiadać będzie wszystkim wymaganiom przed</w:t>
      </w:r>
      <w:r w:rsidR="004C33E9" w:rsidRPr="00B14664">
        <w:rPr>
          <w:rFonts w:ascii="Arial" w:hAnsi="Arial" w:cs="Arial"/>
          <w:sz w:val="20"/>
          <w:szCs w:val="20"/>
        </w:rPr>
        <w:t xml:space="preserve">stawionym w ustawie PZP, oraz w </w:t>
      </w:r>
      <w:r w:rsidRPr="00B14664">
        <w:rPr>
          <w:rFonts w:ascii="Arial" w:hAnsi="Arial" w:cs="Arial"/>
          <w:sz w:val="20"/>
          <w:szCs w:val="20"/>
        </w:rPr>
        <w:t>SIWZ i zostanie oceniona jako najkorzystniejsza w oparciu o podane kryteria wyboru.</w:t>
      </w:r>
    </w:p>
    <w:p w:rsidR="00B14664" w:rsidRPr="00B14664" w:rsidRDefault="00552FBA"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r w:rsidR="00575578" w:rsidRPr="00B14664">
        <w:rPr>
          <w:rFonts w:ascii="Arial" w:hAnsi="Arial" w:cs="Arial"/>
          <w:sz w:val="20"/>
          <w:szCs w:val="20"/>
        </w:rPr>
        <w:t>.</w:t>
      </w:r>
    </w:p>
    <w:p w:rsidR="00552FBA" w:rsidRPr="00B14664" w:rsidRDefault="00552FBA"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 xml:space="preserve">Zamawiający </w:t>
      </w:r>
      <w:r w:rsidRPr="00B14664">
        <w:rPr>
          <w:rFonts w:ascii="Arial" w:hAnsi="Arial" w:cs="Arial"/>
          <w:b/>
          <w:sz w:val="20"/>
          <w:szCs w:val="20"/>
        </w:rPr>
        <w:t xml:space="preserve">nie przewiduje </w:t>
      </w:r>
      <w:r w:rsidRPr="00B14664">
        <w:rPr>
          <w:rFonts w:ascii="Arial" w:hAnsi="Arial" w:cs="Arial"/>
          <w:sz w:val="20"/>
          <w:szCs w:val="20"/>
        </w:rPr>
        <w:t>przeprowadzenia dogrywki w formie aukcji elektronicznej.</w:t>
      </w:r>
    </w:p>
    <w:p w:rsidR="004C33E9" w:rsidRPr="00805756" w:rsidRDefault="004C33E9" w:rsidP="00DA1F47">
      <w:pPr>
        <w:spacing w:after="40" w:line="276" w:lineRule="auto"/>
        <w:jc w:val="both"/>
        <w:rPr>
          <w:rFonts w:ascii="Arial" w:hAnsi="Arial" w:cs="Arial"/>
          <w:sz w:val="20"/>
          <w:szCs w:val="20"/>
        </w:rPr>
      </w:pPr>
    </w:p>
    <w:p w:rsidR="00552FBA" w:rsidRPr="00805756" w:rsidRDefault="00080477" w:rsidP="00DA1F47">
      <w:pPr>
        <w:spacing w:after="40" w:line="276" w:lineRule="auto"/>
        <w:jc w:val="both"/>
        <w:rPr>
          <w:rFonts w:ascii="Arial" w:hAnsi="Arial" w:cs="Arial"/>
          <w:b/>
          <w:sz w:val="20"/>
          <w:szCs w:val="20"/>
        </w:rPr>
      </w:pPr>
      <w:r w:rsidRPr="00805756">
        <w:rPr>
          <w:rFonts w:ascii="Arial" w:hAnsi="Arial" w:cs="Arial"/>
          <w:b/>
          <w:sz w:val="20"/>
          <w:szCs w:val="20"/>
        </w:rPr>
        <w:t xml:space="preserve">XIV. </w:t>
      </w:r>
      <w:r w:rsidRPr="00805756">
        <w:rPr>
          <w:rFonts w:ascii="Arial" w:hAnsi="Arial" w:cs="Arial"/>
          <w:b/>
          <w:sz w:val="20"/>
          <w:szCs w:val="20"/>
        </w:rPr>
        <w:tab/>
        <w:t>Informacje o formalnościach, jakie powinny być dopełnione po wyborze oferty w celu zawarcia umowy w sprawie zamówienia publicznego.</w:t>
      </w:r>
    </w:p>
    <w:p w:rsidR="00552FBA" w:rsidRPr="00805756"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805756">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805756"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W przypadku wyboru oferty złożonej przez Wykonawców wspólnie ubiegających się o udzielenie zamówienia </w:t>
      </w:r>
      <w:r w:rsidRPr="00805756">
        <w:rPr>
          <w:rFonts w:ascii="Arial" w:hAnsi="Arial" w:cs="Arial"/>
          <w:b/>
          <w:sz w:val="20"/>
          <w:szCs w:val="20"/>
        </w:rPr>
        <w:t xml:space="preserve">Zamawiający </w:t>
      </w:r>
      <w:r w:rsidR="00CB21DA" w:rsidRPr="00805756">
        <w:rPr>
          <w:rFonts w:ascii="Arial" w:hAnsi="Arial" w:cs="Arial"/>
          <w:b/>
          <w:sz w:val="20"/>
          <w:szCs w:val="20"/>
        </w:rPr>
        <w:t xml:space="preserve">będzie żądać </w:t>
      </w:r>
      <w:r w:rsidRPr="00805756">
        <w:rPr>
          <w:rFonts w:ascii="Arial" w:hAnsi="Arial" w:cs="Arial"/>
          <w:b/>
          <w:sz w:val="20"/>
          <w:szCs w:val="20"/>
        </w:rPr>
        <w:t>przed zawarciem umowy</w:t>
      </w:r>
      <w:r w:rsidRPr="00805756">
        <w:rPr>
          <w:rFonts w:ascii="Arial" w:hAnsi="Arial" w:cs="Arial"/>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805756">
        <w:rPr>
          <w:rFonts w:ascii="Arial" w:hAnsi="Arial" w:cs="Arial"/>
          <w:sz w:val="20"/>
          <w:szCs w:val="20"/>
        </w:rPr>
        <w:lastRenderedPageBreak/>
        <w:t>możliwości wypowiedzenia umowy konsorcjum przez któregokolwiek z jego członków do czasu wykonania zamówienia.</w:t>
      </w:r>
    </w:p>
    <w:p w:rsidR="00552FBA" w:rsidRPr="00805756"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805756">
        <w:rPr>
          <w:rFonts w:ascii="Arial" w:hAnsi="Arial" w:cs="Arial"/>
          <w:sz w:val="20"/>
          <w:szCs w:val="20"/>
        </w:rPr>
        <w:t>Zawarcie umowy nastąpi wg wzoru Zamawiającego.</w:t>
      </w:r>
    </w:p>
    <w:p w:rsidR="00552FBA" w:rsidRPr="00805756"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805756">
        <w:rPr>
          <w:rFonts w:ascii="Arial" w:hAnsi="Arial" w:cs="Arial"/>
          <w:sz w:val="20"/>
          <w:szCs w:val="20"/>
        </w:rPr>
        <w:t>Postanowienia ustalone we wzorze umowy nie podlegają negocjacjom.</w:t>
      </w:r>
    </w:p>
    <w:p w:rsidR="00B14664" w:rsidRDefault="00552FBA" w:rsidP="00F20849">
      <w:pPr>
        <w:numPr>
          <w:ilvl w:val="0"/>
          <w:numId w:val="11"/>
        </w:numPr>
        <w:tabs>
          <w:tab w:val="num" w:pos="426"/>
        </w:tabs>
        <w:spacing w:line="276" w:lineRule="auto"/>
        <w:ind w:left="425" w:hanging="425"/>
        <w:jc w:val="both"/>
        <w:rPr>
          <w:rFonts w:ascii="Arial" w:hAnsi="Arial" w:cs="Arial"/>
          <w:sz w:val="20"/>
          <w:szCs w:val="20"/>
        </w:rPr>
      </w:pPr>
      <w:r w:rsidRPr="00805756">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w:t>
      </w:r>
      <w:r w:rsidR="00B14664">
        <w:rPr>
          <w:rFonts w:ascii="Arial" w:hAnsi="Arial" w:cs="Arial"/>
          <w:sz w:val="20"/>
          <w:szCs w:val="20"/>
        </w:rPr>
        <w:t xml:space="preserve"> ust. 1 ustawy PZP.</w:t>
      </w:r>
    </w:p>
    <w:p w:rsidR="00A563A3" w:rsidRPr="00B14664" w:rsidRDefault="00A563A3" w:rsidP="00F20849">
      <w:pPr>
        <w:numPr>
          <w:ilvl w:val="0"/>
          <w:numId w:val="11"/>
        </w:numPr>
        <w:tabs>
          <w:tab w:val="num" w:pos="426"/>
        </w:tabs>
        <w:spacing w:line="276" w:lineRule="auto"/>
        <w:ind w:left="425" w:hanging="425"/>
        <w:jc w:val="both"/>
        <w:rPr>
          <w:rFonts w:ascii="Arial" w:hAnsi="Arial" w:cs="Arial"/>
          <w:sz w:val="20"/>
          <w:szCs w:val="20"/>
        </w:rPr>
      </w:pPr>
      <w:r w:rsidRPr="00B14664">
        <w:rPr>
          <w:rFonts w:ascii="Arial" w:hAnsi="Arial" w:cs="Arial"/>
          <w:sz w:val="20"/>
          <w:szCs w:val="20"/>
        </w:rPr>
        <w:t>Zamawiający informuje niezwłocznie wszystkich Wykonawców o:</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D63120">
        <w:rPr>
          <w:rFonts w:ascii="Arial" w:hAnsi="Arial" w:cs="Arial"/>
          <w:sz w:val="20"/>
          <w:szCs w:val="20"/>
        </w:rPr>
        <w:t> </w:t>
      </w:r>
      <w:r w:rsidRPr="00805756">
        <w:rPr>
          <w:rFonts w:ascii="Arial" w:hAnsi="Arial" w:cs="Arial"/>
          <w:sz w:val="20"/>
          <w:szCs w:val="20"/>
        </w:rPr>
        <w:t>adresy, jeżeli są miejscami wykonywania działalności Wykonawców, którzy złożyli oferty, a</w:t>
      </w:r>
      <w:r w:rsidR="00D63120">
        <w:rPr>
          <w:rFonts w:ascii="Arial" w:hAnsi="Arial" w:cs="Arial"/>
          <w:sz w:val="20"/>
          <w:szCs w:val="20"/>
        </w:rPr>
        <w:t> </w:t>
      </w:r>
      <w:r w:rsidRPr="00805756">
        <w:rPr>
          <w:rFonts w:ascii="Arial" w:hAnsi="Arial" w:cs="Arial"/>
          <w:sz w:val="20"/>
          <w:szCs w:val="20"/>
        </w:rPr>
        <w:t>także punktację przyznaną ofertom w każdym kryterium oceny ofert i łączną punktację;</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Wykonawcach, którzy zostali wykluczeni;</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Wykonawcach, których oferty zostały odrzucone i powodach odrzucenia oferty;</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o nieustanowieniu dynamicznego systemu zakupów;</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o unieważnieniu postępowania,</w:t>
      </w:r>
    </w:p>
    <w:p w:rsidR="00A563A3" w:rsidRPr="00805756" w:rsidRDefault="00A563A3" w:rsidP="00F20849">
      <w:pPr>
        <w:spacing w:line="276" w:lineRule="auto"/>
        <w:ind w:left="426"/>
        <w:contextualSpacing/>
        <w:jc w:val="both"/>
        <w:rPr>
          <w:rFonts w:ascii="Arial" w:hAnsi="Arial" w:cs="Arial"/>
          <w:sz w:val="20"/>
          <w:szCs w:val="20"/>
        </w:rPr>
      </w:pPr>
      <w:r w:rsidRPr="00805756">
        <w:rPr>
          <w:rFonts w:ascii="Arial" w:hAnsi="Arial" w:cs="Arial"/>
          <w:sz w:val="20"/>
          <w:szCs w:val="20"/>
        </w:rPr>
        <w:t>– podając uzasadnienie faktyczne i prawne oraz zamieści je na stronie internetowej Zamawiającego</w:t>
      </w:r>
      <w:r w:rsidR="00F20849">
        <w:rPr>
          <w:rFonts w:ascii="Arial" w:hAnsi="Arial" w:cs="Arial"/>
          <w:sz w:val="20"/>
          <w:szCs w:val="20"/>
        </w:rPr>
        <w:t>.</w:t>
      </w:r>
    </w:p>
    <w:p w:rsidR="003B280B" w:rsidRPr="00805756" w:rsidRDefault="003B280B" w:rsidP="00DA1F47">
      <w:pPr>
        <w:spacing w:after="40" w:line="276" w:lineRule="auto"/>
        <w:jc w:val="both"/>
        <w:rPr>
          <w:rFonts w:ascii="Arial" w:hAnsi="Arial" w:cs="Arial"/>
          <w:sz w:val="20"/>
          <w:szCs w:val="20"/>
        </w:rPr>
      </w:pPr>
    </w:p>
    <w:p w:rsidR="00080477" w:rsidRPr="00805756" w:rsidRDefault="00080477" w:rsidP="00DA1F47">
      <w:pPr>
        <w:spacing w:after="40" w:line="276" w:lineRule="auto"/>
        <w:jc w:val="both"/>
        <w:rPr>
          <w:rFonts w:ascii="Arial" w:hAnsi="Arial" w:cs="Arial"/>
          <w:b/>
          <w:sz w:val="20"/>
          <w:szCs w:val="20"/>
        </w:rPr>
      </w:pPr>
      <w:r w:rsidRPr="00805756">
        <w:rPr>
          <w:rFonts w:ascii="Arial" w:hAnsi="Arial" w:cs="Arial"/>
          <w:b/>
          <w:sz w:val="20"/>
          <w:szCs w:val="20"/>
        </w:rPr>
        <w:t xml:space="preserve">XV. </w:t>
      </w:r>
      <w:r w:rsidRPr="00805756">
        <w:rPr>
          <w:rFonts w:ascii="Arial" w:hAnsi="Arial" w:cs="Arial"/>
          <w:b/>
          <w:sz w:val="20"/>
          <w:szCs w:val="20"/>
        </w:rPr>
        <w:tab/>
        <w:t>Wymagania dotyczące zabezpieczenia należytego wykonania umowy.</w:t>
      </w:r>
    </w:p>
    <w:p w:rsidR="00F85C56"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Wykonawca, którego oferta zostanie wybrana, zobowiązany będzie do wniesienia zabezpieczenia należytego wykonania umowy najpóźniej w dniu jej zawarcia, w wysokości </w:t>
      </w:r>
    </w:p>
    <w:p w:rsidR="00552FBA" w:rsidRPr="00805756" w:rsidRDefault="00042FE1" w:rsidP="00F20849">
      <w:pPr>
        <w:spacing w:line="276" w:lineRule="auto"/>
        <w:ind w:left="426"/>
        <w:jc w:val="both"/>
        <w:rPr>
          <w:rFonts w:ascii="Arial" w:hAnsi="Arial" w:cs="Arial"/>
          <w:sz w:val="20"/>
          <w:szCs w:val="20"/>
        </w:rPr>
      </w:pPr>
      <w:r>
        <w:rPr>
          <w:rFonts w:ascii="Arial" w:hAnsi="Arial" w:cs="Arial"/>
          <w:sz w:val="20"/>
          <w:szCs w:val="20"/>
        </w:rPr>
        <w:t>Dla C</w:t>
      </w:r>
      <w:r w:rsidR="001C768D">
        <w:rPr>
          <w:rFonts w:ascii="Arial" w:hAnsi="Arial" w:cs="Arial"/>
          <w:sz w:val="20"/>
          <w:szCs w:val="20"/>
        </w:rPr>
        <w:t>zęści I</w:t>
      </w:r>
      <w:r w:rsidR="00F85C56" w:rsidRPr="00805756">
        <w:rPr>
          <w:rFonts w:ascii="Arial" w:hAnsi="Arial" w:cs="Arial"/>
          <w:sz w:val="20"/>
          <w:szCs w:val="20"/>
        </w:rPr>
        <w:t xml:space="preserve"> zamówienia </w:t>
      </w:r>
      <w:r w:rsidR="00535A09" w:rsidRPr="00805756">
        <w:rPr>
          <w:rFonts w:ascii="Arial" w:hAnsi="Arial" w:cs="Arial"/>
          <w:b/>
          <w:sz w:val="20"/>
          <w:szCs w:val="20"/>
        </w:rPr>
        <w:t xml:space="preserve">10 </w:t>
      </w:r>
      <w:r w:rsidR="00552FBA" w:rsidRPr="00805756">
        <w:rPr>
          <w:rFonts w:ascii="Arial" w:hAnsi="Arial" w:cs="Arial"/>
          <w:b/>
          <w:sz w:val="20"/>
          <w:szCs w:val="20"/>
        </w:rPr>
        <w:t xml:space="preserve">% </w:t>
      </w:r>
      <w:r w:rsidR="00527C03" w:rsidRPr="00805756">
        <w:rPr>
          <w:rFonts w:ascii="Arial" w:hAnsi="Arial" w:cs="Arial"/>
          <w:b/>
          <w:sz w:val="20"/>
          <w:szCs w:val="20"/>
        </w:rPr>
        <w:t xml:space="preserve">wartości całkowitego wynagrodzenia brutto </w:t>
      </w:r>
      <w:r w:rsidR="00527C03" w:rsidRPr="00805756">
        <w:rPr>
          <w:rFonts w:ascii="Arial" w:hAnsi="Arial" w:cs="Arial"/>
          <w:sz w:val="20"/>
          <w:szCs w:val="20"/>
        </w:rPr>
        <w:t>umowy.</w:t>
      </w:r>
    </w:p>
    <w:p w:rsidR="00F85C56" w:rsidRPr="00805756" w:rsidRDefault="00042FE1" w:rsidP="00F20849">
      <w:pPr>
        <w:spacing w:line="276" w:lineRule="auto"/>
        <w:ind w:left="426"/>
        <w:jc w:val="both"/>
        <w:rPr>
          <w:rFonts w:ascii="Arial" w:hAnsi="Arial" w:cs="Arial"/>
          <w:sz w:val="20"/>
          <w:szCs w:val="20"/>
        </w:rPr>
      </w:pPr>
      <w:r>
        <w:rPr>
          <w:rFonts w:ascii="Arial" w:hAnsi="Arial" w:cs="Arial"/>
          <w:sz w:val="20"/>
          <w:szCs w:val="20"/>
        </w:rPr>
        <w:t>Dla C</w:t>
      </w:r>
      <w:r w:rsidR="001C768D">
        <w:rPr>
          <w:rFonts w:ascii="Arial" w:hAnsi="Arial" w:cs="Arial"/>
          <w:sz w:val="20"/>
          <w:szCs w:val="20"/>
        </w:rPr>
        <w:t>zęści II</w:t>
      </w:r>
      <w:r w:rsidR="00F85C56" w:rsidRPr="00805756">
        <w:rPr>
          <w:rFonts w:ascii="Arial" w:hAnsi="Arial" w:cs="Arial"/>
          <w:sz w:val="20"/>
          <w:szCs w:val="20"/>
        </w:rPr>
        <w:t xml:space="preserve"> zamówienia </w:t>
      </w:r>
      <w:r w:rsidR="00535A09" w:rsidRPr="00805756">
        <w:rPr>
          <w:rFonts w:ascii="Arial" w:hAnsi="Arial" w:cs="Arial"/>
          <w:b/>
          <w:sz w:val="20"/>
          <w:szCs w:val="20"/>
        </w:rPr>
        <w:t xml:space="preserve">10 </w:t>
      </w:r>
      <w:r w:rsidR="00F85C56" w:rsidRPr="00805756">
        <w:rPr>
          <w:rFonts w:ascii="Arial" w:hAnsi="Arial" w:cs="Arial"/>
          <w:b/>
          <w:sz w:val="20"/>
          <w:szCs w:val="20"/>
        </w:rPr>
        <w:t xml:space="preserve">% </w:t>
      </w:r>
      <w:r w:rsidR="00527C03" w:rsidRPr="00805756">
        <w:rPr>
          <w:rFonts w:ascii="Arial" w:hAnsi="Arial" w:cs="Arial"/>
          <w:b/>
          <w:sz w:val="20"/>
          <w:szCs w:val="20"/>
        </w:rPr>
        <w:t xml:space="preserve">wartości całkowitego wynagrodzenia brutto </w:t>
      </w:r>
      <w:r w:rsidR="00527C03" w:rsidRPr="00805756">
        <w:rPr>
          <w:rFonts w:ascii="Arial" w:hAnsi="Arial" w:cs="Arial"/>
          <w:sz w:val="20"/>
          <w:szCs w:val="20"/>
        </w:rPr>
        <w:t>umowy.</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Zabezpieczenie może być wnoszone według wyboru Wykonawcy w jednej lub w kilku następujących formach:</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pieniądzu;</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poręczeniach bankowych lub poręczeniach spółdzielczej kasy oszcz</w:t>
      </w:r>
      <w:r w:rsidR="00E30AF7" w:rsidRPr="00805756">
        <w:rPr>
          <w:rFonts w:ascii="Arial" w:hAnsi="Arial" w:cs="Arial"/>
          <w:sz w:val="20"/>
          <w:szCs w:val="20"/>
        </w:rPr>
        <w:t>ędnościowo-kredytowej, z tym że </w:t>
      </w:r>
      <w:r w:rsidRPr="00805756">
        <w:rPr>
          <w:rFonts w:ascii="Arial" w:hAnsi="Arial" w:cs="Arial"/>
          <w:sz w:val="20"/>
          <w:szCs w:val="20"/>
        </w:rPr>
        <w:t>zobowiązanie kasy jest zawsze zobowiązaniem pieniężnym;</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gwarancjach bankowych;</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gwarancjach ubezpieczeniowych;</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poręczeniach udzielanych przez podmioty, o których mowa w art. 6b ust. 5 pkt 2 ustawy z</w:t>
      </w:r>
      <w:r w:rsidR="00D63120">
        <w:rPr>
          <w:rFonts w:ascii="Arial" w:hAnsi="Arial" w:cs="Arial"/>
          <w:sz w:val="20"/>
          <w:szCs w:val="20"/>
        </w:rPr>
        <w:t> </w:t>
      </w:r>
      <w:r w:rsidRPr="00805756">
        <w:rPr>
          <w:rFonts w:ascii="Arial" w:hAnsi="Arial" w:cs="Arial"/>
          <w:sz w:val="20"/>
          <w:szCs w:val="20"/>
        </w:rPr>
        <w:t xml:space="preserve">dnia 9 listopada 2000 r. o utworzeniu Polskiej Agencji Rozwoju </w:t>
      </w:r>
      <w:r w:rsidR="00172009" w:rsidRPr="00805756">
        <w:rPr>
          <w:rFonts w:ascii="Arial" w:hAnsi="Arial" w:cs="Arial"/>
          <w:sz w:val="20"/>
          <w:szCs w:val="20"/>
        </w:rPr>
        <w:t>Przedsiębiorczości (Dz. U. z 2016</w:t>
      </w:r>
      <w:r w:rsidRPr="00805756">
        <w:rPr>
          <w:rFonts w:ascii="Arial" w:hAnsi="Arial" w:cs="Arial"/>
          <w:sz w:val="20"/>
          <w:szCs w:val="20"/>
        </w:rPr>
        <w:t xml:space="preserve"> r. poz. </w:t>
      </w:r>
      <w:r w:rsidR="00172009" w:rsidRPr="00805756">
        <w:rPr>
          <w:rFonts w:ascii="Arial" w:hAnsi="Arial" w:cs="Arial"/>
          <w:sz w:val="20"/>
          <w:szCs w:val="20"/>
        </w:rPr>
        <w:t>359</w:t>
      </w:r>
      <w:r w:rsidRPr="00805756">
        <w:rPr>
          <w:rFonts w:ascii="Arial" w:hAnsi="Arial" w:cs="Arial"/>
          <w:sz w:val="20"/>
          <w:szCs w:val="20"/>
        </w:rPr>
        <w:t>).</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Zamawiający </w:t>
      </w:r>
      <w:r w:rsidR="0067084F" w:rsidRPr="00805756">
        <w:rPr>
          <w:rFonts w:ascii="Arial" w:hAnsi="Arial" w:cs="Arial"/>
          <w:b/>
          <w:sz w:val="20"/>
          <w:szCs w:val="20"/>
        </w:rPr>
        <w:t xml:space="preserve">nie </w:t>
      </w:r>
      <w:r w:rsidRPr="00805756">
        <w:rPr>
          <w:rFonts w:ascii="Arial" w:hAnsi="Arial" w:cs="Arial"/>
          <w:b/>
          <w:sz w:val="20"/>
          <w:szCs w:val="20"/>
        </w:rPr>
        <w:t>wyraża</w:t>
      </w:r>
      <w:r w:rsidRPr="00805756">
        <w:rPr>
          <w:rFonts w:ascii="Arial" w:hAnsi="Arial" w:cs="Arial"/>
          <w:sz w:val="20"/>
          <w:szCs w:val="20"/>
        </w:rPr>
        <w:t xml:space="preserve"> zgody na wniesienie zabezpieczenia w formach określonych art. 148 ust. 2 ustawy PZP.</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W przypadku wniesienia zabezpieczenia w formie pieniężnej</w:t>
      </w:r>
      <w:r w:rsidR="00896273" w:rsidRPr="00805756">
        <w:rPr>
          <w:rFonts w:ascii="Arial" w:hAnsi="Arial" w:cs="Arial"/>
          <w:sz w:val="20"/>
          <w:szCs w:val="20"/>
        </w:rPr>
        <w:t xml:space="preserve"> </w:t>
      </w:r>
      <w:r w:rsidR="00896273" w:rsidRPr="00805756">
        <w:rPr>
          <w:rFonts w:ascii="Arial" w:hAnsi="Arial" w:cs="Arial"/>
          <w:spacing w:val="-1"/>
          <w:sz w:val="20"/>
          <w:szCs w:val="20"/>
        </w:rPr>
        <w:t xml:space="preserve">odpowiednią kwotę należy wpłacić na rachunek bankowy Zamawiającego, nr </w:t>
      </w:r>
      <w:r w:rsidR="00896273" w:rsidRPr="00805756">
        <w:rPr>
          <w:rFonts w:ascii="Arial" w:hAnsi="Arial" w:cs="Arial"/>
          <w:b/>
          <w:spacing w:val="-1"/>
          <w:sz w:val="20"/>
          <w:szCs w:val="20"/>
        </w:rPr>
        <w:t xml:space="preserve">42 </w:t>
      </w:r>
      <w:r w:rsidR="00896273" w:rsidRPr="00805756">
        <w:rPr>
          <w:rFonts w:ascii="Arial" w:hAnsi="Arial" w:cs="Arial"/>
          <w:b/>
          <w:spacing w:val="1"/>
          <w:sz w:val="20"/>
          <w:szCs w:val="20"/>
        </w:rPr>
        <w:t>1010 1010 0064 4813 9120 0000</w:t>
      </w:r>
      <w:r w:rsidR="00896273" w:rsidRPr="00805756">
        <w:rPr>
          <w:rFonts w:ascii="Arial" w:hAnsi="Arial" w:cs="Arial"/>
          <w:spacing w:val="1"/>
          <w:sz w:val="20"/>
          <w:szCs w:val="20"/>
        </w:rPr>
        <w:t xml:space="preserve">, a dokument potwierdzający wpłatę (pokwitowanie) należy </w:t>
      </w:r>
      <w:r w:rsidR="00896273" w:rsidRPr="00805756">
        <w:rPr>
          <w:rFonts w:ascii="Arial" w:hAnsi="Arial" w:cs="Arial"/>
          <w:spacing w:val="4"/>
          <w:sz w:val="20"/>
          <w:szCs w:val="20"/>
        </w:rPr>
        <w:t xml:space="preserve">złożyć w siedzibie Zamawiającego w Warszawie przy ul. Stanisława Dubois 5a, </w:t>
      </w:r>
      <w:r w:rsidR="00896273" w:rsidRPr="00805756">
        <w:rPr>
          <w:rFonts w:ascii="Arial" w:hAnsi="Arial" w:cs="Arial"/>
          <w:spacing w:val="-1"/>
          <w:sz w:val="20"/>
          <w:szCs w:val="20"/>
        </w:rPr>
        <w:t>przed podpisaniem umowy</w:t>
      </w:r>
      <w:r w:rsidR="00EE69EC" w:rsidRPr="00805756">
        <w:rPr>
          <w:rFonts w:ascii="Arial" w:hAnsi="Arial" w:cs="Arial"/>
          <w:spacing w:val="-1"/>
          <w:sz w:val="20"/>
          <w:szCs w:val="20"/>
        </w:rPr>
        <w:t>,</w:t>
      </w:r>
      <w:r w:rsidRPr="00805756">
        <w:rPr>
          <w:rFonts w:ascii="Arial" w:hAnsi="Arial" w:cs="Arial"/>
          <w:sz w:val="20"/>
          <w:szCs w:val="20"/>
        </w:rPr>
        <w:t xml:space="preserve"> Zamawiający przechowa je na oprocentowanym rachunku bankowym.</w:t>
      </w:r>
      <w:r w:rsidR="00EE69EC" w:rsidRPr="00805756">
        <w:rPr>
          <w:rFonts w:ascii="Arial" w:hAnsi="Arial" w:cs="Arial"/>
          <w:sz w:val="20"/>
          <w:szCs w:val="20"/>
        </w:rPr>
        <w:t xml:space="preserve"> </w:t>
      </w:r>
      <w:r w:rsidR="00EE69EC" w:rsidRPr="00805756">
        <w:rPr>
          <w:rFonts w:ascii="Arial" w:hAnsi="Arial" w:cs="Arial"/>
          <w:spacing w:val="3"/>
          <w:sz w:val="20"/>
          <w:szCs w:val="20"/>
        </w:rPr>
        <w:t>Zamawiający zwraca zabezpieczenie wniesione w</w:t>
      </w:r>
      <w:r w:rsidR="00D63120">
        <w:rPr>
          <w:rFonts w:ascii="Arial" w:hAnsi="Arial" w:cs="Arial"/>
          <w:spacing w:val="3"/>
          <w:sz w:val="20"/>
          <w:szCs w:val="20"/>
        </w:rPr>
        <w:t> </w:t>
      </w:r>
      <w:r w:rsidR="00EE69EC" w:rsidRPr="00805756">
        <w:rPr>
          <w:rFonts w:ascii="Arial" w:hAnsi="Arial" w:cs="Arial"/>
          <w:spacing w:val="3"/>
          <w:sz w:val="20"/>
          <w:szCs w:val="20"/>
        </w:rPr>
        <w:t>pieniądzu z odsetkami wynikającymi z umowy rachunku bankowego, na którym było ono przechowywane, pomniejszone o koszt prowadzenia tego rachunku oraz prowizji bankowej za przelew pieniędzy na rachunek bankowy Wykonawcy.</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4204C5" w:rsidRPr="00805756">
        <w:rPr>
          <w:rFonts w:ascii="Arial" w:hAnsi="Arial" w:cs="Arial"/>
          <w:sz w:val="20"/>
          <w:szCs w:val="20"/>
        </w:rPr>
        <w:t xml:space="preserve"> </w:t>
      </w:r>
      <w:r w:rsidR="004204C5" w:rsidRPr="00805756">
        <w:rPr>
          <w:rFonts w:ascii="Arial" w:hAnsi="Arial" w:cs="Arial"/>
          <w:spacing w:val="3"/>
          <w:sz w:val="20"/>
          <w:szCs w:val="20"/>
        </w:rPr>
        <w:t xml:space="preserve">Wzór gwarancji stanowi </w:t>
      </w:r>
      <w:r w:rsidR="004204C5" w:rsidRPr="00805756">
        <w:rPr>
          <w:rFonts w:ascii="Arial" w:hAnsi="Arial" w:cs="Arial"/>
          <w:b/>
          <w:spacing w:val="3"/>
          <w:sz w:val="20"/>
          <w:szCs w:val="20"/>
        </w:rPr>
        <w:t xml:space="preserve">załącznik nr </w:t>
      </w:r>
      <w:r w:rsidR="000228F9" w:rsidRPr="00805756">
        <w:rPr>
          <w:rFonts w:ascii="Arial" w:hAnsi="Arial" w:cs="Arial"/>
          <w:b/>
          <w:spacing w:val="3"/>
          <w:sz w:val="20"/>
          <w:szCs w:val="20"/>
        </w:rPr>
        <w:t>9</w:t>
      </w:r>
      <w:r w:rsidR="00042FE1">
        <w:rPr>
          <w:rFonts w:ascii="Arial" w:hAnsi="Arial" w:cs="Arial"/>
          <w:b/>
          <w:spacing w:val="3"/>
          <w:sz w:val="20"/>
          <w:szCs w:val="20"/>
        </w:rPr>
        <w:t xml:space="preserve"> dla C</w:t>
      </w:r>
      <w:r w:rsidR="00026F51" w:rsidRPr="00805756">
        <w:rPr>
          <w:rFonts w:ascii="Arial" w:hAnsi="Arial" w:cs="Arial"/>
          <w:b/>
          <w:spacing w:val="3"/>
          <w:sz w:val="20"/>
          <w:szCs w:val="20"/>
        </w:rPr>
        <w:t xml:space="preserve">zęści I </w:t>
      </w:r>
      <w:proofErr w:type="spellStart"/>
      <w:r w:rsidR="00026F51" w:rsidRPr="00805756">
        <w:rPr>
          <w:rFonts w:ascii="Arial" w:hAnsi="Arial" w:cs="Arial"/>
          <w:b/>
          <w:spacing w:val="3"/>
          <w:sz w:val="20"/>
          <w:szCs w:val="20"/>
        </w:rPr>
        <w:t>i</w:t>
      </w:r>
      <w:proofErr w:type="spellEnd"/>
      <w:r w:rsidR="00026F51" w:rsidRPr="00805756">
        <w:rPr>
          <w:rFonts w:ascii="Arial" w:hAnsi="Arial" w:cs="Arial"/>
          <w:b/>
          <w:spacing w:val="3"/>
          <w:sz w:val="20"/>
          <w:szCs w:val="20"/>
        </w:rPr>
        <w:t xml:space="preserve"> II </w:t>
      </w:r>
      <w:r w:rsidR="004204C5" w:rsidRPr="00736BA3">
        <w:rPr>
          <w:rFonts w:ascii="Arial" w:hAnsi="Arial" w:cs="Arial"/>
          <w:b/>
          <w:spacing w:val="3"/>
          <w:sz w:val="20"/>
          <w:szCs w:val="20"/>
        </w:rPr>
        <w:t>do SIWZ.</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W przypadku, gdy zabezpieczenie, będzie wnoszone w formie innej niż pieniądz, Zamawiający zastrzega sobie prawo do akceptacji projektu ww. dokumentu.</w:t>
      </w:r>
    </w:p>
    <w:p w:rsidR="00552FBA" w:rsidRPr="00805756" w:rsidRDefault="004204C5"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Warunki i termin zwolnienia zabezpieczenia należytego wykonania umowy określone zostały we wzorze </w:t>
      </w:r>
      <w:r w:rsidR="00E06AA1">
        <w:rPr>
          <w:rFonts w:ascii="Arial" w:hAnsi="Arial" w:cs="Arial"/>
          <w:sz w:val="20"/>
          <w:szCs w:val="20"/>
        </w:rPr>
        <w:t>U</w:t>
      </w:r>
      <w:r w:rsidRPr="00805756">
        <w:rPr>
          <w:rFonts w:ascii="Arial" w:hAnsi="Arial" w:cs="Arial"/>
          <w:sz w:val="20"/>
          <w:szCs w:val="20"/>
        </w:rPr>
        <w:t xml:space="preserve">mowy stanowiącym </w:t>
      </w:r>
      <w:r w:rsidRPr="00805756">
        <w:rPr>
          <w:rFonts w:ascii="Arial" w:hAnsi="Arial" w:cs="Arial"/>
          <w:b/>
          <w:bCs/>
          <w:sz w:val="20"/>
          <w:szCs w:val="20"/>
        </w:rPr>
        <w:t xml:space="preserve">Załącznik nr </w:t>
      </w:r>
      <w:r w:rsidR="00224654" w:rsidRPr="00805756">
        <w:rPr>
          <w:rFonts w:ascii="Arial" w:hAnsi="Arial" w:cs="Arial"/>
          <w:b/>
          <w:bCs/>
          <w:sz w:val="20"/>
          <w:szCs w:val="20"/>
        </w:rPr>
        <w:t>2</w:t>
      </w:r>
      <w:r w:rsidR="002F191E" w:rsidRPr="00805756">
        <w:rPr>
          <w:rFonts w:ascii="Arial" w:hAnsi="Arial" w:cs="Arial"/>
          <w:b/>
          <w:bCs/>
          <w:sz w:val="20"/>
          <w:szCs w:val="20"/>
        </w:rPr>
        <w:t>a i 2b</w:t>
      </w:r>
      <w:r w:rsidRPr="00805756">
        <w:rPr>
          <w:rFonts w:ascii="Arial" w:hAnsi="Arial" w:cs="Arial"/>
          <w:b/>
          <w:bCs/>
          <w:sz w:val="20"/>
          <w:szCs w:val="20"/>
        </w:rPr>
        <w:t xml:space="preserve"> </w:t>
      </w:r>
      <w:r w:rsidRPr="00805756">
        <w:rPr>
          <w:rFonts w:ascii="Arial" w:hAnsi="Arial" w:cs="Arial"/>
          <w:sz w:val="20"/>
          <w:szCs w:val="20"/>
        </w:rPr>
        <w:t>do SIWZ w rozdziale: „ZABEZPIECZENIE NALEŻYTEGO WYKONANIA UMOWY”</w:t>
      </w:r>
      <w:r w:rsidR="00552FBA" w:rsidRPr="00805756">
        <w:rPr>
          <w:rFonts w:ascii="Arial" w:hAnsi="Arial" w:cs="Arial"/>
          <w:sz w:val="20"/>
          <w:szCs w:val="20"/>
        </w:rPr>
        <w:t>.</w:t>
      </w:r>
    </w:p>
    <w:p w:rsidR="00080477" w:rsidRPr="00805756" w:rsidRDefault="00080477" w:rsidP="00DA1F47">
      <w:pPr>
        <w:spacing w:after="40" w:line="276" w:lineRule="auto"/>
        <w:jc w:val="both"/>
        <w:rPr>
          <w:rFonts w:ascii="Arial" w:hAnsi="Arial" w:cs="Arial"/>
          <w:b/>
          <w:sz w:val="20"/>
          <w:szCs w:val="20"/>
        </w:rPr>
      </w:pPr>
    </w:p>
    <w:p w:rsidR="00552FBA" w:rsidRPr="00805756" w:rsidRDefault="00080477" w:rsidP="00F20849">
      <w:pPr>
        <w:spacing w:line="276" w:lineRule="auto"/>
        <w:jc w:val="both"/>
        <w:rPr>
          <w:rFonts w:ascii="Arial" w:hAnsi="Arial" w:cs="Arial"/>
          <w:b/>
          <w:sz w:val="20"/>
          <w:szCs w:val="20"/>
        </w:rPr>
      </w:pPr>
      <w:r w:rsidRPr="00805756">
        <w:rPr>
          <w:rFonts w:ascii="Arial" w:hAnsi="Arial" w:cs="Arial"/>
          <w:b/>
          <w:sz w:val="20"/>
          <w:szCs w:val="20"/>
        </w:rPr>
        <w:t xml:space="preserve">XVI. </w:t>
      </w:r>
      <w:r w:rsidRPr="00805756">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F191E" w:rsidRPr="00805756" w:rsidRDefault="00552FBA" w:rsidP="00F20849">
      <w:pPr>
        <w:pStyle w:val="Nagwek7"/>
        <w:pBdr>
          <w:bottom w:val="none" w:sz="0" w:space="0" w:color="auto"/>
        </w:pBdr>
        <w:spacing w:line="276" w:lineRule="auto"/>
        <w:ind w:left="0"/>
        <w:rPr>
          <w:rFonts w:ascii="Arial" w:hAnsi="Arial" w:cs="Arial"/>
          <w:b w:val="0"/>
        </w:rPr>
      </w:pPr>
      <w:r w:rsidRPr="00805756">
        <w:rPr>
          <w:rFonts w:ascii="Arial" w:hAnsi="Arial" w:cs="Arial"/>
          <w:b w:val="0"/>
        </w:rPr>
        <w:t>Wzór umowy</w:t>
      </w:r>
      <w:r w:rsidR="002F191E" w:rsidRPr="00805756">
        <w:rPr>
          <w:rFonts w:ascii="Arial" w:hAnsi="Arial" w:cs="Arial"/>
          <w:b w:val="0"/>
        </w:rPr>
        <w:t>:</w:t>
      </w:r>
    </w:p>
    <w:p w:rsidR="002F191E" w:rsidRPr="00805756" w:rsidRDefault="00042FE1" w:rsidP="00F20849">
      <w:pPr>
        <w:pStyle w:val="Nagwek7"/>
        <w:pBdr>
          <w:bottom w:val="none" w:sz="0" w:space="0" w:color="auto"/>
        </w:pBdr>
        <w:spacing w:line="276" w:lineRule="auto"/>
        <w:ind w:left="0"/>
        <w:rPr>
          <w:rFonts w:ascii="Arial" w:hAnsi="Arial" w:cs="Arial"/>
          <w:b w:val="0"/>
        </w:rPr>
      </w:pPr>
      <w:r>
        <w:rPr>
          <w:rFonts w:ascii="Arial" w:hAnsi="Arial" w:cs="Arial"/>
        </w:rPr>
        <w:t>dla C</w:t>
      </w:r>
      <w:r w:rsidR="002F191E" w:rsidRPr="00805756">
        <w:rPr>
          <w:rFonts w:ascii="Arial" w:hAnsi="Arial" w:cs="Arial"/>
        </w:rPr>
        <w:t xml:space="preserve">zęści </w:t>
      </w:r>
      <w:r w:rsidR="001C768D">
        <w:rPr>
          <w:rFonts w:ascii="Arial" w:hAnsi="Arial" w:cs="Arial"/>
        </w:rPr>
        <w:t>I</w:t>
      </w:r>
      <w:r w:rsidR="002F191E" w:rsidRPr="00805756">
        <w:rPr>
          <w:rFonts w:ascii="Arial" w:hAnsi="Arial" w:cs="Arial"/>
          <w:b w:val="0"/>
        </w:rPr>
        <w:t xml:space="preserve"> zamówienia </w:t>
      </w:r>
      <w:r w:rsidR="00552FBA" w:rsidRPr="00805756">
        <w:rPr>
          <w:rFonts w:ascii="Arial" w:hAnsi="Arial" w:cs="Arial"/>
          <w:b w:val="0"/>
        </w:rPr>
        <w:t xml:space="preserve">stanowi </w:t>
      </w:r>
      <w:r w:rsidR="00552FBA" w:rsidRPr="00805756">
        <w:rPr>
          <w:rFonts w:ascii="Arial" w:hAnsi="Arial" w:cs="Arial"/>
        </w:rPr>
        <w:t xml:space="preserve">Załącznik nr </w:t>
      </w:r>
      <w:r w:rsidR="00224654" w:rsidRPr="00805756">
        <w:rPr>
          <w:rFonts w:ascii="Arial" w:hAnsi="Arial" w:cs="Arial"/>
        </w:rPr>
        <w:t>2</w:t>
      </w:r>
      <w:r w:rsidR="002F191E" w:rsidRPr="00805756">
        <w:rPr>
          <w:rFonts w:ascii="Arial" w:hAnsi="Arial" w:cs="Arial"/>
        </w:rPr>
        <w:t>a</w:t>
      </w:r>
      <w:r w:rsidR="00552FBA" w:rsidRPr="00805756">
        <w:rPr>
          <w:rFonts w:ascii="Arial" w:hAnsi="Arial" w:cs="Arial"/>
          <w:b w:val="0"/>
        </w:rPr>
        <w:t xml:space="preserve"> do SIWZ</w:t>
      </w:r>
      <w:r w:rsidR="002F191E" w:rsidRPr="00805756">
        <w:rPr>
          <w:rFonts w:ascii="Arial" w:hAnsi="Arial" w:cs="Arial"/>
          <w:b w:val="0"/>
        </w:rPr>
        <w:t>;</w:t>
      </w:r>
    </w:p>
    <w:p w:rsidR="00552FBA" w:rsidRPr="00805756" w:rsidRDefault="00042FE1" w:rsidP="00F20849">
      <w:pPr>
        <w:pStyle w:val="Nagwek7"/>
        <w:pBdr>
          <w:bottom w:val="none" w:sz="0" w:space="0" w:color="auto"/>
        </w:pBdr>
        <w:spacing w:line="276" w:lineRule="auto"/>
        <w:ind w:left="0"/>
        <w:rPr>
          <w:rFonts w:ascii="Arial" w:hAnsi="Arial" w:cs="Arial"/>
          <w:b w:val="0"/>
        </w:rPr>
      </w:pPr>
      <w:r>
        <w:rPr>
          <w:rFonts w:ascii="Arial" w:hAnsi="Arial" w:cs="Arial"/>
        </w:rPr>
        <w:t>dla C</w:t>
      </w:r>
      <w:r w:rsidR="002F191E" w:rsidRPr="00805756">
        <w:rPr>
          <w:rFonts w:ascii="Arial" w:hAnsi="Arial" w:cs="Arial"/>
        </w:rPr>
        <w:t xml:space="preserve">zęści </w:t>
      </w:r>
      <w:r w:rsidR="001C768D">
        <w:rPr>
          <w:rFonts w:ascii="Arial" w:hAnsi="Arial" w:cs="Arial"/>
        </w:rPr>
        <w:t>II</w:t>
      </w:r>
      <w:r w:rsidR="002F191E" w:rsidRPr="00805756">
        <w:rPr>
          <w:rFonts w:ascii="Arial" w:hAnsi="Arial" w:cs="Arial"/>
          <w:b w:val="0"/>
        </w:rPr>
        <w:t xml:space="preserve"> zamówienia stanowi </w:t>
      </w:r>
      <w:r w:rsidR="002F191E" w:rsidRPr="00805756">
        <w:rPr>
          <w:rFonts w:ascii="Arial" w:hAnsi="Arial" w:cs="Arial"/>
        </w:rPr>
        <w:t>Załącznik nr 2b</w:t>
      </w:r>
      <w:r w:rsidR="002F191E" w:rsidRPr="00805756">
        <w:rPr>
          <w:rFonts w:ascii="Arial" w:hAnsi="Arial" w:cs="Arial"/>
          <w:b w:val="0"/>
        </w:rPr>
        <w:t xml:space="preserve"> do SIWZ</w:t>
      </w:r>
      <w:r w:rsidR="00552FBA" w:rsidRPr="00805756">
        <w:rPr>
          <w:rFonts w:ascii="Arial" w:hAnsi="Arial" w:cs="Arial"/>
          <w:b w:val="0"/>
        </w:rPr>
        <w:t>.</w:t>
      </w:r>
    </w:p>
    <w:p w:rsidR="00026F51" w:rsidRDefault="00026F51" w:rsidP="00F20849">
      <w:pPr>
        <w:keepNext/>
        <w:spacing w:line="276" w:lineRule="auto"/>
        <w:jc w:val="both"/>
        <w:outlineLvl w:val="6"/>
        <w:rPr>
          <w:rFonts w:ascii="Arial" w:hAnsi="Arial" w:cs="Arial"/>
          <w:sz w:val="20"/>
          <w:szCs w:val="20"/>
        </w:rPr>
      </w:pPr>
      <w:r w:rsidRPr="00805756">
        <w:rPr>
          <w:rFonts w:ascii="Arial" w:hAnsi="Arial" w:cs="Arial"/>
          <w:sz w:val="20"/>
          <w:szCs w:val="20"/>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rsidR="00F20849" w:rsidRPr="00805756" w:rsidRDefault="00F20849" w:rsidP="00F20849">
      <w:pPr>
        <w:keepNext/>
        <w:spacing w:line="276" w:lineRule="auto"/>
        <w:jc w:val="both"/>
        <w:outlineLvl w:val="6"/>
        <w:rPr>
          <w:rFonts w:ascii="Arial" w:hAnsi="Arial" w:cs="Arial"/>
          <w:sz w:val="20"/>
          <w:szCs w:val="20"/>
        </w:rPr>
      </w:pPr>
    </w:p>
    <w:p w:rsidR="00080477" w:rsidRPr="00805756" w:rsidRDefault="00080477" w:rsidP="00DA1F47">
      <w:pPr>
        <w:spacing w:after="40" w:line="276" w:lineRule="auto"/>
        <w:rPr>
          <w:rFonts w:ascii="Arial" w:hAnsi="Arial" w:cs="Arial"/>
          <w:b/>
          <w:sz w:val="20"/>
          <w:szCs w:val="20"/>
        </w:rPr>
      </w:pPr>
      <w:r w:rsidRPr="00805756">
        <w:rPr>
          <w:rFonts w:ascii="Arial" w:hAnsi="Arial" w:cs="Arial"/>
          <w:b/>
          <w:sz w:val="20"/>
          <w:szCs w:val="20"/>
        </w:rPr>
        <w:t>XVII.</w:t>
      </w:r>
      <w:r w:rsidRPr="00805756">
        <w:rPr>
          <w:rFonts w:ascii="Arial" w:hAnsi="Arial" w:cs="Arial"/>
          <w:b/>
          <w:sz w:val="20"/>
          <w:szCs w:val="20"/>
        </w:rPr>
        <w:tab/>
        <w:t xml:space="preserve">Pouczenie o środkach ochrony prawnej. </w:t>
      </w:r>
    </w:p>
    <w:p w:rsidR="00552FBA" w:rsidRPr="00805756" w:rsidRDefault="00552FBA" w:rsidP="001C768D">
      <w:pPr>
        <w:numPr>
          <w:ilvl w:val="0"/>
          <w:numId w:val="15"/>
        </w:numPr>
        <w:tabs>
          <w:tab w:val="clear" w:pos="1797"/>
          <w:tab w:val="num" w:pos="426"/>
        </w:tabs>
        <w:suppressAutoHyphens/>
        <w:spacing w:after="40" w:line="276" w:lineRule="auto"/>
        <w:ind w:left="426" w:hanging="426"/>
        <w:jc w:val="both"/>
        <w:rPr>
          <w:rFonts w:ascii="Arial" w:hAnsi="Arial" w:cs="Arial"/>
          <w:sz w:val="20"/>
          <w:szCs w:val="20"/>
        </w:rPr>
      </w:pPr>
      <w:r w:rsidRPr="00805756">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05756">
        <w:rPr>
          <w:rFonts w:ascii="Arial" w:hAnsi="Arial" w:cs="Arial"/>
          <w:sz w:val="20"/>
          <w:szCs w:val="20"/>
        </w:rPr>
        <w:t xml:space="preserve">przysługują środki ochrony prawnej przewidziane w dziale VI ustawy PZP jak dla </w:t>
      </w:r>
      <w:r w:rsidR="00843003" w:rsidRPr="00805756">
        <w:rPr>
          <w:rFonts w:ascii="Arial" w:hAnsi="Arial" w:cs="Arial"/>
          <w:sz w:val="20"/>
          <w:szCs w:val="20"/>
        </w:rPr>
        <w:t>postępowań</w:t>
      </w:r>
      <w:r w:rsidRPr="00805756">
        <w:rPr>
          <w:rFonts w:ascii="Arial" w:hAnsi="Arial" w:cs="Arial"/>
          <w:b/>
          <w:sz w:val="20"/>
          <w:szCs w:val="20"/>
        </w:rPr>
        <w:t xml:space="preserve"> powyżej</w:t>
      </w:r>
      <w:r w:rsidRPr="00805756">
        <w:rPr>
          <w:rFonts w:ascii="Arial" w:hAnsi="Arial" w:cs="Arial"/>
          <w:sz w:val="20"/>
          <w:szCs w:val="20"/>
        </w:rPr>
        <w:t xml:space="preserve"> kwoty określonej w przepisach wykonawczych wydanych na podstawie art. 11 ust. 8 ustawy PZP.</w:t>
      </w:r>
    </w:p>
    <w:p w:rsidR="00552FBA" w:rsidRPr="00805756" w:rsidRDefault="00552FBA" w:rsidP="001C768D">
      <w:pPr>
        <w:numPr>
          <w:ilvl w:val="0"/>
          <w:numId w:val="15"/>
        </w:numPr>
        <w:tabs>
          <w:tab w:val="clear" w:pos="1797"/>
          <w:tab w:val="num" w:pos="426"/>
        </w:tabs>
        <w:suppressAutoHyphens/>
        <w:spacing w:after="40" w:line="276" w:lineRule="auto"/>
        <w:ind w:left="425" w:hanging="425"/>
        <w:jc w:val="both"/>
        <w:rPr>
          <w:rFonts w:ascii="Arial" w:hAnsi="Arial" w:cs="Arial"/>
          <w:sz w:val="20"/>
          <w:szCs w:val="20"/>
        </w:rPr>
      </w:pPr>
      <w:r w:rsidRPr="00805756">
        <w:rPr>
          <w:rFonts w:ascii="Arial" w:hAnsi="Arial" w:cs="Arial"/>
          <w:sz w:val="20"/>
          <w:szCs w:val="20"/>
        </w:rPr>
        <w:t>Środki ochrony prawnej wobec ogłoszenia o zamówieniu oraz SIWZ przysługują również organizacjom wpisanym na listę, o której mowa w art. 154 pkt 5 ustawy PZP.</w:t>
      </w:r>
    </w:p>
    <w:p w:rsidR="005D5375" w:rsidRDefault="005D5375" w:rsidP="003B0430">
      <w:pPr>
        <w:spacing w:after="240"/>
        <w:rPr>
          <w:rFonts w:ascii="Arial" w:hAnsi="Arial" w:cs="Arial"/>
          <w:sz w:val="20"/>
          <w:szCs w:val="20"/>
          <w:u w:val="single"/>
        </w:rPr>
      </w:pPr>
    </w:p>
    <w:p w:rsidR="005D5375" w:rsidRDefault="005D5375" w:rsidP="003B0430">
      <w:pPr>
        <w:spacing w:after="240"/>
        <w:rPr>
          <w:rFonts w:ascii="Arial" w:hAnsi="Arial" w:cs="Arial"/>
          <w:sz w:val="20"/>
          <w:szCs w:val="20"/>
          <w:u w:val="single"/>
        </w:rPr>
      </w:pPr>
    </w:p>
    <w:p w:rsidR="005D5375" w:rsidRDefault="005D5375" w:rsidP="003B0430">
      <w:pPr>
        <w:spacing w:after="240"/>
        <w:rPr>
          <w:rFonts w:ascii="Arial" w:hAnsi="Arial" w:cs="Arial"/>
          <w:sz w:val="20"/>
          <w:szCs w:val="20"/>
          <w:u w:val="single"/>
        </w:rPr>
      </w:pPr>
      <w:bookmarkStart w:id="0" w:name="_GoBack"/>
      <w:bookmarkEnd w:id="0"/>
    </w:p>
    <w:p w:rsidR="005D5375" w:rsidRDefault="005D5375" w:rsidP="003B0430">
      <w:pPr>
        <w:spacing w:after="240"/>
        <w:rPr>
          <w:rFonts w:ascii="Arial" w:hAnsi="Arial" w:cs="Arial"/>
          <w:sz w:val="20"/>
          <w:szCs w:val="20"/>
          <w:u w:val="single"/>
        </w:rPr>
      </w:pPr>
    </w:p>
    <w:p w:rsidR="005D5375" w:rsidRDefault="005D5375" w:rsidP="003B0430">
      <w:pPr>
        <w:spacing w:after="240"/>
        <w:rPr>
          <w:rFonts w:ascii="Arial" w:hAnsi="Arial" w:cs="Arial"/>
          <w:sz w:val="20"/>
          <w:szCs w:val="20"/>
          <w:u w:val="single"/>
        </w:rPr>
      </w:pPr>
    </w:p>
    <w:p w:rsidR="005D5375" w:rsidRDefault="005D5375" w:rsidP="003B0430">
      <w:pPr>
        <w:spacing w:after="240"/>
        <w:rPr>
          <w:rFonts w:ascii="Arial" w:hAnsi="Arial" w:cs="Arial"/>
          <w:sz w:val="20"/>
          <w:szCs w:val="20"/>
          <w:u w:val="single"/>
        </w:rPr>
      </w:pPr>
    </w:p>
    <w:p w:rsidR="005D5375" w:rsidRDefault="005D5375" w:rsidP="003B0430">
      <w:pPr>
        <w:spacing w:after="240"/>
        <w:rPr>
          <w:rFonts w:ascii="Arial" w:hAnsi="Arial" w:cs="Arial"/>
          <w:sz w:val="20"/>
          <w:szCs w:val="20"/>
          <w:u w:val="single"/>
        </w:rPr>
      </w:pPr>
    </w:p>
    <w:p w:rsidR="005D5375" w:rsidRDefault="005D5375" w:rsidP="003B0430">
      <w:pPr>
        <w:spacing w:after="240"/>
        <w:rPr>
          <w:rFonts w:ascii="Arial" w:hAnsi="Arial" w:cs="Arial"/>
          <w:sz w:val="20"/>
          <w:szCs w:val="20"/>
          <w:u w:val="single"/>
        </w:rPr>
      </w:pPr>
    </w:p>
    <w:p w:rsidR="005D5375" w:rsidRPr="00805756" w:rsidRDefault="005D5375" w:rsidP="003B0430">
      <w:pPr>
        <w:spacing w:after="240"/>
        <w:rPr>
          <w:rFonts w:ascii="Arial" w:hAnsi="Arial" w:cs="Arial"/>
          <w:sz w:val="20"/>
          <w:szCs w:val="20"/>
          <w:u w:val="single"/>
        </w:rPr>
      </w:pPr>
    </w:p>
    <w:p w:rsidR="002F191E" w:rsidRPr="00805756" w:rsidRDefault="002F191E" w:rsidP="002F191E">
      <w:pPr>
        <w:pStyle w:val="Default"/>
        <w:jc w:val="right"/>
        <w:rPr>
          <w:rFonts w:ascii="Arial" w:hAnsi="Arial" w:cs="Arial"/>
          <w:b/>
          <w:bCs/>
          <w:color w:val="auto"/>
          <w:sz w:val="20"/>
          <w:szCs w:val="20"/>
        </w:rPr>
      </w:pPr>
      <w:r w:rsidRPr="00805756">
        <w:rPr>
          <w:rFonts w:ascii="Arial" w:hAnsi="Arial" w:cs="Arial"/>
          <w:b/>
          <w:bCs/>
          <w:color w:val="auto"/>
          <w:sz w:val="20"/>
          <w:szCs w:val="20"/>
        </w:rPr>
        <w:lastRenderedPageBreak/>
        <w:t xml:space="preserve">Załącznik nr 1a i 1b do SIWZ </w:t>
      </w: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color w:val="auto"/>
          <w:sz w:val="20"/>
          <w:szCs w:val="20"/>
        </w:rPr>
      </w:pPr>
    </w:p>
    <w:p w:rsidR="002F191E" w:rsidRPr="00805756" w:rsidRDefault="002F191E" w:rsidP="002F191E">
      <w:pPr>
        <w:pStyle w:val="Default"/>
        <w:jc w:val="center"/>
        <w:rPr>
          <w:rFonts w:ascii="Arial" w:hAnsi="Arial" w:cs="Arial"/>
          <w:b/>
          <w:bCs/>
          <w:color w:val="auto"/>
          <w:sz w:val="20"/>
          <w:szCs w:val="20"/>
        </w:rPr>
      </w:pPr>
      <w:r w:rsidRPr="00805756">
        <w:rPr>
          <w:rFonts w:ascii="Arial" w:hAnsi="Arial" w:cs="Arial"/>
          <w:b/>
          <w:bCs/>
          <w:color w:val="auto"/>
          <w:sz w:val="20"/>
          <w:szCs w:val="20"/>
        </w:rPr>
        <w:t>OPIS PRZEDMIOTU ZAMÓWIENIA</w:t>
      </w:r>
    </w:p>
    <w:p w:rsidR="002F191E" w:rsidRPr="00805756" w:rsidRDefault="002F191E" w:rsidP="002F191E">
      <w:pPr>
        <w:pStyle w:val="Default"/>
        <w:jc w:val="center"/>
        <w:rPr>
          <w:rFonts w:ascii="Arial" w:hAnsi="Arial" w:cs="Arial"/>
          <w:b/>
          <w:bCs/>
          <w:color w:val="auto"/>
          <w:sz w:val="20"/>
          <w:szCs w:val="20"/>
        </w:rPr>
      </w:pPr>
    </w:p>
    <w:p w:rsidR="002F191E" w:rsidRPr="00805756" w:rsidRDefault="002F191E" w:rsidP="002F191E">
      <w:pPr>
        <w:pStyle w:val="Default"/>
        <w:jc w:val="center"/>
        <w:rPr>
          <w:rFonts w:ascii="Arial" w:hAnsi="Arial" w:cs="Arial"/>
          <w:b/>
          <w:bCs/>
          <w:color w:val="auto"/>
          <w:sz w:val="20"/>
          <w:szCs w:val="20"/>
        </w:rPr>
      </w:pPr>
    </w:p>
    <w:p w:rsidR="002F191E" w:rsidRPr="00805756" w:rsidRDefault="002F191E" w:rsidP="002F191E">
      <w:pPr>
        <w:pStyle w:val="Default"/>
        <w:jc w:val="center"/>
        <w:rPr>
          <w:rFonts w:ascii="Arial" w:hAnsi="Arial" w:cs="Arial"/>
          <w:color w:val="auto"/>
          <w:sz w:val="20"/>
          <w:szCs w:val="20"/>
        </w:rPr>
      </w:pPr>
    </w:p>
    <w:p w:rsidR="002F191E" w:rsidRPr="00805756" w:rsidRDefault="002F191E" w:rsidP="002F191E">
      <w:pPr>
        <w:pStyle w:val="Default"/>
        <w:jc w:val="center"/>
        <w:rPr>
          <w:rFonts w:ascii="Arial" w:hAnsi="Arial" w:cs="Arial"/>
          <w:b/>
          <w:bCs/>
          <w:color w:val="auto"/>
          <w:sz w:val="20"/>
          <w:szCs w:val="20"/>
        </w:rPr>
      </w:pPr>
      <w:r w:rsidRPr="00805756">
        <w:rPr>
          <w:rFonts w:ascii="Arial" w:hAnsi="Arial" w:cs="Arial"/>
          <w:b/>
          <w:bCs/>
          <w:color w:val="auto"/>
          <w:sz w:val="20"/>
          <w:szCs w:val="20"/>
        </w:rPr>
        <w:t>ZNAJDUJE SIĘ W ODDZIELNYM PLIKU</w:t>
      </w:r>
    </w:p>
    <w:p w:rsidR="002F191E" w:rsidRPr="00805756" w:rsidRDefault="002F191E" w:rsidP="002F191E">
      <w:pPr>
        <w:pStyle w:val="Default"/>
        <w:jc w:val="center"/>
        <w:rPr>
          <w:rFonts w:ascii="Arial" w:hAnsi="Arial" w:cs="Arial"/>
          <w:b/>
          <w:bCs/>
          <w:color w:val="auto"/>
          <w:sz w:val="20"/>
          <w:szCs w:val="20"/>
        </w:rPr>
      </w:pPr>
    </w:p>
    <w:p w:rsidR="002F191E" w:rsidRPr="00805756" w:rsidRDefault="002F191E" w:rsidP="002F191E">
      <w:pPr>
        <w:pStyle w:val="Default"/>
        <w:jc w:val="center"/>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r w:rsidRPr="00805756">
        <w:rPr>
          <w:rFonts w:ascii="Arial" w:hAnsi="Arial" w:cs="Arial"/>
          <w:b/>
          <w:bCs/>
          <w:color w:val="auto"/>
          <w:sz w:val="20"/>
          <w:szCs w:val="20"/>
        </w:rPr>
        <w:t>Załącznik nr 2a i 2b do SIWZ</w:t>
      </w: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color w:val="auto"/>
          <w:sz w:val="20"/>
          <w:szCs w:val="20"/>
        </w:rPr>
      </w:pPr>
      <w:r w:rsidRPr="00805756">
        <w:rPr>
          <w:rFonts w:ascii="Arial" w:hAnsi="Arial" w:cs="Arial"/>
          <w:b/>
          <w:bCs/>
          <w:color w:val="auto"/>
          <w:sz w:val="20"/>
          <w:szCs w:val="20"/>
        </w:rPr>
        <w:t xml:space="preserve"> </w:t>
      </w:r>
    </w:p>
    <w:p w:rsidR="002F191E" w:rsidRPr="00805756" w:rsidRDefault="002F191E" w:rsidP="002F191E">
      <w:pPr>
        <w:pStyle w:val="Default"/>
        <w:jc w:val="center"/>
        <w:rPr>
          <w:rFonts w:ascii="Arial" w:hAnsi="Arial" w:cs="Arial"/>
          <w:b/>
          <w:bCs/>
          <w:i/>
          <w:iCs/>
          <w:color w:val="auto"/>
          <w:sz w:val="20"/>
          <w:szCs w:val="20"/>
        </w:rPr>
      </w:pPr>
      <w:r w:rsidRPr="00805756">
        <w:rPr>
          <w:rFonts w:ascii="Arial" w:hAnsi="Arial" w:cs="Arial"/>
          <w:b/>
          <w:bCs/>
          <w:i/>
          <w:iCs/>
          <w:color w:val="auto"/>
          <w:sz w:val="20"/>
          <w:szCs w:val="20"/>
        </w:rPr>
        <w:t>(Wzór umowy)</w:t>
      </w:r>
    </w:p>
    <w:p w:rsidR="002F191E" w:rsidRPr="00805756" w:rsidRDefault="002F191E" w:rsidP="002F191E">
      <w:pPr>
        <w:pStyle w:val="Default"/>
        <w:jc w:val="center"/>
        <w:rPr>
          <w:rFonts w:ascii="Arial" w:hAnsi="Arial" w:cs="Arial"/>
          <w:b/>
          <w:bCs/>
          <w:i/>
          <w:iCs/>
          <w:color w:val="auto"/>
          <w:sz w:val="20"/>
          <w:szCs w:val="20"/>
        </w:rPr>
      </w:pPr>
    </w:p>
    <w:p w:rsidR="002F191E" w:rsidRPr="00805756" w:rsidRDefault="002F191E" w:rsidP="002F191E">
      <w:pPr>
        <w:pStyle w:val="Default"/>
        <w:jc w:val="center"/>
        <w:rPr>
          <w:rFonts w:ascii="Arial" w:hAnsi="Arial" w:cs="Arial"/>
          <w:b/>
          <w:bCs/>
          <w:i/>
          <w:iCs/>
          <w:color w:val="auto"/>
          <w:sz w:val="20"/>
          <w:szCs w:val="20"/>
        </w:rPr>
      </w:pPr>
    </w:p>
    <w:p w:rsidR="002F191E" w:rsidRPr="00805756" w:rsidRDefault="002F191E" w:rsidP="002F191E">
      <w:pPr>
        <w:pStyle w:val="Default"/>
        <w:jc w:val="center"/>
        <w:rPr>
          <w:rFonts w:ascii="Arial" w:hAnsi="Arial" w:cs="Arial"/>
          <w:color w:val="auto"/>
          <w:sz w:val="20"/>
          <w:szCs w:val="20"/>
        </w:rPr>
      </w:pPr>
    </w:p>
    <w:p w:rsidR="002F191E" w:rsidRPr="00805756" w:rsidRDefault="002F191E" w:rsidP="002F191E">
      <w:pPr>
        <w:pStyle w:val="Default"/>
        <w:jc w:val="center"/>
        <w:rPr>
          <w:rFonts w:ascii="Arial" w:hAnsi="Arial" w:cs="Arial"/>
          <w:b/>
          <w:bCs/>
          <w:color w:val="auto"/>
          <w:sz w:val="20"/>
          <w:szCs w:val="20"/>
        </w:rPr>
      </w:pPr>
      <w:r w:rsidRPr="00805756">
        <w:rPr>
          <w:rFonts w:ascii="Arial" w:hAnsi="Arial" w:cs="Arial"/>
          <w:b/>
          <w:bCs/>
          <w:color w:val="auto"/>
          <w:sz w:val="20"/>
          <w:szCs w:val="20"/>
        </w:rPr>
        <w:t>ZNAJDUJE SIĘ W ODDZIELNYM PLIKU</w:t>
      </w:r>
    </w:p>
    <w:p w:rsidR="002F191E" w:rsidRPr="00805756" w:rsidRDefault="002F191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B14664" w:rsidRDefault="00B14664" w:rsidP="00D6319E">
      <w:pPr>
        <w:jc w:val="right"/>
        <w:rPr>
          <w:rFonts w:ascii="Arial" w:hAnsi="Arial" w:cs="Arial"/>
          <w:b/>
          <w:bCs/>
          <w:sz w:val="20"/>
          <w:szCs w:val="20"/>
        </w:rPr>
      </w:pPr>
      <w:r>
        <w:rPr>
          <w:rFonts w:ascii="Arial" w:hAnsi="Arial" w:cs="Arial"/>
          <w:b/>
          <w:bCs/>
          <w:sz w:val="20"/>
          <w:szCs w:val="20"/>
        </w:rPr>
        <w:br w:type="column"/>
      </w:r>
      <w:r w:rsidR="00D6319E" w:rsidRPr="00B14664">
        <w:rPr>
          <w:rFonts w:ascii="Arial" w:hAnsi="Arial" w:cs="Arial"/>
          <w:b/>
          <w:bCs/>
          <w:sz w:val="20"/>
          <w:szCs w:val="20"/>
        </w:rPr>
        <w:lastRenderedPageBreak/>
        <w:t>Załącznik nr 3</w:t>
      </w:r>
      <w:r w:rsidR="007A667E" w:rsidRPr="00B14664">
        <w:rPr>
          <w:rFonts w:ascii="Arial" w:hAnsi="Arial" w:cs="Arial"/>
          <w:b/>
          <w:bCs/>
          <w:sz w:val="20"/>
          <w:szCs w:val="20"/>
        </w:rPr>
        <w:t>a</w:t>
      </w:r>
      <w:r w:rsidR="00D6319E" w:rsidRPr="00B14664">
        <w:rPr>
          <w:rFonts w:ascii="Arial" w:hAnsi="Arial" w:cs="Arial"/>
          <w:b/>
          <w:bCs/>
          <w:sz w:val="20"/>
          <w:szCs w:val="20"/>
        </w:rPr>
        <w:t xml:space="preserve"> do SIWZ</w:t>
      </w:r>
    </w:p>
    <w:p w:rsidR="00D6319E" w:rsidRPr="00B14664" w:rsidRDefault="00D6319E" w:rsidP="00D6319E">
      <w:pPr>
        <w:jc w:val="right"/>
        <w:rPr>
          <w:rFonts w:ascii="Arial" w:hAnsi="Arial" w:cs="Arial"/>
          <w:b/>
          <w:bCs/>
          <w:sz w:val="20"/>
          <w:szCs w:val="20"/>
        </w:rPr>
      </w:pPr>
    </w:p>
    <w:p w:rsidR="00D6319E" w:rsidRPr="00B14664" w:rsidRDefault="00D6319E" w:rsidP="00D6319E">
      <w:pPr>
        <w:pStyle w:val="NormalnyWeb"/>
        <w:spacing w:before="120" w:beforeAutospacing="0" w:after="0" w:afterAutospacing="0"/>
        <w:jc w:val="right"/>
        <w:rPr>
          <w:rFonts w:ascii="Arial" w:hAnsi="Arial" w:cs="Arial"/>
          <w:i/>
          <w:iCs/>
        </w:rPr>
      </w:pPr>
      <w:r w:rsidRPr="00B14664">
        <w:rPr>
          <w:rFonts w:ascii="Arial" w:hAnsi="Arial" w:cs="Arial"/>
          <w:i/>
          <w:iCs/>
        </w:rPr>
        <w:t>(miejscowość, data)</w:t>
      </w:r>
    </w:p>
    <w:p w:rsidR="00D6319E" w:rsidRPr="00B14664" w:rsidRDefault="00D6319E" w:rsidP="00D6319E">
      <w:pPr>
        <w:pStyle w:val="NormalnyWeb"/>
        <w:spacing w:before="120" w:beforeAutospacing="0" w:after="0" w:afterAutospacing="0"/>
        <w:rPr>
          <w:rFonts w:ascii="Arial" w:hAnsi="Arial" w:cs="Arial"/>
          <w:i/>
          <w:iCs/>
        </w:rPr>
      </w:pPr>
      <w:r w:rsidRPr="00B14664">
        <w:rPr>
          <w:rFonts w:ascii="Arial" w:hAnsi="Arial" w:cs="Arial"/>
          <w:i/>
          <w:iCs/>
        </w:rPr>
        <w:t>Nazwa i adres Wykonawcy</w:t>
      </w:r>
    </w:p>
    <w:p w:rsidR="00D6319E" w:rsidRPr="00B14664" w:rsidRDefault="00D6319E" w:rsidP="00D6319E">
      <w:pPr>
        <w:pStyle w:val="NormalnyWeb"/>
        <w:spacing w:before="0" w:beforeAutospacing="0" w:after="0" w:afterAutospacing="0"/>
        <w:ind w:firstLine="4502"/>
        <w:rPr>
          <w:rFonts w:ascii="Arial" w:hAnsi="Arial" w:cs="Arial"/>
        </w:rPr>
      </w:pPr>
      <w:r w:rsidRPr="00B14664">
        <w:rPr>
          <w:rFonts w:ascii="Arial" w:hAnsi="Arial" w:cs="Arial"/>
        </w:rPr>
        <w:t>Centrum Systemów Informacyjnych</w:t>
      </w:r>
    </w:p>
    <w:p w:rsidR="00D6319E" w:rsidRPr="00B14664" w:rsidRDefault="00D6319E" w:rsidP="00D6319E">
      <w:pPr>
        <w:pStyle w:val="NormalnyWeb"/>
        <w:spacing w:before="0" w:beforeAutospacing="0" w:after="0" w:afterAutospacing="0"/>
        <w:ind w:firstLine="4502"/>
        <w:rPr>
          <w:rFonts w:ascii="Arial" w:hAnsi="Arial" w:cs="Arial"/>
        </w:rPr>
      </w:pPr>
      <w:r w:rsidRPr="00B14664">
        <w:rPr>
          <w:rFonts w:ascii="Arial" w:hAnsi="Arial" w:cs="Arial"/>
        </w:rPr>
        <w:t>Ochrony Zdrowia</w:t>
      </w:r>
    </w:p>
    <w:p w:rsidR="00D6319E" w:rsidRPr="00B14664" w:rsidRDefault="00D6319E" w:rsidP="00D6319E">
      <w:pPr>
        <w:pStyle w:val="NormalnyWeb"/>
        <w:spacing w:before="0" w:beforeAutospacing="0" w:after="0" w:afterAutospacing="0"/>
        <w:ind w:firstLine="4502"/>
        <w:rPr>
          <w:rFonts w:ascii="Arial" w:hAnsi="Arial" w:cs="Arial"/>
        </w:rPr>
      </w:pPr>
      <w:r w:rsidRPr="00B14664">
        <w:rPr>
          <w:rFonts w:ascii="Arial" w:hAnsi="Arial" w:cs="Arial"/>
        </w:rPr>
        <w:t xml:space="preserve">ul. Stanisława  Dubois 5A </w:t>
      </w:r>
    </w:p>
    <w:p w:rsidR="00D6319E" w:rsidRPr="00B14664" w:rsidRDefault="00D6319E" w:rsidP="00D6319E">
      <w:pPr>
        <w:pStyle w:val="NormalnyWeb"/>
        <w:spacing w:before="0" w:beforeAutospacing="0" w:after="0" w:afterAutospacing="0"/>
        <w:ind w:firstLine="4502"/>
        <w:rPr>
          <w:rFonts w:ascii="Arial" w:hAnsi="Arial" w:cs="Arial"/>
        </w:rPr>
      </w:pPr>
      <w:r w:rsidRPr="00B14664">
        <w:rPr>
          <w:rFonts w:ascii="Arial" w:hAnsi="Arial" w:cs="Arial"/>
        </w:rPr>
        <w:t>00-184 Warszawa</w:t>
      </w:r>
    </w:p>
    <w:p w:rsidR="00D6319E" w:rsidRPr="00B14664" w:rsidRDefault="00D6319E" w:rsidP="00D6319E">
      <w:pPr>
        <w:pStyle w:val="NormalnyWeb"/>
        <w:spacing w:before="0" w:beforeAutospacing="0" w:after="0" w:afterAutospacing="0"/>
        <w:ind w:firstLine="4502"/>
        <w:rPr>
          <w:rFonts w:ascii="Arial" w:hAnsi="Arial" w:cs="Arial"/>
          <w:b/>
          <w:bCs/>
        </w:rPr>
      </w:pPr>
      <w:r w:rsidRPr="00B14664">
        <w:rPr>
          <w:rFonts w:ascii="Arial" w:hAnsi="Arial" w:cs="Arial"/>
          <w:b/>
          <w:bCs/>
        </w:rPr>
        <w:t>(Zamawiający)</w:t>
      </w:r>
    </w:p>
    <w:p w:rsidR="00D6319E" w:rsidRPr="00B14664" w:rsidRDefault="00D6319E" w:rsidP="00D6319E">
      <w:pPr>
        <w:pStyle w:val="NormalnyWeb"/>
        <w:spacing w:before="120" w:beforeAutospacing="0" w:after="0" w:afterAutospacing="0"/>
        <w:jc w:val="center"/>
        <w:rPr>
          <w:rFonts w:ascii="Arial" w:hAnsi="Arial" w:cs="Arial"/>
          <w:b/>
          <w:bCs/>
        </w:rPr>
      </w:pPr>
    </w:p>
    <w:p w:rsidR="00D6319E" w:rsidRPr="00B14664" w:rsidRDefault="00D6319E" w:rsidP="00D6319E">
      <w:pPr>
        <w:spacing w:line="360" w:lineRule="auto"/>
        <w:jc w:val="center"/>
        <w:rPr>
          <w:rFonts w:ascii="Arial" w:hAnsi="Arial" w:cs="Arial"/>
          <w:b/>
          <w:bCs/>
          <w:sz w:val="20"/>
          <w:szCs w:val="20"/>
        </w:rPr>
      </w:pPr>
      <w:r w:rsidRPr="00B14664">
        <w:rPr>
          <w:rFonts w:ascii="Arial" w:hAnsi="Arial" w:cs="Arial"/>
          <w:b/>
          <w:bCs/>
          <w:sz w:val="20"/>
          <w:szCs w:val="20"/>
        </w:rPr>
        <w:t>FORMULARZ OFERTOWY</w:t>
      </w:r>
      <w:r w:rsidR="00CD2E68">
        <w:rPr>
          <w:rFonts w:ascii="Arial" w:hAnsi="Arial" w:cs="Arial"/>
          <w:b/>
          <w:bCs/>
          <w:sz w:val="20"/>
          <w:szCs w:val="20"/>
        </w:rPr>
        <w:t xml:space="preserve"> DLA CZĘŚCI </w:t>
      </w:r>
      <w:r w:rsidR="007A667E" w:rsidRPr="00B14664">
        <w:rPr>
          <w:rFonts w:ascii="Arial" w:hAnsi="Arial" w:cs="Arial"/>
          <w:b/>
          <w:bCs/>
          <w:sz w:val="20"/>
          <w:szCs w:val="20"/>
        </w:rPr>
        <w:t>I</w:t>
      </w:r>
    </w:p>
    <w:p w:rsidR="00D6319E" w:rsidRPr="00B14664" w:rsidRDefault="00D6319E" w:rsidP="00BC250C">
      <w:pPr>
        <w:jc w:val="both"/>
        <w:rPr>
          <w:rFonts w:ascii="Arial" w:hAnsi="Arial" w:cs="Arial"/>
          <w:b/>
          <w:sz w:val="20"/>
          <w:szCs w:val="20"/>
        </w:rPr>
      </w:pPr>
      <w:r w:rsidRPr="00B14664">
        <w:rPr>
          <w:rFonts w:ascii="Arial" w:hAnsi="Arial" w:cs="Arial"/>
          <w:bCs/>
          <w:sz w:val="20"/>
          <w:szCs w:val="20"/>
        </w:rPr>
        <w:t xml:space="preserve">Nawiązując do ogłoszenia o zamówieniu publicznym w postępowaniu prowadzonym w trybie przetargu nieograniczonego </w:t>
      </w:r>
      <w:r w:rsidRPr="00B14664">
        <w:rPr>
          <w:rFonts w:ascii="Arial" w:hAnsi="Arial" w:cs="Arial"/>
          <w:sz w:val="20"/>
          <w:szCs w:val="20"/>
        </w:rPr>
        <w:t>na</w:t>
      </w:r>
      <w:r w:rsidRPr="00B14664">
        <w:rPr>
          <w:rFonts w:ascii="Arial" w:hAnsi="Arial" w:cs="Arial"/>
          <w:b/>
          <w:sz w:val="20"/>
          <w:szCs w:val="20"/>
        </w:rPr>
        <w:t xml:space="preserve"> </w:t>
      </w:r>
      <w:r w:rsidR="00FE7F08" w:rsidRPr="00B14664">
        <w:rPr>
          <w:rFonts w:ascii="Arial" w:hAnsi="Arial" w:cs="Arial"/>
          <w:b/>
          <w:sz w:val="20"/>
          <w:szCs w:val="20"/>
        </w:rPr>
        <w:t xml:space="preserve"> </w:t>
      </w:r>
      <w:r w:rsidR="00FE7F08" w:rsidRPr="00B14664">
        <w:rPr>
          <w:rFonts w:ascii="Arial" w:hAnsi="Arial" w:cs="Arial"/>
          <w:b/>
          <w:i/>
          <w:sz w:val="20"/>
          <w:szCs w:val="20"/>
        </w:rPr>
        <w:t>Dokończenie budowy Projektu pn. Elektroniczna Platforma Gromadzenia, Analizy i Udostępniania zasobów cyfrowych o Zdarzeniach Medycznych (Projekt P1), jego utrzymanie i rozwój.</w:t>
      </w:r>
    </w:p>
    <w:p w:rsidR="006854D0" w:rsidRPr="00B14664" w:rsidRDefault="006854D0" w:rsidP="006854D0">
      <w:pPr>
        <w:pBdr>
          <w:bottom w:val="single" w:sz="12" w:space="1" w:color="auto"/>
        </w:pBdr>
        <w:tabs>
          <w:tab w:val="left" w:pos="3855"/>
        </w:tabs>
        <w:spacing w:after="40" w:line="276" w:lineRule="auto"/>
        <w:jc w:val="both"/>
        <w:rPr>
          <w:rFonts w:ascii="Arial" w:hAnsi="Arial" w:cs="Arial"/>
          <w:sz w:val="20"/>
          <w:szCs w:val="20"/>
        </w:rPr>
      </w:pPr>
    </w:p>
    <w:p w:rsidR="00D6319E" w:rsidRPr="00B14664" w:rsidRDefault="00D6319E" w:rsidP="00D6319E">
      <w:pPr>
        <w:rPr>
          <w:rFonts w:ascii="Arial" w:hAnsi="Arial" w:cs="Arial"/>
          <w:b/>
          <w:sz w:val="20"/>
          <w:szCs w:val="20"/>
        </w:rPr>
      </w:pPr>
    </w:p>
    <w:p w:rsidR="00D6319E" w:rsidRPr="00B14664" w:rsidRDefault="00D6319E" w:rsidP="00D6319E">
      <w:pPr>
        <w:pStyle w:val="Opis"/>
        <w:spacing w:line="360" w:lineRule="auto"/>
        <w:ind w:left="0"/>
        <w:jc w:val="center"/>
        <w:rPr>
          <w:rFonts w:ascii="Arial" w:hAnsi="Arial" w:cs="Arial"/>
          <w:b/>
          <w:sz w:val="20"/>
          <w:szCs w:val="20"/>
        </w:rPr>
      </w:pPr>
      <w:r w:rsidRPr="00B14664">
        <w:rPr>
          <w:rFonts w:ascii="Arial" w:hAnsi="Arial" w:cs="Arial"/>
          <w:bCs/>
          <w:sz w:val="20"/>
          <w:szCs w:val="20"/>
        </w:rPr>
        <w:t>my niżej podpisani:</w:t>
      </w:r>
      <w:r w:rsidRPr="00B14664">
        <w:rPr>
          <w:rFonts w:ascii="Arial" w:hAnsi="Arial" w:cs="Arial"/>
          <w:sz w:val="20"/>
          <w:szCs w:val="20"/>
        </w:rPr>
        <w:t xml:space="preserve"> </w:t>
      </w:r>
    </w:p>
    <w:p w:rsidR="00D6319E" w:rsidRPr="00B14664" w:rsidRDefault="00D6319E" w:rsidP="00D6319E">
      <w:pPr>
        <w:pStyle w:val="Tekstpodstawowy"/>
        <w:tabs>
          <w:tab w:val="left" w:leader="dot" w:pos="9072"/>
        </w:tabs>
        <w:spacing w:before="120"/>
        <w:rPr>
          <w:rFonts w:cs="Arial"/>
          <w:sz w:val="20"/>
        </w:rPr>
      </w:pPr>
      <w:r w:rsidRPr="00B14664">
        <w:rPr>
          <w:rFonts w:cs="Arial"/>
          <w:sz w:val="20"/>
        </w:rPr>
        <w:tab/>
      </w:r>
    </w:p>
    <w:p w:rsidR="00D6319E" w:rsidRPr="00B14664" w:rsidRDefault="00D6319E" w:rsidP="00D6319E">
      <w:pPr>
        <w:pStyle w:val="Tekstpodstawowy"/>
        <w:tabs>
          <w:tab w:val="left" w:leader="dot" w:pos="9072"/>
        </w:tabs>
        <w:spacing w:before="120"/>
        <w:rPr>
          <w:rFonts w:cs="Arial"/>
          <w:sz w:val="20"/>
        </w:rPr>
      </w:pPr>
      <w:r w:rsidRPr="00B14664">
        <w:rPr>
          <w:rFonts w:cs="Arial"/>
          <w:sz w:val="20"/>
        </w:rPr>
        <w:tab/>
      </w:r>
    </w:p>
    <w:p w:rsidR="00D6319E" w:rsidRPr="00B14664" w:rsidRDefault="00D6319E" w:rsidP="00D6319E">
      <w:pPr>
        <w:pStyle w:val="Zwykytekst"/>
        <w:tabs>
          <w:tab w:val="left" w:leader="dot" w:pos="9072"/>
        </w:tabs>
        <w:spacing w:before="120"/>
        <w:jc w:val="both"/>
        <w:rPr>
          <w:rFonts w:ascii="Arial" w:hAnsi="Arial" w:cs="Arial"/>
        </w:rPr>
      </w:pPr>
      <w:r w:rsidRPr="00B14664">
        <w:rPr>
          <w:rFonts w:ascii="Arial" w:hAnsi="Arial" w:cs="Arial"/>
        </w:rPr>
        <w:t>działając w imieniu i na rzecz:</w:t>
      </w:r>
    </w:p>
    <w:p w:rsidR="00D6319E" w:rsidRPr="00B14664" w:rsidRDefault="00D6319E" w:rsidP="00D6319E">
      <w:pPr>
        <w:pStyle w:val="Tekstpodstawowy"/>
        <w:tabs>
          <w:tab w:val="left" w:leader="dot" w:pos="9072"/>
        </w:tabs>
        <w:spacing w:before="120"/>
        <w:rPr>
          <w:rFonts w:cs="Arial"/>
          <w:sz w:val="20"/>
        </w:rPr>
      </w:pPr>
      <w:r w:rsidRPr="00B14664">
        <w:rPr>
          <w:rFonts w:cs="Arial"/>
          <w:sz w:val="20"/>
        </w:rPr>
        <w:tab/>
      </w:r>
    </w:p>
    <w:p w:rsidR="00D6319E" w:rsidRPr="00B14664" w:rsidRDefault="00D6319E" w:rsidP="00D6319E">
      <w:pPr>
        <w:pStyle w:val="Tekstpodstawowy"/>
        <w:tabs>
          <w:tab w:val="left" w:leader="dot" w:pos="9072"/>
        </w:tabs>
        <w:spacing w:before="120"/>
        <w:rPr>
          <w:rFonts w:cs="Arial"/>
          <w:sz w:val="20"/>
        </w:rPr>
      </w:pPr>
      <w:r w:rsidRPr="00B14664">
        <w:rPr>
          <w:rFonts w:cs="Arial"/>
          <w:sz w:val="20"/>
        </w:rPr>
        <w:t>.</w:t>
      </w:r>
      <w:r w:rsidRPr="00B14664">
        <w:rPr>
          <w:rFonts w:cs="Arial"/>
          <w:sz w:val="20"/>
        </w:rPr>
        <w:tab/>
      </w:r>
    </w:p>
    <w:p w:rsidR="00D6319E" w:rsidRPr="00B14664" w:rsidRDefault="00D6319E" w:rsidP="00D6319E">
      <w:pPr>
        <w:pStyle w:val="Zwykytekst"/>
        <w:tabs>
          <w:tab w:val="left" w:leader="dot" w:pos="9072"/>
        </w:tabs>
        <w:spacing w:before="120"/>
        <w:jc w:val="center"/>
        <w:rPr>
          <w:rFonts w:ascii="Arial" w:hAnsi="Arial" w:cs="Arial"/>
          <w:i/>
        </w:rPr>
      </w:pPr>
      <w:r w:rsidRPr="00B14664">
        <w:rPr>
          <w:rFonts w:ascii="Arial" w:hAnsi="Arial" w:cs="Arial"/>
          <w:i/>
        </w:rPr>
        <w:t xml:space="preserve"> (nazwa (firma) dokładny adres Wykonawcy/Wykonawców); w przypadku składania oferty przez podmioty występujące wspólnie podać nazwy (firmy) i dokładne adresy wszystkich podmiotów składających wspólna ofertę)</w:t>
      </w:r>
    </w:p>
    <w:p w:rsidR="00D6319E" w:rsidRPr="00B14664" w:rsidRDefault="00D6319E" w:rsidP="00F318B1">
      <w:pPr>
        <w:numPr>
          <w:ilvl w:val="0"/>
          <w:numId w:val="42"/>
        </w:numPr>
        <w:spacing w:before="120"/>
        <w:ind w:left="357" w:hanging="357"/>
        <w:jc w:val="both"/>
        <w:rPr>
          <w:rFonts w:ascii="Arial" w:hAnsi="Arial" w:cs="Arial"/>
          <w:sz w:val="20"/>
          <w:szCs w:val="20"/>
        </w:rPr>
      </w:pPr>
      <w:r w:rsidRPr="00B14664">
        <w:rPr>
          <w:rFonts w:ascii="Arial" w:hAnsi="Arial" w:cs="Arial"/>
          <w:b/>
          <w:bCs/>
          <w:sz w:val="20"/>
          <w:szCs w:val="20"/>
          <w:u w:val="single"/>
        </w:rPr>
        <w:t>Składamy ofertę</w:t>
      </w:r>
      <w:r w:rsidRPr="00B14664">
        <w:rPr>
          <w:rFonts w:ascii="Arial" w:hAnsi="Arial" w:cs="Arial"/>
          <w:sz w:val="20"/>
          <w:szCs w:val="20"/>
        </w:rPr>
        <w:t xml:space="preserve"> na wykonanie przedmiotu zamówienia zgodnie ze Specyfikacją Istotnych Warunków Zamówienia, zwaną dalej </w:t>
      </w:r>
      <w:r w:rsidR="00113D01">
        <w:rPr>
          <w:rFonts w:ascii="Arial" w:hAnsi="Arial" w:cs="Arial"/>
          <w:sz w:val="20"/>
          <w:szCs w:val="20"/>
        </w:rPr>
        <w:t>„</w:t>
      </w:r>
      <w:r w:rsidRPr="00B14664">
        <w:rPr>
          <w:rFonts w:ascii="Arial" w:hAnsi="Arial" w:cs="Arial"/>
          <w:sz w:val="20"/>
          <w:szCs w:val="20"/>
        </w:rPr>
        <w:t>SIWZ”.</w:t>
      </w:r>
    </w:p>
    <w:p w:rsidR="00D6319E" w:rsidRPr="00B14664" w:rsidRDefault="00D6319E" w:rsidP="00F318B1">
      <w:pPr>
        <w:numPr>
          <w:ilvl w:val="0"/>
          <w:numId w:val="42"/>
        </w:numPr>
        <w:spacing w:before="120" w:after="200"/>
        <w:ind w:left="357" w:hanging="357"/>
        <w:jc w:val="both"/>
        <w:rPr>
          <w:rFonts w:ascii="Arial" w:hAnsi="Arial" w:cs="Arial"/>
          <w:sz w:val="20"/>
          <w:szCs w:val="20"/>
        </w:rPr>
      </w:pPr>
      <w:r w:rsidRPr="00B14664">
        <w:rPr>
          <w:rFonts w:ascii="Arial" w:hAnsi="Arial" w:cs="Arial"/>
          <w:b/>
          <w:sz w:val="20"/>
          <w:szCs w:val="20"/>
          <w:u w:val="single"/>
        </w:rPr>
        <w:t>Oświadczamy</w:t>
      </w:r>
      <w:r w:rsidRPr="00B14664">
        <w:rPr>
          <w:rFonts w:ascii="Arial" w:hAnsi="Arial" w:cs="Arial"/>
          <w:sz w:val="20"/>
          <w:szCs w:val="20"/>
          <w:u w:val="single"/>
        </w:rPr>
        <w:t>,</w:t>
      </w:r>
      <w:r w:rsidRPr="00B14664">
        <w:rPr>
          <w:rFonts w:ascii="Arial" w:hAnsi="Arial" w:cs="Arial"/>
          <w:sz w:val="20"/>
          <w:szCs w:val="20"/>
        </w:rPr>
        <w:t xml:space="preserve"> że naszym pełnomocnikiem dla potrzeb niniejszego zamówienia jest: </w:t>
      </w:r>
    </w:p>
    <w:p w:rsidR="00D6319E" w:rsidRPr="00B14664" w:rsidRDefault="00D6319E" w:rsidP="00D6319E">
      <w:pPr>
        <w:pStyle w:val="Tekstpodstawowy"/>
        <w:tabs>
          <w:tab w:val="left" w:leader="dot" w:pos="9072"/>
        </w:tabs>
        <w:spacing w:before="120"/>
        <w:ind w:left="360"/>
        <w:rPr>
          <w:rFonts w:cs="Arial"/>
          <w:sz w:val="20"/>
        </w:rPr>
      </w:pPr>
      <w:r w:rsidRPr="00B14664">
        <w:rPr>
          <w:rFonts w:cs="Arial"/>
          <w:sz w:val="20"/>
        </w:rPr>
        <w:tab/>
        <w:t>…</w:t>
      </w:r>
    </w:p>
    <w:p w:rsidR="00D6319E" w:rsidRPr="00B14664" w:rsidRDefault="00D6319E" w:rsidP="00D6319E">
      <w:pPr>
        <w:pStyle w:val="Zwykytekst"/>
        <w:tabs>
          <w:tab w:val="left" w:pos="709"/>
          <w:tab w:val="left" w:leader="dot" w:pos="9360"/>
        </w:tabs>
        <w:spacing w:line="288" w:lineRule="auto"/>
        <w:ind w:left="709" w:hanging="709"/>
        <w:jc w:val="center"/>
        <w:rPr>
          <w:rFonts w:ascii="Arial" w:hAnsi="Arial" w:cs="Arial"/>
          <w:i/>
        </w:rPr>
      </w:pPr>
      <w:r w:rsidRPr="00B14664" w:rsidDel="003F36F4">
        <w:rPr>
          <w:rFonts w:ascii="Arial" w:hAnsi="Arial" w:cs="Arial"/>
        </w:rPr>
        <w:t xml:space="preserve"> </w:t>
      </w:r>
      <w:r w:rsidRPr="00B14664">
        <w:rPr>
          <w:rFonts w:ascii="Arial" w:hAnsi="Arial" w:cs="Arial"/>
          <w:i/>
        </w:rPr>
        <w:t>(Wypełniają jedynie przedsiębiorcy składający wspólną ofertę)</w:t>
      </w:r>
    </w:p>
    <w:p w:rsidR="00D6319E" w:rsidRPr="00B14664" w:rsidRDefault="00D6319E" w:rsidP="00F318B1">
      <w:pPr>
        <w:pStyle w:val="normaltableau"/>
        <w:numPr>
          <w:ilvl w:val="0"/>
          <w:numId w:val="42"/>
        </w:numPr>
        <w:spacing w:before="60" w:after="60"/>
        <w:ind w:left="357"/>
        <w:rPr>
          <w:rFonts w:ascii="Arial" w:hAnsi="Arial" w:cs="Arial"/>
          <w:sz w:val="20"/>
          <w:szCs w:val="20"/>
          <w:lang w:val="pl-PL"/>
        </w:rPr>
      </w:pPr>
      <w:r w:rsidRPr="00B14664">
        <w:rPr>
          <w:rFonts w:ascii="Arial" w:hAnsi="Arial" w:cs="Arial"/>
          <w:b/>
          <w:sz w:val="20"/>
          <w:szCs w:val="20"/>
          <w:u w:val="single"/>
          <w:lang w:val="pl-PL"/>
        </w:rPr>
        <w:t>Oferujemy</w:t>
      </w:r>
      <w:r w:rsidRPr="00B14664">
        <w:rPr>
          <w:rFonts w:ascii="Arial" w:hAnsi="Arial" w:cs="Arial"/>
          <w:sz w:val="20"/>
          <w:szCs w:val="20"/>
          <w:lang w:val="pl-PL"/>
        </w:rPr>
        <w:t xml:space="preserve"> wykonanie przedmiotu zamówienia w zakresie objętym SIWZ za cenę określoną </w:t>
      </w:r>
      <w:r w:rsidRPr="00B14664">
        <w:rPr>
          <w:rFonts w:ascii="Arial" w:hAnsi="Arial" w:cs="Arial"/>
          <w:sz w:val="20"/>
          <w:szCs w:val="20"/>
          <w:lang w:val="pl-PL"/>
        </w:rPr>
        <w:br/>
        <w:t>w poniższym zestawieniu:</w:t>
      </w:r>
    </w:p>
    <w:p w:rsidR="00D6319E" w:rsidRPr="00DD4219" w:rsidRDefault="008F7CFC" w:rsidP="00BC250C">
      <w:pPr>
        <w:pStyle w:val="Akapitzlist"/>
        <w:numPr>
          <w:ilvl w:val="1"/>
          <w:numId w:val="42"/>
        </w:numPr>
        <w:spacing w:before="120"/>
        <w:rPr>
          <w:rFonts w:ascii="Arial" w:hAnsi="Arial" w:cs="Arial"/>
          <w:b/>
          <w:sz w:val="20"/>
          <w:szCs w:val="20"/>
        </w:rPr>
      </w:pPr>
      <w:r w:rsidRPr="00DD4219">
        <w:rPr>
          <w:rFonts w:ascii="Arial" w:hAnsi="Arial" w:cs="Arial"/>
          <w:b/>
          <w:sz w:val="20"/>
          <w:szCs w:val="20"/>
        </w:rPr>
        <w:t xml:space="preserve">Cena brutto </w:t>
      </w:r>
      <w:r w:rsidR="00D6319E" w:rsidRPr="00DD4219">
        <w:rPr>
          <w:rFonts w:ascii="Arial" w:hAnsi="Arial" w:cs="Arial"/>
          <w:b/>
          <w:sz w:val="20"/>
          <w:szCs w:val="20"/>
        </w:rPr>
        <w:t>w tym podatek VAT za całość zamówienia wynosi:</w:t>
      </w:r>
    </w:p>
    <w:p w:rsidR="00DD4219" w:rsidRPr="00DD4219" w:rsidRDefault="00D6319E" w:rsidP="00D6319E">
      <w:pPr>
        <w:spacing w:before="120"/>
        <w:ind w:left="357"/>
        <w:rPr>
          <w:rFonts w:ascii="Arial" w:hAnsi="Arial" w:cs="Arial"/>
          <w:sz w:val="20"/>
          <w:szCs w:val="20"/>
        </w:rPr>
      </w:pPr>
      <w:r w:rsidRPr="00DD4219">
        <w:rPr>
          <w:rFonts w:ascii="Arial" w:hAnsi="Arial" w:cs="Arial"/>
          <w:sz w:val="20"/>
          <w:szCs w:val="20"/>
        </w:rPr>
        <w:t>………………………</w:t>
      </w:r>
      <w:r w:rsidR="00DD4219" w:rsidRPr="00DD4219">
        <w:rPr>
          <w:rFonts w:ascii="Arial" w:hAnsi="Arial" w:cs="Arial"/>
          <w:sz w:val="20"/>
          <w:szCs w:val="20"/>
        </w:rPr>
        <w:t xml:space="preserve"> </w:t>
      </w:r>
      <w:r w:rsidRPr="00DD4219">
        <w:rPr>
          <w:rFonts w:ascii="Arial" w:hAnsi="Arial" w:cs="Arial"/>
          <w:sz w:val="20"/>
          <w:szCs w:val="20"/>
        </w:rPr>
        <w:t>zł</w:t>
      </w:r>
      <w:r w:rsidR="00D34818" w:rsidRPr="00DD4219">
        <w:rPr>
          <w:rFonts w:ascii="Arial" w:hAnsi="Arial" w:cs="Arial"/>
          <w:sz w:val="20"/>
          <w:szCs w:val="20"/>
        </w:rPr>
        <w:t xml:space="preserve"> </w:t>
      </w:r>
      <w:r w:rsidRPr="00DD4219">
        <w:rPr>
          <w:rFonts w:ascii="Arial" w:hAnsi="Arial" w:cs="Arial"/>
          <w:sz w:val="20"/>
          <w:szCs w:val="20"/>
        </w:rPr>
        <w:t>(słownie złotyc</w:t>
      </w:r>
      <w:r w:rsidR="007A667E" w:rsidRPr="00DD4219">
        <w:rPr>
          <w:rFonts w:ascii="Arial" w:hAnsi="Arial" w:cs="Arial"/>
          <w:sz w:val="20"/>
          <w:szCs w:val="20"/>
        </w:rPr>
        <w:t>h: ……………………………………………………..………</w:t>
      </w:r>
      <w:r w:rsidR="00DD4219" w:rsidRPr="00DD4219">
        <w:rPr>
          <w:rFonts w:ascii="Arial" w:hAnsi="Arial" w:cs="Arial"/>
          <w:sz w:val="20"/>
          <w:szCs w:val="20"/>
        </w:rPr>
        <w:t>….</w:t>
      </w:r>
    </w:p>
    <w:p w:rsidR="00D6319E" w:rsidRPr="00DD4219" w:rsidRDefault="00DD4219" w:rsidP="00D6319E">
      <w:pPr>
        <w:spacing w:before="120"/>
        <w:ind w:left="357"/>
        <w:rPr>
          <w:rFonts w:ascii="Arial" w:hAnsi="Arial" w:cs="Arial"/>
          <w:sz w:val="20"/>
          <w:szCs w:val="20"/>
        </w:rPr>
      </w:pPr>
      <w:r w:rsidRPr="00DD4219">
        <w:rPr>
          <w:rFonts w:ascii="Arial" w:hAnsi="Arial" w:cs="Arial"/>
          <w:sz w:val="20"/>
          <w:szCs w:val="20"/>
        </w:rPr>
        <w:t>………………………………………………………………………………………………………………..</w:t>
      </w:r>
      <w:r w:rsidR="007A667E" w:rsidRPr="00DD4219">
        <w:rPr>
          <w:rFonts w:ascii="Arial" w:hAnsi="Arial" w:cs="Arial"/>
          <w:sz w:val="20"/>
          <w:szCs w:val="20"/>
        </w:rPr>
        <w:t>);</w:t>
      </w:r>
    </w:p>
    <w:p w:rsidR="0059244A" w:rsidRPr="00DD4219" w:rsidRDefault="008F7CFC" w:rsidP="00BC250C">
      <w:pPr>
        <w:pStyle w:val="Akapitzlist"/>
        <w:numPr>
          <w:ilvl w:val="1"/>
          <w:numId w:val="42"/>
        </w:numPr>
        <w:spacing w:before="120"/>
        <w:rPr>
          <w:rFonts w:ascii="Arial" w:hAnsi="Arial" w:cs="Arial"/>
          <w:b/>
          <w:sz w:val="20"/>
          <w:szCs w:val="20"/>
        </w:rPr>
      </w:pPr>
      <w:r w:rsidRPr="00DD4219">
        <w:rPr>
          <w:rFonts w:ascii="Arial" w:hAnsi="Arial" w:cs="Arial"/>
          <w:b/>
          <w:sz w:val="20"/>
          <w:szCs w:val="20"/>
        </w:rPr>
        <w:t xml:space="preserve">Cena brutto </w:t>
      </w:r>
      <w:r w:rsidR="0059244A" w:rsidRPr="00DD4219">
        <w:rPr>
          <w:rFonts w:ascii="Arial" w:hAnsi="Arial" w:cs="Arial"/>
          <w:b/>
          <w:sz w:val="20"/>
          <w:szCs w:val="20"/>
        </w:rPr>
        <w:t xml:space="preserve">w tym podatek VAT za </w:t>
      </w:r>
      <w:r w:rsidR="00E5044A">
        <w:rPr>
          <w:rFonts w:ascii="Arial" w:hAnsi="Arial" w:cs="Arial"/>
          <w:b/>
          <w:sz w:val="20"/>
          <w:szCs w:val="20"/>
        </w:rPr>
        <w:t>R</w:t>
      </w:r>
      <w:r w:rsidR="0059244A" w:rsidRPr="00DD4219">
        <w:rPr>
          <w:rFonts w:ascii="Arial" w:hAnsi="Arial" w:cs="Arial"/>
          <w:b/>
          <w:sz w:val="20"/>
          <w:szCs w:val="20"/>
        </w:rPr>
        <w:t>oboczogodzinę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59244A" w:rsidRPr="00DD4219" w:rsidRDefault="00DD4219" w:rsidP="00DD4219">
      <w:pPr>
        <w:spacing w:before="120"/>
        <w:ind w:left="357"/>
        <w:rPr>
          <w:rFonts w:ascii="Arial" w:hAnsi="Arial" w:cs="Arial"/>
          <w:sz w:val="20"/>
          <w:szCs w:val="20"/>
        </w:rPr>
      </w:pPr>
      <w:r w:rsidRPr="00DD4219">
        <w:rPr>
          <w:rFonts w:ascii="Arial" w:hAnsi="Arial" w:cs="Arial"/>
          <w:sz w:val="20"/>
          <w:szCs w:val="20"/>
        </w:rPr>
        <w:t>………………………………………………………………………………………………………………..);</w:t>
      </w:r>
    </w:p>
    <w:p w:rsidR="0059244A" w:rsidRPr="00DD4219" w:rsidRDefault="008F7CFC" w:rsidP="00BC250C">
      <w:pPr>
        <w:pStyle w:val="Akapitzlist"/>
        <w:numPr>
          <w:ilvl w:val="1"/>
          <w:numId w:val="42"/>
        </w:numPr>
        <w:spacing w:before="120"/>
        <w:rPr>
          <w:rFonts w:ascii="Arial" w:hAnsi="Arial" w:cs="Arial"/>
          <w:b/>
          <w:sz w:val="20"/>
          <w:szCs w:val="20"/>
        </w:rPr>
      </w:pPr>
      <w:r w:rsidRPr="00DD4219">
        <w:rPr>
          <w:rFonts w:ascii="Arial" w:hAnsi="Arial" w:cs="Arial"/>
          <w:b/>
          <w:sz w:val="20"/>
          <w:szCs w:val="20"/>
        </w:rPr>
        <w:t xml:space="preserve">Cena brutto </w:t>
      </w:r>
      <w:r w:rsidR="0059244A" w:rsidRPr="00DD4219">
        <w:rPr>
          <w:rFonts w:ascii="Arial" w:hAnsi="Arial" w:cs="Arial"/>
          <w:b/>
          <w:sz w:val="20"/>
          <w:szCs w:val="20"/>
        </w:rPr>
        <w:t xml:space="preserve">w tym podatek VAT miesięcznej </w:t>
      </w:r>
      <w:r w:rsidR="00E5044A">
        <w:rPr>
          <w:rFonts w:ascii="Arial" w:hAnsi="Arial" w:cs="Arial"/>
          <w:b/>
          <w:sz w:val="20"/>
          <w:szCs w:val="20"/>
        </w:rPr>
        <w:t>U</w:t>
      </w:r>
      <w:r w:rsidR="0059244A" w:rsidRPr="00DD4219">
        <w:rPr>
          <w:rFonts w:ascii="Arial" w:hAnsi="Arial" w:cs="Arial"/>
          <w:b/>
          <w:sz w:val="20"/>
          <w:szCs w:val="20"/>
        </w:rPr>
        <w:t xml:space="preserve">sługi </w:t>
      </w:r>
      <w:r w:rsidR="00E5044A">
        <w:rPr>
          <w:rFonts w:ascii="Arial" w:hAnsi="Arial" w:cs="Arial"/>
          <w:b/>
          <w:sz w:val="20"/>
          <w:szCs w:val="20"/>
        </w:rPr>
        <w:t>G</w:t>
      </w:r>
      <w:r w:rsidR="0059244A" w:rsidRPr="00DD4219">
        <w:rPr>
          <w:rFonts w:ascii="Arial" w:hAnsi="Arial" w:cs="Arial"/>
          <w:b/>
          <w:sz w:val="20"/>
          <w:szCs w:val="20"/>
        </w:rPr>
        <w:t>warancji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lastRenderedPageBreak/>
        <w:t>………………………………………………………………………………………………………………..);</w:t>
      </w:r>
    </w:p>
    <w:p w:rsidR="007A667E" w:rsidRPr="00DD4219" w:rsidRDefault="008F7CFC" w:rsidP="00BC250C">
      <w:pPr>
        <w:pStyle w:val="Akapitzlist"/>
        <w:numPr>
          <w:ilvl w:val="1"/>
          <w:numId w:val="42"/>
        </w:numPr>
        <w:spacing w:before="120"/>
        <w:rPr>
          <w:rFonts w:ascii="Arial" w:hAnsi="Arial" w:cs="Arial"/>
          <w:b/>
          <w:sz w:val="20"/>
          <w:szCs w:val="20"/>
        </w:rPr>
      </w:pPr>
      <w:r w:rsidRPr="00DD4219">
        <w:rPr>
          <w:rFonts w:ascii="Arial" w:hAnsi="Arial" w:cs="Arial"/>
          <w:b/>
          <w:sz w:val="20"/>
          <w:szCs w:val="20"/>
        </w:rPr>
        <w:t xml:space="preserve">Cena brutto </w:t>
      </w:r>
      <w:r w:rsidR="007A667E" w:rsidRPr="00DD4219">
        <w:rPr>
          <w:rFonts w:ascii="Arial" w:hAnsi="Arial" w:cs="Arial"/>
          <w:b/>
          <w:sz w:val="20"/>
          <w:szCs w:val="20"/>
        </w:rPr>
        <w:t>w tym podatek VAT za Punkt Funkcyjny</w:t>
      </w:r>
      <w:r w:rsidR="00C319B7" w:rsidRPr="00DD4219">
        <w:rPr>
          <w:rFonts w:ascii="Arial" w:hAnsi="Arial" w:cs="Arial"/>
          <w:b/>
          <w:sz w:val="20"/>
          <w:szCs w:val="20"/>
        </w:rPr>
        <w:t xml:space="preserve"> rozwijanego</w:t>
      </w:r>
      <w:r w:rsidR="0059244A" w:rsidRPr="00DD4219">
        <w:rPr>
          <w:rFonts w:ascii="Arial" w:hAnsi="Arial" w:cs="Arial"/>
          <w:b/>
          <w:sz w:val="20"/>
          <w:szCs w:val="20"/>
        </w:rPr>
        <w:t xml:space="preserve"> oprogramowania </w:t>
      </w:r>
      <w:r w:rsidR="007A667E" w:rsidRPr="00DD4219">
        <w:rPr>
          <w:rFonts w:ascii="Arial" w:hAnsi="Arial" w:cs="Arial"/>
          <w:b/>
          <w:sz w:val="20"/>
          <w:szCs w:val="20"/>
        </w:rPr>
        <w:t>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w:t>
      </w:r>
    </w:p>
    <w:p w:rsidR="00D6319E" w:rsidRPr="00101683" w:rsidRDefault="00D6319E" w:rsidP="007A667E">
      <w:pPr>
        <w:pStyle w:val="Stopka"/>
        <w:ind w:left="284"/>
        <w:rPr>
          <w:rFonts w:ascii="Arial" w:hAnsi="Arial" w:cs="Arial"/>
          <w:color w:val="FF0000"/>
        </w:rPr>
      </w:pPr>
    </w:p>
    <w:p w:rsidR="00D6319E" w:rsidRPr="00B14664" w:rsidRDefault="00D6319E" w:rsidP="00F318B1">
      <w:pPr>
        <w:pStyle w:val="normaltableau"/>
        <w:numPr>
          <w:ilvl w:val="0"/>
          <w:numId w:val="42"/>
        </w:numPr>
        <w:spacing w:before="60" w:after="60"/>
        <w:ind w:left="357"/>
        <w:rPr>
          <w:rFonts w:ascii="Arial" w:hAnsi="Arial" w:cs="Arial"/>
          <w:sz w:val="20"/>
          <w:szCs w:val="20"/>
          <w:lang w:val="pl-PL"/>
        </w:rPr>
      </w:pPr>
      <w:r w:rsidRPr="00B14664">
        <w:rPr>
          <w:rFonts w:ascii="Arial" w:hAnsi="Arial" w:cs="Arial"/>
          <w:b/>
          <w:sz w:val="20"/>
          <w:szCs w:val="20"/>
          <w:u w:val="single"/>
          <w:lang w:val="pl-PL"/>
        </w:rPr>
        <w:t>Oświadczamy</w:t>
      </w:r>
      <w:r w:rsidRPr="00B14664">
        <w:rPr>
          <w:rFonts w:ascii="Arial" w:hAnsi="Arial" w:cs="Arial"/>
          <w:sz w:val="20"/>
          <w:szCs w:val="20"/>
          <w:u w:val="single"/>
          <w:lang w:val="pl-PL"/>
        </w:rPr>
        <w:t>,</w:t>
      </w:r>
      <w:r w:rsidRPr="00B14664">
        <w:rPr>
          <w:rFonts w:ascii="Arial" w:hAnsi="Arial" w:cs="Arial"/>
          <w:sz w:val="20"/>
          <w:szCs w:val="20"/>
          <w:lang w:val="pl-PL"/>
        </w:rPr>
        <w:t xml:space="preserve"> że cena brutto określona w pkt. 3 zawiera wszystkie koszty, jakie ponosi Zamawiający w przypadku wyboru niniejszej oferty.</w:t>
      </w:r>
    </w:p>
    <w:p w:rsidR="00BA4EC0" w:rsidRPr="00B14664" w:rsidRDefault="00BA4EC0" w:rsidP="00F318B1">
      <w:pPr>
        <w:pStyle w:val="normaltableau"/>
        <w:numPr>
          <w:ilvl w:val="0"/>
          <w:numId w:val="42"/>
        </w:numPr>
        <w:spacing w:before="60" w:after="60"/>
        <w:ind w:left="357"/>
        <w:rPr>
          <w:rFonts w:ascii="Arial" w:hAnsi="Arial" w:cs="Arial"/>
          <w:sz w:val="20"/>
          <w:szCs w:val="20"/>
          <w:lang w:val="pl-PL"/>
        </w:rPr>
      </w:pPr>
      <w:r w:rsidRPr="00B14664">
        <w:rPr>
          <w:rFonts w:ascii="Arial" w:hAnsi="Arial" w:cs="Arial"/>
          <w:b/>
          <w:sz w:val="20"/>
          <w:szCs w:val="20"/>
          <w:u w:val="single"/>
          <w:lang w:val="pl-PL"/>
        </w:rPr>
        <w:t>Oferujemy</w:t>
      </w:r>
      <w:r w:rsidRPr="00B14664">
        <w:rPr>
          <w:rFonts w:ascii="Arial" w:hAnsi="Arial" w:cs="Arial"/>
          <w:sz w:val="20"/>
          <w:szCs w:val="20"/>
          <w:lang w:val="pl-PL"/>
        </w:rPr>
        <w:t xml:space="preserve"> </w:t>
      </w:r>
      <w:r w:rsidRPr="00B14664">
        <w:rPr>
          <w:rFonts w:ascii="Arial" w:hAnsi="Arial" w:cs="Arial"/>
          <w:b/>
          <w:sz w:val="20"/>
          <w:szCs w:val="20"/>
          <w:lang w:val="pl-PL"/>
        </w:rPr>
        <w:t>Skrócenie okresu Usuwania Wad</w:t>
      </w:r>
      <w:r w:rsidR="00B553CA" w:rsidRPr="00B14664">
        <w:rPr>
          <w:rFonts w:ascii="Arial" w:hAnsi="Arial" w:cs="Arial"/>
          <w:b/>
          <w:sz w:val="20"/>
          <w:szCs w:val="20"/>
          <w:lang w:val="pl-PL"/>
        </w:rPr>
        <w:t xml:space="preserve"> * </w:t>
      </w:r>
      <w:r w:rsidRPr="00B14664">
        <w:rPr>
          <w:rFonts w:ascii="Arial" w:hAnsi="Arial" w:cs="Arial"/>
          <w:b/>
          <w:sz w:val="20"/>
          <w:szCs w:val="20"/>
          <w:lang w:val="pl-PL"/>
        </w:rPr>
        <w:t>:</w:t>
      </w:r>
    </w:p>
    <w:p w:rsidR="00BA4EC0" w:rsidRPr="00B14664" w:rsidRDefault="00BA4EC0" w:rsidP="00BA4EC0">
      <w:pPr>
        <w:autoSpaceDE w:val="0"/>
        <w:autoSpaceDN w:val="0"/>
        <w:adjustRightInd w:val="0"/>
        <w:ind w:left="1571"/>
        <w:contextualSpacing/>
        <w:rPr>
          <w:rFonts w:ascii="Arial" w:hAnsi="Arial" w:cs="Arial"/>
          <w:sz w:val="20"/>
          <w:szCs w:val="20"/>
        </w:rPr>
      </w:pPr>
      <w:r w:rsidRPr="00B14664">
        <w:rPr>
          <w:rFonts w:ascii="Arial" w:hAnsi="Arial" w:cs="Arial"/>
          <w:sz w:val="20"/>
          <w:szCs w:val="20"/>
        </w:rPr>
        <w:t>dla ZP1:</w:t>
      </w:r>
    </w:p>
    <w:p w:rsidR="00BA4EC0" w:rsidRPr="00B14664"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b/>
          <w:sz w:val="20"/>
          <w:szCs w:val="20"/>
        </w:rPr>
      </w:pPr>
      <w:r w:rsidRPr="00B14664">
        <w:rPr>
          <w:rFonts w:ascii="Arial" w:hAnsi="Arial" w:cs="Arial"/>
          <w:sz w:val="20"/>
          <w:szCs w:val="20"/>
        </w:rPr>
        <w:t xml:space="preserve">Czas Reakcji </w:t>
      </w:r>
      <w:r w:rsidRPr="00B14664">
        <w:rPr>
          <w:rFonts w:ascii="Arial" w:hAnsi="Arial" w:cs="Arial"/>
          <w:b/>
          <w:sz w:val="20"/>
          <w:szCs w:val="20"/>
        </w:rPr>
        <w:t>do ….. min</w:t>
      </w:r>
    </w:p>
    <w:p w:rsidR="00BA4EC0" w:rsidRPr="00B14664"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B14664">
        <w:rPr>
          <w:rFonts w:ascii="Arial" w:hAnsi="Arial" w:cs="Arial"/>
          <w:sz w:val="20"/>
          <w:szCs w:val="20"/>
        </w:rPr>
        <w:t xml:space="preserve">Czas Realizacji </w:t>
      </w:r>
      <w:r w:rsidRPr="00B14664">
        <w:rPr>
          <w:rFonts w:ascii="Arial" w:hAnsi="Arial" w:cs="Arial"/>
          <w:b/>
          <w:sz w:val="20"/>
          <w:szCs w:val="20"/>
        </w:rPr>
        <w:t>do ….. min</w:t>
      </w:r>
    </w:p>
    <w:p w:rsidR="00BA4EC0" w:rsidRPr="00B14664" w:rsidRDefault="00BA4EC0" w:rsidP="00BA4EC0">
      <w:pPr>
        <w:autoSpaceDE w:val="0"/>
        <w:autoSpaceDN w:val="0"/>
        <w:adjustRightInd w:val="0"/>
        <w:ind w:left="1570"/>
        <w:contextualSpacing/>
        <w:rPr>
          <w:rFonts w:ascii="Arial" w:hAnsi="Arial" w:cs="Arial"/>
          <w:sz w:val="20"/>
          <w:szCs w:val="20"/>
        </w:rPr>
      </w:pPr>
      <w:r w:rsidRPr="00B14664">
        <w:rPr>
          <w:rFonts w:ascii="Arial" w:hAnsi="Arial" w:cs="Arial"/>
          <w:sz w:val="20"/>
          <w:szCs w:val="20"/>
        </w:rPr>
        <w:t>dla ZP2:</w:t>
      </w:r>
    </w:p>
    <w:p w:rsidR="00BA4EC0" w:rsidRPr="00B14664"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B14664">
        <w:rPr>
          <w:rFonts w:ascii="Arial" w:hAnsi="Arial" w:cs="Arial"/>
          <w:sz w:val="20"/>
          <w:szCs w:val="20"/>
        </w:rPr>
        <w:t xml:space="preserve">Czas Reakcji </w:t>
      </w:r>
      <w:r w:rsidRPr="00B14664">
        <w:rPr>
          <w:rFonts w:ascii="Arial" w:hAnsi="Arial" w:cs="Arial"/>
          <w:b/>
          <w:sz w:val="20"/>
          <w:szCs w:val="20"/>
        </w:rPr>
        <w:t>do ….. min</w:t>
      </w:r>
    </w:p>
    <w:p w:rsidR="00BA4EC0" w:rsidRPr="00B14664"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b/>
          <w:sz w:val="20"/>
          <w:szCs w:val="20"/>
        </w:rPr>
      </w:pPr>
      <w:r w:rsidRPr="00B14664">
        <w:rPr>
          <w:rFonts w:ascii="Arial" w:hAnsi="Arial" w:cs="Arial"/>
          <w:sz w:val="20"/>
          <w:szCs w:val="20"/>
        </w:rPr>
        <w:t xml:space="preserve">Czas Realizacji </w:t>
      </w:r>
      <w:r w:rsidRPr="00B14664">
        <w:rPr>
          <w:rFonts w:ascii="Arial" w:hAnsi="Arial" w:cs="Arial"/>
          <w:b/>
          <w:sz w:val="20"/>
          <w:szCs w:val="20"/>
        </w:rPr>
        <w:t>do ….. h</w:t>
      </w:r>
    </w:p>
    <w:p w:rsidR="00D6319E" w:rsidRPr="00B771BF" w:rsidRDefault="00BA4EC0" w:rsidP="00F318B1">
      <w:pPr>
        <w:pStyle w:val="normaltableau"/>
        <w:numPr>
          <w:ilvl w:val="0"/>
          <w:numId w:val="42"/>
        </w:numPr>
        <w:spacing w:after="200"/>
        <w:rPr>
          <w:rFonts w:ascii="Arial" w:hAnsi="Arial" w:cs="Arial"/>
          <w:sz w:val="20"/>
          <w:szCs w:val="20"/>
        </w:rPr>
      </w:pPr>
      <w:r w:rsidRPr="00B771BF">
        <w:rPr>
          <w:rFonts w:ascii="Arial" w:hAnsi="Arial" w:cs="Arial"/>
          <w:b/>
          <w:sz w:val="20"/>
          <w:szCs w:val="20"/>
          <w:lang w:val="pl-PL"/>
        </w:rPr>
        <w:t xml:space="preserve"> </w:t>
      </w:r>
      <w:proofErr w:type="spellStart"/>
      <w:r w:rsidR="00D6319E" w:rsidRPr="00B771BF">
        <w:rPr>
          <w:rFonts w:ascii="Arial" w:hAnsi="Arial" w:cs="Arial"/>
          <w:b/>
          <w:sz w:val="20"/>
          <w:szCs w:val="20"/>
          <w:u w:val="single"/>
        </w:rPr>
        <w:t>Oświadczamy</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że</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zapoznaliśmy</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się</w:t>
      </w:r>
      <w:proofErr w:type="spellEnd"/>
      <w:r w:rsidR="00D6319E" w:rsidRPr="00B771BF">
        <w:rPr>
          <w:rFonts w:ascii="Arial" w:hAnsi="Arial" w:cs="Arial"/>
          <w:sz w:val="20"/>
          <w:szCs w:val="20"/>
        </w:rPr>
        <w:t xml:space="preserve"> z SIWZ </w:t>
      </w:r>
      <w:proofErr w:type="spellStart"/>
      <w:r w:rsidR="00D6319E" w:rsidRPr="00B771BF">
        <w:rPr>
          <w:rFonts w:ascii="Arial" w:hAnsi="Arial" w:cs="Arial"/>
          <w:sz w:val="20"/>
          <w:szCs w:val="20"/>
        </w:rPr>
        <w:t>i</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uznajemy</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się</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za</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związanych</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określonymi</w:t>
      </w:r>
      <w:proofErr w:type="spellEnd"/>
      <w:r w:rsidR="00D6319E" w:rsidRPr="00B771BF">
        <w:rPr>
          <w:rFonts w:ascii="Arial" w:hAnsi="Arial" w:cs="Arial"/>
          <w:sz w:val="20"/>
          <w:szCs w:val="20"/>
        </w:rPr>
        <w:t xml:space="preserve"> </w:t>
      </w:r>
      <w:r w:rsidR="00D6319E" w:rsidRPr="00B771BF">
        <w:rPr>
          <w:rFonts w:ascii="Arial" w:hAnsi="Arial" w:cs="Arial"/>
          <w:sz w:val="20"/>
          <w:szCs w:val="20"/>
        </w:rPr>
        <w:br/>
        <w:t xml:space="preserve">w </w:t>
      </w:r>
      <w:proofErr w:type="spellStart"/>
      <w:r w:rsidR="00D6319E" w:rsidRPr="00B771BF">
        <w:rPr>
          <w:rFonts w:ascii="Arial" w:hAnsi="Arial" w:cs="Arial"/>
          <w:sz w:val="20"/>
          <w:szCs w:val="20"/>
        </w:rPr>
        <w:t>niej</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postanowieniami</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i</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zasadami</w:t>
      </w:r>
      <w:proofErr w:type="spellEnd"/>
      <w:r w:rsidR="00D6319E" w:rsidRPr="00B771BF">
        <w:rPr>
          <w:rFonts w:ascii="Arial" w:hAnsi="Arial" w:cs="Arial"/>
          <w:sz w:val="20"/>
          <w:szCs w:val="20"/>
        </w:rPr>
        <w:t xml:space="preserve"> </w:t>
      </w:r>
      <w:proofErr w:type="spellStart"/>
      <w:r w:rsidR="00D6319E" w:rsidRPr="00B771BF">
        <w:rPr>
          <w:rFonts w:ascii="Arial" w:hAnsi="Arial" w:cs="Arial"/>
          <w:sz w:val="20"/>
          <w:szCs w:val="20"/>
        </w:rPr>
        <w:t>postępowania</w:t>
      </w:r>
      <w:proofErr w:type="spellEnd"/>
      <w:r w:rsidR="00D6319E" w:rsidRPr="00B771BF">
        <w:rPr>
          <w:rFonts w:ascii="Arial" w:hAnsi="Arial" w:cs="Arial"/>
          <w:sz w:val="20"/>
          <w:szCs w:val="20"/>
        </w:rPr>
        <w:t>.</w:t>
      </w:r>
    </w:p>
    <w:p w:rsidR="00D6319E" w:rsidRPr="00DD4219" w:rsidRDefault="00D6319E" w:rsidP="00DD4219">
      <w:pPr>
        <w:pStyle w:val="Default"/>
        <w:numPr>
          <w:ilvl w:val="0"/>
          <w:numId w:val="42"/>
        </w:numPr>
        <w:spacing w:after="240"/>
        <w:jc w:val="both"/>
        <w:rPr>
          <w:rFonts w:ascii="Arial" w:hAnsi="Arial" w:cs="Arial"/>
          <w:color w:val="auto"/>
          <w:sz w:val="20"/>
          <w:szCs w:val="20"/>
        </w:rPr>
      </w:pPr>
      <w:r w:rsidRPr="00DD4219">
        <w:rPr>
          <w:rFonts w:ascii="Arial" w:hAnsi="Arial" w:cs="Arial"/>
          <w:b/>
          <w:bCs/>
          <w:color w:val="auto"/>
          <w:sz w:val="20"/>
          <w:szCs w:val="20"/>
        </w:rPr>
        <w:t>OŚWIADCZAMY</w:t>
      </w:r>
      <w:r w:rsidRPr="00DD4219">
        <w:rPr>
          <w:rFonts w:ascii="Arial" w:hAnsi="Arial" w:cs="Arial"/>
          <w:color w:val="auto"/>
          <w:sz w:val="20"/>
          <w:szCs w:val="20"/>
        </w:rPr>
        <w:t>, że gwarantujemy wykonanie zamówienia w terminie</w:t>
      </w:r>
      <w:r w:rsidR="00DD4219" w:rsidRPr="00DD4219">
        <w:rPr>
          <w:rFonts w:ascii="Arial" w:hAnsi="Arial" w:cs="Arial"/>
          <w:color w:val="auto"/>
          <w:sz w:val="20"/>
          <w:szCs w:val="20"/>
        </w:rPr>
        <w:t>:</w:t>
      </w:r>
      <w:r w:rsidR="006854D0" w:rsidRPr="00DD4219">
        <w:rPr>
          <w:rFonts w:ascii="Arial" w:hAnsi="Arial" w:cs="Arial"/>
          <w:color w:val="auto"/>
          <w:sz w:val="20"/>
          <w:szCs w:val="20"/>
        </w:rPr>
        <w:t xml:space="preserve"> </w:t>
      </w:r>
      <w:r w:rsidR="00DD4219" w:rsidRPr="00DD4219">
        <w:rPr>
          <w:rFonts w:ascii="Arial" w:hAnsi="Arial" w:cs="Arial"/>
          <w:color w:val="auto"/>
          <w:sz w:val="20"/>
          <w:szCs w:val="20"/>
        </w:rPr>
        <w:t>od dnia zawarcia Umowy do dnia upływu 24 (słownie: dwudziestu czterech) miesięcy liczonych od dnia zakończenia Okresu Przygotowawczego, jednakże nie później niż do dnia 30 listopada 2020 r.</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Uważamy się</w:t>
      </w:r>
      <w:r w:rsidRPr="00B14664">
        <w:rPr>
          <w:rFonts w:ascii="Arial" w:hAnsi="Arial" w:cs="Arial"/>
          <w:sz w:val="20"/>
          <w:szCs w:val="20"/>
        </w:rPr>
        <w:t xml:space="preserve"> za związanych niniejszą ofertą przez czas wskazany w SIWZ, tj. przez okres </w:t>
      </w:r>
      <w:r w:rsidR="00DD6BC4">
        <w:rPr>
          <w:rFonts w:ascii="Arial" w:hAnsi="Arial" w:cs="Arial"/>
          <w:b/>
          <w:sz w:val="20"/>
          <w:szCs w:val="20"/>
        </w:rPr>
        <w:t>9</w:t>
      </w:r>
      <w:r w:rsidRPr="00B14664">
        <w:rPr>
          <w:rFonts w:ascii="Arial" w:hAnsi="Arial" w:cs="Arial"/>
          <w:b/>
          <w:sz w:val="20"/>
          <w:szCs w:val="20"/>
        </w:rPr>
        <w:t>0 dni</w:t>
      </w:r>
      <w:r w:rsidRPr="00B14664">
        <w:rPr>
          <w:rFonts w:ascii="Arial" w:hAnsi="Arial" w:cs="Arial"/>
          <w:sz w:val="20"/>
          <w:szCs w:val="20"/>
        </w:rPr>
        <w:t xml:space="preserve"> od upływu terminu składania ofert. Na potwierdzenie powyższego </w:t>
      </w:r>
      <w:r w:rsidR="00E32C5F">
        <w:rPr>
          <w:rFonts w:ascii="Arial" w:hAnsi="Arial" w:cs="Arial"/>
          <w:sz w:val="20"/>
          <w:szCs w:val="20"/>
        </w:rPr>
        <w:t>wnieśliśmy wadium w</w:t>
      </w:r>
      <w:r w:rsidR="001251A6">
        <w:rPr>
          <w:rFonts w:ascii="Arial" w:hAnsi="Arial" w:cs="Arial"/>
          <w:sz w:val="20"/>
          <w:szCs w:val="20"/>
        </w:rPr>
        <w:t> </w:t>
      </w:r>
      <w:r w:rsidR="00E32C5F">
        <w:rPr>
          <w:rFonts w:ascii="Arial" w:hAnsi="Arial" w:cs="Arial"/>
          <w:sz w:val="20"/>
          <w:szCs w:val="20"/>
        </w:rPr>
        <w:t>wysokości……………..............</w:t>
      </w:r>
      <w:r w:rsidRPr="00B14664">
        <w:rPr>
          <w:rFonts w:ascii="Arial" w:hAnsi="Arial" w:cs="Arial"/>
          <w:sz w:val="20"/>
          <w:szCs w:val="20"/>
        </w:rPr>
        <w:t>..........</w:t>
      </w:r>
      <w:r w:rsidR="00E32C5F">
        <w:rPr>
          <w:rFonts w:ascii="Arial" w:hAnsi="Arial" w:cs="Arial"/>
          <w:sz w:val="20"/>
          <w:szCs w:val="20"/>
        </w:rPr>
        <w:t>zł., w formie……………..…………………………</w:t>
      </w:r>
      <w:r w:rsidRPr="00B14664">
        <w:rPr>
          <w:rFonts w:ascii="Arial" w:hAnsi="Arial" w:cs="Arial"/>
          <w:sz w:val="20"/>
          <w:szCs w:val="20"/>
        </w:rPr>
        <w:t>………..</w:t>
      </w:r>
      <w:r w:rsidRPr="00B14664">
        <w:rPr>
          <w:rFonts w:ascii="Arial" w:hAnsi="Arial" w:cs="Arial"/>
          <w:sz w:val="20"/>
          <w:szCs w:val="20"/>
        </w:rPr>
        <w:br/>
        <w:t>w dniu ………………………………………………………………………………………………….......</w:t>
      </w:r>
    </w:p>
    <w:p w:rsidR="00D6319E" w:rsidRPr="00B14664" w:rsidRDefault="00D6319E" w:rsidP="00F318B1">
      <w:pPr>
        <w:numPr>
          <w:ilvl w:val="0"/>
          <w:numId w:val="42"/>
        </w:numPr>
        <w:spacing w:before="120"/>
        <w:rPr>
          <w:rFonts w:ascii="Arial" w:hAnsi="Arial" w:cs="Arial"/>
          <w:sz w:val="20"/>
          <w:szCs w:val="20"/>
        </w:rPr>
      </w:pPr>
      <w:r w:rsidRPr="00B14664">
        <w:rPr>
          <w:rFonts w:ascii="Arial" w:hAnsi="Arial" w:cs="Arial"/>
          <w:b/>
          <w:spacing w:val="-6"/>
          <w:sz w:val="20"/>
          <w:szCs w:val="20"/>
          <w:u w:val="single"/>
        </w:rPr>
        <w:t>Kwotę</w:t>
      </w:r>
      <w:r w:rsidRPr="00B14664">
        <w:rPr>
          <w:rFonts w:ascii="Arial" w:hAnsi="Arial" w:cs="Arial"/>
          <w:spacing w:val="-6"/>
          <w:sz w:val="20"/>
          <w:szCs w:val="20"/>
        </w:rPr>
        <w:t xml:space="preserve"> wpłaconego wadium w formie pieniądza należy zwrócić na poniższy rachunek bankowy:</w:t>
      </w:r>
      <w:r w:rsidRPr="00B14664">
        <w:rPr>
          <w:rFonts w:ascii="Arial" w:hAnsi="Arial" w:cs="Arial"/>
          <w:sz w:val="20"/>
          <w:szCs w:val="20"/>
        </w:rPr>
        <w:t xml:space="preserve"> ……………………………………………………………………………………………………………………………………………………………………………………………………………………………....</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Zobowiązujemy</w:t>
      </w:r>
      <w:r w:rsidRPr="00B14664">
        <w:rPr>
          <w:rFonts w:ascii="Arial" w:hAnsi="Arial" w:cs="Arial"/>
          <w:sz w:val="20"/>
          <w:szCs w:val="20"/>
        </w:rPr>
        <w:t xml:space="preserve"> się do wniesienia najpóźniej w dniu zawarcia umowy zabezpieczenia należytego wykonania umowy w wysokości </w:t>
      </w:r>
      <w:r w:rsidR="00C319B7" w:rsidRPr="00B14664">
        <w:rPr>
          <w:rFonts w:ascii="Arial" w:hAnsi="Arial" w:cs="Arial"/>
          <w:b/>
          <w:sz w:val="20"/>
          <w:szCs w:val="20"/>
        </w:rPr>
        <w:t>10 % wartości całkowitego wynagrodzenia brutto.</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Oświadczamy</w:t>
      </w:r>
      <w:r w:rsidRPr="00B14664">
        <w:rPr>
          <w:rFonts w:ascii="Arial" w:hAnsi="Arial" w:cs="Arial"/>
          <w:sz w:val="20"/>
          <w:szCs w:val="20"/>
          <w:u w:val="single"/>
        </w:rPr>
        <w:t>,</w:t>
      </w:r>
      <w:r w:rsidRPr="00B14664">
        <w:rPr>
          <w:rFonts w:ascii="Arial" w:hAnsi="Arial" w:cs="Arial"/>
          <w:sz w:val="20"/>
          <w:szCs w:val="20"/>
        </w:rPr>
        <w:t xml:space="preserve"> że zapoznaliśmy się ze wzorem Umowy, który stanowi </w:t>
      </w:r>
      <w:r w:rsidRPr="00B14664">
        <w:rPr>
          <w:rFonts w:ascii="Arial" w:hAnsi="Arial" w:cs="Arial"/>
          <w:b/>
          <w:sz w:val="20"/>
          <w:szCs w:val="20"/>
        </w:rPr>
        <w:t>Załącznik nr 2</w:t>
      </w:r>
      <w:r w:rsidR="00574C91" w:rsidRPr="00B14664">
        <w:rPr>
          <w:rFonts w:ascii="Arial" w:hAnsi="Arial" w:cs="Arial"/>
          <w:b/>
          <w:sz w:val="20"/>
          <w:szCs w:val="20"/>
        </w:rPr>
        <w:t>a</w:t>
      </w:r>
      <w:r w:rsidRPr="00B14664">
        <w:rPr>
          <w:rFonts w:ascii="Arial" w:hAnsi="Arial" w:cs="Arial"/>
          <w:b/>
          <w:sz w:val="20"/>
          <w:szCs w:val="20"/>
        </w:rPr>
        <w:t xml:space="preserve"> do SIWZ</w:t>
      </w:r>
      <w:r w:rsidRPr="00B14664">
        <w:rPr>
          <w:rFonts w:ascii="Arial" w:hAnsi="Arial" w:cs="Arial"/>
          <w:sz w:val="20"/>
          <w:szCs w:val="20"/>
        </w:rPr>
        <w:t xml:space="preserve"> </w:t>
      </w:r>
      <w:r w:rsidRPr="00B14664">
        <w:rPr>
          <w:rFonts w:ascii="Arial" w:hAnsi="Arial" w:cs="Arial"/>
          <w:sz w:val="20"/>
          <w:szCs w:val="20"/>
        </w:rPr>
        <w:br/>
        <w:t>i zobowiązujemy się w przypadku wyboru naszej oferty do zawarcia Umowy na określonych w tym załączniku warunkach, w miejscu i terminie wyznaczonym przez Zamawiającego.</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Akceptujemy</w:t>
      </w:r>
      <w:r w:rsidRPr="00B14664">
        <w:rPr>
          <w:rFonts w:ascii="Arial" w:hAnsi="Arial" w:cs="Arial"/>
          <w:sz w:val="20"/>
          <w:szCs w:val="20"/>
        </w:rPr>
        <w:t xml:space="preserve"> termin płatności – </w:t>
      </w:r>
      <w:r w:rsidRPr="00FA13A4">
        <w:rPr>
          <w:rFonts w:ascii="Arial" w:hAnsi="Arial" w:cs="Arial"/>
          <w:sz w:val="20"/>
          <w:szCs w:val="20"/>
        </w:rPr>
        <w:t xml:space="preserve">30 dni od daty doręczenia </w:t>
      </w:r>
      <w:r w:rsidRPr="00B14664">
        <w:rPr>
          <w:rFonts w:ascii="Arial" w:hAnsi="Arial" w:cs="Arial"/>
          <w:sz w:val="20"/>
          <w:szCs w:val="20"/>
        </w:rPr>
        <w:t>Zamawiającemu prawidłowo wystawionej faktury/rachunku.</w:t>
      </w:r>
    </w:p>
    <w:p w:rsidR="00D6319E" w:rsidRPr="00B14664" w:rsidRDefault="00D6319E" w:rsidP="00F318B1">
      <w:pPr>
        <w:numPr>
          <w:ilvl w:val="0"/>
          <w:numId w:val="42"/>
        </w:numPr>
        <w:spacing w:before="120"/>
        <w:jc w:val="both"/>
        <w:rPr>
          <w:rFonts w:ascii="Arial" w:hAnsi="Arial" w:cs="Arial"/>
          <w:bCs/>
          <w:sz w:val="20"/>
          <w:szCs w:val="20"/>
        </w:rPr>
      </w:pPr>
      <w:r w:rsidRPr="00B14664">
        <w:rPr>
          <w:rFonts w:ascii="Arial" w:hAnsi="Arial" w:cs="Arial"/>
          <w:b/>
          <w:sz w:val="20"/>
          <w:szCs w:val="20"/>
          <w:u w:val="single"/>
        </w:rPr>
        <w:t>Oświadczamy</w:t>
      </w:r>
      <w:r w:rsidRPr="00B14664">
        <w:rPr>
          <w:rFonts w:ascii="Arial" w:hAnsi="Arial" w:cs="Arial"/>
          <w:sz w:val="20"/>
          <w:szCs w:val="20"/>
          <w:u w:val="single"/>
        </w:rPr>
        <w:t>,</w:t>
      </w:r>
      <w:r w:rsidRPr="00B14664">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rsidR="00D6319E" w:rsidRPr="00B14664" w:rsidRDefault="00D6319E" w:rsidP="00F318B1">
      <w:pPr>
        <w:numPr>
          <w:ilvl w:val="0"/>
          <w:numId w:val="42"/>
        </w:numPr>
        <w:spacing w:before="120"/>
        <w:jc w:val="both"/>
        <w:rPr>
          <w:rFonts w:ascii="Arial" w:hAnsi="Arial" w:cs="Arial"/>
          <w:bCs/>
          <w:sz w:val="20"/>
          <w:szCs w:val="20"/>
        </w:rPr>
      </w:pPr>
      <w:r w:rsidRPr="00B14664">
        <w:rPr>
          <w:rFonts w:ascii="Arial" w:hAnsi="Arial" w:cs="Arial"/>
          <w:b/>
          <w:sz w:val="20"/>
          <w:szCs w:val="20"/>
          <w:u w:val="single"/>
        </w:rPr>
        <w:t>Tajemnicę przedsiębiorstwa*</w:t>
      </w:r>
      <w:r w:rsidR="00B553CA" w:rsidRPr="00B14664">
        <w:rPr>
          <w:rFonts w:ascii="Arial" w:hAnsi="Arial" w:cs="Arial"/>
          <w:b/>
          <w:sz w:val="20"/>
          <w:szCs w:val="20"/>
          <w:u w:val="single"/>
        </w:rPr>
        <w:t>*</w:t>
      </w:r>
      <w:r w:rsidRPr="00B14664">
        <w:rPr>
          <w:rFonts w:ascii="Arial" w:hAnsi="Arial" w:cs="Arial"/>
          <w:b/>
          <w:sz w:val="20"/>
          <w:szCs w:val="20"/>
        </w:rPr>
        <w:t xml:space="preserve"> </w:t>
      </w:r>
      <w:r w:rsidRPr="00B14664">
        <w:rPr>
          <w:rFonts w:ascii="Arial" w:hAnsi="Arial" w:cs="Arial"/>
          <w:sz w:val="20"/>
          <w:szCs w:val="20"/>
        </w:rPr>
        <w:t xml:space="preserve">w rozumieniu przepisów o zwalczaniu nieuczciwej konkurencji stanowią  </w:t>
      </w:r>
      <w:r w:rsidRPr="00B14664">
        <w:rPr>
          <w:rFonts w:ascii="Arial" w:hAnsi="Arial" w:cs="Arial"/>
          <w:bCs/>
          <w:sz w:val="20"/>
          <w:szCs w:val="20"/>
        </w:rPr>
        <w:t>następujące dokumenty dołączone do oferty:</w:t>
      </w:r>
    </w:p>
    <w:p w:rsidR="00D6319E" w:rsidRPr="00B14664" w:rsidRDefault="00D6319E" w:rsidP="00F318B1">
      <w:pPr>
        <w:numPr>
          <w:ilvl w:val="0"/>
          <w:numId w:val="41"/>
        </w:numPr>
        <w:tabs>
          <w:tab w:val="clear" w:pos="1004"/>
          <w:tab w:val="num" w:pos="720"/>
        </w:tabs>
        <w:spacing w:before="120"/>
        <w:ind w:left="720"/>
        <w:jc w:val="both"/>
        <w:rPr>
          <w:rFonts w:ascii="Arial" w:hAnsi="Arial" w:cs="Arial"/>
          <w:sz w:val="20"/>
          <w:szCs w:val="20"/>
        </w:rPr>
      </w:pPr>
      <w:r w:rsidRPr="00B14664">
        <w:rPr>
          <w:rFonts w:ascii="Arial" w:hAnsi="Arial" w:cs="Arial"/>
          <w:sz w:val="20"/>
          <w:szCs w:val="20"/>
        </w:rPr>
        <w:t>…………………………………….</w:t>
      </w:r>
    </w:p>
    <w:p w:rsidR="00D6319E" w:rsidRPr="00B14664" w:rsidRDefault="00D6319E" w:rsidP="00F318B1">
      <w:pPr>
        <w:numPr>
          <w:ilvl w:val="0"/>
          <w:numId w:val="41"/>
        </w:numPr>
        <w:tabs>
          <w:tab w:val="clear" w:pos="1004"/>
          <w:tab w:val="num" w:pos="720"/>
        </w:tabs>
        <w:spacing w:before="120"/>
        <w:ind w:left="720"/>
        <w:jc w:val="both"/>
        <w:rPr>
          <w:rFonts w:ascii="Arial" w:hAnsi="Arial" w:cs="Arial"/>
          <w:sz w:val="20"/>
          <w:szCs w:val="20"/>
        </w:rPr>
      </w:pPr>
      <w:r w:rsidRPr="00B14664">
        <w:rPr>
          <w:rFonts w:ascii="Arial" w:hAnsi="Arial" w:cs="Arial"/>
          <w:sz w:val="20"/>
          <w:szCs w:val="20"/>
        </w:rPr>
        <w:t>…………………………………….</w:t>
      </w:r>
    </w:p>
    <w:p w:rsidR="00D6319E" w:rsidRPr="00B14664" w:rsidRDefault="00D6319E" w:rsidP="00D6319E">
      <w:pPr>
        <w:spacing w:before="120"/>
        <w:jc w:val="both"/>
        <w:rPr>
          <w:rFonts w:ascii="Arial" w:hAnsi="Arial" w:cs="Arial"/>
          <w:b/>
          <w:sz w:val="20"/>
          <w:szCs w:val="20"/>
        </w:rPr>
      </w:pPr>
      <w:r w:rsidRPr="00B14664">
        <w:rPr>
          <w:rFonts w:ascii="Arial" w:hAnsi="Arial" w:cs="Arial"/>
          <w:b/>
          <w:sz w:val="20"/>
          <w:szCs w:val="20"/>
        </w:rPr>
        <w:t xml:space="preserve">Zgodnie z art. 8 ust. 3 Ustawy </w:t>
      </w:r>
      <w:proofErr w:type="spellStart"/>
      <w:r w:rsidRPr="00B14664">
        <w:rPr>
          <w:rFonts w:ascii="Arial" w:hAnsi="Arial" w:cs="Arial"/>
          <w:b/>
          <w:sz w:val="20"/>
          <w:szCs w:val="20"/>
        </w:rPr>
        <w:t>Pzp</w:t>
      </w:r>
      <w:proofErr w:type="spellEnd"/>
      <w:r w:rsidRPr="00B14664">
        <w:rPr>
          <w:rFonts w:ascii="Arial" w:hAnsi="Arial" w:cs="Arial"/>
          <w:b/>
          <w:sz w:val="20"/>
          <w:szCs w:val="20"/>
        </w:rPr>
        <w:t xml:space="preserve">. „Nie ujawnia się informacji stanowiących tajemnicę przedsiębiorstwa w rozumieniu przepisów o zwalczaniu nieuczciwej konkurencji, jeżeli </w:t>
      </w:r>
      <w:r w:rsidR="00D22A8B" w:rsidRPr="00B14664">
        <w:rPr>
          <w:rFonts w:ascii="Arial" w:hAnsi="Arial" w:cs="Arial"/>
          <w:b/>
          <w:sz w:val="20"/>
          <w:szCs w:val="20"/>
        </w:rPr>
        <w:t>W</w:t>
      </w:r>
      <w:r w:rsidRPr="00B14664">
        <w:rPr>
          <w:rFonts w:ascii="Arial" w:hAnsi="Arial" w:cs="Arial"/>
          <w:b/>
          <w:sz w:val="20"/>
          <w:szCs w:val="20"/>
        </w:rPr>
        <w:t xml:space="preserve">ykonawca nie później niż w terminie składania ofert lub wniosków o dopuszczenie do udziału </w:t>
      </w:r>
      <w:r w:rsidRPr="00B14664">
        <w:rPr>
          <w:rFonts w:ascii="Arial" w:hAnsi="Arial" w:cs="Arial"/>
          <w:b/>
          <w:sz w:val="20"/>
          <w:szCs w:val="20"/>
        </w:rPr>
        <w:lastRenderedPageBreak/>
        <w:t>w postępowaniu, zastrzegł, że nie mogą być one udostępnione oraz wykazał, iż zastrzeżone informacje stanowią tajemnicę przedsiębiorstwa.</w:t>
      </w:r>
    </w:p>
    <w:p w:rsidR="00D6319E" w:rsidRPr="00B14664" w:rsidRDefault="00D6319E" w:rsidP="00D6319E">
      <w:pPr>
        <w:ind w:left="720"/>
        <w:rPr>
          <w:rFonts w:ascii="Arial" w:hAnsi="Arial" w:cs="Arial"/>
          <w:sz w:val="20"/>
          <w:szCs w:val="20"/>
        </w:rPr>
      </w:pP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bCs/>
          <w:sz w:val="20"/>
          <w:szCs w:val="20"/>
          <w:u w:val="single"/>
        </w:rPr>
        <w:t>Wszelką korespondencję</w:t>
      </w:r>
      <w:r w:rsidRPr="00B14664">
        <w:rPr>
          <w:rFonts w:ascii="Arial" w:hAnsi="Arial" w:cs="Arial"/>
          <w:sz w:val="20"/>
          <w:szCs w:val="20"/>
        </w:rPr>
        <w:t xml:space="preserve"> w sprawie niniejszego postępowania należy kierować do: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Imię i nazwisko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Adres: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Telefon: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Fax: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Adres e-mail: …………………………………..</w:t>
      </w:r>
    </w:p>
    <w:p w:rsidR="00681C5E" w:rsidRPr="00B14664" w:rsidRDefault="00681C5E" w:rsidP="00F318B1">
      <w:pPr>
        <w:numPr>
          <w:ilvl w:val="0"/>
          <w:numId w:val="42"/>
        </w:numPr>
        <w:spacing w:before="120"/>
        <w:jc w:val="both"/>
        <w:rPr>
          <w:rFonts w:ascii="Arial" w:hAnsi="Arial" w:cs="Arial"/>
          <w:bCs/>
          <w:sz w:val="20"/>
          <w:szCs w:val="20"/>
        </w:rPr>
      </w:pPr>
      <w:r w:rsidRPr="00B14664">
        <w:rPr>
          <w:rFonts w:ascii="Arial" w:hAnsi="Arial" w:cs="Arial"/>
          <w:b/>
          <w:bCs/>
          <w:sz w:val="20"/>
          <w:szCs w:val="20"/>
          <w:u w:val="single"/>
        </w:rPr>
        <w:t>Zamówienie zrealizujemy</w:t>
      </w:r>
      <w:r w:rsidRPr="00B14664">
        <w:rPr>
          <w:rFonts w:ascii="Arial" w:hAnsi="Arial" w:cs="Arial"/>
          <w:bCs/>
          <w:sz w:val="20"/>
          <w:szCs w:val="20"/>
        </w:rPr>
        <w:t xml:space="preserve"> sami</w:t>
      </w:r>
      <w:r w:rsidRPr="00B14664">
        <w:rPr>
          <w:rFonts w:ascii="Arial" w:hAnsi="Arial" w:cs="Arial"/>
          <w:b/>
          <w:bCs/>
          <w:sz w:val="20"/>
          <w:szCs w:val="20"/>
        </w:rPr>
        <w:t>*</w:t>
      </w:r>
      <w:r w:rsidR="00B553CA" w:rsidRPr="00B14664">
        <w:rPr>
          <w:rFonts w:ascii="Arial" w:hAnsi="Arial" w:cs="Arial"/>
          <w:b/>
          <w:bCs/>
          <w:sz w:val="20"/>
          <w:szCs w:val="20"/>
        </w:rPr>
        <w:t>**</w:t>
      </w:r>
      <w:r w:rsidRPr="00B14664">
        <w:rPr>
          <w:rFonts w:ascii="Arial" w:hAnsi="Arial" w:cs="Arial"/>
          <w:bCs/>
          <w:sz w:val="20"/>
          <w:szCs w:val="20"/>
        </w:rPr>
        <w:t xml:space="preserve"> / przy udziale Podwykonawców</w:t>
      </w:r>
      <w:r w:rsidRPr="00B14664">
        <w:rPr>
          <w:rFonts w:ascii="Arial" w:hAnsi="Arial" w:cs="Arial"/>
          <w:b/>
          <w:bCs/>
          <w:sz w:val="20"/>
          <w:szCs w:val="20"/>
          <w:vertAlign w:val="superscript"/>
        </w:rPr>
        <w:t>*</w:t>
      </w:r>
      <w:r w:rsidR="00B553CA" w:rsidRPr="00B14664">
        <w:rPr>
          <w:rFonts w:ascii="Arial" w:hAnsi="Arial" w:cs="Arial"/>
          <w:b/>
          <w:bCs/>
          <w:sz w:val="20"/>
          <w:szCs w:val="20"/>
          <w:vertAlign w:val="superscript"/>
        </w:rPr>
        <w:t>**</w:t>
      </w:r>
      <w:r w:rsidRPr="00B14664">
        <w:rPr>
          <w:rFonts w:ascii="Arial" w:hAnsi="Arial" w:cs="Arial"/>
          <w:b/>
          <w:bCs/>
          <w:sz w:val="20"/>
          <w:szCs w:val="20"/>
        </w:rPr>
        <w:t>.</w:t>
      </w:r>
      <w:r w:rsidRPr="00B14664">
        <w:rPr>
          <w:rFonts w:ascii="Arial" w:hAnsi="Arial" w:cs="Arial"/>
          <w:bCs/>
          <w:sz w:val="20"/>
          <w:szCs w:val="20"/>
        </w:rPr>
        <w:t xml:space="preserve"> Podwykonawcom zostaną powierzone do wykonania następujące zakresy zamówienia:</w:t>
      </w:r>
    </w:p>
    <w:p w:rsidR="00681C5E" w:rsidRPr="00B14664" w:rsidRDefault="00681C5E" w:rsidP="00681C5E">
      <w:pPr>
        <w:spacing w:before="120"/>
        <w:ind w:left="360"/>
        <w:rPr>
          <w:rFonts w:ascii="Arial" w:hAnsi="Arial" w:cs="Arial"/>
          <w:bCs/>
          <w:sz w:val="20"/>
          <w:szCs w:val="20"/>
        </w:rPr>
      </w:pPr>
    </w:p>
    <w:p w:rsidR="00681C5E" w:rsidRPr="00B14664" w:rsidRDefault="00681C5E" w:rsidP="00681C5E">
      <w:pPr>
        <w:pStyle w:val="Zwykytekst"/>
        <w:keepLines/>
        <w:tabs>
          <w:tab w:val="left" w:pos="-4253"/>
          <w:tab w:val="left" w:leader="dot" w:pos="9072"/>
        </w:tabs>
        <w:spacing w:before="120"/>
        <w:ind w:firstLine="426"/>
        <w:jc w:val="both"/>
        <w:rPr>
          <w:rFonts w:ascii="Arial" w:hAnsi="Arial" w:cs="Arial"/>
          <w:b/>
        </w:rPr>
      </w:pPr>
      <w:r w:rsidRPr="00B14664">
        <w:rPr>
          <w:rFonts w:ascii="Arial" w:hAnsi="Arial" w:cs="Arial"/>
          <w:b/>
        </w:rPr>
        <w:t>a)</w:t>
      </w:r>
      <w:r w:rsidRPr="00B14664">
        <w:rPr>
          <w:rFonts w:ascii="Arial" w:hAnsi="Arial" w:cs="Arial"/>
          <w:b/>
        </w:rPr>
        <w:tab/>
        <w:t xml:space="preserve"> </w:t>
      </w:r>
    </w:p>
    <w:p w:rsidR="00681C5E" w:rsidRPr="00B14664" w:rsidRDefault="00681C5E" w:rsidP="00681C5E">
      <w:pPr>
        <w:pStyle w:val="Zwykytekst"/>
        <w:keepLines/>
        <w:tabs>
          <w:tab w:val="left" w:leader="dot" w:pos="9072"/>
        </w:tabs>
        <w:spacing w:before="120"/>
        <w:ind w:firstLine="720"/>
        <w:jc w:val="center"/>
        <w:rPr>
          <w:rFonts w:ascii="Arial" w:hAnsi="Arial" w:cs="Arial"/>
          <w:i/>
        </w:rPr>
      </w:pPr>
      <w:r w:rsidRPr="00B14664">
        <w:rPr>
          <w:rFonts w:ascii="Arial" w:hAnsi="Arial" w:cs="Arial"/>
          <w:i/>
        </w:rPr>
        <w:t>(opis zamówienia zlecanego podwykonawcy)</w:t>
      </w:r>
    </w:p>
    <w:p w:rsidR="00681C5E" w:rsidRPr="00B14664" w:rsidRDefault="00681C5E" w:rsidP="00DD4219">
      <w:pPr>
        <w:pStyle w:val="Zwykytekst"/>
        <w:keepLines/>
        <w:tabs>
          <w:tab w:val="left" w:leader="dot" w:pos="9072"/>
        </w:tabs>
        <w:spacing w:after="60"/>
        <w:rPr>
          <w:rFonts w:ascii="Arial" w:hAnsi="Arial" w:cs="Arial"/>
          <w:b/>
          <w:i/>
        </w:rPr>
      </w:pPr>
    </w:p>
    <w:p w:rsidR="00681C5E" w:rsidRPr="00B14664" w:rsidRDefault="00681C5E" w:rsidP="00681C5E">
      <w:pPr>
        <w:pStyle w:val="Zwykytekst"/>
        <w:keepLines/>
        <w:tabs>
          <w:tab w:val="left" w:leader="dot" w:pos="9072"/>
        </w:tabs>
        <w:spacing w:before="120"/>
        <w:ind w:left="720" w:hanging="294"/>
        <w:rPr>
          <w:rFonts w:ascii="Arial" w:hAnsi="Arial" w:cs="Arial"/>
          <w:lang w:eastAsia="en-US"/>
        </w:rPr>
      </w:pPr>
      <w:r w:rsidRPr="00B14664">
        <w:rPr>
          <w:rFonts w:ascii="Arial" w:hAnsi="Arial" w:cs="Arial"/>
          <w:b/>
        </w:rPr>
        <w:t>b)</w:t>
      </w:r>
      <w:r w:rsidR="00B13026" w:rsidRPr="00B14664">
        <w:rPr>
          <w:rFonts w:ascii="Arial" w:hAnsi="Arial" w:cs="Arial"/>
          <w:b/>
        </w:rPr>
        <w:t>***</w:t>
      </w:r>
      <w:r w:rsidRPr="00B14664">
        <w:rPr>
          <w:rFonts w:ascii="Arial" w:hAnsi="Arial" w:cs="Arial"/>
          <w:b/>
          <w:lang w:eastAsia="en-US"/>
        </w:rPr>
        <w:t>…………………………………………………………………………</w:t>
      </w:r>
      <w:r w:rsidR="00A40CA0">
        <w:rPr>
          <w:rFonts w:ascii="Arial" w:hAnsi="Arial" w:cs="Arial"/>
          <w:b/>
          <w:lang w:eastAsia="en-US"/>
        </w:rPr>
        <w:t>…………….…………………</w:t>
      </w:r>
      <w:r w:rsidRPr="00B14664">
        <w:rPr>
          <w:rFonts w:ascii="Arial" w:hAnsi="Arial" w:cs="Arial"/>
          <w:b/>
          <w:lang w:eastAsia="en-US"/>
        </w:rPr>
        <w:t xml:space="preserve"> </w:t>
      </w:r>
    </w:p>
    <w:p w:rsidR="00681C5E" w:rsidRPr="00B14664" w:rsidRDefault="00681C5E" w:rsidP="00681C5E">
      <w:pPr>
        <w:pStyle w:val="Zwykytekst"/>
        <w:keepLines/>
        <w:tabs>
          <w:tab w:val="left" w:leader="dot" w:pos="9072"/>
        </w:tabs>
        <w:spacing w:after="240"/>
        <w:ind w:left="426"/>
        <w:jc w:val="both"/>
        <w:rPr>
          <w:rFonts w:ascii="Arial" w:hAnsi="Arial" w:cs="Arial"/>
        </w:rPr>
      </w:pPr>
      <w:r w:rsidRPr="00B14664">
        <w:rPr>
          <w:rFonts w:ascii="Arial" w:hAnsi="Arial" w:cs="Arial"/>
        </w:rPr>
        <w:t>nazwa (firma) Podwykonawców, na których zasoby Wykonawca powołuje się na zasadach określonych w art. 36b ust. 1 Ustawy, w celu wykazania spełnienia warunków udziału w postępowaniu, o których mowa w art. 22 ust. 1b Ustawy.</w:t>
      </w:r>
    </w:p>
    <w:p w:rsidR="00681C5E" w:rsidRPr="00B14664" w:rsidRDefault="00681C5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Wykonawca jest</w:t>
      </w:r>
      <w:r w:rsidRPr="00B14664">
        <w:rPr>
          <w:rStyle w:val="Odwoanieprzypisudolnego"/>
          <w:rFonts w:ascii="Arial" w:hAnsi="Arial" w:cs="Arial"/>
          <w:szCs w:val="20"/>
        </w:rPr>
        <w:footnoteReference w:id="1"/>
      </w:r>
      <w:r w:rsidRPr="00B14664">
        <w:rPr>
          <w:rFonts w:ascii="Arial" w:hAnsi="Arial" w:cs="Arial"/>
          <w:sz w:val="20"/>
          <w:szCs w:val="20"/>
        </w:rPr>
        <w:t>:</w:t>
      </w:r>
    </w:p>
    <w:p w:rsidR="00681C5E" w:rsidRPr="00B14664" w:rsidRDefault="00681C5E" w:rsidP="00F318B1">
      <w:pPr>
        <w:numPr>
          <w:ilvl w:val="0"/>
          <w:numId w:val="83"/>
        </w:numPr>
        <w:contextualSpacing/>
        <w:rPr>
          <w:rFonts w:ascii="Arial" w:hAnsi="Arial" w:cs="Arial"/>
          <w:sz w:val="20"/>
          <w:szCs w:val="20"/>
        </w:rPr>
      </w:pPr>
      <w:r w:rsidRPr="00B14664">
        <w:rPr>
          <w:rFonts w:ascii="Arial" w:hAnsi="Arial" w:cs="Arial"/>
          <w:sz w:val="20"/>
          <w:szCs w:val="20"/>
        </w:rPr>
        <w:t xml:space="preserve">mikroprzedsiębiorstwem </w:t>
      </w:r>
      <w:r w:rsidRPr="00B14664">
        <w:rPr>
          <w:rFonts w:ascii="Arial" w:hAnsi="Arial" w:cs="Arial"/>
          <w:sz w:val="20"/>
          <w:szCs w:val="20"/>
        </w:rPr>
        <w:tab/>
      </w:r>
    </w:p>
    <w:p w:rsidR="00681C5E" w:rsidRPr="00B14664" w:rsidRDefault="00681C5E" w:rsidP="00F318B1">
      <w:pPr>
        <w:numPr>
          <w:ilvl w:val="0"/>
          <w:numId w:val="83"/>
        </w:numPr>
        <w:contextualSpacing/>
        <w:rPr>
          <w:rFonts w:ascii="Arial" w:hAnsi="Arial" w:cs="Arial"/>
          <w:sz w:val="20"/>
          <w:szCs w:val="20"/>
        </w:rPr>
      </w:pPr>
      <w:r w:rsidRPr="00B14664">
        <w:rPr>
          <w:rFonts w:ascii="Arial" w:hAnsi="Arial" w:cs="Arial"/>
          <w:sz w:val="20"/>
          <w:szCs w:val="20"/>
        </w:rPr>
        <w:t>małym przedsiębiorstwem</w:t>
      </w:r>
    </w:p>
    <w:p w:rsidR="00681C5E" w:rsidRPr="00B14664" w:rsidRDefault="00681C5E" w:rsidP="00F318B1">
      <w:pPr>
        <w:pStyle w:val="Akapitzlist"/>
        <w:numPr>
          <w:ilvl w:val="0"/>
          <w:numId w:val="83"/>
        </w:numPr>
        <w:jc w:val="both"/>
        <w:rPr>
          <w:rFonts w:ascii="Arial" w:hAnsi="Arial" w:cs="Arial"/>
          <w:bCs/>
          <w:sz w:val="20"/>
          <w:szCs w:val="20"/>
        </w:rPr>
      </w:pPr>
      <w:r w:rsidRPr="00B14664">
        <w:rPr>
          <w:rFonts w:ascii="Arial" w:hAnsi="Arial" w:cs="Arial"/>
          <w:sz w:val="20"/>
          <w:szCs w:val="20"/>
        </w:rPr>
        <w:t>średnim przedsiębiorstwem</w:t>
      </w:r>
    </w:p>
    <w:p w:rsidR="00681C5E" w:rsidRPr="00B14664" w:rsidRDefault="00681C5E" w:rsidP="00681C5E">
      <w:pPr>
        <w:ind w:left="2204"/>
        <w:contextualSpacing/>
        <w:rPr>
          <w:rFonts w:ascii="Arial" w:hAnsi="Arial" w:cs="Arial"/>
          <w:sz w:val="20"/>
          <w:szCs w:val="20"/>
        </w:rPr>
      </w:pPr>
      <w:r w:rsidRPr="00B14664">
        <w:rPr>
          <w:rFonts w:ascii="Arial" w:hAnsi="Arial" w:cs="Arial"/>
          <w:sz w:val="20"/>
          <w:szCs w:val="20"/>
        </w:rPr>
        <w:tab/>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Ofertę</w:t>
      </w:r>
      <w:r w:rsidRPr="00B14664">
        <w:rPr>
          <w:rFonts w:ascii="Arial" w:hAnsi="Arial" w:cs="Arial"/>
          <w:b/>
          <w:sz w:val="20"/>
          <w:szCs w:val="20"/>
        </w:rPr>
        <w:t xml:space="preserve"> </w:t>
      </w:r>
      <w:r w:rsidRPr="00B14664">
        <w:rPr>
          <w:rFonts w:ascii="Arial" w:hAnsi="Arial" w:cs="Arial"/>
          <w:sz w:val="20"/>
          <w:szCs w:val="20"/>
        </w:rPr>
        <w:t xml:space="preserve">niniejszą składamy na </w:t>
      </w:r>
      <w:r w:rsidRPr="00B14664">
        <w:rPr>
          <w:rFonts w:ascii="Arial" w:hAnsi="Arial" w:cs="Arial"/>
          <w:b/>
          <w:sz w:val="20"/>
          <w:szCs w:val="20"/>
        </w:rPr>
        <w:t>………………</w:t>
      </w:r>
      <w:r w:rsidRPr="00B14664">
        <w:rPr>
          <w:rFonts w:ascii="Arial" w:hAnsi="Arial" w:cs="Arial"/>
          <w:sz w:val="20"/>
          <w:szCs w:val="20"/>
        </w:rPr>
        <w:t xml:space="preserve"> kolejno ponumerowanych kartkach.</w:t>
      </w:r>
    </w:p>
    <w:p w:rsidR="00D6319E" w:rsidRPr="00B14664" w:rsidRDefault="00D6319E" w:rsidP="00F318B1">
      <w:pPr>
        <w:numPr>
          <w:ilvl w:val="0"/>
          <w:numId w:val="42"/>
        </w:numPr>
        <w:spacing w:before="120" w:line="276" w:lineRule="auto"/>
        <w:jc w:val="both"/>
        <w:rPr>
          <w:rFonts w:ascii="Arial" w:hAnsi="Arial" w:cs="Arial"/>
          <w:sz w:val="20"/>
          <w:szCs w:val="20"/>
        </w:rPr>
      </w:pPr>
      <w:r w:rsidRPr="00B14664">
        <w:rPr>
          <w:rFonts w:ascii="Arial" w:hAnsi="Arial" w:cs="Arial"/>
          <w:b/>
          <w:sz w:val="20"/>
          <w:szCs w:val="20"/>
          <w:u w:val="single"/>
        </w:rPr>
        <w:t>Oświadczamy</w:t>
      </w:r>
      <w:r w:rsidRPr="00B14664">
        <w:rPr>
          <w:rFonts w:ascii="Arial" w:hAnsi="Arial" w:cs="Arial"/>
          <w:sz w:val="20"/>
          <w:szCs w:val="20"/>
        </w:rPr>
        <w:t xml:space="preserve">, iż na dzień składania ofert nie podlegamy wykluczeniu na podstawie </w:t>
      </w:r>
      <w:r w:rsidRPr="00B14664">
        <w:rPr>
          <w:rFonts w:ascii="Arial" w:hAnsi="Arial" w:cs="Arial"/>
          <w:b/>
          <w:sz w:val="20"/>
          <w:szCs w:val="20"/>
        </w:rPr>
        <w:t>art. 24 ust. 1  pkt 13-2</w:t>
      </w:r>
      <w:r w:rsidR="00574C91" w:rsidRPr="00B14664">
        <w:rPr>
          <w:rFonts w:ascii="Arial" w:hAnsi="Arial" w:cs="Arial"/>
          <w:b/>
          <w:sz w:val="20"/>
          <w:szCs w:val="20"/>
        </w:rPr>
        <w:t>3</w:t>
      </w:r>
      <w:r w:rsidR="00681C5E" w:rsidRPr="00B14664">
        <w:rPr>
          <w:rFonts w:ascii="Arial" w:hAnsi="Arial" w:cs="Arial"/>
          <w:b/>
          <w:sz w:val="20"/>
          <w:szCs w:val="20"/>
        </w:rPr>
        <w:t xml:space="preserve"> i ust. 5 pkt 1</w:t>
      </w:r>
      <w:r w:rsidR="00B13026" w:rsidRPr="00B14664">
        <w:rPr>
          <w:rFonts w:ascii="Arial" w:hAnsi="Arial" w:cs="Arial"/>
          <w:b/>
          <w:sz w:val="20"/>
          <w:szCs w:val="20"/>
        </w:rPr>
        <w:t xml:space="preserve"> i 8</w:t>
      </w:r>
      <w:r w:rsidR="00681C5E" w:rsidRPr="00B14664">
        <w:rPr>
          <w:rFonts w:ascii="Arial" w:hAnsi="Arial" w:cs="Arial"/>
          <w:b/>
          <w:sz w:val="20"/>
          <w:szCs w:val="20"/>
        </w:rPr>
        <w:t xml:space="preserve"> ustawy </w:t>
      </w:r>
      <w:proofErr w:type="spellStart"/>
      <w:r w:rsidR="00681C5E" w:rsidRPr="00B14664">
        <w:rPr>
          <w:rFonts w:ascii="Arial" w:hAnsi="Arial" w:cs="Arial"/>
          <w:b/>
          <w:sz w:val="20"/>
          <w:szCs w:val="20"/>
        </w:rPr>
        <w:t>Pzp</w:t>
      </w:r>
      <w:proofErr w:type="spellEnd"/>
      <w:r w:rsidRPr="00B14664">
        <w:rPr>
          <w:rFonts w:ascii="Arial" w:hAnsi="Arial" w:cs="Arial"/>
          <w:b/>
          <w:sz w:val="20"/>
          <w:szCs w:val="20"/>
        </w:rPr>
        <w:t>.</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Wraz z ofertą</w:t>
      </w:r>
      <w:r w:rsidRPr="00B14664">
        <w:rPr>
          <w:rFonts w:ascii="Arial" w:hAnsi="Arial" w:cs="Arial"/>
          <w:sz w:val="20"/>
          <w:szCs w:val="20"/>
        </w:rPr>
        <w:t xml:space="preserve"> składamy następujące dokumenty, oświadczenia i pełnomocnictwa:</w:t>
      </w:r>
    </w:p>
    <w:p w:rsidR="008F7CFC" w:rsidRPr="009304AC" w:rsidRDefault="00D6319E" w:rsidP="008F7CFC">
      <w:pPr>
        <w:spacing w:before="120" w:line="360" w:lineRule="auto"/>
        <w:ind w:left="360"/>
        <w:rPr>
          <w:rFonts w:ascii="Arial" w:hAnsi="Arial" w:cs="Arial"/>
          <w:sz w:val="20"/>
          <w:szCs w:val="20"/>
        </w:rPr>
      </w:pPr>
      <w:r w:rsidRPr="009304AC">
        <w:rPr>
          <w:rFonts w:ascii="Arial" w:hAnsi="Arial" w:cs="Arial"/>
          <w:sz w:val="20"/>
          <w:szCs w:val="20"/>
        </w:rPr>
        <w:t xml:space="preserve">1. </w:t>
      </w:r>
      <w:r w:rsidR="00A40CA0" w:rsidRPr="009304AC">
        <w:rPr>
          <w:rFonts w:ascii="Arial" w:hAnsi="Arial" w:cs="Arial"/>
          <w:sz w:val="20"/>
          <w:szCs w:val="20"/>
        </w:rPr>
        <w:t xml:space="preserve">Załącznik nr 1 do Formularza ofertowego - Formularz cenowy </w:t>
      </w:r>
    </w:p>
    <w:p w:rsidR="00D6319E" w:rsidRDefault="009304AC" w:rsidP="008F7CFC">
      <w:pPr>
        <w:spacing w:before="120" w:line="360" w:lineRule="auto"/>
        <w:ind w:left="360"/>
        <w:rPr>
          <w:rFonts w:ascii="Arial" w:hAnsi="Arial" w:cs="Arial"/>
          <w:sz w:val="20"/>
          <w:szCs w:val="20"/>
        </w:rPr>
      </w:pPr>
      <w:r>
        <w:rPr>
          <w:rFonts w:ascii="Arial" w:hAnsi="Arial" w:cs="Arial"/>
          <w:sz w:val="20"/>
          <w:szCs w:val="20"/>
        </w:rPr>
        <w:t xml:space="preserve">2.………………………………….. </w:t>
      </w:r>
      <w:r w:rsidR="00D6319E" w:rsidRPr="00B14664">
        <w:rPr>
          <w:rFonts w:ascii="Arial" w:hAnsi="Arial" w:cs="Arial"/>
          <w:sz w:val="20"/>
          <w:szCs w:val="20"/>
        </w:rPr>
        <w:t>itd.</w:t>
      </w:r>
    </w:p>
    <w:p w:rsidR="008F7CFC" w:rsidRPr="008F7CFC" w:rsidRDefault="008F7CFC" w:rsidP="008F7CFC">
      <w:pPr>
        <w:spacing w:before="120" w:line="360" w:lineRule="auto"/>
        <w:ind w:left="360"/>
        <w:rPr>
          <w:rFonts w:ascii="Arial" w:hAnsi="Arial" w:cs="Arial"/>
          <w:color w:val="FF0000"/>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8F7CFC" w:rsidTr="009304AC">
        <w:trPr>
          <w:jc w:val="center"/>
        </w:trPr>
        <w:tc>
          <w:tcPr>
            <w:tcW w:w="3072" w:type="dxa"/>
          </w:tcPr>
          <w:p w:rsidR="008F7CFC" w:rsidRDefault="008F7CFC" w:rsidP="00D6319E">
            <w:pPr>
              <w:rPr>
                <w:rFonts w:ascii="Arial" w:hAnsi="Arial" w:cs="Arial"/>
              </w:rPr>
            </w:pPr>
            <w:r>
              <w:rPr>
                <w:rFonts w:ascii="Arial" w:hAnsi="Arial" w:cs="Arial"/>
              </w:rPr>
              <w:t>……………………………………</w:t>
            </w:r>
          </w:p>
        </w:tc>
        <w:tc>
          <w:tcPr>
            <w:tcW w:w="2139" w:type="dxa"/>
          </w:tcPr>
          <w:p w:rsidR="008F7CFC" w:rsidRDefault="008F7CFC" w:rsidP="008F7CFC">
            <w:pPr>
              <w:rPr>
                <w:rFonts w:ascii="Arial" w:hAnsi="Arial" w:cs="Arial"/>
              </w:rPr>
            </w:pPr>
            <w:r>
              <w:rPr>
                <w:rFonts w:ascii="Arial" w:hAnsi="Arial" w:cs="Arial"/>
              </w:rPr>
              <w:t>………………………</w:t>
            </w:r>
          </w:p>
        </w:tc>
        <w:tc>
          <w:tcPr>
            <w:tcW w:w="3544" w:type="dxa"/>
          </w:tcPr>
          <w:p w:rsidR="008F7CFC" w:rsidRDefault="008F7CFC" w:rsidP="00D6319E">
            <w:pPr>
              <w:rPr>
                <w:rFonts w:ascii="Arial" w:hAnsi="Arial" w:cs="Arial"/>
              </w:rPr>
            </w:pPr>
            <w:r>
              <w:rPr>
                <w:rFonts w:ascii="Arial" w:hAnsi="Arial" w:cs="Arial"/>
              </w:rPr>
              <w:t>…………………………………………..</w:t>
            </w:r>
          </w:p>
        </w:tc>
      </w:tr>
      <w:tr w:rsidR="008F7CFC" w:rsidTr="009304AC">
        <w:trPr>
          <w:jc w:val="center"/>
        </w:trPr>
        <w:tc>
          <w:tcPr>
            <w:tcW w:w="3072" w:type="dxa"/>
          </w:tcPr>
          <w:p w:rsidR="008F7CFC" w:rsidRPr="008F7CFC" w:rsidRDefault="008F7CFC" w:rsidP="008F7CFC">
            <w:pPr>
              <w:jc w:val="center"/>
              <w:rPr>
                <w:rFonts w:ascii="Arial" w:hAnsi="Arial" w:cs="Arial"/>
                <w:sz w:val="16"/>
              </w:rPr>
            </w:pPr>
            <w:r w:rsidRPr="008F7CFC">
              <w:rPr>
                <w:rFonts w:ascii="Arial" w:hAnsi="Arial" w:cs="Arial"/>
                <w:sz w:val="16"/>
              </w:rPr>
              <w:t>Miejscowość</w:t>
            </w:r>
          </w:p>
        </w:tc>
        <w:tc>
          <w:tcPr>
            <w:tcW w:w="2139" w:type="dxa"/>
          </w:tcPr>
          <w:p w:rsidR="008F7CFC" w:rsidRPr="008F7CFC" w:rsidRDefault="008F7CFC" w:rsidP="008F7CFC">
            <w:pPr>
              <w:jc w:val="center"/>
              <w:rPr>
                <w:rFonts w:ascii="Arial" w:hAnsi="Arial" w:cs="Arial"/>
                <w:sz w:val="16"/>
              </w:rPr>
            </w:pPr>
            <w:r w:rsidRPr="008F7CFC">
              <w:rPr>
                <w:rFonts w:ascii="Arial" w:hAnsi="Arial" w:cs="Arial"/>
                <w:sz w:val="16"/>
              </w:rPr>
              <w:t>data</w:t>
            </w:r>
          </w:p>
        </w:tc>
        <w:tc>
          <w:tcPr>
            <w:tcW w:w="3544" w:type="dxa"/>
          </w:tcPr>
          <w:p w:rsidR="008F7CFC" w:rsidRPr="008F7CFC" w:rsidRDefault="008F7CFC" w:rsidP="008F7CFC">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D6319E" w:rsidRDefault="00D6319E" w:rsidP="00D6319E">
      <w:pPr>
        <w:rPr>
          <w:rFonts w:ascii="Arial" w:hAnsi="Arial" w:cs="Arial"/>
          <w:sz w:val="20"/>
          <w:szCs w:val="20"/>
        </w:rPr>
      </w:pPr>
    </w:p>
    <w:p w:rsidR="00B553CA" w:rsidRPr="008F7CFC" w:rsidRDefault="00B553CA" w:rsidP="00B553CA">
      <w:pPr>
        <w:spacing w:line="276" w:lineRule="auto"/>
        <w:ind w:left="426" w:hanging="426"/>
        <w:rPr>
          <w:rFonts w:ascii="Arial" w:hAnsi="Arial" w:cs="Arial"/>
          <w:b/>
          <w:i/>
          <w:sz w:val="16"/>
          <w:szCs w:val="20"/>
        </w:rPr>
      </w:pPr>
      <w:r w:rsidRPr="008F7CFC">
        <w:rPr>
          <w:rFonts w:ascii="Arial" w:hAnsi="Arial" w:cs="Arial"/>
          <w:b/>
          <w:i/>
          <w:sz w:val="16"/>
          <w:szCs w:val="20"/>
        </w:rPr>
        <w:t xml:space="preserve">„*” Należy uzupełnić według kryterium, o którym mowa w rozdziale XIII </w:t>
      </w:r>
      <w:r w:rsidR="00042FE1" w:rsidRPr="008F7CFC">
        <w:rPr>
          <w:rFonts w:ascii="Arial" w:hAnsi="Arial" w:cs="Arial"/>
          <w:b/>
          <w:i/>
          <w:sz w:val="16"/>
          <w:szCs w:val="20"/>
        </w:rPr>
        <w:t>C</w:t>
      </w:r>
      <w:r w:rsidR="00B13026" w:rsidRPr="008F7CFC">
        <w:rPr>
          <w:rFonts w:ascii="Arial" w:hAnsi="Arial" w:cs="Arial"/>
          <w:b/>
          <w:i/>
          <w:sz w:val="16"/>
          <w:szCs w:val="20"/>
        </w:rPr>
        <w:t xml:space="preserve">zęści I </w:t>
      </w:r>
      <w:r w:rsidRPr="008F7CFC">
        <w:rPr>
          <w:rFonts w:ascii="Arial" w:hAnsi="Arial" w:cs="Arial"/>
          <w:b/>
          <w:i/>
          <w:sz w:val="16"/>
          <w:szCs w:val="20"/>
        </w:rPr>
        <w:t>pkt 5 SIWZ.</w:t>
      </w:r>
    </w:p>
    <w:p w:rsidR="00B553CA" w:rsidRPr="008F7CFC" w:rsidRDefault="00B771BF" w:rsidP="00B553CA">
      <w:pPr>
        <w:suppressAutoHyphens/>
        <w:ind w:left="567" w:right="-3" w:hanging="567"/>
        <w:rPr>
          <w:rFonts w:ascii="Arial" w:hAnsi="Arial" w:cs="Arial"/>
          <w:b/>
          <w:i/>
          <w:sz w:val="16"/>
          <w:szCs w:val="20"/>
        </w:rPr>
      </w:pPr>
      <w:r w:rsidRPr="008F7CFC">
        <w:rPr>
          <w:rFonts w:ascii="Arial" w:hAnsi="Arial" w:cs="Arial"/>
          <w:i/>
          <w:sz w:val="16"/>
          <w:szCs w:val="20"/>
        </w:rPr>
        <w:t xml:space="preserve"> </w:t>
      </w:r>
      <w:r w:rsidR="00B553CA" w:rsidRPr="008F7CFC">
        <w:rPr>
          <w:rFonts w:ascii="Arial" w:hAnsi="Arial" w:cs="Arial"/>
          <w:i/>
          <w:sz w:val="16"/>
          <w:szCs w:val="20"/>
        </w:rPr>
        <w:t>„</w:t>
      </w:r>
      <w:r w:rsidR="00B553CA" w:rsidRPr="008F7CFC">
        <w:rPr>
          <w:rFonts w:ascii="Arial" w:hAnsi="Arial" w:cs="Arial"/>
          <w:b/>
          <w:i/>
          <w:sz w:val="16"/>
          <w:szCs w:val="20"/>
        </w:rPr>
        <w:t>**</w:t>
      </w:r>
      <w:r w:rsidR="00B553CA" w:rsidRPr="008F7CFC">
        <w:rPr>
          <w:rFonts w:ascii="Arial" w:hAnsi="Arial" w:cs="Arial"/>
          <w:i/>
          <w:sz w:val="16"/>
          <w:szCs w:val="20"/>
        </w:rPr>
        <w:t>”</w:t>
      </w:r>
      <w:r w:rsidR="00B553CA" w:rsidRPr="008F7CFC">
        <w:rPr>
          <w:rFonts w:ascii="Arial" w:hAnsi="Arial" w:cs="Arial"/>
          <w:b/>
          <w:i/>
          <w:sz w:val="16"/>
          <w:szCs w:val="20"/>
        </w:rPr>
        <w:t xml:space="preserve"> Na podstawie art. 8 ust. 3 ustawy PZP, Wykonawca który zastrzegł w złożonej ofercie informacje jako tajemnicę przedsiębiorstwa zobowiązany jest do wykazania, iż zastrzeżone informacje stanowią tajemnicę przedsiębiorstwa.</w:t>
      </w:r>
    </w:p>
    <w:p w:rsidR="00B553CA" w:rsidRPr="008F7CFC" w:rsidRDefault="00B771BF" w:rsidP="00B553CA">
      <w:pPr>
        <w:tabs>
          <w:tab w:val="center" w:pos="4536"/>
          <w:tab w:val="right" w:pos="9072"/>
        </w:tabs>
        <w:ind w:left="709" w:hanging="709"/>
        <w:rPr>
          <w:rFonts w:ascii="Arial" w:hAnsi="Arial" w:cs="Arial"/>
          <w:b/>
          <w:i/>
          <w:sz w:val="16"/>
          <w:szCs w:val="20"/>
        </w:rPr>
      </w:pPr>
      <w:r w:rsidRPr="008F7CFC">
        <w:rPr>
          <w:rFonts w:ascii="Arial" w:hAnsi="Arial" w:cs="Arial"/>
          <w:b/>
          <w:i/>
          <w:sz w:val="16"/>
          <w:szCs w:val="20"/>
        </w:rPr>
        <w:t>„***</w:t>
      </w:r>
      <w:r w:rsidR="00B553CA" w:rsidRPr="008F7CFC">
        <w:rPr>
          <w:rFonts w:ascii="Arial" w:hAnsi="Arial" w:cs="Arial"/>
          <w:b/>
          <w:i/>
          <w:sz w:val="16"/>
          <w:szCs w:val="20"/>
        </w:rPr>
        <w:t xml:space="preserve">” Miejsca oznaczone symbolem „***” należy wykreślić w części, która nie dotyczy danego Wykonawcy. </w:t>
      </w:r>
    </w:p>
    <w:p w:rsidR="00B553CA" w:rsidRPr="00805756" w:rsidRDefault="00B553CA" w:rsidP="00D6319E">
      <w:pPr>
        <w:pStyle w:val="Stopka"/>
        <w:rPr>
          <w:rFonts w:ascii="Arial" w:hAnsi="Arial" w:cs="Arial"/>
          <w:b/>
          <w:i/>
        </w:rPr>
      </w:pPr>
    </w:p>
    <w:p w:rsidR="0015492C" w:rsidRPr="0015492C" w:rsidRDefault="00B14664" w:rsidP="0015492C">
      <w:pPr>
        <w:pStyle w:val="Nagwek"/>
        <w:jc w:val="right"/>
        <w:rPr>
          <w:rFonts w:ascii="Arial" w:hAnsi="Arial" w:cs="Arial"/>
          <w:sz w:val="20"/>
          <w:szCs w:val="20"/>
        </w:rPr>
      </w:pPr>
      <w:r>
        <w:rPr>
          <w:rFonts w:ascii="Arial" w:hAnsi="Arial" w:cs="Arial"/>
          <w:b/>
          <w:bCs/>
          <w:sz w:val="20"/>
          <w:szCs w:val="20"/>
        </w:rPr>
        <w:br w:type="column"/>
      </w:r>
      <w:r w:rsidR="0015492C" w:rsidRPr="0015492C">
        <w:rPr>
          <w:rFonts w:ascii="Arial" w:hAnsi="Arial" w:cs="Arial"/>
          <w:sz w:val="20"/>
          <w:szCs w:val="20"/>
        </w:rPr>
        <w:lastRenderedPageBreak/>
        <w:t>Załącznik nr 1 do Formularza ofertowego</w:t>
      </w:r>
    </w:p>
    <w:p w:rsidR="0015492C" w:rsidRPr="0015492C" w:rsidRDefault="0015492C" w:rsidP="0015492C">
      <w:pPr>
        <w:tabs>
          <w:tab w:val="center" w:pos="4536"/>
          <w:tab w:val="right" w:pos="9072"/>
        </w:tabs>
        <w:jc w:val="right"/>
        <w:rPr>
          <w:rFonts w:ascii="Arial" w:hAnsi="Arial" w:cs="Arial"/>
          <w:sz w:val="20"/>
          <w:szCs w:val="20"/>
        </w:rPr>
      </w:pPr>
      <w:r w:rsidRPr="0015492C">
        <w:rPr>
          <w:rFonts w:ascii="Arial" w:hAnsi="Arial" w:cs="Arial"/>
          <w:sz w:val="20"/>
          <w:szCs w:val="20"/>
        </w:rPr>
        <w:t>Załącznika 3a do SIWZ</w:t>
      </w:r>
    </w:p>
    <w:p w:rsidR="0015492C" w:rsidRPr="0015492C" w:rsidRDefault="0015492C" w:rsidP="0015492C">
      <w:pPr>
        <w:jc w:val="center"/>
        <w:rPr>
          <w:rFonts w:ascii="Arial" w:hAnsi="Arial" w:cs="Arial"/>
          <w:sz w:val="20"/>
        </w:rPr>
      </w:pPr>
      <w:r w:rsidRPr="0015492C">
        <w:rPr>
          <w:rFonts w:ascii="Arial" w:hAnsi="Arial" w:cs="Arial"/>
          <w:sz w:val="20"/>
          <w:szCs w:val="20"/>
        </w:rPr>
        <w:t>Formularz cenowy – Część I</w:t>
      </w:r>
    </w:p>
    <w:p w:rsidR="0015492C" w:rsidRPr="0015492C" w:rsidRDefault="0015492C" w:rsidP="0015492C">
      <w:pPr>
        <w:rPr>
          <w:rFonts w:ascii="Arial" w:hAnsi="Arial" w:cs="Arial"/>
          <w:sz w:val="20"/>
        </w:rPr>
      </w:pPr>
    </w:p>
    <w:p w:rsidR="0015492C" w:rsidRPr="0015492C" w:rsidRDefault="0015492C" w:rsidP="0015492C">
      <w:pPr>
        <w:rPr>
          <w:rFonts w:ascii="Arial" w:hAnsi="Arial" w:cs="Arial"/>
          <w:sz w:val="20"/>
        </w:rPr>
      </w:pPr>
      <w:r w:rsidRPr="0015492C">
        <w:rPr>
          <w:rFonts w:ascii="Arial" w:hAnsi="Arial" w:cs="Arial"/>
          <w:sz w:val="20"/>
        </w:rPr>
        <w:t>Tabela nr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25"/>
        <w:gridCol w:w="2126"/>
        <w:gridCol w:w="4395"/>
      </w:tblGrid>
      <w:tr w:rsidR="00CD2E68" w:rsidRPr="0015492C" w:rsidTr="00CD2E68">
        <w:trPr>
          <w:trHeight w:val="716"/>
        </w:trPr>
        <w:tc>
          <w:tcPr>
            <w:tcW w:w="2439" w:type="dxa"/>
            <w:vMerge w:val="restart"/>
            <w:vAlign w:val="center"/>
          </w:tcPr>
          <w:p w:rsidR="00CD2E68" w:rsidRPr="0015492C" w:rsidRDefault="00CD2E68" w:rsidP="00CD2E68">
            <w:pPr>
              <w:jc w:val="center"/>
              <w:rPr>
                <w:rFonts w:ascii="Arial" w:hAnsi="Arial" w:cs="Arial"/>
                <w:sz w:val="14"/>
                <w:szCs w:val="14"/>
              </w:rPr>
            </w:pPr>
            <w:r w:rsidRPr="0015492C">
              <w:rPr>
                <w:rFonts w:ascii="Arial" w:hAnsi="Arial" w:cs="Arial"/>
                <w:sz w:val="14"/>
                <w:szCs w:val="14"/>
              </w:rPr>
              <w:t>Jednostki dla rozliczenia Tworzenia Oprogramowania, Usług Dodatkowych, Usługi Autoryzacji i Szkoleń</w:t>
            </w:r>
          </w:p>
        </w:tc>
        <w:tc>
          <w:tcPr>
            <w:tcW w:w="425"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Nr</w:t>
            </w:r>
          </w:p>
        </w:tc>
        <w:tc>
          <w:tcPr>
            <w:tcW w:w="2126"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Jednostka</w:t>
            </w:r>
          </w:p>
        </w:tc>
        <w:tc>
          <w:tcPr>
            <w:tcW w:w="4395"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Wartość brutto w zł</w:t>
            </w:r>
          </w:p>
        </w:tc>
      </w:tr>
      <w:tr w:rsidR="00CD2E68" w:rsidRPr="0015492C" w:rsidTr="0098524D">
        <w:trPr>
          <w:trHeight w:val="315"/>
        </w:trPr>
        <w:tc>
          <w:tcPr>
            <w:tcW w:w="2439" w:type="dxa"/>
            <w:vMerge/>
            <w:vAlign w:val="center"/>
          </w:tcPr>
          <w:p w:rsidR="00CD2E68" w:rsidRPr="0015492C" w:rsidRDefault="00CD2E68" w:rsidP="0015492C">
            <w:pPr>
              <w:jc w:val="center"/>
              <w:rPr>
                <w:rFonts w:ascii="Arial" w:hAnsi="Arial" w:cs="Arial"/>
                <w:sz w:val="14"/>
                <w:szCs w:val="14"/>
              </w:rPr>
            </w:pPr>
          </w:p>
        </w:tc>
        <w:tc>
          <w:tcPr>
            <w:tcW w:w="425"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1</w:t>
            </w:r>
          </w:p>
        </w:tc>
        <w:tc>
          <w:tcPr>
            <w:tcW w:w="2126"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Roboczogodzina</w:t>
            </w:r>
          </w:p>
        </w:tc>
        <w:tc>
          <w:tcPr>
            <w:tcW w:w="4395" w:type="dxa"/>
          </w:tcPr>
          <w:p w:rsidR="00CD2E68" w:rsidRPr="0015492C" w:rsidRDefault="00CD2E68" w:rsidP="0015492C">
            <w:pPr>
              <w:rPr>
                <w:rFonts w:ascii="Arial" w:hAnsi="Arial" w:cs="Arial"/>
              </w:rPr>
            </w:pPr>
          </w:p>
        </w:tc>
      </w:tr>
      <w:tr w:rsidR="00CD2E68" w:rsidRPr="0015492C" w:rsidTr="0098524D">
        <w:trPr>
          <w:trHeight w:val="249"/>
        </w:trPr>
        <w:tc>
          <w:tcPr>
            <w:tcW w:w="2439" w:type="dxa"/>
            <w:vMerge/>
            <w:vAlign w:val="center"/>
          </w:tcPr>
          <w:p w:rsidR="00CD2E68" w:rsidRPr="0015492C" w:rsidRDefault="00CD2E68" w:rsidP="0015492C">
            <w:pPr>
              <w:jc w:val="center"/>
              <w:rPr>
                <w:rFonts w:ascii="Arial" w:hAnsi="Arial" w:cs="Arial"/>
                <w:sz w:val="14"/>
                <w:szCs w:val="14"/>
              </w:rPr>
            </w:pPr>
          </w:p>
        </w:tc>
        <w:tc>
          <w:tcPr>
            <w:tcW w:w="425"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2</w:t>
            </w:r>
          </w:p>
        </w:tc>
        <w:tc>
          <w:tcPr>
            <w:tcW w:w="2126"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Punkt Funkcyjny</w:t>
            </w:r>
          </w:p>
        </w:tc>
        <w:tc>
          <w:tcPr>
            <w:tcW w:w="4395" w:type="dxa"/>
          </w:tcPr>
          <w:p w:rsidR="00CD2E68" w:rsidRPr="0015492C" w:rsidRDefault="00CD2E68" w:rsidP="0015492C">
            <w:pPr>
              <w:rPr>
                <w:rFonts w:ascii="Arial" w:hAnsi="Arial" w:cs="Arial"/>
              </w:rPr>
            </w:pPr>
          </w:p>
        </w:tc>
      </w:tr>
    </w:tbl>
    <w:p w:rsidR="0015492C" w:rsidRPr="0015492C" w:rsidRDefault="0015492C" w:rsidP="0015492C">
      <w:pPr>
        <w:rPr>
          <w:rFonts w:ascii="Arial" w:hAnsi="Arial" w:cs="Arial"/>
        </w:rPr>
      </w:pPr>
    </w:p>
    <w:p w:rsidR="0015492C" w:rsidRPr="0015492C" w:rsidRDefault="0015492C" w:rsidP="0015492C">
      <w:pPr>
        <w:rPr>
          <w:rFonts w:ascii="Arial" w:hAnsi="Arial" w:cs="Arial"/>
          <w:sz w:val="22"/>
        </w:rPr>
      </w:pPr>
      <w:r w:rsidRPr="0015492C">
        <w:rPr>
          <w:rFonts w:ascii="Arial" w:hAnsi="Arial" w:cs="Arial"/>
          <w:sz w:val="22"/>
        </w:rPr>
        <w:t>Tabela nr 2</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317"/>
        <w:gridCol w:w="2129"/>
        <w:gridCol w:w="2126"/>
        <w:gridCol w:w="1560"/>
        <w:gridCol w:w="1417"/>
        <w:gridCol w:w="1417"/>
      </w:tblGrid>
      <w:tr w:rsidR="0015492C" w:rsidRPr="0015492C" w:rsidTr="00CD2E68">
        <w:trPr>
          <w:trHeight w:val="829"/>
        </w:trPr>
        <w:tc>
          <w:tcPr>
            <w:tcW w:w="735" w:type="dxa"/>
            <w:gridSpan w:val="2"/>
          </w:tcPr>
          <w:p w:rsidR="0015492C" w:rsidRPr="0015492C" w:rsidRDefault="0015492C" w:rsidP="0015492C">
            <w:pPr>
              <w:jc w:val="center"/>
              <w:rPr>
                <w:rFonts w:ascii="Arial" w:hAnsi="Arial" w:cs="Arial"/>
                <w:sz w:val="14"/>
                <w:szCs w:val="14"/>
              </w:rPr>
            </w:pPr>
          </w:p>
        </w:tc>
        <w:tc>
          <w:tcPr>
            <w:tcW w:w="2129"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Przedmiot</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Jednostka</w:t>
            </w:r>
          </w:p>
        </w:tc>
        <w:tc>
          <w:tcPr>
            <w:tcW w:w="1560"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Wartość brutto w zł</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Ilość jednostek</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Całkowita wartość brutto w zł</w:t>
            </w:r>
          </w:p>
        </w:tc>
      </w:tr>
      <w:tr w:rsidR="0015492C" w:rsidRPr="0015492C" w:rsidTr="0098524D">
        <w:trPr>
          <w:trHeight w:val="249"/>
        </w:trPr>
        <w:tc>
          <w:tcPr>
            <w:tcW w:w="418" w:type="dxa"/>
            <w:vAlign w:val="center"/>
          </w:tcPr>
          <w:p w:rsidR="0015492C" w:rsidRPr="0015492C" w:rsidRDefault="0015492C" w:rsidP="0015492C">
            <w:pPr>
              <w:jc w:val="center"/>
              <w:rPr>
                <w:rFonts w:ascii="Arial" w:hAnsi="Arial" w:cs="Arial"/>
                <w:b/>
                <w:sz w:val="16"/>
                <w:szCs w:val="16"/>
              </w:rPr>
            </w:pPr>
            <w:r w:rsidRPr="0015492C">
              <w:rPr>
                <w:rFonts w:ascii="Arial" w:hAnsi="Arial" w:cs="Arial"/>
                <w:sz w:val="14"/>
                <w:szCs w:val="14"/>
              </w:rPr>
              <w:t>A</w:t>
            </w: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B</w:t>
            </w:r>
          </w:p>
        </w:tc>
        <w:tc>
          <w:tcPr>
            <w:tcW w:w="2129"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C</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D</w:t>
            </w:r>
          </w:p>
        </w:tc>
        <w:tc>
          <w:tcPr>
            <w:tcW w:w="1560"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E</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F</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E x F</w:t>
            </w:r>
          </w:p>
        </w:tc>
      </w:tr>
      <w:tr w:rsidR="0015492C" w:rsidRPr="0015492C" w:rsidTr="0098524D">
        <w:tc>
          <w:tcPr>
            <w:tcW w:w="418" w:type="dxa"/>
            <w:vMerge w:val="restart"/>
            <w:textDirection w:val="btLr"/>
          </w:tcPr>
          <w:p w:rsidR="0015492C" w:rsidRPr="0015492C" w:rsidRDefault="0015492C" w:rsidP="0015492C">
            <w:pPr>
              <w:ind w:left="113" w:right="113"/>
              <w:jc w:val="center"/>
              <w:rPr>
                <w:rFonts w:ascii="Arial" w:hAnsi="Arial" w:cs="Arial"/>
                <w:b/>
                <w:sz w:val="16"/>
                <w:szCs w:val="16"/>
                <w:vertAlign w:val="superscript"/>
              </w:rPr>
            </w:pPr>
            <w:r w:rsidRPr="0015492C">
              <w:rPr>
                <w:rFonts w:ascii="Arial" w:hAnsi="Arial" w:cs="Arial"/>
                <w:b/>
                <w:sz w:val="16"/>
                <w:szCs w:val="16"/>
              </w:rPr>
              <w:t xml:space="preserve">Usługa gwarancyjne </w:t>
            </w:r>
            <w:r w:rsidRPr="0015492C">
              <w:rPr>
                <w:rFonts w:ascii="Arial" w:hAnsi="Arial" w:cs="Arial"/>
                <w:sz w:val="16"/>
                <w:szCs w:val="16"/>
                <w:vertAlign w:val="superscript"/>
              </w:rPr>
              <w:t>1)</w:t>
            </w: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Zarządzania Kodem</w:t>
            </w:r>
            <w:r w:rsidRPr="0015492C">
              <w:rPr>
                <w:rFonts w:ascii="Arial" w:hAnsi="Arial" w:cs="Arial"/>
                <w:b/>
                <w:sz w:val="14"/>
                <w:szCs w:val="14"/>
              </w:rPr>
              <w:t xml:space="preserve"> </w:t>
            </w:r>
            <w:r w:rsidRPr="0015492C">
              <w:rPr>
                <w:rFonts w:ascii="Arial" w:hAnsi="Arial" w:cs="Arial"/>
                <w:sz w:val="14"/>
                <w:szCs w:val="14"/>
                <w:vertAlign w:val="superscript"/>
              </w:rPr>
              <w:t>8)</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 xml:space="preserve">Usługa Zarządzania Konfiguracją Oprogramowania </w:t>
            </w:r>
            <w:r w:rsidRPr="0015492C">
              <w:rPr>
                <w:rFonts w:ascii="Arial" w:hAnsi="Arial" w:cs="Arial"/>
                <w:sz w:val="14"/>
                <w:szCs w:val="14"/>
                <w:vertAlign w:val="superscript"/>
              </w:rPr>
              <w:t>8)</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trHeight w:val="216"/>
        </w:trPr>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3</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Utrzymania Dokumentacji</w:t>
            </w:r>
            <w:r w:rsidRPr="0015492C">
              <w:rPr>
                <w:rFonts w:ascii="Arial" w:hAnsi="Arial" w:cs="Arial"/>
                <w:b/>
                <w:sz w:val="14"/>
                <w:szCs w:val="14"/>
              </w:rPr>
              <w:t xml:space="preserve"> </w:t>
            </w:r>
            <w:r w:rsidRPr="0015492C">
              <w:rPr>
                <w:rFonts w:ascii="Arial" w:hAnsi="Arial" w:cs="Arial"/>
                <w:sz w:val="14"/>
                <w:szCs w:val="14"/>
                <w:vertAlign w:val="superscript"/>
              </w:rPr>
              <w:t>8)</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4</w:t>
            </w:r>
          </w:p>
        </w:tc>
        <w:tc>
          <w:tcPr>
            <w:tcW w:w="2129" w:type="dxa"/>
            <w:tcBorders>
              <w:bottom w:val="single" w:sz="4" w:space="0" w:color="auto"/>
            </w:tcBorders>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Administracji Środowiskami</w:t>
            </w:r>
            <w:r w:rsidRPr="0015492C">
              <w:rPr>
                <w:rFonts w:ascii="Arial" w:hAnsi="Arial" w:cs="Arial"/>
                <w:b/>
                <w:sz w:val="14"/>
                <w:szCs w:val="14"/>
              </w:rPr>
              <w:t xml:space="preserve"> </w:t>
            </w:r>
            <w:r w:rsidRPr="0015492C">
              <w:rPr>
                <w:rFonts w:ascii="Arial" w:hAnsi="Arial" w:cs="Arial"/>
                <w:sz w:val="14"/>
                <w:szCs w:val="14"/>
                <w:vertAlign w:val="superscript"/>
              </w:rPr>
              <w:t>8)</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jc w:val="cente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5</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Monitorowania Dostępności i Wydajności</w:t>
            </w:r>
            <w:r w:rsidRPr="0015492C">
              <w:rPr>
                <w:rFonts w:ascii="Arial" w:hAnsi="Arial" w:cs="Arial"/>
                <w:b/>
                <w:sz w:val="14"/>
                <w:szCs w:val="14"/>
              </w:rPr>
              <w:t xml:space="preserve"> </w:t>
            </w:r>
            <w:r w:rsidRPr="0015492C">
              <w:rPr>
                <w:rFonts w:ascii="Arial" w:hAnsi="Arial" w:cs="Arial"/>
                <w:sz w:val="14"/>
                <w:szCs w:val="14"/>
                <w:vertAlign w:val="superscript"/>
              </w:rPr>
              <w:t>8)</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trHeight w:val="373"/>
        </w:trPr>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6</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Administracji Systemem</w:t>
            </w:r>
            <w:r w:rsidRPr="0015492C">
              <w:rPr>
                <w:rFonts w:ascii="Arial" w:hAnsi="Arial" w:cs="Arial"/>
                <w:b/>
                <w:sz w:val="14"/>
                <w:szCs w:val="14"/>
              </w:rPr>
              <w:t xml:space="preserve"> </w:t>
            </w:r>
            <w:r w:rsidRPr="0015492C">
              <w:rPr>
                <w:rFonts w:ascii="Arial" w:hAnsi="Arial" w:cs="Arial"/>
                <w:sz w:val="14"/>
                <w:szCs w:val="14"/>
                <w:vertAlign w:val="superscript"/>
              </w:rPr>
              <w:t>8)</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trHeight w:val="339"/>
        </w:trPr>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7</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Usuwania Wad</w:t>
            </w:r>
            <w:r w:rsidRPr="0015492C">
              <w:rPr>
                <w:rFonts w:ascii="Arial" w:hAnsi="Arial" w:cs="Arial"/>
                <w:b/>
                <w:sz w:val="14"/>
                <w:szCs w:val="14"/>
              </w:rPr>
              <w:t xml:space="preserve"> </w:t>
            </w:r>
            <w:r w:rsidRPr="0015492C">
              <w:rPr>
                <w:rFonts w:ascii="Arial" w:hAnsi="Arial" w:cs="Arial"/>
                <w:sz w:val="14"/>
                <w:szCs w:val="14"/>
                <w:vertAlign w:val="superscript"/>
              </w:rPr>
              <w:t>8)</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8</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Instalacji</w:t>
            </w:r>
            <w:r w:rsidRPr="0015492C">
              <w:rPr>
                <w:rFonts w:ascii="Arial" w:hAnsi="Arial" w:cs="Arial"/>
                <w:b/>
                <w:sz w:val="14"/>
                <w:szCs w:val="14"/>
              </w:rPr>
              <w:t xml:space="preserve"> </w:t>
            </w:r>
            <w:r w:rsidRPr="0015492C">
              <w:rPr>
                <w:rFonts w:ascii="Arial" w:hAnsi="Arial" w:cs="Arial"/>
                <w:sz w:val="14"/>
                <w:szCs w:val="14"/>
                <w:vertAlign w:val="superscript"/>
              </w:rPr>
              <w:t>8)</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9</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Utrzymania Infrastruktury Projektu</w:t>
            </w:r>
            <w:r w:rsidRPr="0015492C">
              <w:rPr>
                <w:rFonts w:ascii="Arial" w:hAnsi="Arial" w:cs="Arial"/>
                <w:b/>
                <w:sz w:val="14"/>
                <w:szCs w:val="14"/>
              </w:rPr>
              <w:t xml:space="preserve"> </w:t>
            </w:r>
            <w:r w:rsidRPr="0015492C">
              <w:rPr>
                <w:rFonts w:ascii="Arial" w:hAnsi="Arial" w:cs="Arial"/>
                <w:sz w:val="14"/>
                <w:szCs w:val="14"/>
                <w:vertAlign w:val="superscript"/>
              </w:rPr>
              <w:t>8)</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ind w:left="-101"/>
              <w:jc w:val="center"/>
              <w:rPr>
                <w:rFonts w:ascii="Arial" w:hAnsi="Arial" w:cs="Arial"/>
                <w:sz w:val="14"/>
                <w:szCs w:val="14"/>
              </w:rPr>
            </w:pPr>
            <w:r w:rsidRPr="0015492C">
              <w:rPr>
                <w:rFonts w:ascii="Arial" w:hAnsi="Arial" w:cs="Arial"/>
                <w:sz w:val="14"/>
                <w:szCs w:val="14"/>
              </w:rPr>
              <w:t>10</w:t>
            </w:r>
          </w:p>
        </w:tc>
        <w:tc>
          <w:tcPr>
            <w:tcW w:w="2129" w:type="dxa"/>
            <w:tcBorders>
              <w:bottom w:val="single" w:sz="4" w:space="0" w:color="auto"/>
            </w:tcBorders>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Zapewnienia I linii Wsparcia</w:t>
            </w:r>
            <w:r w:rsidRPr="0015492C">
              <w:rPr>
                <w:rFonts w:ascii="Arial" w:hAnsi="Arial" w:cs="Arial"/>
                <w:b/>
                <w:sz w:val="14"/>
                <w:szCs w:val="14"/>
              </w:rPr>
              <w:t xml:space="preserve"> </w:t>
            </w:r>
            <w:r w:rsidRPr="0015492C">
              <w:rPr>
                <w:rFonts w:ascii="Arial" w:hAnsi="Arial" w:cs="Arial"/>
                <w:sz w:val="14"/>
                <w:szCs w:val="14"/>
                <w:vertAlign w:val="superscript"/>
              </w:rPr>
              <w:t>8)</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ind w:left="-101"/>
              <w:jc w:val="center"/>
              <w:rPr>
                <w:rFonts w:ascii="Arial" w:hAnsi="Arial" w:cs="Arial"/>
                <w:sz w:val="14"/>
                <w:szCs w:val="14"/>
              </w:rPr>
            </w:pPr>
            <w:r w:rsidRPr="0015492C">
              <w:rPr>
                <w:rFonts w:ascii="Arial" w:hAnsi="Arial" w:cs="Arial"/>
                <w:sz w:val="14"/>
                <w:szCs w:val="14"/>
              </w:rPr>
              <w:t>11</w:t>
            </w:r>
          </w:p>
        </w:tc>
        <w:tc>
          <w:tcPr>
            <w:tcW w:w="2129" w:type="dxa"/>
            <w:tcBorders>
              <w:bottom w:val="single" w:sz="4" w:space="0" w:color="auto"/>
            </w:tcBorders>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Dodatkowa</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Roboczogodzina</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Wartość nr 1 z Tabeli nr 1</w:t>
            </w: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1 000*</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4572" w:type="dxa"/>
            <w:gridSpan w:val="3"/>
          </w:tcPr>
          <w:p w:rsidR="0015492C" w:rsidRPr="0015492C" w:rsidRDefault="0015492C" w:rsidP="0015492C">
            <w:pPr>
              <w:jc w:val="center"/>
              <w:rPr>
                <w:rFonts w:ascii="Arial" w:hAnsi="Arial" w:cs="Arial"/>
                <w:b/>
                <w:sz w:val="14"/>
                <w:szCs w:val="14"/>
              </w:rPr>
            </w:pPr>
            <w:r w:rsidRPr="0015492C">
              <w:rPr>
                <w:rFonts w:ascii="Arial" w:hAnsi="Arial" w:cs="Arial"/>
                <w:b/>
                <w:sz w:val="14"/>
                <w:szCs w:val="14"/>
              </w:rPr>
              <w:t>SUMA</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vMerge w:val="restart"/>
            <w:vAlign w:val="center"/>
          </w:tcPr>
          <w:p w:rsidR="0015492C" w:rsidRPr="0015492C" w:rsidRDefault="0015492C" w:rsidP="0015492C">
            <w:pPr>
              <w:rPr>
                <w:rFonts w:ascii="Arial" w:hAnsi="Arial" w:cs="Arial"/>
                <w:sz w:val="14"/>
                <w:szCs w:val="14"/>
                <w:vertAlign w:val="superscript"/>
              </w:rPr>
            </w:pPr>
            <w:r w:rsidRPr="0015492C">
              <w:rPr>
                <w:rFonts w:ascii="Arial" w:hAnsi="Arial" w:cs="Arial"/>
                <w:b/>
                <w:sz w:val="14"/>
                <w:szCs w:val="14"/>
              </w:rPr>
              <w:t>Tworzenie Oprogramowania</w:t>
            </w:r>
            <w:r w:rsidRPr="0015492C">
              <w:rPr>
                <w:rFonts w:ascii="Arial" w:hAnsi="Arial" w:cs="Arial"/>
                <w:sz w:val="16"/>
                <w:szCs w:val="16"/>
                <w:vertAlign w:val="superscript"/>
              </w:rPr>
              <w:t>2)</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Roboczogodzina</w:t>
            </w:r>
            <w:r w:rsidRPr="0015492C">
              <w:rPr>
                <w:rFonts w:ascii="Arial" w:hAnsi="Arial" w:cs="Arial"/>
                <w:sz w:val="16"/>
                <w:szCs w:val="16"/>
                <w:vertAlign w:val="superscript"/>
              </w:rPr>
              <w:t>9)</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Wartość nr 1 z Tabeli nr 1</w:t>
            </w: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150 000*</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vMerge/>
            <w:tcBorders>
              <w:bottom w:val="single" w:sz="4" w:space="0" w:color="auto"/>
            </w:tcBorders>
            <w:vAlign w:val="center"/>
          </w:tcPr>
          <w:p w:rsidR="0015492C" w:rsidRPr="0015492C" w:rsidRDefault="0015492C" w:rsidP="0015492C">
            <w:pPr>
              <w:rPr>
                <w:rFonts w:ascii="Arial" w:hAnsi="Arial" w:cs="Arial"/>
                <w:b/>
                <w:sz w:val="14"/>
                <w:szCs w:val="14"/>
              </w:rPr>
            </w:pP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Punkt Funkcyjny</w:t>
            </w:r>
            <w:r w:rsidRPr="0015492C">
              <w:rPr>
                <w:rFonts w:ascii="Arial" w:hAnsi="Arial" w:cs="Arial"/>
                <w:sz w:val="16"/>
                <w:szCs w:val="16"/>
                <w:vertAlign w:val="superscript"/>
              </w:rPr>
              <w:t>10)</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 xml:space="preserve">Wartość Nr 2 z Tabeli nr 1 </w:t>
            </w: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5 000*</w:t>
            </w:r>
          </w:p>
          <w:p w:rsidR="0015492C" w:rsidRPr="0015492C" w:rsidRDefault="0015492C" w:rsidP="0015492C">
            <w:pPr>
              <w:jc w:val="center"/>
              <w:rPr>
                <w:rFonts w:ascii="Arial" w:hAnsi="Arial" w:cs="Arial"/>
                <w:sz w:val="14"/>
                <w:szCs w:val="14"/>
              </w:rPr>
            </w:pP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tcBorders>
              <w:bottom w:val="single" w:sz="4" w:space="0" w:color="auto"/>
            </w:tcBorders>
            <w:vAlign w:val="center"/>
          </w:tcPr>
          <w:p w:rsidR="0015492C" w:rsidRPr="0015492C" w:rsidRDefault="0015492C" w:rsidP="0015492C">
            <w:pPr>
              <w:rPr>
                <w:rFonts w:ascii="Arial" w:hAnsi="Arial" w:cs="Arial"/>
                <w:b/>
                <w:sz w:val="14"/>
                <w:szCs w:val="14"/>
              </w:rPr>
            </w:pPr>
            <w:r w:rsidRPr="0015492C">
              <w:rPr>
                <w:rFonts w:ascii="Arial" w:hAnsi="Arial" w:cs="Arial"/>
                <w:b/>
                <w:sz w:val="14"/>
                <w:szCs w:val="14"/>
              </w:rPr>
              <w:t>Szkolenia</w:t>
            </w:r>
            <w:r w:rsidRPr="0015492C">
              <w:rPr>
                <w:rFonts w:ascii="Arial" w:hAnsi="Arial" w:cs="Arial"/>
                <w:sz w:val="16"/>
                <w:szCs w:val="16"/>
                <w:vertAlign w:val="superscript"/>
              </w:rPr>
              <w:t>1)</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Roboczogodzina</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Wartość nr 1 z Tabeli nr 1</w:t>
            </w: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15 000*</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vMerge w:val="restart"/>
            <w:vAlign w:val="center"/>
          </w:tcPr>
          <w:p w:rsidR="0015492C" w:rsidRPr="0015492C" w:rsidRDefault="0015492C" w:rsidP="0015492C">
            <w:pPr>
              <w:rPr>
                <w:rFonts w:ascii="Arial" w:hAnsi="Arial" w:cs="Arial"/>
                <w:b/>
                <w:sz w:val="14"/>
                <w:szCs w:val="14"/>
              </w:rPr>
            </w:pPr>
            <w:r w:rsidRPr="0015492C">
              <w:rPr>
                <w:rFonts w:ascii="Arial" w:hAnsi="Arial" w:cs="Arial"/>
                <w:b/>
                <w:sz w:val="14"/>
                <w:szCs w:val="14"/>
              </w:rPr>
              <w:t>Usługa Autoryzacji</w:t>
            </w:r>
            <w:r w:rsidRPr="0015492C">
              <w:rPr>
                <w:rFonts w:ascii="Arial" w:hAnsi="Arial" w:cs="Arial"/>
                <w:sz w:val="16"/>
                <w:szCs w:val="16"/>
                <w:vertAlign w:val="superscript"/>
              </w:rPr>
              <w:t>1)</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Roboczogodzina</w:t>
            </w:r>
          </w:p>
        </w:tc>
        <w:tc>
          <w:tcPr>
            <w:tcW w:w="1560"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10% Wartości nr 1 z Tabeli nr 1</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20 000*</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vMerge/>
            <w:vAlign w:val="center"/>
          </w:tcPr>
          <w:p w:rsidR="0015492C" w:rsidRPr="0015492C" w:rsidRDefault="0015492C" w:rsidP="0015492C">
            <w:pPr>
              <w:rPr>
                <w:rFonts w:ascii="Arial" w:hAnsi="Arial" w:cs="Arial"/>
                <w:b/>
                <w:sz w:val="14"/>
                <w:szCs w:val="14"/>
              </w:rPr>
            </w:pP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Punkt Funkcyjny</w:t>
            </w:r>
          </w:p>
        </w:tc>
        <w:tc>
          <w:tcPr>
            <w:tcW w:w="1560"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10% Wartości Nr 2 z Tabeli nr 1</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5 000*</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cantSplit/>
          <w:trHeight w:val="1134"/>
        </w:trPr>
        <w:tc>
          <w:tcPr>
            <w:tcW w:w="4990" w:type="dxa"/>
            <w:gridSpan w:val="4"/>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b/>
                <w:sz w:val="14"/>
                <w:szCs w:val="14"/>
              </w:rPr>
              <w:t>Cena oferty</w:t>
            </w:r>
            <w:r w:rsidR="00A6672A">
              <w:rPr>
                <w:rFonts w:ascii="Arial" w:hAnsi="Arial" w:cs="Arial"/>
                <w:b/>
                <w:sz w:val="14"/>
                <w:szCs w:val="14"/>
              </w:rPr>
              <w:t xml:space="preserve"> za całość przedmiotu zamówienia</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bl>
    <w:p w:rsidR="0015492C" w:rsidRPr="0015492C" w:rsidRDefault="0015492C" w:rsidP="0015492C">
      <w:pPr>
        <w:contextualSpacing/>
        <w:rPr>
          <w:rFonts w:ascii="Arial" w:hAnsi="Arial" w:cs="Arial"/>
          <w:sz w:val="22"/>
          <w:szCs w:val="22"/>
        </w:rPr>
      </w:pPr>
    </w:p>
    <w:p w:rsidR="0015492C" w:rsidRPr="0015492C" w:rsidRDefault="0015492C" w:rsidP="0015492C">
      <w:pPr>
        <w:contextualSpacing/>
        <w:rPr>
          <w:rFonts w:ascii="Arial" w:hAnsi="Arial" w:cs="Arial"/>
          <w:sz w:val="20"/>
          <w:szCs w:val="22"/>
        </w:rPr>
      </w:pPr>
      <w:r w:rsidRPr="0015492C">
        <w:rPr>
          <w:rFonts w:ascii="Arial" w:hAnsi="Arial" w:cs="Arial"/>
          <w:sz w:val="20"/>
          <w:szCs w:val="22"/>
        </w:rPr>
        <w:t>Formularz cenowy należy wypełnić zgodnie z poniższymi założeniami:</w:t>
      </w:r>
    </w:p>
    <w:p w:rsidR="0015492C" w:rsidRPr="0015492C" w:rsidRDefault="0015492C" w:rsidP="0015492C">
      <w:pPr>
        <w:jc w:val="both"/>
        <w:rPr>
          <w:rFonts w:ascii="Arial" w:hAnsi="Arial" w:cs="Arial"/>
          <w:sz w:val="20"/>
          <w:szCs w:val="22"/>
        </w:rPr>
      </w:pPr>
      <w:r w:rsidRPr="0015492C">
        <w:rPr>
          <w:rFonts w:ascii="Arial" w:hAnsi="Arial" w:cs="Arial"/>
          <w:sz w:val="20"/>
          <w:szCs w:val="22"/>
          <w:vertAlign w:val="superscript"/>
        </w:rPr>
        <w:lastRenderedPageBreak/>
        <w:t xml:space="preserve">1) </w:t>
      </w:r>
      <w:r w:rsidRPr="0015492C">
        <w:rPr>
          <w:rFonts w:ascii="Arial" w:hAnsi="Arial" w:cs="Arial"/>
          <w:sz w:val="20"/>
          <w:szCs w:val="22"/>
        </w:rPr>
        <w:t xml:space="preserve">Suma wynagrodzenia z tytułu świadczenia Usługi Gwarancyjnej, Usługi Autoryzacji oraz Szkolenia stanowić będzie do 45% ceny oferty. </w:t>
      </w:r>
    </w:p>
    <w:p w:rsidR="0015492C" w:rsidRPr="0015492C" w:rsidRDefault="0015492C" w:rsidP="0015492C">
      <w:pPr>
        <w:jc w:val="both"/>
        <w:rPr>
          <w:rFonts w:ascii="Arial" w:hAnsi="Arial" w:cs="Arial"/>
          <w:sz w:val="20"/>
          <w:szCs w:val="22"/>
        </w:rPr>
      </w:pPr>
      <w:r w:rsidRPr="0015492C">
        <w:rPr>
          <w:rFonts w:ascii="Arial" w:hAnsi="Arial" w:cs="Arial"/>
          <w:sz w:val="20"/>
          <w:szCs w:val="22"/>
          <w:vertAlign w:val="superscript"/>
        </w:rPr>
        <w:t xml:space="preserve">2) </w:t>
      </w:r>
      <w:r w:rsidRPr="0015492C">
        <w:rPr>
          <w:rFonts w:ascii="Arial" w:hAnsi="Arial" w:cs="Arial"/>
          <w:sz w:val="20"/>
          <w:szCs w:val="22"/>
        </w:rPr>
        <w:t>Tworzenie Oprogramowania stanowić będzie co najmniej 55% ceny oferty.</w:t>
      </w:r>
    </w:p>
    <w:p w:rsidR="0015492C" w:rsidRPr="0015492C" w:rsidRDefault="0015492C" w:rsidP="0015492C">
      <w:pPr>
        <w:jc w:val="both"/>
        <w:rPr>
          <w:rFonts w:ascii="Arial" w:hAnsi="Arial" w:cs="Arial"/>
          <w:sz w:val="20"/>
          <w:szCs w:val="22"/>
        </w:rPr>
      </w:pPr>
    </w:p>
    <w:p w:rsidR="0015492C" w:rsidRPr="0015492C" w:rsidRDefault="0015492C" w:rsidP="0015492C">
      <w:pPr>
        <w:jc w:val="both"/>
        <w:rPr>
          <w:rFonts w:ascii="Arial" w:hAnsi="Arial" w:cs="Arial"/>
          <w:sz w:val="20"/>
          <w:szCs w:val="22"/>
        </w:rPr>
      </w:pPr>
      <w:r w:rsidRPr="0015492C">
        <w:rPr>
          <w:rFonts w:ascii="Arial" w:hAnsi="Arial" w:cs="Arial"/>
          <w:sz w:val="20"/>
          <w:szCs w:val="22"/>
          <w:vertAlign w:val="superscript"/>
        </w:rPr>
        <w:t xml:space="preserve">*) </w:t>
      </w:r>
      <w:r w:rsidR="00A6672A">
        <w:rPr>
          <w:rFonts w:ascii="Arial" w:hAnsi="Arial" w:cs="Arial"/>
          <w:sz w:val="20"/>
          <w:szCs w:val="22"/>
        </w:rPr>
        <w:t>Liczba</w:t>
      </w:r>
      <w:r w:rsidRPr="0015492C">
        <w:rPr>
          <w:rFonts w:ascii="Arial" w:hAnsi="Arial" w:cs="Arial"/>
          <w:sz w:val="20"/>
          <w:szCs w:val="22"/>
        </w:rPr>
        <w:t xml:space="preserve"> Punktów Funkcyjnych i Roboczogodzin wskazane w formularzu mają charakter poglądowy i</w:t>
      </w:r>
      <w:r w:rsidR="00A6672A">
        <w:rPr>
          <w:rFonts w:ascii="Arial" w:hAnsi="Arial" w:cs="Arial"/>
          <w:sz w:val="20"/>
          <w:szCs w:val="22"/>
        </w:rPr>
        <w:t> </w:t>
      </w:r>
      <w:r w:rsidRPr="0015492C">
        <w:rPr>
          <w:rFonts w:ascii="Arial" w:hAnsi="Arial" w:cs="Arial"/>
          <w:sz w:val="20"/>
          <w:szCs w:val="22"/>
        </w:rPr>
        <w:t>służą jedynie do porównania ofert, a Zamawiający w Umowie wpisze maksymalne wynagrodzenie brutto szacowane odpowiednio dla Tworzenia Oprogramowania, Usług Dodatkowych, Usługi Autoryzacji i Szkoleń.</w:t>
      </w:r>
    </w:p>
    <w:p w:rsidR="0015492C" w:rsidRPr="0015492C" w:rsidRDefault="0015492C" w:rsidP="0015492C">
      <w:pPr>
        <w:jc w:val="both"/>
        <w:rPr>
          <w:rFonts w:ascii="Arial" w:hAnsi="Arial" w:cs="Arial"/>
          <w:sz w:val="20"/>
          <w:szCs w:val="22"/>
        </w:rPr>
      </w:pPr>
    </w:p>
    <w:p w:rsidR="0015492C" w:rsidRDefault="0015492C" w:rsidP="0015492C">
      <w:pPr>
        <w:jc w:val="both"/>
        <w:rPr>
          <w:rFonts w:ascii="Arial" w:hAnsi="Arial" w:cs="Arial"/>
          <w:sz w:val="20"/>
          <w:szCs w:val="22"/>
          <w:u w:val="single"/>
        </w:rPr>
      </w:pPr>
      <w:r w:rsidRPr="0015492C">
        <w:rPr>
          <w:rFonts w:ascii="Arial" w:hAnsi="Arial" w:cs="Arial"/>
          <w:sz w:val="20"/>
          <w:szCs w:val="22"/>
          <w:u w:val="single"/>
        </w:rPr>
        <w:t>Zamawiający dopuszcza, z uwagi na procentową metodologię wyliczenia wynagrodzenia, odchylenie od liczbowo wskazanego podziału procentowego w poszczególnych pozycjach do 0,01% przy założeniu że suma wszystkich poszczególnych składowych wynagrodzenia będzie równa 100,00% (z dokładnością do dwóch miejsc po przecinku).</w:t>
      </w:r>
    </w:p>
    <w:p w:rsidR="0015492C" w:rsidRDefault="0015492C" w:rsidP="0015492C">
      <w:pPr>
        <w:jc w:val="both"/>
        <w:rPr>
          <w:rFonts w:ascii="Arial" w:hAnsi="Arial" w:cs="Arial"/>
          <w:sz w:val="20"/>
          <w:szCs w:val="22"/>
          <w:u w:val="single"/>
        </w:rPr>
      </w:pPr>
    </w:p>
    <w:p w:rsidR="0015492C" w:rsidRDefault="0015492C" w:rsidP="0015492C">
      <w:pPr>
        <w:jc w:val="both"/>
        <w:rPr>
          <w:rFonts w:ascii="Arial" w:hAnsi="Arial" w:cs="Arial"/>
          <w:sz w:val="20"/>
          <w:szCs w:val="22"/>
          <w:u w:val="single"/>
        </w:rPr>
      </w:pPr>
    </w:p>
    <w:p w:rsidR="0015492C" w:rsidRDefault="0015492C" w:rsidP="0015492C">
      <w:pPr>
        <w:jc w:val="both"/>
        <w:rPr>
          <w:rFonts w:ascii="Arial" w:hAnsi="Arial" w:cs="Arial"/>
          <w:sz w:val="20"/>
          <w:szCs w:val="22"/>
          <w:u w:val="single"/>
        </w:rPr>
      </w:pPr>
    </w:p>
    <w:p w:rsidR="0015492C" w:rsidRDefault="0015492C" w:rsidP="0015492C">
      <w:pPr>
        <w:jc w:val="both"/>
        <w:rPr>
          <w:rFonts w:ascii="Arial" w:hAnsi="Arial" w:cs="Arial"/>
          <w:sz w:val="20"/>
          <w:szCs w:val="22"/>
          <w:u w:val="single"/>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15492C" w:rsidTr="0098524D">
        <w:trPr>
          <w:jc w:val="center"/>
        </w:trPr>
        <w:tc>
          <w:tcPr>
            <w:tcW w:w="3072" w:type="dxa"/>
          </w:tcPr>
          <w:p w:rsidR="0015492C" w:rsidRDefault="0015492C" w:rsidP="0098524D">
            <w:pPr>
              <w:rPr>
                <w:rFonts w:ascii="Arial" w:hAnsi="Arial" w:cs="Arial"/>
              </w:rPr>
            </w:pPr>
            <w:r>
              <w:rPr>
                <w:rFonts w:ascii="Arial" w:hAnsi="Arial" w:cs="Arial"/>
              </w:rPr>
              <w:t>……………………………………</w:t>
            </w:r>
          </w:p>
        </w:tc>
        <w:tc>
          <w:tcPr>
            <w:tcW w:w="2139" w:type="dxa"/>
          </w:tcPr>
          <w:p w:rsidR="0015492C" w:rsidRDefault="0015492C" w:rsidP="0098524D">
            <w:pPr>
              <w:rPr>
                <w:rFonts w:ascii="Arial" w:hAnsi="Arial" w:cs="Arial"/>
              </w:rPr>
            </w:pPr>
            <w:r>
              <w:rPr>
                <w:rFonts w:ascii="Arial" w:hAnsi="Arial" w:cs="Arial"/>
              </w:rPr>
              <w:t>………………………</w:t>
            </w:r>
          </w:p>
        </w:tc>
        <w:tc>
          <w:tcPr>
            <w:tcW w:w="3544" w:type="dxa"/>
          </w:tcPr>
          <w:p w:rsidR="0015492C" w:rsidRDefault="0015492C" w:rsidP="0098524D">
            <w:pPr>
              <w:rPr>
                <w:rFonts w:ascii="Arial" w:hAnsi="Arial" w:cs="Arial"/>
              </w:rPr>
            </w:pPr>
            <w:r>
              <w:rPr>
                <w:rFonts w:ascii="Arial" w:hAnsi="Arial" w:cs="Arial"/>
              </w:rPr>
              <w:t>…………………………………………..</w:t>
            </w:r>
          </w:p>
        </w:tc>
      </w:tr>
      <w:tr w:rsidR="0015492C" w:rsidTr="0098524D">
        <w:trPr>
          <w:jc w:val="center"/>
        </w:trPr>
        <w:tc>
          <w:tcPr>
            <w:tcW w:w="3072" w:type="dxa"/>
          </w:tcPr>
          <w:p w:rsidR="0015492C" w:rsidRPr="008F7CFC" w:rsidRDefault="0015492C" w:rsidP="0098524D">
            <w:pPr>
              <w:jc w:val="center"/>
              <w:rPr>
                <w:rFonts w:ascii="Arial" w:hAnsi="Arial" w:cs="Arial"/>
                <w:sz w:val="16"/>
              </w:rPr>
            </w:pPr>
            <w:r w:rsidRPr="008F7CFC">
              <w:rPr>
                <w:rFonts w:ascii="Arial" w:hAnsi="Arial" w:cs="Arial"/>
                <w:sz w:val="16"/>
              </w:rPr>
              <w:t>Miejscowość</w:t>
            </w:r>
          </w:p>
        </w:tc>
        <w:tc>
          <w:tcPr>
            <w:tcW w:w="2139" w:type="dxa"/>
          </w:tcPr>
          <w:p w:rsidR="0015492C" w:rsidRPr="008F7CFC" w:rsidRDefault="0015492C" w:rsidP="0098524D">
            <w:pPr>
              <w:jc w:val="center"/>
              <w:rPr>
                <w:rFonts w:ascii="Arial" w:hAnsi="Arial" w:cs="Arial"/>
                <w:sz w:val="16"/>
              </w:rPr>
            </w:pPr>
            <w:r w:rsidRPr="008F7CFC">
              <w:rPr>
                <w:rFonts w:ascii="Arial" w:hAnsi="Arial" w:cs="Arial"/>
                <w:sz w:val="16"/>
              </w:rPr>
              <w:t>data</w:t>
            </w:r>
          </w:p>
        </w:tc>
        <w:tc>
          <w:tcPr>
            <w:tcW w:w="3544" w:type="dxa"/>
          </w:tcPr>
          <w:p w:rsidR="0015492C" w:rsidRPr="008F7CFC" w:rsidRDefault="0015492C" w:rsidP="0098524D">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15492C" w:rsidRDefault="0015492C" w:rsidP="0015492C">
      <w:pPr>
        <w:jc w:val="both"/>
        <w:rPr>
          <w:rFonts w:ascii="Arial" w:hAnsi="Arial" w:cs="Arial"/>
          <w:sz w:val="20"/>
          <w:szCs w:val="22"/>
          <w:u w:val="single"/>
        </w:rPr>
      </w:pPr>
    </w:p>
    <w:p w:rsidR="0015492C" w:rsidRDefault="0015492C">
      <w:pPr>
        <w:rPr>
          <w:rFonts w:ascii="Arial" w:hAnsi="Arial" w:cs="Arial"/>
          <w:sz w:val="20"/>
          <w:szCs w:val="22"/>
          <w:u w:val="single"/>
        </w:rPr>
      </w:pPr>
      <w:r>
        <w:rPr>
          <w:rFonts w:ascii="Arial" w:hAnsi="Arial" w:cs="Arial"/>
          <w:sz w:val="20"/>
          <w:szCs w:val="22"/>
          <w:u w:val="single"/>
        </w:rPr>
        <w:br w:type="page"/>
      </w:r>
    </w:p>
    <w:p w:rsidR="0015492C" w:rsidRDefault="0015492C" w:rsidP="00CF3588">
      <w:pPr>
        <w:jc w:val="right"/>
        <w:rPr>
          <w:rFonts w:ascii="Arial" w:hAnsi="Arial" w:cs="Arial"/>
          <w:b/>
          <w:bCs/>
          <w:sz w:val="20"/>
          <w:szCs w:val="20"/>
        </w:rPr>
      </w:pPr>
    </w:p>
    <w:p w:rsidR="00CF3588" w:rsidRPr="00805756" w:rsidRDefault="00CF3588" w:rsidP="00CF3588">
      <w:pPr>
        <w:jc w:val="right"/>
        <w:rPr>
          <w:rFonts w:ascii="Arial" w:hAnsi="Arial" w:cs="Arial"/>
          <w:b/>
          <w:bCs/>
          <w:sz w:val="20"/>
          <w:szCs w:val="20"/>
        </w:rPr>
      </w:pPr>
      <w:r w:rsidRPr="00805756">
        <w:rPr>
          <w:rFonts w:ascii="Arial" w:hAnsi="Arial" w:cs="Arial"/>
          <w:b/>
          <w:bCs/>
          <w:sz w:val="20"/>
          <w:szCs w:val="20"/>
        </w:rPr>
        <w:t>Załącznik nr 3b do SIWZ</w:t>
      </w:r>
    </w:p>
    <w:p w:rsidR="00CF3588" w:rsidRPr="00805756" w:rsidRDefault="00CF3588" w:rsidP="00CF3588">
      <w:pPr>
        <w:jc w:val="right"/>
        <w:rPr>
          <w:rFonts w:ascii="Arial" w:hAnsi="Arial" w:cs="Arial"/>
          <w:b/>
          <w:bCs/>
          <w:sz w:val="20"/>
          <w:szCs w:val="20"/>
        </w:rPr>
      </w:pPr>
    </w:p>
    <w:p w:rsidR="00CF3588" w:rsidRPr="00805756" w:rsidRDefault="00CF3588" w:rsidP="00CF3588">
      <w:pPr>
        <w:pStyle w:val="NormalnyWeb"/>
        <w:spacing w:before="120" w:beforeAutospacing="0" w:after="0" w:afterAutospacing="0"/>
        <w:jc w:val="right"/>
        <w:rPr>
          <w:rFonts w:ascii="Arial" w:hAnsi="Arial" w:cs="Arial"/>
          <w:i/>
          <w:iCs/>
        </w:rPr>
      </w:pPr>
      <w:r w:rsidRPr="00805756">
        <w:rPr>
          <w:rFonts w:ascii="Arial" w:hAnsi="Arial" w:cs="Arial"/>
          <w:i/>
          <w:iCs/>
        </w:rPr>
        <w:t>(miejscowość, data)</w:t>
      </w:r>
    </w:p>
    <w:p w:rsidR="00CF3588" w:rsidRPr="00805756" w:rsidRDefault="00CF3588" w:rsidP="00CF3588">
      <w:pPr>
        <w:pStyle w:val="NormalnyWeb"/>
        <w:spacing w:before="120" w:beforeAutospacing="0" w:after="0" w:afterAutospacing="0"/>
        <w:rPr>
          <w:rFonts w:ascii="Arial" w:hAnsi="Arial" w:cs="Arial"/>
          <w:i/>
          <w:iCs/>
        </w:rPr>
      </w:pPr>
      <w:r w:rsidRPr="00805756">
        <w:rPr>
          <w:rFonts w:ascii="Arial" w:hAnsi="Arial" w:cs="Arial"/>
          <w:i/>
          <w:iCs/>
        </w:rPr>
        <w:t>Nazwa i adres Wykonawcy</w:t>
      </w:r>
    </w:p>
    <w:p w:rsidR="00CF3588" w:rsidRPr="00805756" w:rsidRDefault="00CF3588" w:rsidP="00CF3588">
      <w:pPr>
        <w:pStyle w:val="NormalnyWeb"/>
        <w:spacing w:before="0" w:beforeAutospacing="0" w:after="0" w:afterAutospacing="0"/>
        <w:ind w:firstLine="4502"/>
        <w:rPr>
          <w:rFonts w:ascii="Arial" w:hAnsi="Arial" w:cs="Arial"/>
        </w:rPr>
      </w:pPr>
      <w:r w:rsidRPr="00805756">
        <w:rPr>
          <w:rFonts w:ascii="Arial" w:hAnsi="Arial" w:cs="Arial"/>
        </w:rPr>
        <w:t>Centrum Systemów Informacyjnych</w:t>
      </w:r>
    </w:p>
    <w:p w:rsidR="00CF3588" w:rsidRPr="00805756" w:rsidRDefault="00CF3588" w:rsidP="00CF3588">
      <w:pPr>
        <w:pStyle w:val="NormalnyWeb"/>
        <w:spacing w:before="0" w:beforeAutospacing="0" w:after="0" w:afterAutospacing="0"/>
        <w:ind w:firstLine="4502"/>
        <w:rPr>
          <w:rFonts w:ascii="Arial" w:hAnsi="Arial" w:cs="Arial"/>
        </w:rPr>
      </w:pPr>
      <w:r w:rsidRPr="00805756">
        <w:rPr>
          <w:rFonts w:ascii="Arial" w:hAnsi="Arial" w:cs="Arial"/>
        </w:rPr>
        <w:t>Ochrony Zdrowia</w:t>
      </w:r>
    </w:p>
    <w:p w:rsidR="00CF3588" w:rsidRPr="00805756" w:rsidRDefault="00CF3588" w:rsidP="00CF3588">
      <w:pPr>
        <w:pStyle w:val="NormalnyWeb"/>
        <w:spacing w:before="0" w:beforeAutospacing="0" w:after="0" w:afterAutospacing="0"/>
        <w:ind w:firstLine="4502"/>
        <w:rPr>
          <w:rFonts w:ascii="Arial" w:hAnsi="Arial" w:cs="Arial"/>
        </w:rPr>
      </w:pPr>
      <w:r w:rsidRPr="00805756">
        <w:rPr>
          <w:rFonts w:ascii="Arial" w:hAnsi="Arial" w:cs="Arial"/>
        </w:rPr>
        <w:t xml:space="preserve">ul. Stanisława  Dubois 5A </w:t>
      </w:r>
    </w:p>
    <w:p w:rsidR="00CF3588" w:rsidRPr="00805756" w:rsidRDefault="00CF3588" w:rsidP="00CF3588">
      <w:pPr>
        <w:pStyle w:val="NormalnyWeb"/>
        <w:spacing w:before="0" w:beforeAutospacing="0" w:after="0" w:afterAutospacing="0"/>
        <w:ind w:firstLine="4502"/>
        <w:rPr>
          <w:rFonts w:ascii="Arial" w:hAnsi="Arial" w:cs="Arial"/>
        </w:rPr>
      </w:pPr>
      <w:r w:rsidRPr="00805756">
        <w:rPr>
          <w:rFonts w:ascii="Arial" w:hAnsi="Arial" w:cs="Arial"/>
        </w:rPr>
        <w:t>00-184 Warszawa</w:t>
      </w:r>
    </w:p>
    <w:p w:rsidR="00CF3588" w:rsidRPr="00805756" w:rsidRDefault="00CF3588" w:rsidP="00CF3588">
      <w:pPr>
        <w:pStyle w:val="NormalnyWeb"/>
        <w:spacing w:before="0" w:beforeAutospacing="0" w:after="0" w:afterAutospacing="0"/>
        <w:ind w:firstLine="4502"/>
        <w:rPr>
          <w:rFonts w:ascii="Arial" w:hAnsi="Arial" w:cs="Arial"/>
          <w:b/>
          <w:bCs/>
        </w:rPr>
      </w:pPr>
      <w:r w:rsidRPr="00805756">
        <w:rPr>
          <w:rFonts w:ascii="Arial" w:hAnsi="Arial" w:cs="Arial"/>
          <w:b/>
          <w:bCs/>
        </w:rPr>
        <w:t>(Zamawiający)</w:t>
      </w:r>
    </w:p>
    <w:p w:rsidR="00CF3588" w:rsidRPr="00805756" w:rsidRDefault="00CF3588" w:rsidP="00CF3588">
      <w:pPr>
        <w:pStyle w:val="NormalnyWeb"/>
        <w:spacing w:before="120" w:beforeAutospacing="0" w:after="0" w:afterAutospacing="0"/>
        <w:jc w:val="center"/>
        <w:rPr>
          <w:rFonts w:ascii="Arial" w:hAnsi="Arial" w:cs="Arial"/>
          <w:b/>
          <w:bCs/>
        </w:rPr>
      </w:pPr>
    </w:p>
    <w:p w:rsidR="00CF3588" w:rsidRPr="00805756" w:rsidRDefault="00CF3588" w:rsidP="00CF3588">
      <w:pPr>
        <w:spacing w:line="360" w:lineRule="auto"/>
        <w:jc w:val="center"/>
        <w:rPr>
          <w:rFonts w:ascii="Arial" w:hAnsi="Arial" w:cs="Arial"/>
          <w:b/>
          <w:bCs/>
          <w:sz w:val="20"/>
          <w:szCs w:val="20"/>
        </w:rPr>
      </w:pPr>
      <w:r w:rsidRPr="00805756">
        <w:rPr>
          <w:rFonts w:ascii="Arial" w:hAnsi="Arial" w:cs="Arial"/>
          <w:b/>
          <w:bCs/>
          <w:sz w:val="20"/>
          <w:szCs w:val="20"/>
        </w:rPr>
        <w:t>FORMULARZ OFERTOWY DLA CZĘŚCI II</w:t>
      </w:r>
    </w:p>
    <w:p w:rsidR="00FE7F08" w:rsidRPr="00805756" w:rsidRDefault="00CF3588" w:rsidP="008F7CFC">
      <w:pPr>
        <w:jc w:val="both"/>
        <w:rPr>
          <w:rFonts w:ascii="Arial" w:hAnsi="Arial" w:cs="Arial"/>
          <w:b/>
          <w:i/>
          <w:sz w:val="20"/>
          <w:szCs w:val="20"/>
        </w:rPr>
      </w:pPr>
      <w:r w:rsidRPr="00805756">
        <w:rPr>
          <w:rFonts w:ascii="Arial" w:hAnsi="Arial" w:cs="Arial"/>
          <w:bCs/>
          <w:sz w:val="20"/>
          <w:szCs w:val="20"/>
        </w:rPr>
        <w:t xml:space="preserve">Nawiązując do ogłoszenia o zamówieniu publicznym w postępowaniu prowadzonym w trybie przetargu nieograniczonego </w:t>
      </w:r>
      <w:r w:rsidRPr="00805756">
        <w:rPr>
          <w:rFonts w:ascii="Arial" w:hAnsi="Arial" w:cs="Arial"/>
          <w:sz w:val="20"/>
          <w:szCs w:val="20"/>
        </w:rPr>
        <w:t>na</w:t>
      </w:r>
      <w:r w:rsidR="006854D0" w:rsidRPr="00805756">
        <w:rPr>
          <w:rFonts w:ascii="Arial" w:hAnsi="Arial" w:cs="Arial"/>
          <w:b/>
          <w:sz w:val="20"/>
          <w:szCs w:val="20"/>
        </w:rPr>
        <w:t xml:space="preserve"> </w:t>
      </w:r>
      <w:r w:rsidR="00FE7F08" w:rsidRPr="00805756">
        <w:rPr>
          <w:rFonts w:ascii="Arial" w:hAnsi="Arial" w:cs="Arial"/>
          <w:b/>
          <w:i/>
          <w:sz w:val="20"/>
          <w:szCs w:val="20"/>
        </w:rPr>
        <w:t xml:space="preserve">Dokończenie budowy Projektu pn. Elektroniczna Platforma Gromadzenia, Analizy i Udostępniania zasobów cyfrowych o Zdarzeniach Medycznych (Projekt P1) oraz jego rozwój. </w:t>
      </w:r>
    </w:p>
    <w:p w:rsidR="00CF3588" w:rsidRPr="00805756" w:rsidRDefault="00CF3588" w:rsidP="00CF3588">
      <w:pPr>
        <w:rPr>
          <w:rFonts w:ascii="Arial" w:hAnsi="Arial" w:cs="Arial"/>
          <w:b/>
          <w:sz w:val="20"/>
          <w:szCs w:val="20"/>
        </w:rPr>
      </w:pPr>
    </w:p>
    <w:p w:rsidR="00CF3588" w:rsidRPr="00805756" w:rsidRDefault="00CF3588" w:rsidP="00CF3588">
      <w:pPr>
        <w:pStyle w:val="Opis"/>
        <w:spacing w:line="360" w:lineRule="auto"/>
        <w:ind w:left="0"/>
        <w:jc w:val="center"/>
        <w:rPr>
          <w:rFonts w:ascii="Arial" w:hAnsi="Arial" w:cs="Arial"/>
          <w:b/>
          <w:sz w:val="20"/>
          <w:szCs w:val="20"/>
        </w:rPr>
      </w:pPr>
      <w:r w:rsidRPr="00805756">
        <w:rPr>
          <w:rFonts w:ascii="Arial" w:hAnsi="Arial" w:cs="Arial"/>
          <w:bCs/>
          <w:sz w:val="20"/>
          <w:szCs w:val="20"/>
        </w:rPr>
        <w:t>my niżej podpisani:</w:t>
      </w:r>
      <w:r w:rsidRPr="00805756">
        <w:rPr>
          <w:rFonts w:ascii="Arial" w:hAnsi="Arial" w:cs="Arial"/>
          <w:sz w:val="20"/>
          <w:szCs w:val="20"/>
        </w:rPr>
        <w:t xml:space="preserve"> </w:t>
      </w:r>
    </w:p>
    <w:p w:rsidR="00CF3588" w:rsidRPr="00805756" w:rsidRDefault="00CF3588" w:rsidP="00CF3588">
      <w:pPr>
        <w:pStyle w:val="Tekstpodstawowy"/>
        <w:tabs>
          <w:tab w:val="left" w:leader="dot" w:pos="9072"/>
        </w:tabs>
        <w:spacing w:before="120"/>
        <w:rPr>
          <w:rFonts w:cs="Arial"/>
          <w:sz w:val="20"/>
        </w:rPr>
      </w:pPr>
      <w:r w:rsidRPr="00805756">
        <w:rPr>
          <w:rFonts w:cs="Arial"/>
          <w:sz w:val="20"/>
        </w:rPr>
        <w:tab/>
      </w:r>
    </w:p>
    <w:p w:rsidR="00CF3588" w:rsidRPr="00805756" w:rsidRDefault="00CF3588" w:rsidP="00CF3588">
      <w:pPr>
        <w:pStyle w:val="Tekstpodstawowy"/>
        <w:tabs>
          <w:tab w:val="left" w:leader="dot" w:pos="9072"/>
        </w:tabs>
        <w:spacing w:before="120"/>
        <w:rPr>
          <w:rFonts w:cs="Arial"/>
          <w:sz w:val="20"/>
        </w:rPr>
      </w:pPr>
      <w:r w:rsidRPr="00805756">
        <w:rPr>
          <w:rFonts w:cs="Arial"/>
          <w:sz w:val="20"/>
        </w:rPr>
        <w:tab/>
      </w:r>
    </w:p>
    <w:p w:rsidR="00CF3588" w:rsidRPr="00805756" w:rsidRDefault="00CF3588" w:rsidP="00CF3588">
      <w:pPr>
        <w:pStyle w:val="Zwykytekst"/>
        <w:tabs>
          <w:tab w:val="left" w:leader="dot" w:pos="9072"/>
        </w:tabs>
        <w:spacing w:before="120"/>
        <w:jc w:val="both"/>
        <w:rPr>
          <w:rFonts w:ascii="Arial" w:hAnsi="Arial" w:cs="Arial"/>
        </w:rPr>
      </w:pPr>
      <w:r w:rsidRPr="00805756">
        <w:rPr>
          <w:rFonts w:ascii="Arial" w:hAnsi="Arial" w:cs="Arial"/>
        </w:rPr>
        <w:t>działając w imieniu i na rzecz:</w:t>
      </w:r>
    </w:p>
    <w:p w:rsidR="00CF3588" w:rsidRPr="00805756" w:rsidRDefault="00CF3588" w:rsidP="00CF3588">
      <w:pPr>
        <w:pStyle w:val="Tekstpodstawowy"/>
        <w:tabs>
          <w:tab w:val="left" w:leader="dot" w:pos="9072"/>
        </w:tabs>
        <w:spacing w:before="120"/>
        <w:rPr>
          <w:rFonts w:cs="Arial"/>
          <w:sz w:val="20"/>
        </w:rPr>
      </w:pPr>
      <w:r w:rsidRPr="00805756">
        <w:rPr>
          <w:rFonts w:cs="Arial"/>
          <w:sz w:val="20"/>
        </w:rPr>
        <w:tab/>
      </w:r>
    </w:p>
    <w:p w:rsidR="00CF3588" w:rsidRPr="00805756" w:rsidRDefault="00CF3588" w:rsidP="00CF3588">
      <w:pPr>
        <w:pStyle w:val="Tekstpodstawowy"/>
        <w:tabs>
          <w:tab w:val="left" w:leader="dot" w:pos="9072"/>
        </w:tabs>
        <w:spacing w:before="120"/>
        <w:rPr>
          <w:rFonts w:cs="Arial"/>
          <w:sz w:val="20"/>
        </w:rPr>
      </w:pPr>
      <w:r w:rsidRPr="00805756">
        <w:rPr>
          <w:rFonts w:cs="Arial"/>
          <w:sz w:val="20"/>
        </w:rPr>
        <w:tab/>
      </w:r>
    </w:p>
    <w:p w:rsidR="00CF3588" w:rsidRPr="00805756" w:rsidRDefault="00CF3588" w:rsidP="00CF3588">
      <w:pPr>
        <w:pStyle w:val="Zwykytekst"/>
        <w:tabs>
          <w:tab w:val="left" w:leader="dot" w:pos="9072"/>
        </w:tabs>
        <w:spacing w:before="120"/>
        <w:jc w:val="center"/>
        <w:rPr>
          <w:rFonts w:ascii="Arial" w:hAnsi="Arial" w:cs="Arial"/>
          <w:i/>
        </w:rPr>
      </w:pPr>
      <w:r w:rsidRPr="00805756">
        <w:rPr>
          <w:rFonts w:ascii="Arial" w:hAnsi="Arial" w:cs="Arial"/>
          <w:i/>
        </w:rPr>
        <w:t xml:space="preserve"> (nazwa (firma) dokładny adres Wykonawcy/Wykonawców); w przypadku składania oferty przez podmioty występujące wspólnie podać nazwy (firmy) i dokładne adresy wszystkich podmiotów składających wspólna ofertę)</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bCs/>
          <w:sz w:val="20"/>
          <w:szCs w:val="20"/>
          <w:u w:val="single"/>
        </w:rPr>
        <w:t>Składamy ofertę</w:t>
      </w:r>
      <w:r w:rsidRPr="00805756">
        <w:rPr>
          <w:rFonts w:ascii="Arial" w:hAnsi="Arial" w:cs="Arial"/>
          <w:sz w:val="20"/>
          <w:szCs w:val="20"/>
        </w:rPr>
        <w:t xml:space="preserve"> na wykonanie przedmiotu zamówienia zgodnie ze Specyfikacją Istotnych Wa</w:t>
      </w:r>
      <w:r w:rsidR="00A6672A">
        <w:rPr>
          <w:rFonts w:ascii="Arial" w:hAnsi="Arial" w:cs="Arial"/>
          <w:sz w:val="20"/>
          <w:szCs w:val="20"/>
        </w:rPr>
        <w:t>runków Zamówienia, zwaną dalej „</w:t>
      </w:r>
      <w:r w:rsidRPr="00805756">
        <w:rPr>
          <w:rFonts w:ascii="Arial" w:hAnsi="Arial" w:cs="Arial"/>
          <w:sz w:val="20"/>
          <w:szCs w:val="20"/>
        </w:rPr>
        <w:t>SIWZ”.</w:t>
      </w:r>
    </w:p>
    <w:p w:rsidR="00CF3588" w:rsidRPr="00805756" w:rsidRDefault="00CF3588" w:rsidP="00F318B1">
      <w:pPr>
        <w:numPr>
          <w:ilvl w:val="0"/>
          <w:numId w:val="84"/>
        </w:numPr>
        <w:spacing w:before="120" w:after="200"/>
        <w:ind w:left="357" w:hanging="357"/>
        <w:jc w:val="both"/>
        <w:rPr>
          <w:rFonts w:ascii="Arial" w:hAnsi="Arial" w:cs="Arial"/>
          <w:sz w:val="20"/>
          <w:szCs w:val="20"/>
        </w:rPr>
      </w:pPr>
      <w:r w:rsidRPr="00805756">
        <w:rPr>
          <w:rFonts w:ascii="Arial" w:hAnsi="Arial" w:cs="Arial"/>
          <w:b/>
          <w:sz w:val="20"/>
          <w:szCs w:val="20"/>
          <w:u w:val="single"/>
        </w:rPr>
        <w:t>Oświadczamy</w:t>
      </w:r>
      <w:r w:rsidRPr="00805756">
        <w:rPr>
          <w:rFonts w:ascii="Arial" w:hAnsi="Arial" w:cs="Arial"/>
          <w:sz w:val="20"/>
          <w:szCs w:val="20"/>
          <w:u w:val="single"/>
        </w:rPr>
        <w:t>,</w:t>
      </w:r>
      <w:r w:rsidRPr="00805756">
        <w:rPr>
          <w:rFonts w:ascii="Arial" w:hAnsi="Arial" w:cs="Arial"/>
          <w:sz w:val="20"/>
          <w:szCs w:val="20"/>
        </w:rPr>
        <w:t xml:space="preserve"> że naszym pełnomocnikiem dla potrzeb niniejszego zamówienia jest: </w:t>
      </w:r>
    </w:p>
    <w:p w:rsidR="00CF3588" w:rsidRPr="00805756" w:rsidRDefault="00CF3588" w:rsidP="00CF3588">
      <w:pPr>
        <w:pStyle w:val="Tekstpodstawowy"/>
        <w:tabs>
          <w:tab w:val="left" w:leader="dot" w:pos="9072"/>
        </w:tabs>
        <w:spacing w:before="120"/>
        <w:ind w:left="360"/>
        <w:rPr>
          <w:rFonts w:cs="Arial"/>
          <w:sz w:val="20"/>
        </w:rPr>
      </w:pPr>
      <w:r w:rsidRPr="00805756">
        <w:rPr>
          <w:rFonts w:cs="Arial"/>
          <w:sz w:val="20"/>
        </w:rPr>
        <w:tab/>
        <w:t>…</w:t>
      </w:r>
    </w:p>
    <w:p w:rsidR="00CF3588" w:rsidRPr="00805756" w:rsidRDefault="00CF3588" w:rsidP="00CF3588">
      <w:pPr>
        <w:pStyle w:val="Zwykytekst"/>
        <w:tabs>
          <w:tab w:val="left" w:pos="709"/>
          <w:tab w:val="left" w:leader="dot" w:pos="9360"/>
        </w:tabs>
        <w:spacing w:line="288" w:lineRule="auto"/>
        <w:ind w:left="709" w:hanging="709"/>
        <w:jc w:val="center"/>
        <w:rPr>
          <w:rFonts w:ascii="Arial" w:hAnsi="Arial" w:cs="Arial"/>
          <w:i/>
        </w:rPr>
      </w:pPr>
      <w:r w:rsidRPr="00805756">
        <w:rPr>
          <w:rFonts w:ascii="Arial" w:hAnsi="Arial" w:cs="Arial"/>
          <w:i/>
        </w:rPr>
        <w:t>(Wypełniają jedynie przedsiębiorcy składający wspólną ofertę)</w:t>
      </w:r>
    </w:p>
    <w:p w:rsidR="00CF3588" w:rsidRPr="00805756" w:rsidRDefault="00CF3588" w:rsidP="00F318B1">
      <w:pPr>
        <w:pStyle w:val="normaltableau"/>
        <w:numPr>
          <w:ilvl w:val="0"/>
          <w:numId w:val="84"/>
        </w:numPr>
        <w:spacing w:before="60" w:after="60"/>
        <w:ind w:left="357"/>
        <w:rPr>
          <w:rFonts w:ascii="Arial" w:hAnsi="Arial" w:cs="Arial"/>
          <w:sz w:val="20"/>
          <w:szCs w:val="20"/>
          <w:lang w:val="pl-PL"/>
        </w:rPr>
      </w:pPr>
      <w:r w:rsidRPr="00805756">
        <w:rPr>
          <w:rFonts w:ascii="Arial" w:hAnsi="Arial" w:cs="Arial"/>
          <w:b/>
          <w:sz w:val="20"/>
          <w:szCs w:val="20"/>
          <w:u w:val="single"/>
          <w:lang w:val="pl-PL"/>
        </w:rPr>
        <w:t>Oferujemy</w:t>
      </w:r>
      <w:r w:rsidRPr="00805756">
        <w:rPr>
          <w:rFonts w:ascii="Arial" w:hAnsi="Arial" w:cs="Arial"/>
          <w:sz w:val="20"/>
          <w:szCs w:val="20"/>
          <w:lang w:val="pl-PL"/>
        </w:rPr>
        <w:t xml:space="preserve"> wykonanie przedmiotu zamówienia w zakresie objętym SIWZ za cenę określoną </w:t>
      </w:r>
      <w:r w:rsidRPr="00805756">
        <w:rPr>
          <w:rFonts w:ascii="Arial" w:hAnsi="Arial" w:cs="Arial"/>
          <w:sz w:val="20"/>
          <w:szCs w:val="20"/>
          <w:lang w:val="pl-PL"/>
        </w:rPr>
        <w:br/>
        <w:t>w poniższym zestawieniu:</w:t>
      </w:r>
    </w:p>
    <w:p w:rsidR="00CF3588" w:rsidRPr="00805756" w:rsidRDefault="00DD4219" w:rsidP="00CF3588">
      <w:pPr>
        <w:spacing w:before="120"/>
        <w:ind w:left="357"/>
        <w:rPr>
          <w:rFonts w:ascii="Arial" w:hAnsi="Arial" w:cs="Arial"/>
          <w:b/>
          <w:sz w:val="20"/>
          <w:szCs w:val="20"/>
        </w:rPr>
      </w:pPr>
      <w:r>
        <w:rPr>
          <w:rFonts w:ascii="Arial" w:hAnsi="Arial" w:cs="Arial"/>
          <w:b/>
          <w:sz w:val="20"/>
          <w:szCs w:val="20"/>
        </w:rPr>
        <w:t xml:space="preserve">3.1 </w:t>
      </w:r>
      <w:r w:rsidR="008F7CFC">
        <w:rPr>
          <w:rFonts w:ascii="Arial" w:hAnsi="Arial" w:cs="Arial"/>
          <w:b/>
          <w:sz w:val="20"/>
          <w:szCs w:val="20"/>
        </w:rPr>
        <w:t xml:space="preserve">Cena brutto </w:t>
      </w:r>
      <w:r w:rsidR="00CF3588" w:rsidRPr="00805756">
        <w:rPr>
          <w:rFonts w:ascii="Arial" w:hAnsi="Arial" w:cs="Arial"/>
          <w:b/>
          <w:sz w:val="20"/>
          <w:szCs w:val="20"/>
        </w:rPr>
        <w:t>w tym podatek VAT za całość zamówienia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CF3588" w:rsidRPr="00805756" w:rsidRDefault="00DD4219" w:rsidP="00DD4219">
      <w:pPr>
        <w:spacing w:before="120"/>
        <w:ind w:left="357"/>
        <w:rPr>
          <w:rFonts w:ascii="Arial" w:hAnsi="Arial" w:cs="Arial"/>
          <w:sz w:val="20"/>
          <w:szCs w:val="20"/>
        </w:rPr>
      </w:pPr>
      <w:r w:rsidRPr="00DD4219">
        <w:rPr>
          <w:rFonts w:ascii="Arial" w:hAnsi="Arial" w:cs="Arial"/>
          <w:sz w:val="20"/>
          <w:szCs w:val="20"/>
        </w:rPr>
        <w:t>………………………………………………………………………………………………………………..);</w:t>
      </w:r>
    </w:p>
    <w:p w:rsidR="00CF3588" w:rsidRPr="00DD4219" w:rsidRDefault="008F7CFC" w:rsidP="00DD4219">
      <w:pPr>
        <w:pStyle w:val="Akapitzlist"/>
        <w:numPr>
          <w:ilvl w:val="1"/>
          <w:numId w:val="84"/>
        </w:numPr>
        <w:spacing w:before="120"/>
        <w:rPr>
          <w:rFonts w:ascii="Arial" w:hAnsi="Arial" w:cs="Arial"/>
          <w:b/>
          <w:sz w:val="20"/>
          <w:szCs w:val="20"/>
        </w:rPr>
      </w:pPr>
      <w:r w:rsidRPr="00DD4219">
        <w:rPr>
          <w:rFonts w:ascii="Arial" w:hAnsi="Arial" w:cs="Arial"/>
          <w:b/>
          <w:sz w:val="20"/>
          <w:szCs w:val="20"/>
        </w:rPr>
        <w:t xml:space="preserve">Cena brutto </w:t>
      </w:r>
      <w:r w:rsidR="00CF3588" w:rsidRPr="00DD4219">
        <w:rPr>
          <w:rFonts w:ascii="Arial" w:hAnsi="Arial" w:cs="Arial"/>
          <w:b/>
          <w:sz w:val="20"/>
          <w:szCs w:val="20"/>
        </w:rPr>
        <w:t xml:space="preserve">w tym podatek VAT za </w:t>
      </w:r>
      <w:r w:rsidR="0015492C">
        <w:rPr>
          <w:rFonts w:ascii="Arial" w:hAnsi="Arial" w:cs="Arial"/>
          <w:b/>
          <w:sz w:val="20"/>
          <w:szCs w:val="20"/>
        </w:rPr>
        <w:t>R</w:t>
      </w:r>
      <w:r w:rsidR="006854D0" w:rsidRPr="00DD4219">
        <w:rPr>
          <w:rFonts w:ascii="Arial" w:hAnsi="Arial" w:cs="Arial"/>
          <w:b/>
          <w:sz w:val="20"/>
          <w:szCs w:val="20"/>
        </w:rPr>
        <w:t>oboczogodzinę</w:t>
      </w:r>
      <w:r w:rsidR="00CF3588" w:rsidRPr="00DD4219">
        <w:rPr>
          <w:rFonts w:ascii="Arial" w:hAnsi="Arial" w:cs="Arial"/>
          <w:b/>
          <w:sz w:val="20"/>
          <w:szCs w:val="20"/>
        </w:rPr>
        <w:t xml:space="preserve">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w:t>
      </w:r>
    </w:p>
    <w:p w:rsidR="00587FA3" w:rsidRPr="00DD4219" w:rsidRDefault="008F7CFC" w:rsidP="00DD4219">
      <w:pPr>
        <w:pStyle w:val="Akapitzlist"/>
        <w:numPr>
          <w:ilvl w:val="1"/>
          <w:numId w:val="84"/>
        </w:numPr>
        <w:spacing w:before="120"/>
        <w:rPr>
          <w:rFonts w:ascii="Arial" w:hAnsi="Arial" w:cs="Arial"/>
          <w:b/>
          <w:sz w:val="20"/>
          <w:szCs w:val="20"/>
        </w:rPr>
      </w:pPr>
      <w:r w:rsidRPr="00DD4219">
        <w:rPr>
          <w:rFonts w:ascii="Arial" w:hAnsi="Arial" w:cs="Arial"/>
          <w:b/>
          <w:sz w:val="20"/>
          <w:szCs w:val="20"/>
        </w:rPr>
        <w:t xml:space="preserve">Cena brutto </w:t>
      </w:r>
      <w:r w:rsidR="00587FA3" w:rsidRPr="00DD4219">
        <w:rPr>
          <w:rFonts w:ascii="Arial" w:hAnsi="Arial" w:cs="Arial"/>
          <w:b/>
          <w:sz w:val="20"/>
          <w:szCs w:val="20"/>
        </w:rPr>
        <w:t>w tym podatek VAT za Punkt Funkcyjny rozwijanego oprogramowania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lastRenderedPageBreak/>
        <w:t>………………………………………………………………………………………………………………..);</w:t>
      </w:r>
    </w:p>
    <w:p w:rsidR="00587FA3" w:rsidRPr="00805756" w:rsidRDefault="00587FA3" w:rsidP="00CF3588">
      <w:pPr>
        <w:pStyle w:val="Stopka"/>
        <w:ind w:left="284"/>
        <w:rPr>
          <w:rFonts w:ascii="Arial" w:hAnsi="Arial" w:cs="Arial"/>
          <w:b/>
        </w:rPr>
      </w:pPr>
    </w:p>
    <w:p w:rsidR="00CF3588" w:rsidRPr="00805756" w:rsidDel="00361129" w:rsidRDefault="00CF3588" w:rsidP="00F318B1">
      <w:pPr>
        <w:pStyle w:val="normaltableau"/>
        <w:numPr>
          <w:ilvl w:val="0"/>
          <w:numId w:val="84"/>
        </w:numPr>
        <w:spacing w:before="60" w:after="60"/>
        <w:ind w:left="357"/>
        <w:rPr>
          <w:rFonts w:ascii="Arial" w:hAnsi="Arial" w:cs="Arial"/>
          <w:sz w:val="20"/>
          <w:szCs w:val="20"/>
          <w:lang w:val="pl-PL"/>
        </w:rPr>
      </w:pPr>
      <w:r w:rsidRPr="00805756">
        <w:rPr>
          <w:rFonts w:ascii="Arial" w:hAnsi="Arial" w:cs="Arial"/>
          <w:b/>
          <w:sz w:val="20"/>
          <w:szCs w:val="20"/>
          <w:u w:val="single"/>
          <w:lang w:val="pl-PL"/>
        </w:rPr>
        <w:t>Oświadczamy</w:t>
      </w:r>
      <w:r w:rsidRPr="00805756">
        <w:rPr>
          <w:rFonts w:ascii="Arial" w:hAnsi="Arial" w:cs="Arial"/>
          <w:sz w:val="20"/>
          <w:szCs w:val="20"/>
          <w:u w:val="single"/>
          <w:lang w:val="pl-PL"/>
        </w:rPr>
        <w:t>,</w:t>
      </w:r>
      <w:r w:rsidRPr="00805756">
        <w:rPr>
          <w:rFonts w:ascii="Arial" w:hAnsi="Arial" w:cs="Arial"/>
          <w:sz w:val="20"/>
          <w:szCs w:val="20"/>
          <w:lang w:val="pl-PL"/>
        </w:rPr>
        <w:t xml:space="preserve"> że cena brutto określona w pkt. 3 zawiera wszystkie koszty, jakie ponosi Zamawiający w przypadku wyboru niniejszej oferty.</w:t>
      </w:r>
    </w:p>
    <w:p w:rsidR="00CF3588" w:rsidRPr="00805756" w:rsidRDefault="00CF3588" w:rsidP="00F318B1">
      <w:pPr>
        <w:numPr>
          <w:ilvl w:val="0"/>
          <w:numId w:val="84"/>
        </w:numPr>
        <w:spacing w:before="120" w:after="200"/>
        <w:jc w:val="both"/>
        <w:rPr>
          <w:rFonts w:ascii="Arial" w:hAnsi="Arial" w:cs="Arial"/>
          <w:sz w:val="20"/>
          <w:szCs w:val="20"/>
        </w:rPr>
      </w:pPr>
      <w:r w:rsidRPr="00805756">
        <w:rPr>
          <w:rFonts w:ascii="Arial" w:hAnsi="Arial" w:cs="Arial"/>
          <w:b/>
          <w:sz w:val="20"/>
          <w:szCs w:val="20"/>
          <w:u w:val="single"/>
        </w:rPr>
        <w:t>Oświadczamy</w:t>
      </w:r>
      <w:r w:rsidRPr="00805756">
        <w:rPr>
          <w:rFonts w:ascii="Arial" w:hAnsi="Arial" w:cs="Arial"/>
          <w:sz w:val="20"/>
          <w:szCs w:val="20"/>
        </w:rPr>
        <w:t xml:space="preserve">, że zapoznaliśmy się z SIWZ i uznajemy się za związanych określonymi </w:t>
      </w:r>
      <w:r w:rsidRPr="00805756">
        <w:rPr>
          <w:rFonts w:ascii="Arial" w:hAnsi="Arial" w:cs="Arial"/>
          <w:sz w:val="20"/>
          <w:szCs w:val="20"/>
        </w:rPr>
        <w:br/>
        <w:t>w niej postanowieniami i zasadami postępowania.</w:t>
      </w:r>
    </w:p>
    <w:p w:rsidR="00CF3588" w:rsidRPr="00DD4219" w:rsidRDefault="00CF3588" w:rsidP="00DD4219">
      <w:pPr>
        <w:pStyle w:val="Default"/>
        <w:numPr>
          <w:ilvl w:val="0"/>
          <w:numId w:val="84"/>
        </w:numPr>
        <w:spacing w:after="240"/>
        <w:jc w:val="both"/>
        <w:rPr>
          <w:rFonts w:ascii="Arial" w:hAnsi="Arial" w:cs="Arial"/>
          <w:color w:val="auto"/>
          <w:sz w:val="20"/>
          <w:szCs w:val="20"/>
        </w:rPr>
      </w:pPr>
      <w:r w:rsidRPr="00DD4219">
        <w:rPr>
          <w:rFonts w:ascii="Arial" w:hAnsi="Arial" w:cs="Arial"/>
          <w:b/>
          <w:bCs/>
          <w:color w:val="auto"/>
          <w:sz w:val="20"/>
          <w:szCs w:val="20"/>
        </w:rPr>
        <w:t>OŚWIADCZAMY</w:t>
      </w:r>
      <w:r w:rsidRPr="00DD4219">
        <w:rPr>
          <w:rFonts w:ascii="Arial" w:hAnsi="Arial" w:cs="Arial"/>
          <w:color w:val="auto"/>
          <w:sz w:val="20"/>
          <w:szCs w:val="20"/>
        </w:rPr>
        <w:t xml:space="preserve">, </w:t>
      </w:r>
      <w:r w:rsidR="00DD4219" w:rsidRPr="00DD4219">
        <w:rPr>
          <w:rFonts w:ascii="Arial" w:hAnsi="Arial" w:cs="Arial"/>
          <w:color w:val="auto"/>
          <w:sz w:val="20"/>
          <w:szCs w:val="20"/>
        </w:rPr>
        <w:t>że gwarantujemy wykonanie zamówienia w terminie: od dnia zawarcia Umowy do dnia upływu 24 (słownie: dwudziestu czterech) miesięcy liczonych od dnia zakończenia Okresu Przygotowawczego, jednakże nie później niż do dnia 30 listopada 2020 r.</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Uważamy się</w:t>
      </w:r>
      <w:r w:rsidRPr="00805756">
        <w:rPr>
          <w:rFonts w:ascii="Arial" w:hAnsi="Arial" w:cs="Arial"/>
          <w:sz w:val="20"/>
          <w:szCs w:val="20"/>
        </w:rPr>
        <w:t xml:space="preserve"> za związanych niniejszą ofertą przez czas wskazany w SIWZ, tj. przez okres </w:t>
      </w:r>
      <w:r w:rsidR="00DD6BC4">
        <w:rPr>
          <w:rFonts w:ascii="Arial" w:hAnsi="Arial" w:cs="Arial"/>
          <w:b/>
          <w:sz w:val="20"/>
          <w:szCs w:val="20"/>
        </w:rPr>
        <w:t>9</w:t>
      </w:r>
      <w:r w:rsidRPr="00805756">
        <w:rPr>
          <w:rFonts w:ascii="Arial" w:hAnsi="Arial" w:cs="Arial"/>
          <w:b/>
          <w:sz w:val="20"/>
          <w:szCs w:val="20"/>
        </w:rPr>
        <w:t>0 dni</w:t>
      </w:r>
      <w:r w:rsidRPr="00805756">
        <w:rPr>
          <w:rFonts w:ascii="Arial" w:hAnsi="Arial" w:cs="Arial"/>
          <w:sz w:val="20"/>
          <w:szCs w:val="20"/>
        </w:rPr>
        <w:t xml:space="preserve"> od upływu terminu składania ofert. Na potwierdzenie powyższego wnieśliśmy</w:t>
      </w:r>
      <w:r w:rsidR="00E32C5F">
        <w:rPr>
          <w:rFonts w:ascii="Arial" w:hAnsi="Arial" w:cs="Arial"/>
          <w:sz w:val="20"/>
          <w:szCs w:val="20"/>
        </w:rPr>
        <w:t xml:space="preserve"> wadium w</w:t>
      </w:r>
      <w:r w:rsidR="00DD4219">
        <w:rPr>
          <w:rFonts w:ascii="Arial" w:hAnsi="Arial" w:cs="Arial"/>
          <w:sz w:val="20"/>
          <w:szCs w:val="20"/>
        </w:rPr>
        <w:t> </w:t>
      </w:r>
      <w:r w:rsidR="00E32C5F">
        <w:rPr>
          <w:rFonts w:ascii="Arial" w:hAnsi="Arial" w:cs="Arial"/>
          <w:sz w:val="20"/>
          <w:szCs w:val="20"/>
        </w:rPr>
        <w:t>wysokości………………</w:t>
      </w:r>
      <w:r w:rsidRPr="00805756">
        <w:rPr>
          <w:rFonts w:ascii="Arial" w:hAnsi="Arial" w:cs="Arial"/>
          <w:sz w:val="20"/>
          <w:szCs w:val="20"/>
        </w:rPr>
        <w:t>...</w:t>
      </w:r>
      <w:r w:rsidR="00E32C5F">
        <w:rPr>
          <w:rFonts w:ascii="Arial" w:hAnsi="Arial" w:cs="Arial"/>
          <w:sz w:val="20"/>
          <w:szCs w:val="20"/>
        </w:rPr>
        <w:t>................zł., w </w:t>
      </w:r>
      <w:r w:rsidRPr="00805756">
        <w:rPr>
          <w:rFonts w:ascii="Arial" w:hAnsi="Arial" w:cs="Arial"/>
          <w:sz w:val="20"/>
          <w:szCs w:val="20"/>
        </w:rPr>
        <w:t>formie……………..………………………………………..</w:t>
      </w:r>
      <w:r w:rsidRPr="00805756">
        <w:rPr>
          <w:rFonts w:ascii="Arial" w:hAnsi="Arial" w:cs="Arial"/>
          <w:sz w:val="20"/>
          <w:szCs w:val="20"/>
        </w:rPr>
        <w:br/>
        <w:t>w dniu ………………………………………………………………………………………………….......</w:t>
      </w:r>
    </w:p>
    <w:p w:rsidR="00CF3588" w:rsidRPr="00805756" w:rsidRDefault="00CF3588" w:rsidP="00F318B1">
      <w:pPr>
        <w:numPr>
          <w:ilvl w:val="0"/>
          <w:numId w:val="84"/>
        </w:numPr>
        <w:spacing w:before="120"/>
        <w:rPr>
          <w:rFonts w:ascii="Arial" w:hAnsi="Arial" w:cs="Arial"/>
          <w:sz w:val="20"/>
          <w:szCs w:val="20"/>
        </w:rPr>
      </w:pPr>
      <w:r w:rsidRPr="00805756">
        <w:rPr>
          <w:rFonts w:ascii="Arial" w:hAnsi="Arial" w:cs="Arial"/>
          <w:b/>
          <w:spacing w:val="-6"/>
          <w:sz w:val="20"/>
          <w:szCs w:val="20"/>
          <w:u w:val="single"/>
        </w:rPr>
        <w:t>Kwotę</w:t>
      </w:r>
      <w:r w:rsidRPr="00805756">
        <w:rPr>
          <w:rFonts w:ascii="Arial" w:hAnsi="Arial" w:cs="Arial"/>
          <w:spacing w:val="-6"/>
          <w:sz w:val="20"/>
          <w:szCs w:val="20"/>
        </w:rPr>
        <w:t xml:space="preserve"> wpłaconego wadium w formie pieniądza należy zwrócić na poniższy rachunek bankowy:</w:t>
      </w:r>
      <w:r w:rsidRPr="00805756">
        <w:rPr>
          <w:rFonts w:ascii="Arial" w:hAnsi="Arial" w:cs="Arial"/>
          <w:sz w:val="20"/>
          <w:szCs w:val="20"/>
        </w:rPr>
        <w:t xml:space="preserve"> ……………………………………………………………………………………………………………………………………………………………………………………………………………………………....</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Zobowiązujemy</w:t>
      </w:r>
      <w:r w:rsidRPr="00805756">
        <w:rPr>
          <w:rFonts w:ascii="Arial" w:hAnsi="Arial" w:cs="Arial"/>
          <w:sz w:val="20"/>
          <w:szCs w:val="20"/>
        </w:rPr>
        <w:t xml:space="preserve"> się do wniesienia najpóźniej w dniu zawarcia umowy zabezpieczenia należytego wykonania umowy w wysokości </w:t>
      </w:r>
      <w:r w:rsidR="00587FA3" w:rsidRPr="00805756">
        <w:rPr>
          <w:rFonts w:ascii="Arial" w:hAnsi="Arial" w:cs="Arial"/>
          <w:b/>
          <w:sz w:val="20"/>
          <w:szCs w:val="20"/>
        </w:rPr>
        <w:t>10 % wartości całkowitego wynagrodzenia brutto</w:t>
      </w:r>
      <w:r w:rsidR="00587FA3" w:rsidRPr="00805756">
        <w:rPr>
          <w:rFonts w:ascii="Arial" w:hAnsi="Arial" w:cs="Arial"/>
          <w:sz w:val="20"/>
          <w:szCs w:val="20"/>
        </w:rPr>
        <w:t>.</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Oświadczamy</w:t>
      </w:r>
      <w:r w:rsidRPr="00805756">
        <w:rPr>
          <w:rFonts w:ascii="Arial" w:hAnsi="Arial" w:cs="Arial"/>
          <w:sz w:val="20"/>
          <w:szCs w:val="20"/>
          <w:u w:val="single"/>
        </w:rPr>
        <w:t>,</w:t>
      </w:r>
      <w:r w:rsidRPr="00805756">
        <w:rPr>
          <w:rFonts w:ascii="Arial" w:hAnsi="Arial" w:cs="Arial"/>
          <w:sz w:val="20"/>
          <w:szCs w:val="20"/>
        </w:rPr>
        <w:t xml:space="preserve"> że zapoznaliśmy się ze wzorem Umowy, który stanowi </w:t>
      </w:r>
      <w:r w:rsidRPr="00805756">
        <w:rPr>
          <w:rFonts w:ascii="Arial" w:hAnsi="Arial" w:cs="Arial"/>
          <w:b/>
          <w:sz w:val="20"/>
          <w:szCs w:val="20"/>
        </w:rPr>
        <w:t>Załącznik nr 2</w:t>
      </w:r>
      <w:r w:rsidR="00E96C12" w:rsidRPr="00805756">
        <w:rPr>
          <w:rFonts w:ascii="Arial" w:hAnsi="Arial" w:cs="Arial"/>
          <w:b/>
          <w:sz w:val="20"/>
          <w:szCs w:val="20"/>
        </w:rPr>
        <w:t>b</w:t>
      </w:r>
      <w:r w:rsidRPr="00805756">
        <w:rPr>
          <w:rFonts w:ascii="Arial" w:hAnsi="Arial" w:cs="Arial"/>
          <w:b/>
          <w:sz w:val="20"/>
          <w:szCs w:val="20"/>
        </w:rPr>
        <w:t xml:space="preserve"> do SIWZ</w:t>
      </w:r>
      <w:r w:rsidRPr="00805756">
        <w:rPr>
          <w:rFonts w:ascii="Arial" w:hAnsi="Arial" w:cs="Arial"/>
          <w:sz w:val="20"/>
          <w:szCs w:val="20"/>
        </w:rPr>
        <w:t xml:space="preserve"> </w:t>
      </w:r>
      <w:r w:rsidRPr="00805756">
        <w:rPr>
          <w:rFonts w:ascii="Arial" w:hAnsi="Arial" w:cs="Arial"/>
          <w:sz w:val="20"/>
          <w:szCs w:val="20"/>
        </w:rPr>
        <w:br/>
        <w:t>i zobowiązujemy się w przypadku wyboru naszej oferty do zawarcia Umowy na określonych w tym załączniku warunkach, w miejscu i terminie wyznaczonym przez Zamawiającego.</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Akceptujemy</w:t>
      </w:r>
      <w:r w:rsidRPr="00805756">
        <w:rPr>
          <w:rFonts w:ascii="Arial" w:hAnsi="Arial" w:cs="Arial"/>
          <w:sz w:val="20"/>
          <w:szCs w:val="20"/>
        </w:rPr>
        <w:t xml:space="preserve"> termin płatności – </w:t>
      </w:r>
      <w:r w:rsidRPr="00167120">
        <w:rPr>
          <w:rFonts w:ascii="Arial" w:hAnsi="Arial" w:cs="Arial"/>
          <w:sz w:val="20"/>
          <w:szCs w:val="20"/>
        </w:rPr>
        <w:t xml:space="preserve">30 dni od daty </w:t>
      </w:r>
      <w:r w:rsidRPr="00805756">
        <w:rPr>
          <w:rFonts w:ascii="Arial" w:hAnsi="Arial" w:cs="Arial"/>
          <w:sz w:val="20"/>
          <w:szCs w:val="20"/>
        </w:rPr>
        <w:t>doręczenia Zamawiającemu prawidłowo wystawionej faktury/rachunku.</w:t>
      </w:r>
    </w:p>
    <w:p w:rsidR="00CF3588" w:rsidRPr="00805756" w:rsidRDefault="00CF3588" w:rsidP="00F318B1">
      <w:pPr>
        <w:numPr>
          <w:ilvl w:val="0"/>
          <w:numId w:val="84"/>
        </w:numPr>
        <w:spacing w:before="120"/>
        <w:jc w:val="both"/>
        <w:rPr>
          <w:rFonts w:ascii="Arial" w:hAnsi="Arial" w:cs="Arial"/>
          <w:bCs/>
          <w:sz w:val="20"/>
          <w:szCs w:val="20"/>
        </w:rPr>
      </w:pPr>
      <w:r w:rsidRPr="00805756">
        <w:rPr>
          <w:rFonts w:ascii="Arial" w:hAnsi="Arial" w:cs="Arial"/>
          <w:b/>
          <w:sz w:val="20"/>
          <w:szCs w:val="20"/>
          <w:u w:val="single"/>
        </w:rPr>
        <w:t>Oświadczamy</w:t>
      </w:r>
      <w:r w:rsidRPr="00805756">
        <w:rPr>
          <w:rFonts w:ascii="Arial" w:hAnsi="Arial" w:cs="Arial"/>
          <w:sz w:val="20"/>
          <w:szCs w:val="20"/>
          <w:u w:val="single"/>
        </w:rPr>
        <w:t>,</w:t>
      </w:r>
      <w:r w:rsidRPr="00805756">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rsidR="00CF3588" w:rsidRPr="00805756" w:rsidRDefault="00CF3588" w:rsidP="00F318B1">
      <w:pPr>
        <w:numPr>
          <w:ilvl w:val="0"/>
          <w:numId w:val="84"/>
        </w:numPr>
        <w:spacing w:before="120"/>
        <w:jc w:val="both"/>
        <w:rPr>
          <w:rFonts w:ascii="Arial" w:hAnsi="Arial" w:cs="Arial"/>
          <w:bCs/>
          <w:sz w:val="20"/>
          <w:szCs w:val="20"/>
        </w:rPr>
      </w:pPr>
      <w:r w:rsidRPr="00805756">
        <w:rPr>
          <w:rFonts w:ascii="Arial" w:hAnsi="Arial" w:cs="Arial"/>
          <w:b/>
          <w:sz w:val="20"/>
          <w:szCs w:val="20"/>
          <w:u w:val="single"/>
        </w:rPr>
        <w:t>Tajemnicę przedsiębiorstwa*</w:t>
      </w:r>
      <w:r w:rsidRPr="00805756">
        <w:rPr>
          <w:rFonts w:ascii="Arial" w:hAnsi="Arial" w:cs="Arial"/>
          <w:b/>
          <w:sz w:val="20"/>
          <w:szCs w:val="20"/>
        </w:rPr>
        <w:t xml:space="preserve"> </w:t>
      </w:r>
      <w:r w:rsidRPr="00805756">
        <w:rPr>
          <w:rFonts w:ascii="Arial" w:hAnsi="Arial" w:cs="Arial"/>
          <w:sz w:val="20"/>
          <w:szCs w:val="20"/>
        </w:rPr>
        <w:t xml:space="preserve">w rozumieniu przepisów o zwalczaniu nieuczciwej konkurencji stanowią  </w:t>
      </w:r>
      <w:r w:rsidRPr="00805756">
        <w:rPr>
          <w:rFonts w:ascii="Arial" w:hAnsi="Arial" w:cs="Arial"/>
          <w:bCs/>
          <w:sz w:val="20"/>
          <w:szCs w:val="20"/>
        </w:rPr>
        <w:t>następujące dokumenty dołączone do oferty:</w:t>
      </w:r>
    </w:p>
    <w:p w:rsidR="00CF3588" w:rsidRPr="00805756" w:rsidRDefault="00CF3588" w:rsidP="00F318B1">
      <w:pPr>
        <w:numPr>
          <w:ilvl w:val="0"/>
          <w:numId w:val="175"/>
        </w:numPr>
        <w:tabs>
          <w:tab w:val="clear" w:pos="1004"/>
          <w:tab w:val="num" w:pos="709"/>
        </w:tabs>
        <w:spacing w:before="120"/>
        <w:ind w:left="709"/>
        <w:jc w:val="both"/>
        <w:rPr>
          <w:rFonts w:ascii="Arial" w:hAnsi="Arial" w:cs="Arial"/>
          <w:sz w:val="20"/>
          <w:szCs w:val="20"/>
        </w:rPr>
      </w:pPr>
      <w:r w:rsidRPr="00805756">
        <w:rPr>
          <w:rFonts w:ascii="Arial" w:hAnsi="Arial" w:cs="Arial"/>
          <w:sz w:val="20"/>
          <w:szCs w:val="20"/>
        </w:rPr>
        <w:t>…………………………………….</w:t>
      </w:r>
    </w:p>
    <w:p w:rsidR="00CF3588" w:rsidRPr="00805756" w:rsidRDefault="00CF3588" w:rsidP="00F318B1">
      <w:pPr>
        <w:numPr>
          <w:ilvl w:val="0"/>
          <w:numId w:val="175"/>
        </w:numPr>
        <w:spacing w:before="120"/>
        <w:ind w:left="720"/>
        <w:jc w:val="both"/>
        <w:rPr>
          <w:rFonts w:ascii="Arial" w:hAnsi="Arial" w:cs="Arial"/>
          <w:sz w:val="20"/>
          <w:szCs w:val="20"/>
        </w:rPr>
      </w:pPr>
      <w:r w:rsidRPr="00805756">
        <w:rPr>
          <w:rFonts w:ascii="Arial" w:hAnsi="Arial" w:cs="Arial"/>
          <w:sz w:val="20"/>
          <w:szCs w:val="20"/>
        </w:rPr>
        <w:t>…………………………………….</w:t>
      </w:r>
    </w:p>
    <w:p w:rsidR="00CF3588" w:rsidRPr="00805756" w:rsidRDefault="00CF3588" w:rsidP="00CF3588">
      <w:pPr>
        <w:spacing w:before="120"/>
        <w:jc w:val="both"/>
        <w:rPr>
          <w:rFonts w:ascii="Arial" w:hAnsi="Arial" w:cs="Arial"/>
          <w:b/>
          <w:sz w:val="20"/>
          <w:szCs w:val="20"/>
        </w:rPr>
      </w:pPr>
      <w:r w:rsidRPr="00805756">
        <w:rPr>
          <w:rFonts w:ascii="Arial" w:hAnsi="Arial" w:cs="Arial"/>
          <w:b/>
          <w:sz w:val="20"/>
          <w:szCs w:val="20"/>
        </w:rPr>
        <w:t xml:space="preserve">Zgodnie z art. 8 ust. 3 Ustawy </w:t>
      </w:r>
      <w:proofErr w:type="spellStart"/>
      <w:r w:rsidRPr="00805756">
        <w:rPr>
          <w:rFonts w:ascii="Arial" w:hAnsi="Arial" w:cs="Arial"/>
          <w:b/>
          <w:sz w:val="20"/>
          <w:szCs w:val="20"/>
        </w:rPr>
        <w:t>Pzp</w:t>
      </w:r>
      <w:proofErr w:type="spellEnd"/>
      <w:r w:rsidRPr="00805756">
        <w:rPr>
          <w:rFonts w:ascii="Arial" w:hAnsi="Arial" w:cs="Arial"/>
          <w:b/>
          <w:sz w:val="20"/>
          <w:szCs w:val="20"/>
        </w:rPr>
        <w:t xml:space="preserve">. „Nie ujawnia się informacji stanowiących tajemnicę przedsiębiorstwa w rozumieniu przepisów o zwalczaniu nieuczciwej konkurencji, jeżeli </w:t>
      </w:r>
      <w:r w:rsidR="00D22A8B" w:rsidRPr="00805756">
        <w:rPr>
          <w:rFonts w:ascii="Arial" w:hAnsi="Arial" w:cs="Arial"/>
          <w:b/>
          <w:sz w:val="20"/>
          <w:szCs w:val="20"/>
        </w:rPr>
        <w:t>W</w:t>
      </w:r>
      <w:r w:rsidRPr="00805756">
        <w:rPr>
          <w:rFonts w:ascii="Arial" w:hAnsi="Arial" w:cs="Arial"/>
          <w:b/>
          <w:sz w:val="20"/>
          <w:szCs w:val="20"/>
        </w:rPr>
        <w:t>ykonawca nie później niż w terminie składania ofert lub wniosków o dopuszczenie do udziału w postępowaniu, zastrzegł, że nie mogą być one udostępnione oraz wykazał, iż zastrzeżone informacje stanowią tajemnicę przedsiębiorstwa.</w:t>
      </w:r>
    </w:p>
    <w:p w:rsidR="00CF3588" w:rsidRPr="00805756" w:rsidRDefault="00CF3588" w:rsidP="00CF3588">
      <w:pPr>
        <w:ind w:left="720"/>
        <w:rPr>
          <w:rFonts w:ascii="Arial" w:hAnsi="Arial" w:cs="Arial"/>
          <w:sz w:val="20"/>
          <w:szCs w:val="20"/>
        </w:rPr>
      </w:pP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bCs/>
          <w:sz w:val="20"/>
          <w:szCs w:val="20"/>
          <w:u w:val="single"/>
        </w:rPr>
        <w:t>Wszelką korespondencję</w:t>
      </w:r>
      <w:r w:rsidRPr="00805756">
        <w:rPr>
          <w:rFonts w:ascii="Arial" w:hAnsi="Arial" w:cs="Arial"/>
          <w:sz w:val="20"/>
          <w:szCs w:val="20"/>
        </w:rPr>
        <w:t xml:space="preserve"> w sprawie niniejszego postępowania należy kierować do: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Imię i nazwisko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Adres: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Telefon: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Fax: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Adres e-mail: …………………………………..</w:t>
      </w:r>
    </w:p>
    <w:p w:rsidR="00CF3588" w:rsidRPr="00805756" w:rsidRDefault="00CF3588" w:rsidP="00F318B1">
      <w:pPr>
        <w:numPr>
          <w:ilvl w:val="0"/>
          <w:numId w:val="84"/>
        </w:numPr>
        <w:spacing w:before="120"/>
        <w:jc w:val="both"/>
        <w:rPr>
          <w:rFonts w:ascii="Arial" w:hAnsi="Arial" w:cs="Arial"/>
          <w:bCs/>
          <w:sz w:val="20"/>
          <w:szCs w:val="20"/>
        </w:rPr>
      </w:pPr>
      <w:r w:rsidRPr="00805756">
        <w:rPr>
          <w:rFonts w:ascii="Arial" w:hAnsi="Arial" w:cs="Arial"/>
          <w:b/>
          <w:bCs/>
          <w:sz w:val="20"/>
          <w:szCs w:val="20"/>
          <w:u w:val="single"/>
        </w:rPr>
        <w:lastRenderedPageBreak/>
        <w:t>Zamówienie zrealizujemy</w:t>
      </w:r>
      <w:r w:rsidRPr="00805756">
        <w:rPr>
          <w:rFonts w:ascii="Arial" w:hAnsi="Arial" w:cs="Arial"/>
          <w:bCs/>
          <w:sz w:val="20"/>
          <w:szCs w:val="20"/>
        </w:rPr>
        <w:t xml:space="preserve"> sami</w:t>
      </w:r>
      <w:r w:rsidR="00B13026" w:rsidRPr="00805756">
        <w:rPr>
          <w:rFonts w:ascii="Arial" w:hAnsi="Arial" w:cs="Arial"/>
          <w:bCs/>
          <w:sz w:val="20"/>
          <w:szCs w:val="20"/>
        </w:rPr>
        <w:t>**</w:t>
      </w:r>
      <w:r w:rsidRPr="00805756">
        <w:rPr>
          <w:rFonts w:ascii="Arial" w:hAnsi="Arial" w:cs="Arial"/>
          <w:bCs/>
          <w:sz w:val="20"/>
          <w:szCs w:val="20"/>
        </w:rPr>
        <w:t xml:space="preserve"> / przy udziale Podwykonawców</w:t>
      </w:r>
      <w:r w:rsidR="00B13026" w:rsidRPr="00805756">
        <w:rPr>
          <w:rFonts w:ascii="Arial" w:hAnsi="Arial" w:cs="Arial"/>
          <w:bCs/>
          <w:sz w:val="20"/>
          <w:szCs w:val="20"/>
        </w:rPr>
        <w:t>**</w:t>
      </w:r>
      <w:r w:rsidRPr="00805756">
        <w:rPr>
          <w:rFonts w:ascii="Arial" w:hAnsi="Arial" w:cs="Arial"/>
          <w:b/>
          <w:bCs/>
          <w:sz w:val="20"/>
          <w:szCs w:val="20"/>
        </w:rPr>
        <w:t>.</w:t>
      </w:r>
      <w:r w:rsidRPr="00805756">
        <w:rPr>
          <w:rFonts w:ascii="Arial" w:hAnsi="Arial" w:cs="Arial"/>
          <w:bCs/>
          <w:sz w:val="20"/>
          <w:szCs w:val="20"/>
        </w:rPr>
        <w:t xml:space="preserve"> Podwykonawcom zostaną powierzone do wykonania następujące zakresy zamówienia:</w:t>
      </w:r>
    </w:p>
    <w:p w:rsidR="00CF3588" w:rsidRPr="00805756" w:rsidRDefault="00CF3588" w:rsidP="00CF3588">
      <w:pPr>
        <w:spacing w:before="120"/>
        <w:ind w:left="360"/>
        <w:rPr>
          <w:rFonts w:ascii="Arial" w:hAnsi="Arial" w:cs="Arial"/>
          <w:bCs/>
          <w:sz w:val="20"/>
          <w:szCs w:val="20"/>
        </w:rPr>
      </w:pPr>
    </w:p>
    <w:p w:rsidR="00CF3588" w:rsidRPr="00805756" w:rsidRDefault="00CF3588" w:rsidP="00CF3588">
      <w:pPr>
        <w:pStyle w:val="Zwykytekst"/>
        <w:keepLines/>
        <w:tabs>
          <w:tab w:val="left" w:pos="-4253"/>
          <w:tab w:val="left" w:leader="dot" w:pos="9072"/>
        </w:tabs>
        <w:spacing w:before="120"/>
        <w:ind w:firstLine="426"/>
        <w:jc w:val="both"/>
        <w:rPr>
          <w:rFonts w:ascii="Arial" w:hAnsi="Arial" w:cs="Arial"/>
          <w:b/>
        </w:rPr>
      </w:pPr>
      <w:r w:rsidRPr="00805756">
        <w:rPr>
          <w:rFonts w:ascii="Arial" w:hAnsi="Arial" w:cs="Arial"/>
          <w:b/>
        </w:rPr>
        <w:t>a)</w:t>
      </w:r>
      <w:r w:rsidRPr="00805756">
        <w:rPr>
          <w:rFonts w:ascii="Arial" w:hAnsi="Arial" w:cs="Arial"/>
          <w:b/>
        </w:rPr>
        <w:tab/>
        <w:t xml:space="preserve"> </w:t>
      </w:r>
    </w:p>
    <w:p w:rsidR="00CF3588" w:rsidRPr="00805756" w:rsidRDefault="00CF3588" w:rsidP="00CF3588">
      <w:pPr>
        <w:pStyle w:val="Zwykytekst"/>
        <w:keepLines/>
        <w:tabs>
          <w:tab w:val="left" w:leader="dot" w:pos="9072"/>
        </w:tabs>
        <w:spacing w:before="120"/>
        <w:ind w:firstLine="720"/>
        <w:jc w:val="center"/>
        <w:rPr>
          <w:rFonts w:ascii="Arial" w:hAnsi="Arial" w:cs="Arial"/>
          <w:i/>
        </w:rPr>
      </w:pPr>
      <w:r w:rsidRPr="00805756">
        <w:rPr>
          <w:rFonts w:ascii="Arial" w:hAnsi="Arial" w:cs="Arial"/>
          <w:i/>
        </w:rPr>
        <w:t>(opis zamówienia zlecanego podwykonawcy)</w:t>
      </w:r>
    </w:p>
    <w:p w:rsidR="00CF3588" w:rsidRPr="00805756" w:rsidRDefault="00CF3588" w:rsidP="00CF3588">
      <w:pPr>
        <w:pStyle w:val="Zwykytekst"/>
        <w:keepLines/>
        <w:tabs>
          <w:tab w:val="left" w:leader="dot" w:pos="9072"/>
        </w:tabs>
        <w:spacing w:after="60"/>
        <w:ind w:firstLine="720"/>
        <w:rPr>
          <w:rFonts w:ascii="Arial" w:hAnsi="Arial" w:cs="Arial"/>
          <w:b/>
          <w:i/>
        </w:rPr>
      </w:pPr>
    </w:p>
    <w:p w:rsidR="00CF3588" w:rsidRPr="00805756" w:rsidRDefault="00CF3588" w:rsidP="00CF3588">
      <w:pPr>
        <w:pStyle w:val="Zwykytekst"/>
        <w:keepLines/>
        <w:tabs>
          <w:tab w:val="left" w:leader="dot" w:pos="9072"/>
        </w:tabs>
        <w:spacing w:after="60"/>
        <w:ind w:firstLine="720"/>
        <w:jc w:val="center"/>
        <w:rPr>
          <w:rFonts w:ascii="Arial" w:hAnsi="Arial" w:cs="Arial"/>
          <w:b/>
          <w:i/>
        </w:rPr>
      </w:pPr>
    </w:p>
    <w:p w:rsidR="00CF3588" w:rsidRPr="00805756" w:rsidRDefault="00CF3588" w:rsidP="00CF3588">
      <w:pPr>
        <w:pStyle w:val="Zwykytekst"/>
        <w:keepLines/>
        <w:tabs>
          <w:tab w:val="left" w:leader="dot" w:pos="9072"/>
        </w:tabs>
        <w:spacing w:before="120"/>
        <w:ind w:left="720" w:hanging="294"/>
        <w:rPr>
          <w:rFonts w:ascii="Arial" w:hAnsi="Arial" w:cs="Arial"/>
          <w:lang w:eastAsia="en-US"/>
        </w:rPr>
      </w:pPr>
      <w:r w:rsidRPr="00805756">
        <w:rPr>
          <w:rFonts w:ascii="Arial" w:hAnsi="Arial" w:cs="Arial"/>
          <w:b/>
        </w:rPr>
        <w:t>b)</w:t>
      </w:r>
      <w:r w:rsidR="00B13026" w:rsidRPr="00805756">
        <w:rPr>
          <w:rFonts w:ascii="Arial" w:hAnsi="Arial" w:cs="Arial"/>
          <w:b/>
        </w:rPr>
        <w:t>**</w:t>
      </w:r>
      <w:r w:rsidRPr="00805756">
        <w:rPr>
          <w:rFonts w:ascii="Arial" w:hAnsi="Arial" w:cs="Arial"/>
          <w:lang w:eastAsia="en-US"/>
        </w:rPr>
        <w:t xml:space="preserve"> </w:t>
      </w:r>
      <w:r w:rsidRPr="00805756">
        <w:rPr>
          <w:rFonts w:ascii="Arial" w:hAnsi="Arial" w:cs="Arial"/>
          <w:b/>
          <w:lang w:eastAsia="en-US"/>
        </w:rPr>
        <w:t>……………………………</w:t>
      </w:r>
      <w:r w:rsidR="00A40CA0">
        <w:rPr>
          <w:rFonts w:ascii="Arial" w:hAnsi="Arial" w:cs="Arial"/>
          <w:b/>
          <w:lang w:eastAsia="en-US"/>
        </w:rPr>
        <w:t>………………………………………………………….……………………</w:t>
      </w:r>
      <w:r w:rsidRPr="00805756">
        <w:rPr>
          <w:rFonts w:ascii="Arial" w:hAnsi="Arial" w:cs="Arial"/>
          <w:b/>
          <w:lang w:eastAsia="en-US"/>
        </w:rPr>
        <w:t xml:space="preserve"> </w:t>
      </w:r>
    </w:p>
    <w:p w:rsidR="00CF3588" w:rsidRPr="00805756" w:rsidRDefault="00CF3588" w:rsidP="00CF3588">
      <w:pPr>
        <w:pStyle w:val="Zwykytekst"/>
        <w:keepLines/>
        <w:tabs>
          <w:tab w:val="left" w:leader="dot" w:pos="9072"/>
        </w:tabs>
        <w:spacing w:after="240"/>
        <w:ind w:left="426"/>
        <w:jc w:val="both"/>
        <w:rPr>
          <w:rFonts w:ascii="Arial" w:hAnsi="Arial" w:cs="Arial"/>
        </w:rPr>
      </w:pPr>
      <w:r w:rsidRPr="00805756">
        <w:rPr>
          <w:rFonts w:ascii="Arial" w:hAnsi="Arial" w:cs="Arial"/>
        </w:rPr>
        <w:t>nazwa (firma) Podwykonawców, na których zasoby Wykonawca powołuje się na zasadach określonych w art. 36b ust. 1 Ustawy, w celu wykazania spełnienia warunków udziału w postępowaniu, o których mowa w art. 22 ust. 1b Ustawy.</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Wykonawca</w:t>
      </w:r>
      <w:r w:rsidR="003A5CE8" w:rsidRPr="00805756">
        <w:rPr>
          <w:rFonts w:ascii="Arial" w:hAnsi="Arial" w:cs="Arial"/>
          <w:b/>
          <w:sz w:val="20"/>
          <w:szCs w:val="20"/>
          <w:u w:val="single"/>
        </w:rPr>
        <w:t xml:space="preserve"> </w:t>
      </w:r>
      <w:r w:rsidRPr="00805756">
        <w:rPr>
          <w:rFonts w:ascii="Arial" w:hAnsi="Arial" w:cs="Arial"/>
          <w:b/>
          <w:sz w:val="20"/>
          <w:szCs w:val="20"/>
          <w:u w:val="single"/>
        </w:rPr>
        <w:t>jest</w:t>
      </w:r>
      <w:r w:rsidRPr="00805756">
        <w:rPr>
          <w:rStyle w:val="Odwoanieprzypisudolnego"/>
          <w:rFonts w:ascii="Arial" w:hAnsi="Arial" w:cs="Arial"/>
          <w:szCs w:val="20"/>
        </w:rPr>
        <w:footnoteReference w:id="2"/>
      </w:r>
      <w:r w:rsidRPr="00805756">
        <w:rPr>
          <w:rFonts w:ascii="Arial" w:hAnsi="Arial" w:cs="Arial"/>
          <w:sz w:val="20"/>
          <w:szCs w:val="20"/>
        </w:rPr>
        <w:t>:</w:t>
      </w:r>
    </w:p>
    <w:p w:rsidR="00CF3588" w:rsidRPr="00805756" w:rsidRDefault="00A6672A" w:rsidP="00F318B1">
      <w:pPr>
        <w:numPr>
          <w:ilvl w:val="0"/>
          <w:numId w:val="83"/>
        </w:numPr>
        <w:contextualSpacing/>
        <w:rPr>
          <w:rFonts w:ascii="Arial" w:hAnsi="Arial" w:cs="Arial"/>
          <w:sz w:val="20"/>
          <w:szCs w:val="20"/>
        </w:rPr>
      </w:pPr>
      <w:r>
        <w:rPr>
          <w:rFonts w:ascii="Arial" w:hAnsi="Arial" w:cs="Arial"/>
          <w:sz w:val="20"/>
          <w:szCs w:val="20"/>
        </w:rPr>
        <w:t xml:space="preserve">mikroprzedsiębiorstwem </w:t>
      </w:r>
    </w:p>
    <w:p w:rsidR="00CF3588" w:rsidRPr="00805756" w:rsidRDefault="00CF3588" w:rsidP="00F318B1">
      <w:pPr>
        <w:numPr>
          <w:ilvl w:val="0"/>
          <w:numId w:val="83"/>
        </w:numPr>
        <w:contextualSpacing/>
        <w:rPr>
          <w:rFonts w:ascii="Arial" w:hAnsi="Arial" w:cs="Arial"/>
          <w:sz w:val="20"/>
          <w:szCs w:val="20"/>
        </w:rPr>
      </w:pPr>
      <w:r w:rsidRPr="00805756">
        <w:rPr>
          <w:rFonts w:ascii="Arial" w:hAnsi="Arial" w:cs="Arial"/>
          <w:sz w:val="20"/>
          <w:szCs w:val="20"/>
        </w:rPr>
        <w:t>małym przedsiębiorstwem</w:t>
      </w:r>
    </w:p>
    <w:p w:rsidR="00CF3588" w:rsidRPr="00805756" w:rsidRDefault="00CF3588" w:rsidP="00F318B1">
      <w:pPr>
        <w:pStyle w:val="Akapitzlist"/>
        <w:numPr>
          <w:ilvl w:val="0"/>
          <w:numId w:val="83"/>
        </w:numPr>
        <w:jc w:val="both"/>
        <w:rPr>
          <w:rFonts w:ascii="Arial" w:hAnsi="Arial" w:cs="Arial"/>
          <w:bCs/>
          <w:sz w:val="20"/>
          <w:szCs w:val="20"/>
        </w:rPr>
      </w:pPr>
      <w:r w:rsidRPr="00805756">
        <w:rPr>
          <w:rFonts w:ascii="Arial" w:hAnsi="Arial" w:cs="Arial"/>
          <w:sz w:val="20"/>
          <w:szCs w:val="20"/>
        </w:rPr>
        <w:t>średnim przedsiębiorstwem</w:t>
      </w:r>
    </w:p>
    <w:p w:rsidR="00CF3588" w:rsidRPr="00805756" w:rsidRDefault="00CF3588" w:rsidP="00CF3588">
      <w:pPr>
        <w:ind w:left="2204"/>
        <w:contextualSpacing/>
        <w:rPr>
          <w:rFonts w:ascii="Arial" w:hAnsi="Arial" w:cs="Arial"/>
          <w:sz w:val="20"/>
          <w:szCs w:val="20"/>
        </w:rPr>
      </w:pPr>
      <w:r w:rsidRPr="00805756">
        <w:rPr>
          <w:rFonts w:ascii="Arial" w:hAnsi="Arial" w:cs="Arial"/>
          <w:sz w:val="20"/>
          <w:szCs w:val="20"/>
        </w:rPr>
        <w:tab/>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Ofertę</w:t>
      </w:r>
      <w:r w:rsidRPr="00805756">
        <w:rPr>
          <w:rFonts w:ascii="Arial" w:hAnsi="Arial" w:cs="Arial"/>
          <w:b/>
          <w:sz w:val="20"/>
          <w:szCs w:val="20"/>
        </w:rPr>
        <w:t xml:space="preserve"> </w:t>
      </w:r>
      <w:r w:rsidRPr="00805756">
        <w:rPr>
          <w:rFonts w:ascii="Arial" w:hAnsi="Arial" w:cs="Arial"/>
          <w:sz w:val="20"/>
          <w:szCs w:val="20"/>
        </w:rPr>
        <w:t xml:space="preserve">niniejszą składamy na </w:t>
      </w:r>
      <w:r w:rsidRPr="00805756">
        <w:rPr>
          <w:rFonts w:ascii="Arial" w:hAnsi="Arial" w:cs="Arial"/>
          <w:b/>
          <w:sz w:val="20"/>
          <w:szCs w:val="20"/>
        </w:rPr>
        <w:t>………………</w:t>
      </w:r>
      <w:r w:rsidRPr="00805756">
        <w:rPr>
          <w:rFonts w:ascii="Arial" w:hAnsi="Arial" w:cs="Arial"/>
          <w:sz w:val="20"/>
          <w:szCs w:val="20"/>
        </w:rPr>
        <w:t xml:space="preserve"> kolejno ponumerowanych kartkach.</w:t>
      </w:r>
    </w:p>
    <w:p w:rsidR="00CF3588" w:rsidRPr="006663DA"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Oświadczamy</w:t>
      </w:r>
      <w:r w:rsidRPr="00805756">
        <w:rPr>
          <w:rFonts w:ascii="Arial" w:hAnsi="Arial" w:cs="Arial"/>
          <w:sz w:val="20"/>
          <w:szCs w:val="20"/>
        </w:rPr>
        <w:t xml:space="preserve">, iż na dzień składania ofert nie podlegamy wykluczeniu na podstawie </w:t>
      </w:r>
      <w:r w:rsidRPr="00805756">
        <w:rPr>
          <w:rFonts w:ascii="Arial" w:hAnsi="Arial" w:cs="Arial"/>
          <w:b/>
          <w:sz w:val="20"/>
          <w:szCs w:val="20"/>
        </w:rPr>
        <w:t xml:space="preserve">art. 24 ust. 1  pkt </w:t>
      </w:r>
      <w:r w:rsidRPr="006663DA">
        <w:rPr>
          <w:rFonts w:ascii="Arial" w:hAnsi="Arial" w:cs="Arial"/>
          <w:b/>
          <w:sz w:val="20"/>
          <w:szCs w:val="20"/>
        </w:rPr>
        <w:t>13-23 i ust. 5 pkt 1</w:t>
      </w:r>
      <w:r w:rsidR="00587FA3" w:rsidRPr="006663DA">
        <w:rPr>
          <w:rFonts w:ascii="Arial" w:hAnsi="Arial" w:cs="Arial"/>
          <w:b/>
          <w:sz w:val="20"/>
          <w:szCs w:val="20"/>
        </w:rPr>
        <w:t xml:space="preserve"> i 8</w:t>
      </w:r>
      <w:r w:rsidRPr="006663DA">
        <w:rPr>
          <w:rFonts w:ascii="Arial" w:hAnsi="Arial" w:cs="Arial"/>
          <w:b/>
          <w:sz w:val="20"/>
          <w:szCs w:val="20"/>
        </w:rPr>
        <w:t xml:space="preserve"> ustawy PZP.</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Wraz z ofertą</w:t>
      </w:r>
      <w:r w:rsidRPr="00805756">
        <w:rPr>
          <w:rFonts w:ascii="Arial" w:hAnsi="Arial" w:cs="Arial"/>
          <w:sz w:val="20"/>
          <w:szCs w:val="20"/>
        </w:rPr>
        <w:t xml:space="preserve"> składamy następujące dokumenty, oświadczenia i pełnomocnictwa:</w:t>
      </w:r>
    </w:p>
    <w:p w:rsidR="008F7CFC" w:rsidRDefault="00CF3588" w:rsidP="008F7CFC">
      <w:pPr>
        <w:spacing w:before="120" w:line="360" w:lineRule="auto"/>
        <w:ind w:left="360"/>
        <w:rPr>
          <w:rFonts w:ascii="Arial" w:hAnsi="Arial" w:cs="Arial"/>
          <w:sz w:val="20"/>
          <w:szCs w:val="20"/>
        </w:rPr>
      </w:pPr>
      <w:r w:rsidRPr="001251A6">
        <w:rPr>
          <w:rFonts w:ascii="Arial" w:hAnsi="Arial" w:cs="Arial"/>
          <w:sz w:val="20"/>
          <w:szCs w:val="20"/>
        </w:rPr>
        <w:t xml:space="preserve">1. </w:t>
      </w:r>
      <w:r w:rsidR="00A40CA0" w:rsidRPr="001251A6">
        <w:rPr>
          <w:rFonts w:ascii="Arial" w:hAnsi="Arial" w:cs="Arial"/>
          <w:sz w:val="20"/>
          <w:szCs w:val="20"/>
        </w:rPr>
        <w:t>Załącznik nr 1 do Formularza ofertowego - Formularz cenowy</w:t>
      </w:r>
    </w:p>
    <w:p w:rsidR="00CF3588" w:rsidRDefault="00CF3588" w:rsidP="008F7CFC">
      <w:pPr>
        <w:spacing w:before="120" w:line="360" w:lineRule="auto"/>
        <w:ind w:left="360"/>
        <w:rPr>
          <w:rFonts w:ascii="Arial" w:hAnsi="Arial" w:cs="Arial"/>
          <w:sz w:val="20"/>
          <w:szCs w:val="20"/>
        </w:rPr>
      </w:pPr>
      <w:r w:rsidRPr="00805756">
        <w:rPr>
          <w:rFonts w:ascii="Arial" w:hAnsi="Arial" w:cs="Arial"/>
          <w:sz w:val="20"/>
          <w:szCs w:val="20"/>
        </w:rPr>
        <w:t>2.…………………………………..  itd.</w:t>
      </w:r>
    </w:p>
    <w:p w:rsidR="008F7CFC" w:rsidRPr="00805756" w:rsidRDefault="008F7CFC" w:rsidP="008F7CFC">
      <w:pPr>
        <w:spacing w:before="120" w:line="360" w:lineRule="auto"/>
        <w:ind w:left="360"/>
        <w:rPr>
          <w:rFonts w:ascii="Arial" w:hAnsi="Arial" w:cs="Arial"/>
          <w:sz w:val="20"/>
          <w:szCs w:val="20"/>
        </w:rPr>
      </w:pPr>
    </w:p>
    <w:p w:rsidR="00CF3588" w:rsidRPr="00805756" w:rsidRDefault="00CF3588" w:rsidP="00CF3588">
      <w:pPr>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8F7CFC" w:rsidTr="008F7CFC">
        <w:trPr>
          <w:jc w:val="center"/>
        </w:trPr>
        <w:tc>
          <w:tcPr>
            <w:tcW w:w="3072" w:type="dxa"/>
          </w:tcPr>
          <w:p w:rsidR="008F7CFC" w:rsidRDefault="008F7CFC" w:rsidP="008F7CFC">
            <w:pPr>
              <w:rPr>
                <w:rFonts w:ascii="Arial" w:hAnsi="Arial" w:cs="Arial"/>
              </w:rPr>
            </w:pPr>
            <w:r>
              <w:rPr>
                <w:rFonts w:ascii="Arial" w:hAnsi="Arial" w:cs="Arial"/>
              </w:rPr>
              <w:t>……………………………………</w:t>
            </w:r>
          </w:p>
        </w:tc>
        <w:tc>
          <w:tcPr>
            <w:tcW w:w="2139" w:type="dxa"/>
          </w:tcPr>
          <w:p w:rsidR="008F7CFC" w:rsidRDefault="008F7CFC" w:rsidP="008F7CFC">
            <w:pPr>
              <w:rPr>
                <w:rFonts w:ascii="Arial" w:hAnsi="Arial" w:cs="Arial"/>
              </w:rPr>
            </w:pPr>
            <w:r>
              <w:rPr>
                <w:rFonts w:ascii="Arial" w:hAnsi="Arial" w:cs="Arial"/>
              </w:rPr>
              <w:t>………………………</w:t>
            </w:r>
          </w:p>
        </w:tc>
        <w:tc>
          <w:tcPr>
            <w:tcW w:w="3544" w:type="dxa"/>
          </w:tcPr>
          <w:p w:rsidR="008F7CFC" w:rsidRDefault="008F7CFC" w:rsidP="008F7CFC">
            <w:pPr>
              <w:rPr>
                <w:rFonts w:ascii="Arial" w:hAnsi="Arial" w:cs="Arial"/>
              </w:rPr>
            </w:pPr>
            <w:r>
              <w:rPr>
                <w:rFonts w:ascii="Arial" w:hAnsi="Arial" w:cs="Arial"/>
              </w:rPr>
              <w:t>…………………………………………..</w:t>
            </w:r>
          </w:p>
        </w:tc>
      </w:tr>
      <w:tr w:rsidR="008F7CFC" w:rsidTr="008F7CFC">
        <w:trPr>
          <w:jc w:val="center"/>
        </w:trPr>
        <w:tc>
          <w:tcPr>
            <w:tcW w:w="3072" w:type="dxa"/>
          </w:tcPr>
          <w:p w:rsidR="008F7CFC" w:rsidRPr="008F7CFC" w:rsidRDefault="008F7CFC" w:rsidP="008F7CFC">
            <w:pPr>
              <w:jc w:val="center"/>
              <w:rPr>
                <w:rFonts w:ascii="Arial" w:hAnsi="Arial" w:cs="Arial"/>
                <w:sz w:val="16"/>
              </w:rPr>
            </w:pPr>
            <w:r w:rsidRPr="008F7CFC">
              <w:rPr>
                <w:rFonts w:ascii="Arial" w:hAnsi="Arial" w:cs="Arial"/>
                <w:sz w:val="16"/>
              </w:rPr>
              <w:t>Miejscowość</w:t>
            </w:r>
          </w:p>
        </w:tc>
        <w:tc>
          <w:tcPr>
            <w:tcW w:w="2139" w:type="dxa"/>
          </w:tcPr>
          <w:p w:rsidR="008F7CFC" w:rsidRPr="008F7CFC" w:rsidRDefault="008F7CFC" w:rsidP="008F7CFC">
            <w:pPr>
              <w:jc w:val="center"/>
              <w:rPr>
                <w:rFonts w:ascii="Arial" w:hAnsi="Arial" w:cs="Arial"/>
                <w:sz w:val="16"/>
              </w:rPr>
            </w:pPr>
            <w:r w:rsidRPr="008F7CFC">
              <w:rPr>
                <w:rFonts w:ascii="Arial" w:hAnsi="Arial" w:cs="Arial"/>
                <w:sz w:val="16"/>
              </w:rPr>
              <w:t>data</w:t>
            </w:r>
          </w:p>
        </w:tc>
        <w:tc>
          <w:tcPr>
            <w:tcW w:w="3544" w:type="dxa"/>
          </w:tcPr>
          <w:p w:rsidR="008F7CFC" w:rsidRPr="008F7CFC" w:rsidRDefault="008F7CFC" w:rsidP="008F7CFC">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E32C5F" w:rsidRDefault="00E32C5F" w:rsidP="00CF3588">
      <w:pPr>
        <w:ind w:left="4680"/>
        <w:outlineLvl w:val="0"/>
        <w:rPr>
          <w:rFonts w:ascii="Arial" w:hAnsi="Arial" w:cs="Arial"/>
          <w:sz w:val="20"/>
          <w:szCs w:val="20"/>
        </w:rPr>
      </w:pPr>
    </w:p>
    <w:p w:rsidR="00E32C5F" w:rsidRPr="00805756" w:rsidRDefault="00E32C5F" w:rsidP="00CF3588">
      <w:pPr>
        <w:ind w:left="4680"/>
        <w:outlineLvl w:val="0"/>
        <w:rPr>
          <w:rFonts w:ascii="Arial" w:hAnsi="Arial" w:cs="Arial"/>
          <w:sz w:val="20"/>
          <w:szCs w:val="20"/>
        </w:rPr>
      </w:pPr>
    </w:p>
    <w:p w:rsidR="00B13026" w:rsidRPr="008F7CFC" w:rsidRDefault="00B13026" w:rsidP="008F7CFC">
      <w:pPr>
        <w:suppressAutoHyphens/>
        <w:ind w:left="284" w:right="-3" w:hanging="284"/>
        <w:rPr>
          <w:rFonts w:ascii="Arial" w:hAnsi="Arial" w:cs="Arial"/>
          <w:b/>
          <w:i/>
          <w:sz w:val="18"/>
          <w:szCs w:val="20"/>
        </w:rPr>
      </w:pPr>
      <w:r w:rsidRPr="008F7CFC">
        <w:rPr>
          <w:rFonts w:ascii="Arial" w:hAnsi="Arial" w:cs="Arial"/>
          <w:i/>
          <w:sz w:val="18"/>
          <w:szCs w:val="20"/>
        </w:rPr>
        <w:t>„</w:t>
      </w:r>
      <w:r w:rsidRPr="008F7CFC">
        <w:rPr>
          <w:rFonts w:ascii="Arial" w:hAnsi="Arial" w:cs="Arial"/>
          <w:b/>
          <w:i/>
          <w:sz w:val="18"/>
          <w:szCs w:val="20"/>
        </w:rPr>
        <w:t>*</w:t>
      </w:r>
      <w:r w:rsidRPr="008F7CFC">
        <w:rPr>
          <w:rFonts w:ascii="Arial" w:hAnsi="Arial" w:cs="Arial"/>
          <w:i/>
          <w:sz w:val="18"/>
          <w:szCs w:val="20"/>
        </w:rPr>
        <w:t>”</w:t>
      </w:r>
      <w:r w:rsidRPr="008F7CFC">
        <w:rPr>
          <w:rFonts w:ascii="Arial" w:hAnsi="Arial" w:cs="Arial"/>
          <w:b/>
          <w:i/>
          <w:sz w:val="18"/>
          <w:szCs w:val="20"/>
        </w:rPr>
        <w:t xml:space="preserve"> Na podstawie art. 8 ust. 3 ustawy PZP, Wykonawca który zastrzegł w złożonej ofercie informacje jako tajemnicę przedsiębiorstwa zobowiązany jest do wykazania, iż zastrzeżone informacje stanowią tajemnicę przedsiębiorstwa.</w:t>
      </w:r>
    </w:p>
    <w:p w:rsidR="00B13026" w:rsidRPr="008F7CFC" w:rsidRDefault="00B13026" w:rsidP="008F7CFC">
      <w:pPr>
        <w:tabs>
          <w:tab w:val="center" w:pos="4536"/>
          <w:tab w:val="right" w:pos="9072"/>
        </w:tabs>
        <w:ind w:left="426" w:hanging="426"/>
        <w:rPr>
          <w:rFonts w:ascii="Arial" w:hAnsi="Arial" w:cs="Arial"/>
          <w:b/>
          <w:i/>
          <w:sz w:val="18"/>
          <w:szCs w:val="20"/>
        </w:rPr>
      </w:pPr>
      <w:r w:rsidRPr="008F7CFC">
        <w:rPr>
          <w:rFonts w:ascii="Arial" w:hAnsi="Arial" w:cs="Arial"/>
          <w:b/>
          <w:i/>
          <w:sz w:val="18"/>
          <w:szCs w:val="20"/>
        </w:rPr>
        <w:t xml:space="preserve">„**” Miejsca oznaczone symbolem „**” należy wykreślić w części, która nie dotyczy danego Wykonawcy. </w:t>
      </w:r>
    </w:p>
    <w:p w:rsidR="008F7CFC" w:rsidRDefault="008F7CFC">
      <w:pPr>
        <w:rPr>
          <w:rFonts w:ascii="Arial" w:hAnsi="Arial" w:cs="Arial"/>
          <w:sz w:val="20"/>
          <w:szCs w:val="20"/>
        </w:rPr>
      </w:pPr>
      <w:r>
        <w:rPr>
          <w:rFonts w:ascii="Arial" w:hAnsi="Arial" w:cs="Arial"/>
          <w:sz w:val="20"/>
          <w:szCs w:val="20"/>
        </w:rPr>
        <w:br w:type="page"/>
      </w:r>
    </w:p>
    <w:p w:rsidR="00A6672A" w:rsidRPr="00A6672A" w:rsidRDefault="00A6672A" w:rsidP="00A6672A">
      <w:pPr>
        <w:tabs>
          <w:tab w:val="center" w:pos="4536"/>
          <w:tab w:val="right" w:pos="9072"/>
        </w:tabs>
        <w:jc w:val="right"/>
        <w:rPr>
          <w:rFonts w:ascii="Arial" w:hAnsi="Arial" w:cs="Arial"/>
          <w:sz w:val="20"/>
          <w:szCs w:val="20"/>
        </w:rPr>
      </w:pPr>
      <w:r w:rsidRPr="00A6672A">
        <w:rPr>
          <w:rFonts w:ascii="Arial" w:hAnsi="Arial" w:cs="Arial"/>
          <w:sz w:val="20"/>
          <w:szCs w:val="20"/>
        </w:rPr>
        <w:lastRenderedPageBreak/>
        <w:t>Załącznik nr 1 do Formularza ofertowego</w:t>
      </w:r>
    </w:p>
    <w:p w:rsidR="00A6672A" w:rsidRPr="00A6672A" w:rsidRDefault="00A6672A" w:rsidP="00A6672A">
      <w:pPr>
        <w:tabs>
          <w:tab w:val="center" w:pos="4536"/>
          <w:tab w:val="right" w:pos="9072"/>
        </w:tabs>
        <w:jc w:val="right"/>
        <w:rPr>
          <w:rFonts w:ascii="Arial" w:hAnsi="Arial" w:cs="Arial"/>
          <w:sz w:val="20"/>
          <w:szCs w:val="20"/>
        </w:rPr>
      </w:pPr>
      <w:r w:rsidRPr="00A6672A">
        <w:rPr>
          <w:rFonts w:ascii="Arial" w:hAnsi="Arial" w:cs="Arial"/>
          <w:sz w:val="20"/>
          <w:szCs w:val="20"/>
        </w:rPr>
        <w:t>Załącznika 3b do SIWZ</w:t>
      </w:r>
    </w:p>
    <w:p w:rsidR="00A6672A" w:rsidRPr="00A6672A" w:rsidRDefault="00A6672A" w:rsidP="00A6672A">
      <w:pPr>
        <w:jc w:val="center"/>
        <w:rPr>
          <w:rFonts w:ascii="Arial" w:hAnsi="Arial" w:cs="Arial"/>
          <w:sz w:val="20"/>
          <w:szCs w:val="20"/>
        </w:rPr>
      </w:pPr>
    </w:p>
    <w:p w:rsidR="00A6672A" w:rsidRPr="00A6672A" w:rsidRDefault="00A6672A" w:rsidP="00A6672A">
      <w:pPr>
        <w:jc w:val="center"/>
        <w:rPr>
          <w:rFonts w:ascii="Arial" w:hAnsi="Arial" w:cs="Arial"/>
          <w:sz w:val="20"/>
          <w:szCs w:val="20"/>
        </w:rPr>
      </w:pPr>
      <w:r w:rsidRPr="00A6672A">
        <w:rPr>
          <w:rFonts w:ascii="Arial" w:hAnsi="Arial" w:cs="Arial"/>
          <w:sz w:val="20"/>
          <w:szCs w:val="20"/>
        </w:rPr>
        <w:t>Formularz cenowy – Część II</w:t>
      </w:r>
    </w:p>
    <w:p w:rsidR="00A6672A" w:rsidRPr="00A6672A" w:rsidRDefault="00A6672A" w:rsidP="00A6672A">
      <w:pPr>
        <w:rPr>
          <w:rFonts w:ascii="Arial" w:hAnsi="Arial" w:cs="Arial"/>
          <w:sz w:val="20"/>
          <w:szCs w:val="20"/>
        </w:rPr>
      </w:pPr>
    </w:p>
    <w:p w:rsidR="00A6672A" w:rsidRPr="00A6672A" w:rsidRDefault="00A6672A" w:rsidP="00A6672A">
      <w:pPr>
        <w:rPr>
          <w:rFonts w:ascii="Arial" w:hAnsi="Arial" w:cs="Arial"/>
          <w:sz w:val="20"/>
          <w:szCs w:val="20"/>
        </w:rPr>
      </w:pPr>
      <w:r w:rsidRPr="00A6672A">
        <w:rPr>
          <w:rFonts w:ascii="Arial" w:hAnsi="Arial" w:cs="Arial"/>
          <w:sz w:val="20"/>
          <w:szCs w:val="20"/>
        </w:rPr>
        <w:t>Tabela nr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25"/>
        <w:gridCol w:w="2126"/>
        <w:gridCol w:w="4395"/>
      </w:tblGrid>
      <w:tr w:rsidR="00CD2E68" w:rsidRPr="00A6672A" w:rsidTr="00CD2E68">
        <w:trPr>
          <w:trHeight w:val="716"/>
        </w:trPr>
        <w:tc>
          <w:tcPr>
            <w:tcW w:w="2439" w:type="dxa"/>
            <w:vMerge w:val="restart"/>
            <w:vAlign w:val="center"/>
          </w:tcPr>
          <w:p w:rsidR="00CD2E68" w:rsidRPr="00A6672A" w:rsidRDefault="00CD2E68" w:rsidP="00CD2E68">
            <w:pPr>
              <w:jc w:val="center"/>
              <w:rPr>
                <w:rFonts w:ascii="Arial" w:hAnsi="Arial" w:cs="Arial"/>
                <w:sz w:val="14"/>
                <w:szCs w:val="14"/>
              </w:rPr>
            </w:pPr>
            <w:r w:rsidRPr="00A6672A">
              <w:rPr>
                <w:rFonts w:ascii="Arial" w:hAnsi="Arial" w:cs="Arial"/>
                <w:sz w:val="14"/>
                <w:szCs w:val="14"/>
              </w:rPr>
              <w:t>Jednostki dla rozliczenia Tworzenia Oprogramowania i Szkoleń</w:t>
            </w:r>
          </w:p>
        </w:tc>
        <w:tc>
          <w:tcPr>
            <w:tcW w:w="425"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Nr</w:t>
            </w:r>
          </w:p>
        </w:tc>
        <w:tc>
          <w:tcPr>
            <w:tcW w:w="2126"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Jednostka</w:t>
            </w:r>
          </w:p>
        </w:tc>
        <w:tc>
          <w:tcPr>
            <w:tcW w:w="4395"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Wartość brutto w zł</w:t>
            </w:r>
          </w:p>
        </w:tc>
      </w:tr>
      <w:tr w:rsidR="00CD2E68" w:rsidRPr="00A6672A" w:rsidTr="0098524D">
        <w:trPr>
          <w:trHeight w:val="249"/>
        </w:trPr>
        <w:tc>
          <w:tcPr>
            <w:tcW w:w="2439" w:type="dxa"/>
            <w:vMerge/>
            <w:vAlign w:val="center"/>
          </w:tcPr>
          <w:p w:rsidR="00CD2E68" w:rsidRPr="00A6672A" w:rsidRDefault="00CD2E68" w:rsidP="00A6672A">
            <w:pPr>
              <w:jc w:val="center"/>
              <w:rPr>
                <w:rFonts w:ascii="Arial" w:hAnsi="Arial" w:cs="Arial"/>
                <w:sz w:val="14"/>
                <w:szCs w:val="14"/>
              </w:rPr>
            </w:pPr>
          </w:p>
        </w:tc>
        <w:tc>
          <w:tcPr>
            <w:tcW w:w="425"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1</w:t>
            </w:r>
          </w:p>
        </w:tc>
        <w:tc>
          <w:tcPr>
            <w:tcW w:w="2126"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Roboczogodzina</w:t>
            </w:r>
          </w:p>
        </w:tc>
        <w:tc>
          <w:tcPr>
            <w:tcW w:w="4395" w:type="dxa"/>
          </w:tcPr>
          <w:p w:rsidR="00CD2E68" w:rsidRPr="00A6672A" w:rsidRDefault="00CD2E68" w:rsidP="00A6672A">
            <w:pPr>
              <w:rPr>
                <w:rFonts w:ascii="Arial" w:hAnsi="Arial" w:cs="Arial"/>
              </w:rPr>
            </w:pPr>
          </w:p>
        </w:tc>
      </w:tr>
      <w:tr w:rsidR="00CD2E68" w:rsidRPr="00A6672A" w:rsidTr="0098524D">
        <w:trPr>
          <w:trHeight w:val="249"/>
        </w:trPr>
        <w:tc>
          <w:tcPr>
            <w:tcW w:w="2439" w:type="dxa"/>
            <w:vMerge/>
            <w:vAlign w:val="center"/>
          </w:tcPr>
          <w:p w:rsidR="00CD2E68" w:rsidRPr="00A6672A" w:rsidRDefault="00CD2E68" w:rsidP="00A6672A">
            <w:pPr>
              <w:jc w:val="center"/>
              <w:rPr>
                <w:rFonts w:ascii="Arial" w:hAnsi="Arial" w:cs="Arial"/>
                <w:sz w:val="14"/>
                <w:szCs w:val="14"/>
              </w:rPr>
            </w:pPr>
          </w:p>
        </w:tc>
        <w:tc>
          <w:tcPr>
            <w:tcW w:w="425"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2</w:t>
            </w:r>
          </w:p>
        </w:tc>
        <w:tc>
          <w:tcPr>
            <w:tcW w:w="2126"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Punkt Funkcyjny</w:t>
            </w:r>
          </w:p>
        </w:tc>
        <w:tc>
          <w:tcPr>
            <w:tcW w:w="4395" w:type="dxa"/>
          </w:tcPr>
          <w:p w:rsidR="00CD2E68" w:rsidRPr="00A6672A" w:rsidRDefault="00CD2E68" w:rsidP="00A6672A">
            <w:pPr>
              <w:rPr>
                <w:rFonts w:ascii="Arial" w:hAnsi="Arial" w:cs="Arial"/>
              </w:rPr>
            </w:pPr>
          </w:p>
        </w:tc>
      </w:tr>
    </w:tbl>
    <w:p w:rsidR="00A6672A" w:rsidRPr="00A6672A" w:rsidRDefault="00A6672A" w:rsidP="00A6672A">
      <w:pPr>
        <w:rPr>
          <w:rFonts w:ascii="Arial" w:hAnsi="Arial" w:cs="Arial"/>
        </w:rPr>
      </w:pPr>
    </w:p>
    <w:p w:rsidR="00A6672A" w:rsidRPr="00A6672A" w:rsidRDefault="00A6672A" w:rsidP="00A6672A">
      <w:pPr>
        <w:rPr>
          <w:rFonts w:ascii="Arial" w:hAnsi="Arial" w:cs="Arial"/>
          <w:sz w:val="20"/>
          <w:szCs w:val="20"/>
        </w:rPr>
      </w:pPr>
      <w:r w:rsidRPr="00A6672A">
        <w:rPr>
          <w:rFonts w:ascii="Arial" w:hAnsi="Arial" w:cs="Arial"/>
          <w:sz w:val="20"/>
          <w:szCs w:val="20"/>
        </w:rPr>
        <w:t>Tabela nr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276"/>
        <w:gridCol w:w="1134"/>
        <w:gridCol w:w="2977"/>
      </w:tblGrid>
      <w:tr w:rsidR="00A6672A" w:rsidRPr="00A6672A" w:rsidTr="0098524D">
        <w:trPr>
          <w:trHeight w:val="913"/>
        </w:trPr>
        <w:tc>
          <w:tcPr>
            <w:tcW w:w="2268"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Przedmiot</w:t>
            </w:r>
          </w:p>
        </w:tc>
        <w:tc>
          <w:tcPr>
            <w:tcW w:w="1701"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Jednostka</w:t>
            </w:r>
          </w:p>
        </w:tc>
        <w:tc>
          <w:tcPr>
            <w:tcW w:w="1276"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 xml:space="preserve">Wartość brutto </w:t>
            </w:r>
          </w:p>
          <w:p w:rsidR="00A6672A" w:rsidRPr="00A6672A" w:rsidRDefault="00A6672A" w:rsidP="00A6672A">
            <w:pPr>
              <w:jc w:val="center"/>
              <w:rPr>
                <w:rFonts w:ascii="Arial" w:hAnsi="Arial" w:cs="Arial"/>
                <w:sz w:val="14"/>
                <w:szCs w:val="14"/>
              </w:rPr>
            </w:pPr>
            <w:r w:rsidRPr="00A6672A">
              <w:rPr>
                <w:rFonts w:ascii="Arial" w:hAnsi="Arial" w:cs="Arial"/>
                <w:sz w:val="14"/>
                <w:szCs w:val="14"/>
              </w:rPr>
              <w:t>w zł</w:t>
            </w:r>
          </w:p>
        </w:tc>
        <w:tc>
          <w:tcPr>
            <w:tcW w:w="1134"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Ilość jednostek</w:t>
            </w:r>
          </w:p>
        </w:tc>
        <w:tc>
          <w:tcPr>
            <w:tcW w:w="2977"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Całkowita wartość brutto w zł</w:t>
            </w:r>
          </w:p>
        </w:tc>
      </w:tr>
      <w:tr w:rsidR="00A6672A" w:rsidRPr="00A6672A" w:rsidTr="0098524D">
        <w:trPr>
          <w:trHeight w:val="249"/>
        </w:trPr>
        <w:tc>
          <w:tcPr>
            <w:tcW w:w="2268"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A</w:t>
            </w:r>
          </w:p>
        </w:tc>
        <w:tc>
          <w:tcPr>
            <w:tcW w:w="1701"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B</w:t>
            </w:r>
          </w:p>
        </w:tc>
        <w:tc>
          <w:tcPr>
            <w:tcW w:w="1276"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C</w:t>
            </w:r>
          </w:p>
        </w:tc>
        <w:tc>
          <w:tcPr>
            <w:tcW w:w="1134"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D</w:t>
            </w:r>
          </w:p>
        </w:tc>
        <w:tc>
          <w:tcPr>
            <w:tcW w:w="2977"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C*D</w:t>
            </w:r>
          </w:p>
        </w:tc>
      </w:tr>
      <w:tr w:rsidR="00A6672A" w:rsidRPr="00A6672A" w:rsidTr="0098524D">
        <w:trPr>
          <w:cantSplit/>
          <w:trHeight w:val="564"/>
        </w:trPr>
        <w:tc>
          <w:tcPr>
            <w:tcW w:w="2268" w:type="dxa"/>
            <w:vMerge w:val="restart"/>
            <w:vAlign w:val="center"/>
          </w:tcPr>
          <w:p w:rsidR="00A6672A" w:rsidRPr="00A6672A" w:rsidRDefault="00A6672A" w:rsidP="00A6672A">
            <w:pPr>
              <w:rPr>
                <w:rFonts w:ascii="Arial" w:hAnsi="Arial" w:cs="Arial"/>
                <w:sz w:val="14"/>
                <w:szCs w:val="14"/>
                <w:vertAlign w:val="superscript"/>
              </w:rPr>
            </w:pPr>
            <w:r w:rsidRPr="00A6672A">
              <w:rPr>
                <w:rFonts w:ascii="Arial" w:hAnsi="Arial" w:cs="Arial"/>
                <w:b/>
                <w:sz w:val="14"/>
                <w:szCs w:val="14"/>
              </w:rPr>
              <w:t>Tworzenie Oprogramowania</w:t>
            </w:r>
            <w:r w:rsidRPr="00A6672A">
              <w:rPr>
                <w:rFonts w:ascii="Arial" w:hAnsi="Arial" w:cs="Arial"/>
                <w:sz w:val="16"/>
                <w:szCs w:val="16"/>
                <w:vertAlign w:val="superscript"/>
              </w:rPr>
              <w:t>1)</w:t>
            </w:r>
          </w:p>
        </w:tc>
        <w:tc>
          <w:tcPr>
            <w:tcW w:w="1701"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Roboczogodzina</w:t>
            </w:r>
          </w:p>
        </w:tc>
        <w:tc>
          <w:tcPr>
            <w:tcW w:w="1276"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 xml:space="preserve">Wartość nr 1 </w:t>
            </w:r>
          </w:p>
          <w:p w:rsidR="00A6672A" w:rsidRPr="00A6672A" w:rsidRDefault="00A6672A" w:rsidP="00A6672A">
            <w:pPr>
              <w:jc w:val="center"/>
              <w:rPr>
                <w:rFonts w:ascii="Arial" w:hAnsi="Arial" w:cs="Arial"/>
                <w:sz w:val="14"/>
                <w:szCs w:val="14"/>
              </w:rPr>
            </w:pPr>
            <w:r w:rsidRPr="00A6672A">
              <w:rPr>
                <w:rFonts w:ascii="Arial" w:hAnsi="Arial" w:cs="Arial"/>
                <w:sz w:val="14"/>
                <w:szCs w:val="14"/>
              </w:rPr>
              <w:t>z Tabeli nr 1</w:t>
            </w:r>
          </w:p>
        </w:tc>
        <w:tc>
          <w:tcPr>
            <w:tcW w:w="1134"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200 000*</w:t>
            </w:r>
          </w:p>
        </w:tc>
        <w:tc>
          <w:tcPr>
            <w:tcW w:w="2977"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r>
      <w:tr w:rsidR="00A6672A" w:rsidRPr="00A6672A" w:rsidTr="0098524D">
        <w:trPr>
          <w:cantSplit/>
          <w:trHeight w:val="564"/>
        </w:trPr>
        <w:tc>
          <w:tcPr>
            <w:tcW w:w="2268" w:type="dxa"/>
            <w:vMerge/>
            <w:tcBorders>
              <w:bottom w:val="single" w:sz="4" w:space="0" w:color="auto"/>
            </w:tcBorders>
            <w:vAlign w:val="center"/>
          </w:tcPr>
          <w:p w:rsidR="00A6672A" w:rsidRPr="00A6672A" w:rsidRDefault="00A6672A" w:rsidP="00A6672A">
            <w:pPr>
              <w:rPr>
                <w:rFonts w:ascii="Arial" w:hAnsi="Arial" w:cs="Arial"/>
                <w:b/>
                <w:sz w:val="14"/>
                <w:szCs w:val="14"/>
              </w:rPr>
            </w:pPr>
          </w:p>
        </w:tc>
        <w:tc>
          <w:tcPr>
            <w:tcW w:w="1701"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Punkt Funkcyjny</w:t>
            </w:r>
          </w:p>
        </w:tc>
        <w:tc>
          <w:tcPr>
            <w:tcW w:w="1276"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 xml:space="preserve">Wartość Nr 2 </w:t>
            </w:r>
          </w:p>
          <w:p w:rsidR="00A6672A" w:rsidRPr="00A6672A" w:rsidRDefault="00A6672A" w:rsidP="00A6672A">
            <w:pPr>
              <w:jc w:val="center"/>
              <w:rPr>
                <w:rFonts w:ascii="Arial" w:hAnsi="Arial" w:cs="Arial"/>
                <w:sz w:val="14"/>
                <w:szCs w:val="14"/>
              </w:rPr>
            </w:pPr>
            <w:r w:rsidRPr="00A6672A">
              <w:rPr>
                <w:rFonts w:ascii="Arial" w:hAnsi="Arial" w:cs="Arial"/>
                <w:sz w:val="14"/>
                <w:szCs w:val="14"/>
              </w:rPr>
              <w:t>z Tabeli nr 1</w:t>
            </w:r>
          </w:p>
        </w:tc>
        <w:tc>
          <w:tcPr>
            <w:tcW w:w="1134"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5 000*</w:t>
            </w:r>
          </w:p>
        </w:tc>
        <w:tc>
          <w:tcPr>
            <w:tcW w:w="2977"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r>
      <w:tr w:rsidR="00A6672A" w:rsidRPr="00A6672A" w:rsidTr="0098524D">
        <w:trPr>
          <w:cantSplit/>
          <w:trHeight w:val="564"/>
        </w:trPr>
        <w:tc>
          <w:tcPr>
            <w:tcW w:w="2268" w:type="dxa"/>
            <w:tcBorders>
              <w:bottom w:val="single" w:sz="4" w:space="0" w:color="auto"/>
            </w:tcBorders>
            <w:vAlign w:val="center"/>
          </w:tcPr>
          <w:p w:rsidR="00A6672A" w:rsidRPr="00A6672A" w:rsidRDefault="00A6672A" w:rsidP="00A6672A">
            <w:pPr>
              <w:rPr>
                <w:rFonts w:ascii="Arial" w:hAnsi="Arial" w:cs="Arial"/>
                <w:b/>
                <w:sz w:val="14"/>
                <w:szCs w:val="14"/>
              </w:rPr>
            </w:pPr>
            <w:r w:rsidRPr="00A6672A">
              <w:rPr>
                <w:rFonts w:ascii="Arial" w:hAnsi="Arial" w:cs="Arial"/>
                <w:b/>
                <w:sz w:val="14"/>
                <w:szCs w:val="14"/>
              </w:rPr>
              <w:t>Szkolenia</w:t>
            </w:r>
            <w:r w:rsidRPr="00A6672A">
              <w:rPr>
                <w:rFonts w:ascii="Arial" w:hAnsi="Arial" w:cs="Arial"/>
                <w:sz w:val="16"/>
                <w:szCs w:val="16"/>
                <w:vertAlign w:val="superscript"/>
              </w:rPr>
              <w:t>2)</w:t>
            </w:r>
          </w:p>
        </w:tc>
        <w:tc>
          <w:tcPr>
            <w:tcW w:w="1701"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Roboczogodzina</w:t>
            </w:r>
          </w:p>
        </w:tc>
        <w:tc>
          <w:tcPr>
            <w:tcW w:w="1276"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 xml:space="preserve">Wartość nr 1 </w:t>
            </w:r>
          </w:p>
          <w:p w:rsidR="00A6672A" w:rsidRPr="00A6672A" w:rsidRDefault="00A6672A" w:rsidP="00A6672A">
            <w:pPr>
              <w:jc w:val="center"/>
              <w:rPr>
                <w:rFonts w:ascii="Arial" w:hAnsi="Arial" w:cs="Arial"/>
                <w:sz w:val="14"/>
                <w:szCs w:val="14"/>
              </w:rPr>
            </w:pPr>
            <w:r w:rsidRPr="00A6672A">
              <w:rPr>
                <w:rFonts w:ascii="Arial" w:hAnsi="Arial" w:cs="Arial"/>
                <w:sz w:val="14"/>
                <w:szCs w:val="14"/>
              </w:rPr>
              <w:t>z Tabeli nr 1</w:t>
            </w:r>
          </w:p>
        </w:tc>
        <w:tc>
          <w:tcPr>
            <w:tcW w:w="1134"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10 000*</w:t>
            </w:r>
          </w:p>
        </w:tc>
        <w:tc>
          <w:tcPr>
            <w:tcW w:w="2977"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r>
      <w:tr w:rsidR="00A6672A" w:rsidRPr="00A6672A" w:rsidTr="00A6672A">
        <w:trPr>
          <w:cantSplit/>
          <w:trHeight w:val="635"/>
        </w:trPr>
        <w:tc>
          <w:tcPr>
            <w:tcW w:w="3969" w:type="dxa"/>
            <w:gridSpan w:val="2"/>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b/>
                <w:sz w:val="14"/>
                <w:szCs w:val="14"/>
              </w:rPr>
              <w:t>Cena oferty za całość przedmiotu zamówienia</w:t>
            </w:r>
          </w:p>
        </w:tc>
        <w:tc>
          <w:tcPr>
            <w:tcW w:w="1276" w:type="dxa"/>
            <w:tcBorders>
              <w:bottom w:val="single" w:sz="4" w:space="0" w:color="auto"/>
            </w:tcBorders>
          </w:tcPr>
          <w:p w:rsidR="00A6672A" w:rsidRPr="00A6672A" w:rsidRDefault="00A6672A" w:rsidP="00A6672A">
            <w:pPr>
              <w:jc w:val="center"/>
              <w:rPr>
                <w:rFonts w:ascii="Arial" w:hAnsi="Arial" w:cs="Arial"/>
                <w:sz w:val="14"/>
                <w:szCs w:val="14"/>
              </w:rPr>
            </w:pPr>
          </w:p>
        </w:tc>
        <w:tc>
          <w:tcPr>
            <w:tcW w:w="1134"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c>
          <w:tcPr>
            <w:tcW w:w="2977"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r>
    </w:tbl>
    <w:p w:rsidR="00A6672A" w:rsidRPr="00A6672A" w:rsidRDefault="00A6672A" w:rsidP="00A6672A">
      <w:pPr>
        <w:contextualSpacing/>
        <w:rPr>
          <w:rFonts w:ascii="Arial" w:hAnsi="Arial" w:cs="Arial"/>
          <w:sz w:val="22"/>
          <w:szCs w:val="22"/>
        </w:rPr>
      </w:pPr>
    </w:p>
    <w:p w:rsidR="00A6672A" w:rsidRPr="00A6672A" w:rsidRDefault="00A6672A" w:rsidP="00A6672A">
      <w:pPr>
        <w:contextualSpacing/>
        <w:rPr>
          <w:rFonts w:ascii="Arial" w:hAnsi="Arial" w:cs="Arial"/>
          <w:sz w:val="20"/>
          <w:szCs w:val="20"/>
        </w:rPr>
      </w:pPr>
      <w:r w:rsidRPr="00A6672A">
        <w:rPr>
          <w:rFonts w:ascii="Arial" w:hAnsi="Arial" w:cs="Arial"/>
          <w:sz w:val="20"/>
          <w:szCs w:val="20"/>
        </w:rPr>
        <w:t>Formularz cenowy należy wypełnić zgodnie z poniższymi założeniami:</w:t>
      </w:r>
    </w:p>
    <w:p w:rsidR="00A6672A" w:rsidRPr="00A6672A" w:rsidRDefault="00A6672A" w:rsidP="00A6672A">
      <w:pPr>
        <w:jc w:val="both"/>
        <w:rPr>
          <w:rFonts w:ascii="Arial" w:hAnsi="Arial" w:cs="Arial"/>
          <w:sz w:val="20"/>
          <w:szCs w:val="20"/>
        </w:rPr>
      </w:pPr>
      <w:r w:rsidRPr="00A6672A">
        <w:rPr>
          <w:rFonts w:ascii="Arial" w:hAnsi="Arial" w:cs="Arial"/>
          <w:sz w:val="20"/>
          <w:szCs w:val="20"/>
          <w:vertAlign w:val="superscript"/>
        </w:rPr>
        <w:t xml:space="preserve">1) </w:t>
      </w:r>
      <w:r w:rsidRPr="00A6672A">
        <w:rPr>
          <w:rFonts w:ascii="Arial" w:hAnsi="Arial" w:cs="Arial"/>
          <w:sz w:val="20"/>
          <w:szCs w:val="20"/>
        </w:rPr>
        <w:t>Tworzenie Oprogramowania stanowić co najmniej 98,5% kwoty całego przedmiotu zamówienia.</w:t>
      </w:r>
    </w:p>
    <w:p w:rsidR="00A6672A" w:rsidRPr="00A6672A" w:rsidRDefault="00A6672A" w:rsidP="00A6672A">
      <w:pPr>
        <w:jc w:val="both"/>
        <w:rPr>
          <w:rFonts w:ascii="Arial" w:hAnsi="Arial" w:cs="Arial"/>
          <w:sz w:val="20"/>
          <w:szCs w:val="20"/>
        </w:rPr>
      </w:pPr>
      <w:r w:rsidRPr="00A6672A">
        <w:rPr>
          <w:rFonts w:ascii="Arial" w:hAnsi="Arial" w:cs="Arial"/>
          <w:sz w:val="20"/>
          <w:szCs w:val="20"/>
          <w:vertAlign w:val="superscript"/>
        </w:rPr>
        <w:t xml:space="preserve">2) </w:t>
      </w:r>
      <w:r w:rsidRPr="00A6672A">
        <w:rPr>
          <w:rFonts w:ascii="Arial" w:hAnsi="Arial" w:cs="Arial"/>
          <w:sz w:val="20"/>
          <w:szCs w:val="20"/>
        </w:rPr>
        <w:t>Szkolenie stanowić będzie do 1,5% kwoty całego przedmiotu zamówienia.</w:t>
      </w:r>
    </w:p>
    <w:p w:rsidR="00A6672A" w:rsidRPr="00A6672A" w:rsidRDefault="00A6672A" w:rsidP="00A6672A">
      <w:pPr>
        <w:jc w:val="both"/>
        <w:rPr>
          <w:rFonts w:ascii="Arial" w:hAnsi="Arial" w:cs="Arial"/>
          <w:sz w:val="20"/>
          <w:szCs w:val="20"/>
        </w:rPr>
      </w:pPr>
    </w:p>
    <w:p w:rsidR="00A6672A" w:rsidRPr="00A6672A" w:rsidRDefault="00A6672A" w:rsidP="00A6672A">
      <w:pPr>
        <w:jc w:val="both"/>
        <w:rPr>
          <w:rFonts w:ascii="Arial" w:hAnsi="Arial" w:cs="Arial"/>
          <w:sz w:val="20"/>
          <w:szCs w:val="20"/>
        </w:rPr>
      </w:pPr>
      <w:r w:rsidRPr="00A6672A">
        <w:rPr>
          <w:rFonts w:ascii="Arial" w:hAnsi="Arial" w:cs="Arial"/>
          <w:sz w:val="20"/>
          <w:szCs w:val="20"/>
          <w:vertAlign w:val="superscript"/>
        </w:rPr>
        <w:t xml:space="preserve">*) </w:t>
      </w:r>
      <w:r w:rsidRPr="00A6672A">
        <w:rPr>
          <w:rFonts w:ascii="Arial" w:hAnsi="Arial" w:cs="Arial"/>
          <w:sz w:val="20"/>
          <w:szCs w:val="20"/>
        </w:rPr>
        <w:t>Ilości Punktów Funkcyjnych i Roboczogodzin wskazane w formularzu mają charakter poglądowy i służą jedynie do porównania ofert, a Zamawiający w Umowie wpisze maksymalne wynagrodzenie brutto szacowane odpowiednio dla Tworzenia Oprogramowania, Usług Dodatkowych, Usługi Autoryzacji i Szkoleń.</w:t>
      </w:r>
    </w:p>
    <w:p w:rsidR="00A6672A" w:rsidRPr="00A6672A" w:rsidRDefault="00A6672A" w:rsidP="00A6672A">
      <w:pPr>
        <w:jc w:val="both"/>
        <w:rPr>
          <w:rFonts w:ascii="Arial" w:hAnsi="Arial" w:cs="Arial"/>
          <w:sz w:val="20"/>
          <w:szCs w:val="20"/>
        </w:rPr>
      </w:pPr>
    </w:p>
    <w:p w:rsidR="00A6672A" w:rsidRPr="00A6672A" w:rsidRDefault="00A6672A" w:rsidP="00A6672A">
      <w:pPr>
        <w:jc w:val="both"/>
        <w:rPr>
          <w:rFonts w:ascii="Arial" w:hAnsi="Arial" w:cs="Arial"/>
          <w:sz w:val="20"/>
          <w:szCs w:val="20"/>
          <w:u w:val="single"/>
        </w:rPr>
      </w:pPr>
      <w:r w:rsidRPr="00A6672A">
        <w:rPr>
          <w:rFonts w:ascii="Arial" w:hAnsi="Arial" w:cs="Arial"/>
          <w:sz w:val="20"/>
          <w:szCs w:val="20"/>
          <w:u w:val="single"/>
        </w:rPr>
        <w:t>Zamawiający dopuszcza, z uwagi na procentową metodologię wyliczenia wynagrodzenia, odchylenie od liczbowo wskazanego podziału procentowego w poszczególnych pozycjach do 0,01% przy założeniu że suma wszystkich poszczególnych składowych wynagrodzenia będzie równa 100,00% (z dokładnością do dwóch miejsc po przecinku).</w:t>
      </w:r>
    </w:p>
    <w:p w:rsidR="00A6672A" w:rsidRPr="00A6672A" w:rsidRDefault="00A6672A" w:rsidP="00A6672A">
      <w:pPr>
        <w:jc w:val="both"/>
        <w:rPr>
          <w:rFonts w:ascii="Arial" w:hAnsi="Arial" w:cs="Arial"/>
          <w:sz w:val="20"/>
          <w:szCs w:val="20"/>
        </w:rPr>
      </w:pPr>
    </w:p>
    <w:p w:rsidR="00A6672A" w:rsidRPr="00A6672A" w:rsidRDefault="00A6672A" w:rsidP="00A6672A">
      <w:pPr>
        <w:jc w:val="both"/>
        <w:rPr>
          <w:rFonts w:ascii="Arial" w:hAnsi="Arial" w:cs="Arial"/>
          <w:sz w:val="20"/>
          <w:szCs w:val="20"/>
        </w:rPr>
      </w:pPr>
      <w:r w:rsidRPr="00A6672A">
        <w:rPr>
          <w:rFonts w:ascii="Arial" w:hAnsi="Arial" w:cs="Arial"/>
          <w:sz w:val="20"/>
          <w:szCs w:val="20"/>
        </w:rPr>
        <w:t>Liczba Roboczogodzin i Punktów Funkcyjnych mają charakter poglądowy i służą jedynie do porównania ofert. W Umowie zostanie wskazane jedno maksymalne wynagrodzenie łączne dla usługi tworzenia oprogramowania w ramach którego wykonawca będzie zamawiał Tworzenie Oprogramowania.</w:t>
      </w:r>
    </w:p>
    <w:p w:rsidR="00A6672A" w:rsidRDefault="00A6672A" w:rsidP="00A6672A">
      <w:pPr>
        <w:jc w:val="both"/>
        <w:rPr>
          <w:rFonts w:ascii="Arial" w:hAnsi="Arial" w:cs="Arial"/>
          <w:sz w:val="20"/>
          <w:szCs w:val="20"/>
        </w:rPr>
      </w:pPr>
    </w:p>
    <w:p w:rsidR="00A6672A" w:rsidRPr="00A6672A" w:rsidRDefault="00A6672A" w:rsidP="00A6672A">
      <w:pPr>
        <w:jc w:val="both"/>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A6672A" w:rsidRPr="00A6672A" w:rsidTr="0098524D">
        <w:trPr>
          <w:jc w:val="center"/>
        </w:trPr>
        <w:tc>
          <w:tcPr>
            <w:tcW w:w="3072" w:type="dxa"/>
          </w:tcPr>
          <w:p w:rsidR="00A6672A" w:rsidRPr="00A6672A" w:rsidRDefault="00A6672A" w:rsidP="00A6672A">
            <w:pPr>
              <w:rPr>
                <w:rFonts w:ascii="Arial" w:hAnsi="Arial" w:cs="Arial"/>
                <w:lang w:val="cs-CZ"/>
              </w:rPr>
            </w:pPr>
            <w:r w:rsidRPr="00A6672A">
              <w:rPr>
                <w:rFonts w:ascii="Arial" w:hAnsi="Arial" w:cs="Arial"/>
                <w:lang w:val="cs-CZ"/>
              </w:rPr>
              <w:t>……………………………………</w:t>
            </w:r>
          </w:p>
        </w:tc>
        <w:tc>
          <w:tcPr>
            <w:tcW w:w="2139" w:type="dxa"/>
          </w:tcPr>
          <w:p w:rsidR="00A6672A" w:rsidRPr="00A6672A" w:rsidRDefault="00A6672A" w:rsidP="00A6672A">
            <w:pPr>
              <w:rPr>
                <w:rFonts w:ascii="Arial" w:hAnsi="Arial" w:cs="Arial"/>
                <w:lang w:val="cs-CZ"/>
              </w:rPr>
            </w:pPr>
            <w:r w:rsidRPr="00A6672A">
              <w:rPr>
                <w:rFonts w:ascii="Arial" w:hAnsi="Arial" w:cs="Arial"/>
                <w:lang w:val="cs-CZ"/>
              </w:rPr>
              <w:t>………………………</w:t>
            </w:r>
          </w:p>
        </w:tc>
        <w:tc>
          <w:tcPr>
            <w:tcW w:w="3544" w:type="dxa"/>
          </w:tcPr>
          <w:p w:rsidR="00A6672A" w:rsidRPr="00A6672A" w:rsidRDefault="00A6672A" w:rsidP="00A6672A">
            <w:pPr>
              <w:rPr>
                <w:rFonts w:ascii="Arial" w:hAnsi="Arial" w:cs="Arial"/>
                <w:lang w:val="cs-CZ"/>
              </w:rPr>
            </w:pPr>
            <w:r w:rsidRPr="00A6672A">
              <w:rPr>
                <w:rFonts w:ascii="Arial" w:hAnsi="Arial" w:cs="Arial"/>
                <w:lang w:val="cs-CZ"/>
              </w:rPr>
              <w:t>…………………………………………..</w:t>
            </w:r>
          </w:p>
        </w:tc>
      </w:tr>
      <w:tr w:rsidR="00A6672A" w:rsidRPr="00A6672A" w:rsidTr="0098524D">
        <w:trPr>
          <w:jc w:val="center"/>
        </w:trPr>
        <w:tc>
          <w:tcPr>
            <w:tcW w:w="3072" w:type="dxa"/>
          </w:tcPr>
          <w:p w:rsidR="00A6672A" w:rsidRPr="00A6672A" w:rsidRDefault="00A6672A" w:rsidP="00A6672A">
            <w:pPr>
              <w:rPr>
                <w:rFonts w:ascii="Arial" w:hAnsi="Arial" w:cs="Arial"/>
                <w:sz w:val="16"/>
                <w:lang w:val="cs-CZ"/>
              </w:rPr>
            </w:pPr>
            <w:r w:rsidRPr="00A6672A">
              <w:rPr>
                <w:rFonts w:ascii="Arial" w:hAnsi="Arial" w:cs="Arial"/>
                <w:sz w:val="16"/>
                <w:lang w:val="cs-CZ"/>
              </w:rPr>
              <w:t>Miejscowość</w:t>
            </w:r>
          </w:p>
        </w:tc>
        <w:tc>
          <w:tcPr>
            <w:tcW w:w="2139" w:type="dxa"/>
          </w:tcPr>
          <w:p w:rsidR="00A6672A" w:rsidRPr="00A6672A" w:rsidRDefault="00A6672A" w:rsidP="00A6672A">
            <w:pPr>
              <w:rPr>
                <w:rFonts w:ascii="Arial" w:hAnsi="Arial" w:cs="Arial"/>
                <w:sz w:val="16"/>
                <w:lang w:val="cs-CZ"/>
              </w:rPr>
            </w:pPr>
            <w:r w:rsidRPr="00A6672A">
              <w:rPr>
                <w:rFonts w:ascii="Arial" w:hAnsi="Arial" w:cs="Arial"/>
                <w:sz w:val="16"/>
                <w:lang w:val="cs-CZ"/>
              </w:rPr>
              <w:t>data</w:t>
            </w:r>
          </w:p>
        </w:tc>
        <w:tc>
          <w:tcPr>
            <w:tcW w:w="3544" w:type="dxa"/>
          </w:tcPr>
          <w:p w:rsidR="00A6672A" w:rsidRPr="00A6672A" w:rsidRDefault="00A6672A" w:rsidP="00A6672A">
            <w:pPr>
              <w:rPr>
                <w:rFonts w:ascii="Arial" w:hAnsi="Arial" w:cs="Arial"/>
                <w:i/>
                <w:sz w:val="16"/>
                <w:lang w:val="cs-CZ"/>
              </w:rPr>
            </w:pPr>
            <w:r w:rsidRPr="00A6672A">
              <w:rPr>
                <w:rFonts w:ascii="Arial" w:hAnsi="Arial" w:cs="Arial"/>
                <w:i/>
                <w:sz w:val="16"/>
                <w:lang w:val="cs-CZ"/>
              </w:rPr>
              <w:t>(pieczątka, podpis Wykonawcy lub  osoby uprawnionej do jego reprezentowania)</w:t>
            </w:r>
          </w:p>
        </w:tc>
      </w:tr>
    </w:tbl>
    <w:p w:rsidR="008E4B08" w:rsidRDefault="008E4B08" w:rsidP="00FA5688">
      <w:pPr>
        <w:pStyle w:val="Default"/>
        <w:jc w:val="right"/>
        <w:rPr>
          <w:rFonts w:ascii="Arial" w:hAnsi="Arial" w:cs="Arial"/>
          <w:b/>
          <w:bCs/>
          <w:color w:val="auto"/>
          <w:sz w:val="20"/>
          <w:szCs w:val="20"/>
        </w:rPr>
      </w:pPr>
    </w:p>
    <w:p w:rsidR="00FA5688" w:rsidRPr="00805756" w:rsidRDefault="00FA5688" w:rsidP="00FA5688">
      <w:pPr>
        <w:pStyle w:val="Default"/>
        <w:jc w:val="right"/>
        <w:rPr>
          <w:rFonts w:ascii="Arial" w:hAnsi="Arial" w:cs="Arial"/>
          <w:b/>
          <w:bCs/>
          <w:color w:val="auto"/>
          <w:sz w:val="20"/>
          <w:szCs w:val="20"/>
        </w:rPr>
      </w:pPr>
      <w:r w:rsidRPr="00805756">
        <w:rPr>
          <w:rFonts w:ascii="Arial" w:hAnsi="Arial" w:cs="Arial"/>
          <w:b/>
          <w:bCs/>
          <w:color w:val="auto"/>
          <w:sz w:val="20"/>
          <w:szCs w:val="20"/>
        </w:rPr>
        <w:lastRenderedPageBreak/>
        <w:t>Załącznik nr 4 do SIWZ</w:t>
      </w:r>
    </w:p>
    <w:p w:rsidR="00FA5688" w:rsidRPr="00805756" w:rsidRDefault="00FA5688" w:rsidP="00FA5688">
      <w:pPr>
        <w:pStyle w:val="Default"/>
        <w:jc w:val="right"/>
        <w:rPr>
          <w:rFonts w:ascii="Arial" w:hAnsi="Arial" w:cs="Arial"/>
          <w:b/>
          <w:bCs/>
          <w:color w:val="auto"/>
          <w:sz w:val="20"/>
          <w:szCs w:val="20"/>
        </w:rPr>
      </w:pPr>
    </w:p>
    <w:p w:rsidR="00FA5688" w:rsidRPr="00805756" w:rsidRDefault="00FA5688" w:rsidP="00FA5688">
      <w:pPr>
        <w:pStyle w:val="Default"/>
        <w:jc w:val="right"/>
        <w:rPr>
          <w:rFonts w:ascii="Arial" w:hAnsi="Arial" w:cs="Arial"/>
          <w:color w:val="auto"/>
          <w:sz w:val="20"/>
          <w:szCs w:val="20"/>
        </w:rPr>
      </w:pPr>
      <w:r w:rsidRPr="00805756">
        <w:rPr>
          <w:rFonts w:ascii="Arial" w:hAnsi="Arial" w:cs="Arial"/>
          <w:b/>
          <w:bCs/>
          <w:color w:val="auto"/>
          <w:sz w:val="20"/>
          <w:szCs w:val="20"/>
        </w:rPr>
        <w:t xml:space="preserve"> </w:t>
      </w:r>
    </w:p>
    <w:p w:rsidR="00B14664" w:rsidRDefault="00B14664" w:rsidP="00FA5688">
      <w:pPr>
        <w:spacing w:line="266" w:lineRule="auto"/>
        <w:ind w:right="-6"/>
        <w:jc w:val="center"/>
        <w:rPr>
          <w:rFonts w:ascii="Arial" w:hAnsi="Arial" w:cs="Arial"/>
          <w:b/>
          <w:sz w:val="20"/>
          <w:szCs w:val="20"/>
        </w:rPr>
      </w:pPr>
    </w:p>
    <w:p w:rsidR="00FA5688" w:rsidRPr="00805756" w:rsidRDefault="00FA5688" w:rsidP="00FA5688">
      <w:pPr>
        <w:spacing w:line="266" w:lineRule="auto"/>
        <w:ind w:right="-6"/>
        <w:jc w:val="center"/>
        <w:rPr>
          <w:rFonts w:ascii="Arial" w:hAnsi="Arial" w:cs="Arial"/>
          <w:b/>
          <w:sz w:val="20"/>
          <w:szCs w:val="20"/>
        </w:rPr>
      </w:pPr>
      <w:r w:rsidRPr="00805756">
        <w:rPr>
          <w:rFonts w:ascii="Arial" w:hAnsi="Arial" w:cs="Arial"/>
          <w:b/>
          <w:sz w:val="20"/>
          <w:szCs w:val="20"/>
        </w:rPr>
        <w:t>STANDARDOWY FORMULARZ</w:t>
      </w:r>
    </w:p>
    <w:p w:rsidR="00FA5688" w:rsidRPr="00805756" w:rsidRDefault="00FA5688" w:rsidP="00FA5688">
      <w:pPr>
        <w:spacing w:line="266" w:lineRule="auto"/>
        <w:ind w:right="-7"/>
        <w:jc w:val="center"/>
        <w:rPr>
          <w:rFonts w:ascii="Arial" w:hAnsi="Arial" w:cs="Arial"/>
          <w:b/>
          <w:sz w:val="20"/>
          <w:szCs w:val="20"/>
        </w:rPr>
      </w:pPr>
      <w:r w:rsidRPr="00805756">
        <w:rPr>
          <w:rFonts w:ascii="Arial" w:hAnsi="Arial" w:cs="Arial"/>
          <w:b/>
          <w:sz w:val="20"/>
          <w:szCs w:val="20"/>
        </w:rPr>
        <w:t>JEDNOLITEGO EUROPEJSKIEGO DOKUMENTU ZAMÓWIENIA</w:t>
      </w:r>
    </w:p>
    <w:p w:rsidR="00FA5688" w:rsidRPr="00805756" w:rsidRDefault="00FA5688" w:rsidP="00FA5688">
      <w:pPr>
        <w:pStyle w:val="Default"/>
        <w:jc w:val="center"/>
        <w:rPr>
          <w:rFonts w:ascii="Arial" w:hAnsi="Arial" w:cs="Arial"/>
          <w:b/>
          <w:bCs/>
          <w:i/>
          <w:iCs/>
          <w:color w:val="auto"/>
          <w:sz w:val="20"/>
          <w:szCs w:val="20"/>
        </w:rPr>
      </w:pPr>
      <w:r w:rsidRPr="00805756">
        <w:rPr>
          <w:rFonts w:ascii="Arial" w:hAnsi="Arial" w:cs="Arial"/>
          <w:b/>
          <w:bCs/>
          <w:i/>
          <w:iCs/>
          <w:color w:val="auto"/>
          <w:sz w:val="20"/>
          <w:szCs w:val="20"/>
        </w:rPr>
        <w:t xml:space="preserve"> </w:t>
      </w:r>
    </w:p>
    <w:p w:rsidR="00FA5688" w:rsidRPr="00805756" w:rsidRDefault="00FA5688" w:rsidP="00FA5688">
      <w:pPr>
        <w:pStyle w:val="Default"/>
        <w:jc w:val="center"/>
        <w:rPr>
          <w:rFonts w:ascii="Arial" w:hAnsi="Arial" w:cs="Arial"/>
          <w:b/>
          <w:bCs/>
          <w:i/>
          <w:iCs/>
          <w:color w:val="auto"/>
          <w:sz w:val="20"/>
          <w:szCs w:val="20"/>
        </w:rPr>
      </w:pPr>
    </w:p>
    <w:p w:rsidR="00FA5688" w:rsidRPr="00805756" w:rsidRDefault="00FA5688" w:rsidP="00FA5688">
      <w:pPr>
        <w:pStyle w:val="Default"/>
        <w:jc w:val="center"/>
        <w:rPr>
          <w:rFonts w:ascii="Arial" w:hAnsi="Arial" w:cs="Arial"/>
          <w:color w:val="auto"/>
          <w:sz w:val="20"/>
          <w:szCs w:val="20"/>
        </w:rPr>
      </w:pPr>
    </w:p>
    <w:p w:rsidR="00FA5688" w:rsidRPr="00805756" w:rsidRDefault="00FA5688" w:rsidP="00FA5688">
      <w:pPr>
        <w:pStyle w:val="Default"/>
        <w:jc w:val="center"/>
        <w:rPr>
          <w:rFonts w:ascii="Arial" w:hAnsi="Arial" w:cs="Arial"/>
          <w:b/>
          <w:bCs/>
          <w:color w:val="auto"/>
          <w:sz w:val="20"/>
          <w:szCs w:val="20"/>
        </w:rPr>
      </w:pPr>
      <w:r w:rsidRPr="00805756">
        <w:rPr>
          <w:rFonts w:ascii="Arial" w:hAnsi="Arial" w:cs="Arial"/>
          <w:b/>
          <w:bCs/>
          <w:color w:val="auto"/>
          <w:sz w:val="20"/>
          <w:szCs w:val="20"/>
        </w:rPr>
        <w:t>ZNAJDUJE SIĘ W ODDZIELNYM PLIKU</w:t>
      </w:r>
    </w:p>
    <w:p w:rsidR="00FA5688" w:rsidRPr="00805756" w:rsidRDefault="00FA5688" w:rsidP="00E96C12">
      <w:pPr>
        <w:spacing w:after="40" w:line="276" w:lineRule="auto"/>
        <w:jc w:val="both"/>
        <w:rPr>
          <w:rFonts w:ascii="Arial" w:hAnsi="Arial" w:cs="Arial"/>
          <w:sz w:val="20"/>
          <w:szCs w:val="20"/>
        </w:rPr>
      </w:pPr>
    </w:p>
    <w:p w:rsidR="000A02BE" w:rsidRPr="00805756" w:rsidRDefault="00B14664" w:rsidP="000A02BE">
      <w:pPr>
        <w:pStyle w:val="NormalnyWeb"/>
        <w:spacing w:before="120" w:beforeAutospacing="0" w:after="0" w:afterAutospacing="0"/>
        <w:jc w:val="right"/>
        <w:rPr>
          <w:rFonts w:ascii="Arial" w:hAnsi="Arial" w:cs="Arial"/>
          <w:i/>
          <w:iCs/>
        </w:rPr>
      </w:pPr>
      <w:r>
        <w:rPr>
          <w:rFonts w:ascii="Arial" w:hAnsi="Arial" w:cs="Arial"/>
          <w:i/>
          <w:iCs/>
        </w:rPr>
        <w:br w:type="column"/>
      </w:r>
      <w:r w:rsidR="000A02BE" w:rsidRPr="00805756">
        <w:rPr>
          <w:rFonts w:ascii="Arial" w:hAnsi="Arial" w:cs="Arial"/>
          <w:i/>
          <w:iCs/>
        </w:rPr>
        <w:lastRenderedPageBreak/>
        <w:t>miejscowość, data)</w:t>
      </w:r>
    </w:p>
    <w:p w:rsidR="000A02BE" w:rsidRPr="00805756" w:rsidRDefault="000A02BE" w:rsidP="000A02BE">
      <w:pPr>
        <w:rPr>
          <w:rFonts w:ascii="Arial" w:hAnsi="Arial" w:cs="Arial"/>
          <w:sz w:val="20"/>
          <w:szCs w:val="20"/>
        </w:rPr>
      </w:pPr>
    </w:p>
    <w:p w:rsidR="000A02BE" w:rsidRPr="00805756" w:rsidRDefault="000A02BE" w:rsidP="000A02BE">
      <w:pPr>
        <w:pStyle w:val="NormalnyWeb"/>
        <w:spacing w:before="120" w:beforeAutospacing="0" w:after="0" w:afterAutospacing="0"/>
        <w:jc w:val="right"/>
        <w:rPr>
          <w:rFonts w:ascii="Arial" w:hAnsi="Arial" w:cs="Arial"/>
          <w:b/>
          <w:bCs/>
        </w:rPr>
      </w:pPr>
      <w:r w:rsidRPr="00805756">
        <w:rPr>
          <w:rFonts w:ascii="Arial" w:hAnsi="Arial" w:cs="Arial"/>
          <w:b/>
          <w:bCs/>
        </w:rPr>
        <w:t>Załącznik nr 5 do SIWZ</w:t>
      </w:r>
    </w:p>
    <w:p w:rsidR="000A02BE" w:rsidRPr="00805756" w:rsidRDefault="000A02BE" w:rsidP="000A02BE">
      <w:pPr>
        <w:pStyle w:val="NormalnyWeb"/>
        <w:spacing w:before="120" w:beforeAutospacing="0" w:after="0" w:afterAutospacing="0"/>
        <w:jc w:val="right"/>
        <w:rPr>
          <w:rFonts w:ascii="Arial" w:hAnsi="Arial" w:cs="Arial"/>
          <w:i/>
          <w:iCs/>
        </w:rPr>
      </w:pPr>
    </w:p>
    <w:p w:rsidR="000A02BE" w:rsidRPr="00805756" w:rsidRDefault="000A02BE" w:rsidP="000A02BE">
      <w:pPr>
        <w:pStyle w:val="Default"/>
        <w:rPr>
          <w:rFonts w:ascii="Arial" w:hAnsi="Arial" w:cs="Arial"/>
          <w:color w:val="auto"/>
          <w:sz w:val="20"/>
          <w:szCs w:val="20"/>
        </w:rPr>
      </w:pPr>
      <w:r w:rsidRPr="00805756">
        <w:rPr>
          <w:rFonts w:ascii="Arial" w:hAnsi="Arial" w:cs="Arial"/>
          <w:color w:val="auto"/>
          <w:sz w:val="20"/>
          <w:szCs w:val="20"/>
        </w:rPr>
        <w:t xml:space="preserve">….……………………………………..…… </w:t>
      </w:r>
    </w:p>
    <w:p w:rsidR="000A02BE" w:rsidRPr="00805756" w:rsidRDefault="000A02BE" w:rsidP="000A02BE">
      <w:pPr>
        <w:pStyle w:val="Default"/>
        <w:jc w:val="both"/>
        <w:rPr>
          <w:rFonts w:ascii="Arial" w:hAnsi="Arial" w:cs="Arial"/>
          <w:color w:val="auto"/>
          <w:sz w:val="20"/>
          <w:szCs w:val="20"/>
        </w:rPr>
      </w:pPr>
      <w:r w:rsidRPr="00805756">
        <w:rPr>
          <w:rFonts w:ascii="Arial" w:hAnsi="Arial" w:cs="Arial"/>
          <w:color w:val="auto"/>
          <w:sz w:val="20"/>
          <w:szCs w:val="20"/>
        </w:rPr>
        <w:t>(</w:t>
      </w:r>
      <w:r w:rsidRPr="00805756">
        <w:rPr>
          <w:rFonts w:ascii="Arial" w:hAnsi="Arial" w:cs="Arial"/>
          <w:i/>
          <w:color w:val="auto"/>
          <w:sz w:val="20"/>
          <w:szCs w:val="20"/>
        </w:rPr>
        <w:t>Pieczęć Wykonawcy</w:t>
      </w:r>
      <w:r w:rsidRPr="00805756">
        <w:rPr>
          <w:rFonts w:ascii="Arial" w:hAnsi="Arial" w:cs="Arial"/>
          <w:color w:val="auto"/>
          <w:sz w:val="20"/>
          <w:szCs w:val="20"/>
        </w:rPr>
        <w:t xml:space="preserve">- </w:t>
      </w:r>
      <w:r w:rsidRPr="00805756">
        <w:rPr>
          <w:rFonts w:ascii="Arial" w:hAnsi="Arial" w:cs="Arial"/>
          <w:i/>
          <w:color w:val="auto"/>
          <w:sz w:val="20"/>
          <w:szCs w:val="20"/>
        </w:rPr>
        <w:t>Nazwa i adres Wykonawcy)</w:t>
      </w:r>
    </w:p>
    <w:p w:rsidR="000A02BE" w:rsidRPr="00805756" w:rsidRDefault="000A02BE" w:rsidP="000A02BE">
      <w:pPr>
        <w:pStyle w:val="Default"/>
        <w:jc w:val="both"/>
        <w:rPr>
          <w:rFonts w:ascii="Arial" w:hAnsi="Arial" w:cs="Arial"/>
          <w:color w:val="auto"/>
          <w:sz w:val="20"/>
          <w:szCs w:val="20"/>
        </w:rPr>
      </w:pPr>
    </w:p>
    <w:p w:rsidR="000A02BE" w:rsidRPr="00805756" w:rsidRDefault="000A02BE" w:rsidP="000A02BE">
      <w:pPr>
        <w:pStyle w:val="Default"/>
        <w:jc w:val="both"/>
        <w:rPr>
          <w:rFonts w:ascii="Arial" w:hAnsi="Arial" w:cs="Arial"/>
          <w:color w:val="auto"/>
          <w:sz w:val="20"/>
          <w:szCs w:val="20"/>
        </w:rPr>
      </w:pPr>
    </w:p>
    <w:p w:rsidR="000A02BE" w:rsidRPr="00805756" w:rsidRDefault="000A02BE" w:rsidP="000A02BE">
      <w:pPr>
        <w:autoSpaceDE w:val="0"/>
        <w:autoSpaceDN w:val="0"/>
        <w:adjustRightInd w:val="0"/>
        <w:jc w:val="center"/>
        <w:rPr>
          <w:rFonts w:ascii="Arial" w:hAnsi="Arial" w:cs="Arial"/>
          <w:b/>
          <w:bCs/>
          <w:sz w:val="20"/>
          <w:szCs w:val="20"/>
        </w:rPr>
      </w:pPr>
      <w:r w:rsidRPr="00805756">
        <w:rPr>
          <w:rFonts w:ascii="Arial" w:hAnsi="Arial" w:cs="Arial"/>
          <w:b/>
          <w:bCs/>
          <w:sz w:val="20"/>
          <w:szCs w:val="20"/>
        </w:rPr>
        <w:t>Informacja o przynależności do grupy kapitałowej,</w:t>
      </w:r>
    </w:p>
    <w:p w:rsidR="000A02BE" w:rsidRPr="00805756" w:rsidRDefault="000A02BE" w:rsidP="000A02BE">
      <w:pPr>
        <w:autoSpaceDE w:val="0"/>
        <w:autoSpaceDN w:val="0"/>
        <w:adjustRightInd w:val="0"/>
        <w:jc w:val="center"/>
        <w:rPr>
          <w:rFonts w:ascii="Arial" w:hAnsi="Arial" w:cs="Arial"/>
          <w:sz w:val="20"/>
          <w:szCs w:val="20"/>
        </w:rPr>
      </w:pPr>
      <w:r w:rsidRPr="00805756">
        <w:rPr>
          <w:rFonts w:ascii="Arial" w:hAnsi="Arial" w:cs="Arial"/>
          <w:b/>
          <w:bCs/>
          <w:sz w:val="20"/>
          <w:szCs w:val="20"/>
        </w:rPr>
        <w:t>o której mowa w art. 24 ust. 1 pkt 23 ustawy</w:t>
      </w:r>
      <w:r w:rsidRPr="00805756">
        <w:rPr>
          <w:rFonts w:ascii="Arial" w:hAnsi="Arial" w:cs="Arial"/>
          <w:sz w:val="20"/>
          <w:szCs w:val="20"/>
        </w:rPr>
        <w:t xml:space="preserve"> </w:t>
      </w:r>
      <w:r w:rsidRPr="00805756">
        <w:rPr>
          <w:rFonts w:ascii="Arial" w:hAnsi="Arial" w:cs="Arial"/>
          <w:b/>
          <w:sz w:val="20"/>
          <w:szCs w:val="20"/>
        </w:rPr>
        <w:t>Prawo zamówień publicznych.</w:t>
      </w:r>
    </w:p>
    <w:p w:rsidR="00FE7F08" w:rsidRPr="00805756" w:rsidRDefault="000A02BE" w:rsidP="000A02BE">
      <w:pPr>
        <w:pStyle w:val="NormalnyWeb"/>
        <w:spacing w:before="120" w:beforeAutospacing="0" w:after="0" w:afterAutospacing="0"/>
        <w:rPr>
          <w:rFonts w:ascii="Arial" w:hAnsi="Arial" w:cs="Arial"/>
          <w:b/>
          <w:i/>
        </w:rPr>
      </w:pPr>
      <w:r w:rsidRPr="00805756">
        <w:rPr>
          <w:rFonts w:ascii="Arial" w:hAnsi="Arial" w:cs="Arial"/>
        </w:rPr>
        <w:t xml:space="preserve">Przystępując do prowadzonego przez Zamawiającego - Centrum Systemów Informacyjnych Ochrony </w:t>
      </w:r>
      <w:r w:rsidRPr="00167120">
        <w:rPr>
          <w:rFonts w:ascii="Arial" w:hAnsi="Arial" w:cs="Arial"/>
        </w:rPr>
        <w:t xml:space="preserve">Zdrowia postępowania o udzielenie zamówienia publicznego nr </w:t>
      </w:r>
      <w:r w:rsidRPr="00167120">
        <w:rPr>
          <w:rFonts w:ascii="Arial" w:hAnsi="Arial" w:cs="Arial"/>
          <w:b/>
        </w:rPr>
        <w:t>WZP.221.</w:t>
      </w:r>
      <w:r w:rsidR="00167120" w:rsidRPr="00167120">
        <w:rPr>
          <w:rFonts w:ascii="Arial" w:hAnsi="Arial" w:cs="Arial"/>
          <w:b/>
        </w:rPr>
        <w:t>101</w:t>
      </w:r>
      <w:r w:rsidRPr="00167120">
        <w:rPr>
          <w:rFonts w:ascii="Arial" w:hAnsi="Arial" w:cs="Arial"/>
          <w:b/>
        </w:rPr>
        <w:t>.201</w:t>
      </w:r>
      <w:r w:rsidR="007E4323" w:rsidRPr="00167120">
        <w:rPr>
          <w:rFonts w:ascii="Arial" w:hAnsi="Arial" w:cs="Arial"/>
          <w:b/>
        </w:rPr>
        <w:t>7</w:t>
      </w:r>
      <w:r w:rsidRPr="00167120">
        <w:rPr>
          <w:rFonts w:ascii="Arial" w:hAnsi="Arial" w:cs="Arial"/>
        </w:rPr>
        <w:t xml:space="preserve"> na </w:t>
      </w:r>
      <w:r w:rsidR="00FE7F08" w:rsidRPr="00167120">
        <w:rPr>
          <w:rFonts w:ascii="Arial" w:hAnsi="Arial" w:cs="Arial"/>
          <w:b/>
          <w:i/>
        </w:rPr>
        <w:t xml:space="preserve">„Dokończenie </w:t>
      </w:r>
      <w:r w:rsidR="00FE7F08" w:rsidRPr="00805756">
        <w:rPr>
          <w:rFonts w:ascii="Arial" w:hAnsi="Arial" w:cs="Arial"/>
          <w:b/>
          <w:i/>
        </w:rPr>
        <w:t xml:space="preserve">budowy Projektu pn. Elektroniczna Platforma Gromadzenia, Analizy i Udostępniania zasobów cyfrowych o Zdarzeniach Medycznych (Projekt P1), jego utrzymanie i rozwój.” </w:t>
      </w:r>
    </w:p>
    <w:p w:rsidR="000A02BE" w:rsidRPr="00805756" w:rsidRDefault="000A02BE" w:rsidP="000A02BE">
      <w:pPr>
        <w:autoSpaceDE w:val="0"/>
        <w:autoSpaceDN w:val="0"/>
        <w:adjustRightInd w:val="0"/>
        <w:rPr>
          <w:rFonts w:ascii="Arial" w:hAnsi="Arial" w:cs="Arial"/>
          <w:sz w:val="20"/>
          <w:szCs w:val="20"/>
        </w:rPr>
      </w:pPr>
      <w:r w:rsidRPr="00805756">
        <w:rPr>
          <w:rFonts w:ascii="Arial" w:hAnsi="Arial" w:cs="Arial"/>
          <w:sz w:val="20"/>
          <w:szCs w:val="20"/>
        </w:rPr>
        <w:t xml:space="preserve">informuję, że: </w:t>
      </w:r>
    </w:p>
    <w:p w:rsidR="000A02BE" w:rsidRPr="00805756" w:rsidRDefault="000A02BE" w:rsidP="000A02BE">
      <w:pPr>
        <w:autoSpaceDE w:val="0"/>
        <w:autoSpaceDN w:val="0"/>
        <w:adjustRightInd w:val="0"/>
        <w:rPr>
          <w:rFonts w:ascii="Arial" w:hAnsi="Arial" w:cs="Arial"/>
          <w:b/>
          <w:sz w:val="20"/>
          <w:szCs w:val="20"/>
        </w:rPr>
      </w:pPr>
    </w:p>
    <w:p w:rsidR="000A02BE" w:rsidRPr="00805756" w:rsidRDefault="000A02BE" w:rsidP="00F318B1">
      <w:pPr>
        <w:numPr>
          <w:ilvl w:val="0"/>
          <w:numId w:val="32"/>
        </w:numPr>
        <w:jc w:val="both"/>
        <w:rPr>
          <w:rFonts w:ascii="Arial" w:hAnsi="Arial" w:cs="Arial"/>
          <w:sz w:val="20"/>
          <w:szCs w:val="20"/>
        </w:rPr>
      </w:pPr>
      <w:r w:rsidRPr="00805756">
        <w:rPr>
          <w:rFonts w:ascii="Arial" w:hAnsi="Arial" w:cs="Arial"/>
          <w:sz w:val="20"/>
          <w:szCs w:val="20"/>
        </w:rPr>
        <w:t>nie należę do grupy kapitałowej w rozumieniu ustawy z dnia 16 lutego 2007 r. o ochronie konkurencji i konsumentów (</w:t>
      </w:r>
      <w:proofErr w:type="spellStart"/>
      <w:r w:rsidR="0035475B" w:rsidRPr="00805756">
        <w:rPr>
          <w:rFonts w:ascii="Arial" w:hAnsi="Arial" w:cs="Arial"/>
          <w:sz w:val="20"/>
          <w:szCs w:val="20"/>
        </w:rPr>
        <w:t>t.j</w:t>
      </w:r>
      <w:proofErr w:type="spellEnd"/>
      <w:r w:rsidR="0035475B" w:rsidRPr="00805756">
        <w:rPr>
          <w:rFonts w:ascii="Arial" w:hAnsi="Arial" w:cs="Arial"/>
          <w:sz w:val="20"/>
          <w:szCs w:val="20"/>
        </w:rPr>
        <w:t xml:space="preserve">.: </w:t>
      </w:r>
      <w:r w:rsidRPr="00805756">
        <w:rPr>
          <w:rFonts w:ascii="Arial" w:hAnsi="Arial" w:cs="Arial"/>
          <w:sz w:val="20"/>
          <w:szCs w:val="20"/>
        </w:rPr>
        <w:t xml:space="preserve">Dz. U. </w:t>
      </w:r>
      <w:r w:rsidR="0035475B" w:rsidRPr="00805756">
        <w:rPr>
          <w:rFonts w:ascii="Arial" w:hAnsi="Arial" w:cs="Arial"/>
          <w:sz w:val="20"/>
          <w:szCs w:val="20"/>
        </w:rPr>
        <w:t>z 2017 oku</w:t>
      </w:r>
      <w:r w:rsidRPr="00805756">
        <w:rPr>
          <w:rFonts w:ascii="Arial" w:hAnsi="Arial" w:cs="Arial"/>
          <w:sz w:val="20"/>
          <w:szCs w:val="20"/>
        </w:rPr>
        <w:t xml:space="preserve">, poz. </w:t>
      </w:r>
      <w:r w:rsidR="0035475B" w:rsidRPr="00805756">
        <w:rPr>
          <w:rFonts w:ascii="Arial" w:hAnsi="Arial" w:cs="Arial"/>
          <w:sz w:val="20"/>
          <w:szCs w:val="20"/>
        </w:rPr>
        <w:t>229</w:t>
      </w:r>
      <w:r w:rsidRPr="00805756">
        <w:rPr>
          <w:rFonts w:ascii="Arial" w:hAnsi="Arial" w:cs="Arial"/>
          <w:sz w:val="20"/>
          <w:szCs w:val="20"/>
        </w:rPr>
        <w:t xml:space="preserve">)* </w:t>
      </w:r>
    </w:p>
    <w:p w:rsidR="000A02BE" w:rsidRPr="00805756" w:rsidRDefault="000A02BE" w:rsidP="000A02BE">
      <w:pPr>
        <w:pStyle w:val="Default"/>
        <w:jc w:val="both"/>
        <w:rPr>
          <w:rFonts w:ascii="Arial" w:hAnsi="Arial" w:cs="Arial"/>
          <w:color w:val="auto"/>
          <w:sz w:val="20"/>
          <w:szCs w:val="20"/>
        </w:rPr>
      </w:pPr>
    </w:p>
    <w:p w:rsidR="000A02BE" w:rsidRPr="00805756" w:rsidRDefault="000A02BE" w:rsidP="00F318B1">
      <w:pPr>
        <w:numPr>
          <w:ilvl w:val="0"/>
          <w:numId w:val="32"/>
        </w:numPr>
        <w:jc w:val="both"/>
        <w:rPr>
          <w:rFonts w:ascii="Arial" w:hAnsi="Arial" w:cs="Arial"/>
          <w:sz w:val="20"/>
          <w:szCs w:val="20"/>
        </w:rPr>
      </w:pPr>
      <w:r w:rsidRPr="00805756">
        <w:rPr>
          <w:rFonts w:ascii="Arial" w:hAnsi="Arial" w:cs="Arial"/>
          <w:sz w:val="20"/>
          <w:szCs w:val="20"/>
        </w:rPr>
        <w:t>należę do grupy kapitałowej w rozumieniu ustawy z dnia 16 lutego 2007 r. o ochronie konkurencji i konsumentów (</w:t>
      </w:r>
      <w:proofErr w:type="spellStart"/>
      <w:r w:rsidR="0035475B" w:rsidRPr="00805756">
        <w:rPr>
          <w:rFonts w:ascii="Arial" w:hAnsi="Arial" w:cs="Arial"/>
          <w:sz w:val="20"/>
          <w:szCs w:val="20"/>
        </w:rPr>
        <w:t>t.j</w:t>
      </w:r>
      <w:proofErr w:type="spellEnd"/>
      <w:r w:rsidR="0035475B" w:rsidRPr="00805756">
        <w:rPr>
          <w:rFonts w:ascii="Arial" w:hAnsi="Arial" w:cs="Arial"/>
          <w:sz w:val="20"/>
          <w:szCs w:val="20"/>
        </w:rPr>
        <w:t xml:space="preserve">.: </w:t>
      </w:r>
      <w:r w:rsidRPr="00805756">
        <w:rPr>
          <w:rFonts w:ascii="Arial" w:hAnsi="Arial" w:cs="Arial"/>
          <w:sz w:val="20"/>
          <w:szCs w:val="20"/>
        </w:rPr>
        <w:t xml:space="preserve">Dz. U. </w:t>
      </w:r>
      <w:r w:rsidR="0035475B" w:rsidRPr="00805756">
        <w:rPr>
          <w:rFonts w:ascii="Arial" w:hAnsi="Arial" w:cs="Arial"/>
          <w:sz w:val="20"/>
          <w:szCs w:val="20"/>
        </w:rPr>
        <w:t>z 2017 roku</w:t>
      </w:r>
      <w:r w:rsidRPr="00805756">
        <w:rPr>
          <w:rFonts w:ascii="Arial" w:hAnsi="Arial" w:cs="Arial"/>
          <w:sz w:val="20"/>
          <w:szCs w:val="20"/>
        </w:rPr>
        <w:t xml:space="preserve">, poz. </w:t>
      </w:r>
      <w:r w:rsidR="0035475B" w:rsidRPr="00805756">
        <w:rPr>
          <w:rFonts w:ascii="Arial" w:hAnsi="Arial" w:cs="Arial"/>
          <w:sz w:val="20"/>
          <w:szCs w:val="20"/>
        </w:rPr>
        <w:t>229.</w:t>
      </w:r>
      <w:r w:rsidRPr="00805756">
        <w:rPr>
          <w:rFonts w:ascii="Arial" w:hAnsi="Arial" w:cs="Arial"/>
          <w:sz w:val="20"/>
          <w:szCs w:val="20"/>
        </w:rPr>
        <w:t xml:space="preserve">), w której skład wchodzą następujące podmioty (w przypadku przynależności do grupy kapitałowej należy wymienić wszystkie podmioty należące do tej samej grupy kapitałowej, podać nazwę i siedzibę)*: </w:t>
      </w:r>
    </w:p>
    <w:p w:rsidR="000A02BE" w:rsidRPr="00805756" w:rsidRDefault="000A02BE" w:rsidP="000A02BE">
      <w:pPr>
        <w:pStyle w:val="Default"/>
        <w:spacing w:after="142"/>
        <w:jc w:val="both"/>
        <w:rPr>
          <w:rFonts w:ascii="Arial" w:hAnsi="Arial" w:cs="Arial"/>
          <w:color w:val="auto"/>
          <w:sz w:val="20"/>
          <w:szCs w:val="20"/>
        </w:rPr>
      </w:pPr>
      <w:r w:rsidRPr="00805756">
        <w:rPr>
          <w:rFonts w:ascii="Arial" w:hAnsi="Arial" w:cs="Arial"/>
          <w:color w:val="auto"/>
          <w:sz w:val="20"/>
          <w:szCs w:val="20"/>
        </w:rPr>
        <w:t xml:space="preserve">1. ……………………………………………………………………..…………………… </w:t>
      </w:r>
    </w:p>
    <w:p w:rsidR="000A02BE" w:rsidRPr="00805756" w:rsidRDefault="000A02BE" w:rsidP="000A02BE">
      <w:pPr>
        <w:pStyle w:val="Default"/>
        <w:spacing w:after="142"/>
        <w:jc w:val="both"/>
        <w:rPr>
          <w:rFonts w:ascii="Arial" w:hAnsi="Arial" w:cs="Arial"/>
          <w:color w:val="auto"/>
          <w:sz w:val="20"/>
          <w:szCs w:val="20"/>
        </w:rPr>
      </w:pPr>
      <w:r w:rsidRPr="00805756">
        <w:rPr>
          <w:rFonts w:ascii="Arial" w:hAnsi="Arial" w:cs="Arial"/>
          <w:color w:val="auto"/>
          <w:sz w:val="20"/>
          <w:szCs w:val="20"/>
        </w:rPr>
        <w:t xml:space="preserve">2. ……………………………………………………………………..…………………… </w:t>
      </w:r>
    </w:p>
    <w:p w:rsidR="000A02BE" w:rsidRPr="00805756" w:rsidRDefault="000A02BE" w:rsidP="000A02BE">
      <w:pPr>
        <w:pStyle w:val="Default"/>
        <w:spacing w:after="142"/>
        <w:jc w:val="both"/>
        <w:rPr>
          <w:rFonts w:ascii="Arial" w:hAnsi="Arial" w:cs="Arial"/>
          <w:color w:val="auto"/>
          <w:sz w:val="20"/>
          <w:szCs w:val="20"/>
        </w:rPr>
      </w:pPr>
      <w:r w:rsidRPr="00805756">
        <w:rPr>
          <w:rFonts w:ascii="Arial" w:hAnsi="Arial" w:cs="Arial"/>
          <w:color w:val="auto"/>
          <w:sz w:val="20"/>
          <w:szCs w:val="20"/>
        </w:rPr>
        <w:t xml:space="preserve">3. ……………………………………………………………………..…………………… </w:t>
      </w:r>
    </w:p>
    <w:p w:rsidR="000A02BE" w:rsidRPr="00805756" w:rsidRDefault="000A02BE" w:rsidP="000A02BE">
      <w:pPr>
        <w:pStyle w:val="Default"/>
        <w:spacing w:after="142"/>
        <w:jc w:val="both"/>
        <w:rPr>
          <w:rFonts w:ascii="Arial" w:hAnsi="Arial" w:cs="Arial"/>
          <w:color w:val="auto"/>
          <w:sz w:val="20"/>
          <w:szCs w:val="20"/>
        </w:rPr>
      </w:pPr>
      <w:r w:rsidRPr="00805756">
        <w:rPr>
          <w:rFonts w:ascii="Arial" w:hAnsi="Arial" w:cs="Arial"/>
          <w:color w:val="auto"/>
          <w:sz w:val="20"/>
          <w:szCs w:val="20"/>
        </w:rPr>
        <w:t xml:space="preserve">4. ……………………………………………………………………..…………………… </w:t>
      </w:r>
    </w:p>
    <w:p w:rsidR="000A02BE" w:rsidRPr="00805756" w:rsidRDefault="000A02BE" w:rsidP="000A02BE">
      <w:pPr>
        <w:pStyle w:val="Default"/>
        <w:jc w:val="both"/>
        <w:rPr>
          <w:rFonts w:ascii="Arial" w:hAnsi="Arial" w:cs="Arial"/>
          <w:color w:val="auto"/>
          <w:sz w:val="20"/>
          <w:szCs w:val="20"/>
        </w:rPr>
      </w:pPr>
      <w:r w:rsidRPr="00805756">
        <w:rPr>
          <w:rFonts w:ascii="Arial" w:hAnsi="Arial" w:cs="Arial"/>
          <w:color w:val="auto"/>
          <w:sz w:val="20"/>
          <w:szCs w:val="20"/>
        </w:rPr>
        <w:t xml:space="preserve">5. ……………………………………………………………………..…………………… </w:t>
      </w:r>
    </w:p>
    <w:p w:rsidR="000A02BE" w:rsidRPr="00805756" w:rsidRDefault="000A02BE" w:rsidP="000A02BE">
      <w:pPr>
        <w:pStyle w:val="Default"/>
        <w:jc w:val="both"/>
        <w:rPr>
          <w:rFonts w:ascii="Arial" w:hAnsi="Arial" w:cs="Arial"/>
          <w:color w:val="auto"/>
          <w:sz w:val="20"/>
          <w:szCs w:val="20"/>
        </w:rPr>
      </w:pPr>
    </w:p>
    <w:p w:rsidR="000A02BE" w:rsidRPr="00805756" w:rsidRDefault="000A02BE" w:rsidP="000A02BE">
      <w:pPr>
        <w:pStyle w:val="Default"/>
        <w:jc w:val="both"/>
        <w:rPr>
          <w:rFonts w:ascii="Arial" w:hAnsi="Arial" w:cs="Arial"/>
          <w:color w:val="auto"/>
          <w:sz w:val="20"/>
          <w:szCs w:val="20"/>
        </w:rPr>
      </w:pPr>
      <w:r w:rsidRPr="00805756">
        <w:rPr>
          <w:rFonts w:ascii="Arial" w:hAnsi="Arial" w:cs="Arial"/>
          <w:color w:val="auto"/>
          <w:sz w:val="20"/>
          <w:szCs w:val="20"/>
        </w:rPr>
        <w:t xml:space="preserve">…………………………………… </w:t>
      </w:r>
      <w:r w:rsidRPr="00805756">
        <w:rPr>
          <w:rFonts w:ascii="Arial" w:hAnsi="Arial" w:cs="Arial"/>
          <w:color w:val="auto"/>
          <w:sz w:val="20"/>
          <w:szCs w:val="20"/>
        </w:rPr>
        <w:tab/>
        <w:t xml:space="preserve">     …..………………………………………………….. </w:t>
      </w:r>
    </w:p>
    <w:p w:rsidR="000A02BE" w:rsidRPr="00805756" w:rsidRDefault="000A02BE" w:rsidP="000A02BE">
      <w:pPr>
        <w:ind w:left="5529" w:hanging="5529"/>
        <w:outlineLvl w:val="0"/>
        <w:rPr>
          <w:rFonts w:ascii="Arial" w:hAnsi="Arial" w:cs="Arial"/>
          <w:b/>
          <w:bCs/>
          <w:sz w:val="20"/>
          <w:szCs w:val="20"/>
        </w:rPr>
      </w:pPr>
      <w:r w:rsidRPr="00805756">
        <w:rPr>
          <w:rFonts w:ascii="Arial" w:hAnsi="Arial" w:cs="Arial"/>
          <w:i/>
          <w:sz w:val="20"/>
          <w:szCs w:val="20"/>
        </w:rPr>
        <w:t>(miejscowość, data)</w:t>
      </w:r>
      <w:r w:rsidRPr="00805756">
        <w:rPr>
          <w:rFonts w:ascii="Arial" w:hAnsi="Arial" w:cs="Arial"/>
          <w:sz w:val="20"/>
          <w:szCs w:val="20"/>
        </w:rPr>
        <w:t xml:space="preserve"> </w:t>
      </w:r>
      <w:r w:rsidRPr="00805756">
        <w:rPr>
          <w:rFonts w:ascii="Arial" w:hAnsi="Arial" w:cs="Arial"/>
          <w:sz w:val="20"/>
          <w:szCs w:val="20"/>
        </w:rPr>
        <w:tab/>
        <w:t>(</w:t>
      </w:r>
      <w:r w:rsidRPr="00805756">
        <w:rPr>
          <w:rFonts w:ascii="Arial" w:hAnsi="Arial" w:cs="Arial"/>
          <w:i/>
          <w:iCs/>
          <w:sz w:val="20"/>
          <w:szCs w:val="20"/>
        </w:rPr>
        <w:t>pieczątka, podpis Wykonawcy lub osoby uprawnionej do jego reprezentowania)</w:t>
      </w:r>
    </w:p>
    <w:p w:rsidR="000A02BE" w:rsidRPr="00805756" w:rsidRDefault="000A02BE" w:rsidP="000A02BE">
      <w:pPr>
        <w:rPr>
          <w:rFonts w:ascii="Arial" w:hAnsi="Arial" w:cs="Arial"/>
          <w:sz w:val="20"/>
          <w:szCs w:val="20"/>
        </w:rPr>
      </w:pPr>
      <w:r w:rsidRPr="00805756">
        <w:rPr>
          <w:rFonts w:ascii="Arial" w:hAnsi="Arial" w:cs="Arial"/>
          <w:sz w:val="20"/>
          <w:szCs w:val="20"/>
        </w:rPr>
        <w:t xml:space="preserve">* właściwe zaznaczyć znakiem X </w:t>
      </w:r>
    </w:p>
    <w:p w:rsidR="000A02BE" w:rsidRPr="00805756" w:rsidRDefault="000A02BE" w:rsidP="000A02BE">
      <w:pPr>
        <w:jc w:val="both"/>
        <w:rPr>
          <w:rFonts w:ascii="Arial" w:hAnsi="Arial" w:cs="Arial"/>
          <w:i/>
          <w:iCs/>
          <w:sz w:val="20"/>
          <w:szCs w:val="20"/>
        </w:rPr>
      </w:pPr>
      <w:r w:rsidRPr="00805756">
        <w:rPr>
          <w:rFonts w:ascii="Arial" w:hAnsi="Arial" w:cs="Arial"/>
          <w:sz w:val="20"/>
          <w:szCs w:val="20"/>
        </w:rPr>
        <w:t>Zgodnie z art. 4 pkt. 14 ustawy z dnia 16 lutego 2007 r. o ochronie konkurencji i konsumentów (</w:t>
      </w:r>
      <w:proofErr w:type="spellStart"/>
      <w:r w:rsidR="0035475B" w:rsidRPr="00805756">
        <w:rPr>
          <w:rFonts w:ascii="Arial" w:hAnsi="Arial" w:cs="Arial"/>
          <w:sz w:val="20"/>
          <w:szCs w:val="20"/>
        </w:rPr>
        <w:t>t.j</w:t>
      </w:r>
      <w:proofErr w:type="spellEnd"/>
      <w:r w:rsidR="0035475B" w:rsidRPr="00805756">
        <w:rPr>
          <w:rFonts w:ascii="Arial" w:hAnsi="Arial" w:cs="Arial"/>
          <w:sz w:val="20"/>
          <w:szCs w:val="20"/>
        </w:rPr>
        <w:t>.: Dz. U. z 2017 roku, poz. 229</w:t>
      </w:r>
      <w:r w:rsidRPr="00805756">
        <w:rPr>
          <w:rFonts w:ascii="Arial" w:hAnsi="Arial" w:cs="Arial"/>
          <w:sz w:val="20"/>
          <w:szCs w:val="20"/>
        </w:rPr>
        <w:t>) przez grupę kapitałową rozumie się wszystkich przedsiębiorców, który są kontrolowani w sposób bezpośredni lub pośredni przez jednego przedsiębiorcę, w tym również tego przedsiębiorcę.</w:t>
      </w:r>
    </w:p>
    <w:p w:rsidR="000A02BE" w:rsidRPr="00805756" w:rsidRDefault="000A02BE" w:rsidP="00E96C12">
      <w:pPr>
        <w:spacing w:after="40" w:line="276" w:lineRule="auto"/>
        <w:jc w:val="both"/>
        <w:rPr>
          <w:rFonts w:ascii="Arial" w:hAnsi="Arial" w:cs="Arial"/>
          <w:sz w:val="20"/>
          <w:szCs w:val="20"/>
        </w:rPr>
      </w:pPr>
    </w:p>
    <w:p w:rsidR="000A02BE" w:rsidRPr="00805756" w:rsidRDefault="000A02BE" w:rsidP="00E96C12">
      <w:pPr>
        <w:spacing w:after="40" w:line="276" w:lineRule="auto"/>
        <w:jc w:val="both"/>
        <w:rPr>
          <w:rFonts w:ascii="Arial" w:hAnsi="Arial" w:cs="Arial"/>
          <w:sz w:val="20"/>
          <w:szCs w:val="20"/>
        </w:rPr>
      </w:pPr>
    </w:p>
    <w:p w:rsidR="00645F47" w:rsidRPr="00805756" w:rsidRDefault="00645F47" w:rsidP="00E96C12">
      <w:pPr>
        <w:spacing w:after="40" w:line="276" w:lineRule="auto"/>
        <w:jc w:val="both"/>
        <w:rPr>
          <w:rFonts w:ascii="Arial" w:hAnsi="Arial" w:cs="Arial"/>
          <w:sz w:val="20"/>
          <w:szCs w:val="20"/>
        </w:rPr>
      </w:pPr>
    </w:p>
    <w:p w:rsidR="00645F47" w:rsidRPr="00805756" w:rsidRDefault="00645F47" w:rsidP="00E96C12">
      <w:pPr>
        <w:spacing w:after="40" w:line="276" w:lineRule="auto"/>
        <w:jc w:val="both"/>
        <w:rPr>
          <w:rFonts w:ascii="Arial" w:hAnsi="Arial" w:cs="Arial"/>
          <w:sz w:val="20"/>
          <w:szCs w:val="20"/>
        </w:rPr>
      </w:pPr>
    </w:p>
    <w:p w:rsidR="007E4323" w:rsidRPr="00805756" w:rsidRDefault="007E4323" w:rsidP="00E96C12">
      <w:pPr>
        <w:spacing w:after="40" w:line="276" w:lineRule="auto"/>
        <w:jc w:val="both"/>
        <w:rPr>
          <w:rFonts w:ascii="Arial" w:hAnsi="Arial" w:cs="Arial"/>
          <w:sz w:val="20"/>
          <w:szCs w:val="20"/>
        </w:rPr>
      </w:pPr>
    </w:p>
    <w:p w:rsidR="007E4323" w:rsidRPr="00805756" w:rsidRDefault="007E4323" w:rsidP="00E96C12">
      <w:pPr>
        <w:spacing w:after="40" w:line="276" w:lineRule="auto"/>
        <w:jc w:val="both"/>
        <w:rPr>
          <w:rFonts w:ascii="Arial" w:hAnsi="Arial" w:cs="Arial"/>
          <w:sz w:val="20"/>
          <w:szCs w:val="20"/>
        </w:rPr>
      </w:pPr>
    </w:p>
    <w:p w:rsidR="007E4323" w:rsidRPr="00805756" w:rsidRDefault="007E4323" w:rsidP="00E96C12">
      <w:pPr>
        <w:spacing w:after="40" w:line="276" w:lineRule="auto"/>
        <w:jc w:val="both"/>
        <w:rPr>
          <w:rFonts w:ascii="Arial" w:hAnsi="Arial" w:cs="Arial"/>
          <w:sz w:val="20"/>
          <w:szCs w:val="20"/>
        </w:rPr>
      </w:pPr>
    </w:p>
    <w:p w:rsidR="007E4323" w:rsidRDefault="007E4323" w:rsidP="00E96C12">
      <w:pPr>
        <w:spacing w:after="40" w:line="276" w:lineRule="auto"/>
        <w:jc w:val="both"/>
        <w:rPr>
          <w:rFonts w:ascii="Arial" w:hAnsi="Arial" w:cs="Arial"/>
          <w:sz w:val="20"/>
          <w:szCs w:val="20"/>
        </w:rPr>
      </w:pPr>
    </w:p>
    <w:p w:rsidR="001251A6" w:rsidRPr="00805756" w:rsidRDefault="001251A6" w:rsidP="00E96C12">
      <w:pPr>
        <w:spacing w:after="40" w:line="276" w:lineRule="auto"/>
        <w:jc w:val="both"/>
        <w:rPr>
          <w:rFonts w:ascii="Arial" w:hAnsi="Arial" w:cs="Arial"/>
          <w:sz w:val="20"/>
          <w:szCs w:val="20"/>
        </w:rPr>
      </w:pPr>
    </w:p>
    <w:p w:rsidR="007E4323" w:rsidRPr="00805756" w:rsidRDefault="007E4323" w:rsidP="007E4323">
      <w:pPr>
        <w:pStyle w:val="Default"/>
        <w:jc w:val="right"/>
        <w:rPr>
          <w:rFonts w:ascii="Arial" w:hAnsi="Arial" w:cs="Arial"/>
          <w:b/>
          <w:bCs/>
          <w:color w:val="auto"/>
          <w:sz w:val="20"/>
          <w:szCs w:val="20"/>
        </w:rPr>
      </w:pPr>
      <w:r w:rsidRPr="00805756">
        <w:rPr>
          <w:rFonts w:ascii="Arial" w:hAnsi="Arial" w:cs="Arial"/>
          <w:b/>
          <w:bCs/>
          <w:color w:val="auto"/>
          <w:sz w:val="20"/>
          <w:szCs w:val="20"/>
        </w:rPr>
        <w:lastRenderedPageBreak/>
        <w:t>Załącznik nr 6 do SIWZ</w:t>
      </w:r>
    </w:p>
    <w:p w:rsidR="007E4323" w:rsidRPr="00805756" w:rsidRDefault="007E4323" w:rsidP="007E4323">
      <w:pPr>
        <w:autoSpaceDE w:val="0"/>
        <w:autoSpaceDN w:val="0"/>
        <w:adjustRightInd w:val="0"/>
        <w:jc w:val="right"/>
        <w:rPr>
          <w:rFonts w:ascii="Arial" w:hAnsi="Arial" w:cs="Arial"/>
          <w:i/>
          <w:sz w:val="20"/>
          <w:szCs w:val="20"/>
        </w:rPr>
      </w:pPr>
      <w:r w:rsidRPr="00805756">
        <w:rPr>
          <w:rFonts w:ascii="Arial" w:hAnsi="Arial" w:cs="Arial"/>
          <w:i/>
          <w:sz w:val="20"/>
          <w:szCs w:val="20"/>
        </w:rPr>
        <w:t>(miejscowość, data)</w:t>
      </w:r>
    </w:p>
    <w:p w:rsidR="007E4323" w:rsidRPr="00805756" w:rsidRDefault="007E4323" w:rsidP="007E4323">
      <w:pPr>
        <w:autoSpaceDE w:val="0"/>
        <w:autoSpaceDN w:val="0"/>
        <w:adjustRightInd w:val="0"/>
        <w:rPr>
          <w:rFonts w:ascii="Arial" w:hAnsi="Arial" w:cs="Arial"/>
          <w:sz w:val="20"/>
          <w:szCs w:val="20"/>
        </w:rPr>
      </w:pPr>
      <w:r w:rsidRPr="00805756">
        <w:rPr>
          <w:rFonts w:ascii="Arial" w:hAnsi="Arial" w:cs="Arial"/>
          <w:sz w:val="20"/>
          <w:szCs w:val="20"/>
        </w:rPr>
        <w:t>…………………………………………</w:t>
      </w:r>
    </w:p>
    <w:p w:rsidR="007E4323" w:rsidRPr="00805756" w:rsidRDefault="007E4323" w:rsidP="007E4323">
      <w:pPr>
        <w:autoSpaceDE w:val="0"/>
        <w:autoSpaceDN w:val="0"/>
        <w:adjustRightInd w:val="0"/>
        <w:rPr>
          <w:rFonts w:ascii="Arial" w:hAnsi="Arial" w:cs="Arial"/>
          <w:sz w:val="20"/>
          <w:szCs w:val="20"/>
        </w:rPr>
      </w:pPr>
      <w:r w:rsidRPr="00805756">
        <w:rPr>
          <w:rFonts w:ascii="Arial" w:hAnsi="Arial" w:cs="Arial"/>
          <w:sz w:val="20"/>
          <w:szCs w:val="20"/>
        </w:rPr>
        <w:t>(dane Wykonawcy)</w:t>
      </w:r>
    </w:p>
    <w:p w:rsidR="007E4323" w:rsidRPr="00805756" w:rsidRDefault="007E4323" w:rsidP="007E4323">
      <w:pPr>
        <w:autoSpaceDE w:val="0"/>
        <w:autoSpaceDN w:val="0"/>
        <w:adjustRightInd w:val="0"/>
        <w:rPr>
          <w:rFonts w:ascii="Arial" w:hAnsi="Arial" w:cs="Arial"/>
          <w:b/>
          <w:sz w:val="20"/>
          <w:szCs w:val="20"/>
        </w:rPr>
      </w:pPr>
    </w:p>
    <w:p w:rsidR="007E4323" w:rsidRPr="00805756" w:rsidRDefault="007E4323" w:rsidP="007E4323">
      <w:pPr>
        <w:autoSpaceDE w:val="0"/>
        <w:autoSpaceDN w:val="0"/>
        <w:adjustRightInd w:val="0"/>
        <w:jc w:val="center"/>
        <w:rPr>
          <w:rFonts w:ascii="Arial" w:hAnsi="Arial" w:cs="Arial"/>
          <w:b/>
          <w:sz w:val="20"/>
          <w:szCs w:val="20"/>
        </w:rPr>
      </w:pPr>
      <w:r w:rsidRPr="00805756">
        <w:rPr>
          <w:rFonts w:ascii="Arial" w:hAnsi="Arial" w:cs="Arial"/>
          <w:b/>
          <w:sz w:val="20"/>
          <w:szCs w:val="20"/>
        </w:rPr>
        <w:t>WYKAZ USŁUG</w:t>
      </w:r>
    </w:p>
    <w:p w:rsidR="00FE7F08" w:rsidRPr="00805756" w:rsidRDefault="00042FE1" w:rsidP="007E4323">
      <w:pPr>
        <w:autoSpaceDE w:val="0"/>
        <w:autoSpaceDN w:val="0"/>
        <w:adjustRightInd w:val="0"/>
        <w:jc w:val="center"/>
        <w:rPr>
          <w:rFonts w:ascii="Arial" w:hAnsi="Arial" w:cs="Arial"/>
          <w:b/>
          <w:bCs/>
          <w:sz w:val="20"/>
          <w:szCs w:val="20"/>
        </w:rPr>
      </w:pPr>
      <w:r>
        <w:rPr>
          <w:rFonts w:ascii="Arial" w:hAnsi="Arial" w:cs="Arial"/>
          <w:b/>
          <w:sz w:val="20"/>
          <w:szCs w:val="20"/>
        </w:rPr>
        <w:t>Dot. C</w:t>
      </w:r>
      <w:r w:rsidR="00FE7F08" w:rsidRPr="00805756">
        <w:rPr>
          <w:rFonts w:ascii="Arial" w:hAnsi="Arial" w:cs="Arial"/>
          <w:b/>
          <w:sz w:val="20"/>
          <w:szCs w:val="20"/>
        </w:rPr>
        <w:t>z</w:t>
      </w:r>
      <w:r w:rsidR="00EC65DB" w:rsidRPr="00805756">
        <w:rPr>
          <w:rFonts w:ascii="Arial" w:hAnsi="Arial" w:cs="Arial"/>
          <w:b/>
          <w:sz w:val="20"/>
          <w:szCs w:val="20"/>
        </w:rPr>
        <w:t>ęści</w:t>
      </w:r>
      <w:r w:rsidR="00FE7F08" w:rsidRPr="00805756">
        <w:rPr>
          <w:rFonts w:ascii="Arial" w:hAnsi="Arial" w:cs="Arial"/>
          <w:b/>
          <w:sz w:val="20"/>
          <w:szCs w:val="20"/>
        </w:rPr>
        <w:t xml:space="preserve"> I / II*</w:t>
      </w:r>
    </w:p>
    <w:p w:rsidR="007E4323" w:rsidRDefault="007E4323" w:rsidP="0021666F">
      <w:pPr>
        <w:spacing w:before="240"/>
        <w:jc w:val="both"/>
        <w:rPr>
          <w:rFonts w:ascii="Arial" w:hAnsi="Arial" w:cs="Arial"/>
          <w:bCs/>
          <w:sz w:val="20"/>
          <w:szCs w:val="20"/>
        </w:rPr>
      </w:pPr>
      <w:r w:rsidRPr="00805756">
        <w:rPr>
          <w:rFonts w:ascii="Arial" w:hAnsi="Arial" w:cs="Arial"/>
          <w:bCs/>
          <w:sz w:val="20"/>
          <w:szCs w:val="20"/>
        </w:rPr>
        <w:t xml:space="preserve">Przystępując do udziału w postępowaniu o udzielenie zamówienia publicznego na </w:t>
      </w:r>
      <w:r w:rsidR="00EC65DB" w:rsidRPr="00805756">
        <w:rPr>
          <w:rFonts w:ascii="Arial" w:hAnsi="Arial" w:cs="Arial"/>
          <w:b/>
          <w:i/>
          <w:sz w:val="20"/>
          <w:szCs w:val="20"/>
        </w:rPr>
        <w:t xml:space="preserve">„Dokończenie budowy Projektu pn. Elektroniczna Platforma Gromadzenia, Analizy i Udostępniania zasobów cyfrowych o Zdarzeniach Medycznych (Projekt P1), jego utrzymanie i rozwój.” </w:t>
      </w:r>
      <w:r w:rsidRPr="00805756">
        <w:rPr>
          <w:rFonts w:ascii="Arial" w:hAnsi="Arial" w:cs="Arial"/>
          <w:bCs/>
          <w:sz w:val="20"/>
          <w:szCs w:val="20"/>
        </w:rPr>
        <w:t xml:space="preserve">w celu wykazania spełniania warunku, o którym mowa w </w:t>
      </w:r>
      <w:r w:rsidR="004227AF">
        <w:rPr>
          <w:rFonts w:ascii="Arial" w:hAnsi="Arial" w:cs="Arial"/>
          <w:b/>
          <w:sz w:val="20"/>
          <w:szCs w:val="20"/>
        </w:rPr>
        <w:t>rozdz. V. 1.</w:t>
      </w:r>
      <w:r w:rsidRPr="00805756">
        <w:rPr>
          <w:rFonts w:ascii="Arial" w:hAnsi="Arial" w:cs="Arial"/>
          <w:b/>
          <w:sz w:val="20"/>
          <w:szCs w:val="20"/>
        </w:rPr>
        <w:t>2</w:t>
      </w:r>
      <w:r w:rsidR="004227AF">
        <w:rPr>
          <w:rFonts w:ascii="Arial" w:hAnsi="Arial" w:cs="Arial"/>
          <w:b/>
          <w:sz w:val="20"/>
          <w:szCs w:val="20"/>
        </w:rPr>
        <w:t>.3.1.</w:t>
      </w:r>
      <w:r w:rsidRPr="00805756">
        <w:rPr>
          <w:rFonts w:ascii="Arial" w:hAnsi="Arial" w:cs="Arial"/>
          <w:b/>
          <w:sz w:val="20"/>
          <w:szCs w:val="20"/>
        </w:rPr>
        <w:t xml:space="preserve"> </w:t>
      </w:r>
      <w:r w:rsidRPr="00805756">
        <w:rPr>
          <w:rFonts w:ascii="Arial" w:hAnsi="Arial" w:cs="Arial"/>
          <w:b/>
          <w:bCs/>
          <w:sz w:val="20"/>
          <w:szCs w:val="20"/>
        </w:rPr>
        <w:t>SIWZ</w:t>
      </w:r>
      <w:r w:rsidRPr="00805756">
        <w:rPr>
          <w:rFonts w:ascii="Arial" w:hAnsi="Arial" w:cs="Arial"/>
          <w:bCs/>
          <w:sz w:val="20"/>
          <w:szCs w:val="20"/>
        </w:rPr>
        <w:t>, oświadczamy, iż w okresie ostatnich trzech lat przed upływem terminu składania ofert wykonaliśmy następujące zamówienia:</w:t>
      </w:r>
    </w:p>
    <w:p w:rsidR="007E4323" w:rsidRPr="005A03C9" w:rsidRDefault="007E4323" w:rsidP="005A03C9">
      <w:pPr>
        <w:autoSpaceDE w:val="0"/>
        <w:autoSpaceDN w:val="0"/>
        <w:adjustRightInd w:val="0"/>
        <w:jc w:val="both"/>
        <w:rPr>
          <w:rFonts w:ascii="Arial" w:hAnsi="Arial" w:cs="Arial"/>
          <w:b/>
          <w:bCs/>
          <w:sz w:val="20"/>
          <w:szCs w:val="20"/>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3953"/>
        <w:gridCol w:w="1461"/>
        <w:gridCol w:w="1577"/>
        <w:gridCol w:w="1687"/>
      </w:tblGrid>
      <w:tr w:rsidR="007E4323" w:rsidRPr="00E560A3" w:rsidTr="005A03C9">
        <w:trPr>
          <w:trHeight w:val="859"/>
        </w:trPr>
        <w:tc>
          <w:tcPr>
            <w:tcW w:w="580"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D33458">
            <w:pPr>
              <w:autoSpaceDE w:val="0"/>
              <w:autoSpaceDN w:val="0"/>
              <w:adjustRightInd w:val="0"/>
              <w:rPr>
                <w:rFonts w:ascii="Arial" w:hAnsi="Arial" w:cs="Arial"/>
                <w:sz w:val="16"/>
                <w:szCs w:val="18"/>
              </w:rPr>
            </w:pPr>
            <w:r w:rsidRPr="00E560A3">
              <w:rPr>
                <w:rFonts w:ascii="Arial" w:hAnsi="Arial" w:cs="Arial"/>
                <w:sz w:val="16"/>
                <w:szCs w:val="18"/>
              </w:rPr>
              <w:t>Lp.</w:t>
            </w:r>
          </w:p>
        </w:tc>
        <w:tc>
          <w:tcPr>
            <w:tcW w:w="3953"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D33458">
            <w:pPr>
              <w:autoSpaceDE w:val="0"/>
              <w:autoSpaceDN w:val="0"/>
              <w:adjustRightInd w:val="0"/>
              <w:jc w:val="center"/>
              <w:rPr>
                <w:rFonts w:ascii="Arial" w:hAnsi="Arial" w:cs="Arial"/>
                <w:sz w:val="16"/>
                <w:szCs w:val="18"/>
              </w:rPr>
            </w:pPr>
            <w:r w:rsidRPr="00E560A3">
              <w:rPr>
                <w:rFonts w:ascii="Arial" w:hAnsi="Arial" w:cs="Arial"/>
                <w:sz w:val="16"/>
                <w:szCs w:val="18"/>
              </w:rPr>
              <w:t>Rodzaj usługi</w:t>
            </w:r>
          </w:p>
          <w:p w:rsidR="007E4323" w:rsidRPr="00E560A3" w:rsidRDefault="007E4323" w:rsidP="00D33458">
            <w:pPr>
              <w:pStyle w:val="Default"/>
              <w:jc w:val="center"/>
              <w:rPr>
                <w:rFonts w:ascii="Arial" w:eastAsia="Calibri" w:hAnsi="Arial" w:cs="Arial"/>
                <w:color w:val="auto"/>
                <w:sz w:val="16"/>
                <w:szCs w:val="18"/>
              </w:rPr>
            </w:pPr>
            <w:r w:rsidRPr="00E560A3">
              <w:rPr>
                <w:rFonts w:ascii="Arial" w:eastAsia="Calibri" w:hAnsi="Arial" w:cs="Arial"/>
                <w:color w:val="auto"/>
                <w:sz w:val="16"/>
                <w:szCs w:val="18"/>
              </w:rPr>
              <w:t>w tym wskazanie zakresu i nazwy usługi.</w:t>
            </w:r>
          </w:p>
        </w:tc>
        <w:tc>
          <w:tcPr>
            <w:tcW w:w="1461"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5A03C9">
            <w:pPr>
              <w:autoSpaceDE w:val="0"/>
              <w:autoSpaceDN w:val="0"/>
              <w:adjustRightInd w:val="0"/>
              <w:jc w:val="center"/>
              <w:rPr>
                <w:rFonts w:ascii="Arial" w:hAnsi="Arial" w:cs="Arial"/>
                <w:sz w:val="16"/>
                <w:szCs w:val="18"/>
              </w:rPr>
            </w:pPr>
            <w:r w:rsidRPr="00E560A3">
              <w:rPr>
                <w:rFonts w:ascii="Arial" w:hAnsi="Arial" w:cs="Arial"/>
                <w:sz w:val="16"/>
                <w:szCs w:val="18"/>
              </w:rPr>
              <w:t>Nazwa i adres podmiotu, na rzecz którego wykonywano określoną usługę</w:t>
            </w:r>
          </w:p>
        </w:tc>
        <w:tc>
          <w:tcPr>
            <w:tcW w:w="1577"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5A03C9">
            <w:pPr>
              <w:autoSpaceDE w:val="0"/>
              <w:autoSpaceDN w:val="0"/>
              <w:adjustRightInd w:val="0"/>
              <w:jc w:val="center"/>
              <w:rPr>
                <w:rFonts w:ascii="Arial" w:hAnsi="Arial" w:cs="Arial"/>
                <w:sz w:val="16"/>
                <w:szCs w:val="18"/>
              </w:rPr>
            </w:pPr>
            <w:r w:rsidRPr="00E560A3">
              <w:rPr>
                <w:rFonts w:ascii="Arial" w:hAnsi="Arial" w:cs="Arial"/>
                <w:sz w:val="16"/>
                <w:szCs w:val="18"/>
              </w:rPr>
              <w:t>Dokładna wartość usługi brutto w zł</w:t>
            </w:r>
          </w:p>
        </w:tc>
        <w:tc>
          <w:tcPr>
            <w:tcW w:w="1687"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5A03C9">
            <w:pPr>
              <w:autoSpaceDE w:val="0"/>
              <w:autoSpaceDN w:val="0"/>
              <w:adjustRightInd w:val="0"/>
              <w:jc w:val="center"/>
              <w:rPr>
                <w:rFonts w:ascii="Arial" w:hAnsi="Arial" w:cs="Arial"/>
                <w:sz w:val="16"/>
                <w:szCs w:val="18"/>
              </w:rPr>
            </w:pPr>
            <w:r w:rsidRPr="00E560A3">
              <w:rPr>
                <w:rFonts w:ascii="Arial" w:hAnsi="Arial" w:cs="Arial"/>
                <w:sz w:val="16"/>
                <w:szCs w:val="18"/>
              </w:rPr>
              <w:t>Data wykonania (odbioru) (dzień -miesiąc-rok)</w:t>
            </w:r>
          </w:p>
        </w:tc>
      </w:tr>
      <w:tr w:rsidR="005A03C9" w:rsidRPr="00E560A3" w:rsidTr="005A03C9">
        <w:tc>
          <w:tcPr>
            <w:tcW w:w="580" w:type="dxa"/>
            <w:tcBorders>
              <w:top w:val="single" w:sz="4" w:space="0" w:color="auto"/>
              <w:left w:val="single" w:sz="4" w:space="0" w:color="auto"/>
              <w:bottom w:val="single" w:sz="4" w:space="0" w:color="auto"/>
              <w:right w:val="single" w:sz="4" w:space="0" w:color="auto"/>
            </w:tcBorders>
            <w:vAlign w:val="center"/>
          </w:tcPr>
          <w:p w:rsidR="005A03C9" w:rsidRPr="00E560A3" w:rsidRDefault="005A03C9" w:rsidP="005A03C9">
            <w:pPr>
              <w:autoSpaceDE w:val="0"/>
              <w:autoSpaceDN w:val="0"/>
              <w:adjustRightInd w:val="0"/>
              <w:jc w:val="center"/>
              <w:rPr>
                <w:rFonts w:ascii="Arial" w:hAnsi="Arial" w:cs="Arial"/>
                <w:bCs/>
                <w:sz w:val="18"/>
                <w:szCs w:val="18"/>
              </w:rPr>
            </w:pPr>
            <w:r w:rsidRPr="00E560A3">
              <w:rPr>
                <w:rFonts w:ascii="Arial" w:hAnsi="Arial" w:cs="Arial"/>
                <w:bCs/>
                <w:sz w:val="18"/>
                <w:szCs w:val="18"/>
              </w:rPr>
              <w:t>1</w:t>
            </w:r>
          </w:p>
        </w:tc>
        <w:tc>
          <w:tcPr>
            <w:tcW w:w="3953" w:type="dxa"/>
            <w:tcBorders>
              <w:top w:val="single" w:sz="4" w:space="0" w:color="auto"/>
              <w:left w:val="single" w:sz="4" w:space="0" w:color="auto"/>
              <w:bottom w:val="single" w:sz="4" w:space="0" w:color="auto"/>
              <w:right w:val="single" w:sz="4" w:space="0" w:color="auto"/>
            </w:tcBorders>
          </w:tcPr>
          <w:p w:rsidR="005A03C9" w:rsidRPr="00E560A3" w:rsidRDefault="005A03C9" w:rsidP="005A03C9">
            <w:pPr>
              <w:autoSpaceDE w:val="0"/>
              <w:autoSpaceDN w:val="0"/>
              <w:adjustRightInd w:val="0"/>
              <w:jc w:val="center"/>
              <w:rPr>
                <w:rFonts w:ascii="Arial" w:hAnsi="Arial" w:cs="Arial"/>
                <w:sz w:val="18"/>
                <w:szCs w:val="18"/>
              </w:rPr>
            </w:pPr>
            <w:r w:rsidRPr="00E560A3">
              <w:rPr>
                <w:rFonts w:ascii="Arial" w:hAnsi="Arial" w:cs="Arial"/>
                <w:sz w:val="18"/>
                <w:szCs w:val="18"/>
              </w:rPr>
              <w:t>2</w:t>
            </w:r>
          </w:p>
        </w:tc>
        <w:tc>
          <w:tcPr>
            <w:tcW w:w="1461" w:type="dxa"/>
            <w:tcBorders>
              <w:top w:val="single" w:sz="4" w:space="0" w:color="auto"/>
              <w:left w:val="single" w:sz="4" w:space="0" w:color="auto"/>
              <w:bottom w:val="single" w:sz="4" w:space="0" w:color="auto"/>
              <w:right w:val="single" w:sz="4" w:space="0" w:color="auto"/>
            </w:tcBorders>
          </w:tcPr>
          <w:p w:rsidR="005A03C9" w:rsidRPr="00E560A3" w:rsidRDefault="005A03C9" w:rsidP="005A03C9">
            <w:pPr>
              <w:autoSpaceDE w:val="0"/>
              <w:autoSpaceDN w:val="0"/>
              <w:adjustRightInd w:val="0"/>
              <w:jc w:val="center"/>
              <w:rPr>
                <w:rFonts w:ascii="Arial" w:hAnsi="Arial" w:cs="Arial"/>
                <w:sz w:val="18"/>
                <w:szCs w:val="18"/>
              </w:rPr>
            </w:pPr>
            <w:r w:rsidRPr="00E560A3">
              <w:rPr>
                <w:rFonts w:ascii="Arial" w:hAnsi="Arial" w:cs="Arial"/>
                <w:sz w:val="18"/>
                <w:szCs w:val="18"/>
              </w:rPr>
              <w:t>3</w:t>
            </w:r>
          </w:p>
        </w:tc>
        <w:tc>
          <w:tcPr>
            <w:tcW w:w="1577" w:type="dxa"/>
            <w:tcBorders>
              <w:top w:val="single" w:sz="4" w:space="0" w:color="auto"/>
              <w:left w:val="single" w:sz="4" w:space="0" w:color="auto"/>
              <w:bottom w:val="single" w:sz="4" w:space="0" w:color="auto"/>
              <w:right w:val="single" w:sz="4" w:space="0" w:color="auto"/>
            </w:tcBorders>
          </w:tcPr>
          <w:p w:rsidR="005A03C9" w:rsidRPr="00E560A3" w:rsidRDefault="005A03C9" w:rsidP="005A03C9">
            <w:pPr>
              <w:jc w:val="center"/>
              <w:rPr>
                <w:rFonts w:ascii="Arial" w:hAnsi="Arial" w:cs="Arial"/>
                <w:sz w:val="18"/>
                <w:szCs w:val="18"/>
              </w:rPr>
            </w:pPr>
            <w:r w:rsidRPr="00E560A3">
              <w:rPr>
                <w:rFonts w:ascii="Arial" w:hAnsi="Arial" w:cs="Arial"/>
                <w:sz w:val="18"/>
                <w:szCs w:val="18"/>
              </w:rPr>
              <w:t>4</w:t>
            </w:r>
          </w:p>
        </w:tc>
        <w:tc>
          <w:tcPr>
            <w:tcW w:w="1687" w:type="dxa"/>
            <w:tcBorders>
              <w:top w:val="single" w:sz="4" w:space="0" w:color="auto"/>
              <w:left w:val="single" w:sz="4" w:space="0" w:color="auto"/>
              <w:bottom w:val="single" w:sz="4" w:space="0" w:color="auto"/>
              <w:right w:val="single" w:sz="4" w:space="0" w:color="auto"/>
            </w:tcBorders>
          </w:tcPr>
          <w:p w:rsidR="005A03C9" w:rsidRPr="00E560A3" w:rsidRDefault="005A03C9" w:rsidP="005A03C9">
            <w:pPr>
              <w:jc w:val="center"/>
              <w:rPr>
                <w:rFonts w:ascii="Arial" w:hAnsi="Arial" w:cs="Arial"/>
                <w:bCs/>
                <w:sz w:val="18"/>
                <w:szCs w:val="18"/>
              </w:rPr>
            </w:pPr>
            <w:r w:rsidRPr="00E560A3">
              <w:rPr>
                <w:rFonts w:ascii="Arial" w:hAnsi="Arial" w:cs="Arial"/>
                <w:bCs/>
                <w:sz w:val="18"/>
                <w:szCs w:val="18"/>
              </w:rPr>
              <w:t>5</w:t>
            </w:r>
          </w:p>
        </w:tc>
      </w:tr>
      <w:tr w:rsidR="005A03C9" w:rsidRPr="00E560A3" w:rsidTr="006D1251">
        <w:tc>
          <w:tcPr>
            <w:tcW w:w="9258" w:type="dxa"/>
            <w:gridSpan w:val="5"/>
            <w:tcBorders>
              <w:top w:val="single" w:sz="4" w:space="0" w:color="auto"/>
              <w:left w:val="single" w:sz="4" w:space="0" w:color="auto"/>
              <w:bottom w:val="single" w:sz="4" w:space="0" w:color="auto"/>
              <w:right w:val="single" w:sz="4" w:space="0" w:color="auto"/>
            </w:tcBorders>
            <w:vAlign w:val="center"/>
          </w:tcPr>
          <w:p w:rsidR="005A03C9" w:rsidRPr="00E560A3" w:rsidRDefault="00195455" w:rsidP="005A03C9">
            <w:pPr>
              <w:jc w:val="both"/>
              <w:rPr>
                <w:rFonts w:ascii="Arial" w:hAnsi="Arial" w:cs="Arial"/>
                <w:bCs/>
                <w:sz w:val="18"/>
                <w:szCs w:val="18"/>
              </w:rPr>
            </w:pPr>
            <w:r>
              <w:rPr>
                <w:rFonts w:ascii="Arial" w:hAnsi="Arial" w:cs="Arial"/>
                <w:b/>
                <w:bCs/>
                <w:sz w:val="18"/>
                <w:szCs w:val="18"/>
              </w:rPr>
              <w:t xml:space="preserve">Co najmniej </w:t>
            </w:r>
            <w:r w:rsidR="005A03C9" w:rsidRPr="00E560A3">
              <w:rPr>
                <w:rFonts w:ascii="Arial" w:hAnsi="Arial" w:cs="Arial"/>
                <w:b/>
                <w:bCs/>
                <w:sz w:val="18"/>
                <w:szCs w:val="18"/>
              </w:rPr>
              <w:t xml:space="preserve">jedno zamówienie, </w:t>
            </w:r>
            <w:r w:rsidR="005A03C9" w:rsidRPr="00E560A3">
              <w:rPr>
                <w:rFonts w:ascii="Arial" w:hAnsi="Arial" w:cs="Arial"/>
                <w:bCs/>
                <w:sz w:val="18"/>
                <w:szCs w:val="18"/>
              </w:rPr>
              <w:t>w ramach którego wdrożył komponent klasy szyna usług</w:t>
            </w:r>
            <w:r w:rsidR="005A03C9" w:rsidRPr="00E560A3">
              <w:rPr>
                <w:rFonts w:ascii="Arial" w:hAnsi="Arial" w:cs="Arial"/>
                <w:sz w:val="18"/>
                <w:szCs w:val="18"/>
              </w:rPr>
              <w:t xml:space="preserve">, posiadający zdolność przetwarzania średnio 30 </w:t>
            </w:r>
            <w:proofErr w:type="spellStart"/>
            <w:r w:rsidR="005A03C9" w:rsidRPr="00E560A3">
              <w:rPr>
                <w:rFonts w:ascii="Arial" w:hAnsi="Arial" w:cs="Arial"/>
                <w:sz w:val="18"/>
                <w:szCs w:val="18"/>
              </w:rPr>
              <w:t>wywołań</w:t>
            </w:r>
            <w:proofErr w:type="spellEnd"/>
            <w:r w:rsidR="005A03C9" w:rsidRPr="00E560A3">
              <w:rPr>
                <w:rFonts w:ascii="Arial" w:hAnsi="Arial" w:cs="Arial"/>
                <w:sz w:val="18"/>
                <w:szCs w:val="18"/>
              </w:rPr>
              <w:t xml:space="preserve"> na sekundę przy możliwości chwilowego zwiększenia obciążenia do 100 </w:t>
            </w:r>
            <w:proofErr w:type="spellStart"/>
            <w:r w:rsidR="005A03C9" w:rsidRPr="00E560A3">
              <w:rPr>
                <w:rFonts w:ascii="Arial" w:hAnsi="Arial" w:cs="Arial"/>
                <w:sz w:val="18"/>
                <w:szCs w:val="18"/>
              </w:rPr>
              <w:t>wywołań</w:t>
            </w:r>
            <w:proofErr w:type="spellEnd"/>
            <w:r w:rsidR="005A03C9" w:rsidRPr="00E560A3">
              <w:rPr>
                <w:rFonts w:ascii="Arial" w:hAnsi="Arial" w:cs="Arial"/>
                <w:sz w:val="18"/>
                <w:szCs w:val="18"/>
              </w:rPr>
              <w:t xml:space="preserve"> na sekundę, będącego częścią systemu, którego wartość była niemniejsza niż </w:t>
            </w:r>
            <w:r w:rsidR="005A03C9" w:rsidRPr="00E560A3">
              <w:rPr>
                <w:rFonts w:ascii="Arial" w:hAnsi="Arial" w:cs="Arial"/>
                <w:b/>
                <w:sz w:val="18"/>
                <w:szCs w:val="18"/>
              </w:rPr>
              <w:t>1 500 000,00 zł brutto</w:t>
            </w:r>
            <w:r w:rsidR="005A03C9" w:rsidRPr="00E560A3">
              <w:rPr>
                <w:rFonts w:ascii="Arial" w:hAnsi="Arial" w:cs="Arial"/>
                <w:sz w:val="18"/>
                <w:szCs w:val="18"/>
              </w:rPr>
              <w:t xml:space="preserve"> (wartość nie może obejmować infrastruktury sprzętowej)</w:t>
            </w:r>
          </w:p>
        </w:tc>
      </w:tr>
      <w:tr w:rsidR="007E4323" w:rsidRPr="00E560A3" w:rsidTr="005A03C9">
        <w:trPr>
          <w:trHeight w:val="652"/>
        </w:trPr>
        <w:tc>
          <w:tcPr>
            <w:tcW w:w="580"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D33458">
            <w:pPr>
              <w:autoSpaceDE w:val="0"/>
              <w:autoSpaceDN w:val="0"/>
              <w:adjustRightInd w:val="0"/>
              <w:rPr>
                <w:rFonts w:ascii="Arial" w:hAnsi="Arial" w:cs="Arial"/>
                <w:sz w:val="18"/>
                <w:szCs w:val="18"/>
              </w:rPr>
            </w:pPr>
          </w:p>
        </w:tc>
        <w:tc>
          <w:tcPr>
            <w:tcW w:w="3953"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autoSpaceDE w:val="0"/>
              <w:autoSpaceDN w:val="0"/>
              <w:adjustRightInd w:val="0"/>
              <w:rPr>
                <w:rFonts w:ascii="Arial" w:hAnsi="Arial" w:cs="Arial"/>
                <w:sz w:val="18"/>
                <w:szCs w:val="18"/>
              </w:rPr>
            </w:pPr>
          </w:p>
        </w:tc>
        <w:tc>
          <w:tcPr>
            <w:tcW w:w="1461"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autoSpaceDE w:val="0"/>
              <w:autoSpaceDN w:val="0"/>
              <w:adjustRightInd w:val="0"/>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rPr>
                <w:rFonts w:ascii="Arial" w:hAnsi="Arial" w:cs="Arial"/>
                <w:sz w:val="18"/>
                <w:szCs w:val="18"/>
              </w:rPr>
            </w:pPr>
          </w:p>
        </w:tc>
        <w:tc>
          <w:tcPr>
            <w:tcW w:w="1687"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rPr>
                <w:rFonts w:ascii="Arial" w:hAnsi="Arial" w:cs="Arial"/>
                <w:bCs/>
                <w:sz w:val="18"/>
                <w:szCs w:val="18"/>
              </w:rPr>
            </w:pPr>
          </w:p>
        </w:tc>
      </w:tr>
      <w:tr w:rsidR="005A03C9" w:rsidRPr="00E560A3" w:rsidTr="006D1251">
        <w:tc>
          <w:tcPr>
            <w:tcW w:w="9258" w:type="dxa"/>
            <w:gridSpan w:val="5"/>
            <w:tcBorders>
              <w:top w:val="single" w:sz="4" w:space="0" w:color="auto"/>
              <w:left w:val="single" w:sz="4" w:space="0" w:color="auto"/>
              <w:bottom w:val="single" w:sz="4" w:space="0" w:color="auto"/>
              <w:right w:val="single" w:sz="4" w:space="0" w:color="auto"/>
            </w:tcBorders>
            <w:vAlign w:val="center"/>
          </w:tcPr>
          <w:p w:rsidR="005A03C9" w:rsidRPr="00E560A3" w:rsidRDefault="00195455" w:rsidP="00E560A3">
            <w:pPr>
              <w:autoSpaceDE w:val="0"/>
              <w:autoSpaceDN w:val="0"/>
              <w:adjustRightInd w:val="0"/>
              <w:jc w:val="both"/>
              <w:rPr>
                <w:rFonts w:ascii="Arial" w:hAnsi="Arial" w:cs="Arial"/>
                <w:bCs/>
                <w:sz w:val="18"/>
                <w:szCs w:val="18"/>
              </w:rPr>
            </w:pPr>
            <w:r>
              <w:rPr>
                <w:rFonts w:ascii="Arial" w:hAnsi="Arial" w:cs="Arial"/>
                <w:b/>
                <w:bCs/>
                <w:sz w:val="18"/>
                <w:szCs w:val="18"/>
              </w:rPr>
              <w:t xml:space="preserve">Co najmniej </w:t>
            </w:r>
            <w:r w:rsidR="005A03C9" w:rsidRPr="00E560A3">
              <w:rPr>
                <w:rFonts w:ascii="Arial" w:hAnsi="Arial" w:cs="Arial"/>
                <w:b/>
                <w:bCs/>
                <w:sz w:val="18"/>
                <w:szCs w:val="18"/>
              </w:rPr>
              <w:t xml:space="preserve">jedno zamówienie, </w:t>
            </w:r>
            <w:r w:rsidR="005A03C9" w:rsidRPr="00E560A3">
              <w:rPr>
                <w:rFonts w:ascii="Arial" w:hAnsi="Arial" w:cs="Arial"/>
                <w:bCs/>
                <w:sz w:val="18"/>
                <w:szCs w:val="18"/>
              </w:rPr>
              <w:t>w ramach którego wytworzył i wdrożył system</w:t>
            </w:r>
            <w:r w:rsidR="005A03C9" w:rsidRPr="00E560A3">
              <w:rPr>
                <w:rFonts w:ascii="Arial" w:hAnsi="Arial" w:cs="Arial"/>
                <w:b/>
                <w:bCs/>
                <w:sz w:val="18"/>
                <w:szCs w:val="18"/>
              </w:rPr>
              <w:t xml:space="preserve"> </w:t>
            </w:r>
            <w:r w:rsidR="005A03C9" w:rsidRPr="00E560A3">
              <w:rPr>
                <w:rFonts w:ascii="Arial" w:hAnsi="Arial" w:cs="Arial"/>
                <w:sz w:val="18"/>
                <w:szCs w:val="18"/>
              </w:rPr>
              <w:t xml:space="preserve">udostępniający uprawnionym użytkownikom usługi umożliwiające dostęp do jednostkowych danych medycznych (tj. danych medycznych powiązanych z danymi osobowymi) o wartości systemu, nie mniejszej niż </w:t>
            </w:r>
            <w:r w:rsidR="005A03C9" w:rsidRPr="00E560A3">
              <w:rPr>
                <w:rFonts w:ascii="Arial" w:hAnsi="Arial" w:cs="Arial"/>
                <w:b/>
                <w:sz w:val="18"/>
                <w:szCs w:val="18"/>
              </w:rPr>
              <w:t>3 000 000,00 zł brutto</w:t>
            </w:r>
            <w:r w:rsidR="005A03C9" w:rsidRPr="00E560A3">
              <w:rPr>
                <w:rFonts w:ascii="Arial" w:hAnsi="Arial" w:cs="Arial"/>
                <w:sz w:val="18"/>
                <w:szCs w:val="18"/>
              </w:rPr>
              <w:t xml:space="preserve"> (wartość nie może obejmować infrastruktury sprzętowej)</w:t>
            </w:r>
          </w:p>
        </w:tc>
      </w:tr>
      <w:tr w:rsidR="007E4323" w:rsidRPr="00E560A3" w:rsidTr="005A03C9">
        <w:trPr>
          <w:trHeight w:val="618"/>
        </w:trPr>
        <w:tc>
          <w:tcPr>
            <w:tcW w:w="580"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D33458">
            <w:pPr>
              <w:autoSpaceDE w:val="0"/>
              <w:autoSpaceDN w:val="0"/>
              <w:adjustRightInd w:val="0"/>
              <w:rPr>
                <w:rFonts w:ascii="Arial" w:hAnsi="Arial" w:cs="Arial"/>
                <w:bCs/>
                <w:sz w:val="18"/>
                <w:szCs w:val="18"/>
              </w:rPr>
            </w:pPr>
          </w:p>
        </w:tc>
        <w:tc>
          <w:tcPr>
            <w:tcW w:w="3953"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pStyle w:val="Bezodstpw1"/>
              <w:spacing w:line="276" w:lineRule="auto"/>
              <w:rPr>
                <w:rFonts w:ascii="Arial" w:hAnsi="Arial" w:cs="Arial"/>
                <w:bCs/>
                <w:sz w:val="18"/>
                <w:szCs w:val="18"/>
              </w:rPr>
            </w:pPr>
          </w:p>
        </w:tc>
        <w:tc>
          <w:tcPr>
            <w:tcW w:w="1461"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rPr>
                <w:rFonts w:ascii="Arial" w:hAnsi="Arial" w:cs="Arial"/>
                <w:bCs/>
                <w:sz w:val="18"/>
                <w:szCs w:val="18"/>
              </w:rPr>
            </w:pPr>
          </w:p>
        </w:tc>
        <w:tc>
          <w:tcPr>
            <w:tcW w:w="1577"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rPr>
                <w:rFonts w:ascii="Arial" w:hAnsi="Arial" w:cs="Arial"/>
                <w:bCs/>
                <w:sz w:val="18"/>
                <w:szCs w:val="18"/>
              </w:rPr>
            </w:pPr>
          </w:p>
        </w:tc>
        <w:tc>
          <w:tcPr>
            <w:tcW w:w="1687"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autoSpaceDE w:val="0"/>
              <w:autoSpaceDN w:val="0"/>
              <w:adjustRightInd w:val="0"/>
              <w:rPr>
                <w:rFonts w:ascii="Arial" w:hAnsi="Arial" w:cs="Arial"/>
                <w:bCs/>
                <w:sz w:val="18"/>
                <w:szCs w:val="18"/>
              </w:rPr>
            </w:pPr>
          </w:p>
        </w:tc>
      </w:tr>
      <w:tr w:rsidR="00946FA0" w:rsidRPr="00E560A3" w:rsidTr="006D1251">
        <w:tc>
          <w:tcPr>
            <w:tcW w:w="9258" w:type="dxa"/>
            <w:gridSpan w:val="5"/>
            <w:tcBorders>
              <w:top w:val="single" w:sz="4" w:space="0" w:color="auto"/>
              <w:left w:val="single" w:sz="4" w:space="0" w:color="auto"/>
              <w:bottom w:val="single" w:sz="4" w:space="0" w:color="auto"/>
              <w:right w:val="single" w:sz="4" w:space="0" w:color="auto"/>
            </w:tcBorders>
            <w:vAlign w:val="center"/>
          </w:tcPr>
          <w:p w:rsidR="00946FA0" w:rsidRPr="00E560A3" w:rsidRDefault="00195455" w:rsidP="00946FA0">
            <w:pPr>
              <w:autoSpaceDE w:val="0"/>
              <w:autoSpaceDN w:val="0"/>
              <w:adjustRightInd w:val="0"/>
              <w:jc w:val="both"/>
              <w:rPr>
                <w:rFonts w:ascii="Arial" w:hAnsi="Arial" w:cs="Arial"/>
                <w:bCs/>
                <w:sz w:val="18"/>
                <w:szCs w:val="18"/>
              </w:rPr>
            </w:pPr>
            <w:r>
              <w:rPr>
                <w:rFonts w:ascii="Arial" w:hAnsi="Arial" w:cs="Arial"/>
                <w:b/>
                <w:sz w:val="18"/>
                <w:szCs w:val="18"/>
              </w:rPr>
              <w:t>Co</w:t>
            </w:r>
            <w:r w:rsidRPr="00E560A3">
              <w:rPr>
                <w:rFonts w:ascii="Arial" w:hAnsi="Arial" w:cs="Arial"/>
                <w:b/>
                <w:sz w:val="18"/>
                <w:szCs w:val="18"/>
              </w:rPr>
              <w:t xml:space="preserve"> najmniej</w:t>
            </w:r>
            <w:r w:rsidR="00946FA0" w:rsidRPr="00E560A3">
              <w:rPr>
                <w:rFonts w:ascii="Arial" w:hAnsi="Arial" w:cs="Arial"/>
                <w:b/>
                <w:sz w:val="18"/>
                <w:szCs w:val="18"/>
              </w:rPr>
              <w:t xml:space="preserve"> jedno zamówienie,</w:t>
            </w:r>
            <w:r w:rsidR="00946FA0" w:rsidRPr="00E560A3">
              <w:rPr>
                <w:rFonts w:ascii="Arial" w:hAnsi="Arial" w:cs="Arial"/>
                <w:sz w:val="18"/>
                <w:szCs w:val="18"/>
              </w:rPr>
              <w:t xml:space="preserve"> w ramach którego wytworzył i wdrożył system informatyczny, który był realizowany w oparciu o zwinną metodykę wytwarzania oprogramowania o wartości nie mniejszej niż </w:t>
            </w:r>
            <w:r w:rsidR="00946FA0" w:rsidRPr="00E560A3">
              <w:rPr>
                <w:rFonts w:ascii="Arial" w:hAnsi="Arial" w:cs="Arial"/>
                <w:b/>
                <w:sz w:val="18"/>
                <w:szCs w:val="18"/>
              </w:rPr>
              <w:t xml:space="preserve">3 000 000,00 zł brutto </w:t>
            </w:r>
            <w:r w:rsidR="00946FA0" w:rsidRPr="00E560A3">
              <w:rPr>
                <w:rFonts w:ascii="Arial" w:hAnsi="Arial" w:cs="Arial"/>
                <w:sz w:val="18"/>
                <w:szCs w:val="18"/>
              </w:rPr>
              <w:t>(wartość nie może obejmować infrastruktury sprzętowej)</w:t>
            </w:r>
          </w:p>
        </w:tc>
      </w:tr>
      <w:tr w:rsidR="005A03C9" w:rsidRPr="00E560A3" w:rsidTr="00946FA0">
        <w:trPr>
          <w:trHeight w:val="707"/>
        </w:trPr>
        <w:tc>
          <w:tcPr>
            <w:tcW w:w="580" w:type="dxa"/>
            <w:tcBorders>
              <w:top w:val="single" w:sz="4" w:space="0" w:color="auto"/>
              <w:left w:val="single" w:sz="4" w:space="0" w:color="auto"/>
              <w:bottom w:val="single" w:sz="4" w:space="0" w:color="auto"/>
              <w:right w:val="single" w:sz="4" w:space="0" w:color="auto"/>
            </w:tcBorders>
            <w:vAlign w:val="center"/>
          </w:tcPr>
          <w:p w:rsidR="005A03C9" w:rsidRPr="00E560A3" w:rsidRDefault="005A03C9" w:rsidP="00D33458">
            <w:pPr>
              <w:autoSpaceDE w:val="0"/>
              <w:autoSpaceDN w:val="0"/>
              <w:adjustRightInd w:val="0"/>
              <w:rPr>
                <w:rFonts w:ascii="Arial" w:hAnsi="Arial" w:cs="Arial"/>
                <w:bCs/>
                <w:sz w:val="18"/>
                <w:szCs w:val="18"/>
              </w:rPr>
            </w:pPr>
          </w:p>
        </w:tc>
        <w:tc>
          <w:tcPr>
            <w:tcW w:w="3953" w:type="dxa"/>
            <w:tcBorders>
              <w:top w:val="single" w:sz="4" w:space="0" w:color="auto"/>
              <w:left w:val="single" w:sz="4" w:space="0" w:color="auto"/>
              <w:bottom w:val="single" w:sz="4" w:space="0" w:color="auto"/>
              <w:right w:val="single" w:sz="4" w:space="0" w:color="auto"/>
            </w:tcBorders>
          </w:tcPr>
          <w:p w:rsidR="005A03C9" w:rsidRPr="00E560A3" w:rsidRDefault="005A03C9" w:rsidP="00D33458">
            <w:pPr>
              <w:pStyle w:val="Bezodstpw1"/>
              <w:spacing w:line="276" w:lineRule="auto"/>
              <w:rPr>
                <w:rFonts w:ascii="Arial" w:hAnsi="Arial" w:cs="Arial"/>
                <w:bCs/>
                <w:sz w:val="18"/>
                <w:szCs w:val="18"/>
              </w:rPr>
            </w:pPr>
          </w:p>
        </w:tc>
        <w:tc>
          <w:tcPr>
            <w:tcW w:w="1461" w:type="dxa"/>
            <w:tcBorders>
              <w:top w:val="single" w:sz="4" w:space="0" w:color="auto"/>
              <w:left w:val="single" w:sz="4" w:space="0" w:color="auto"/>
              <w:bottom w:val="single" w:sz="4" w:space="0" w:color="auto"/>
              <w:right w:val="single" w:sz="4" w:space="0" w:color="auto"/>
            </w:tcBorders>
          </w:tcPr>
          <w:p w:rsidR="005A03C9" w:rsidRPr="00E560A3" w:rsidRDefault="005A03C9" w:rsidP="00D33458">
            <w:pPr>
              <w:rPr>
                <w:rFonts w:ascii="Arial" w:hAnsi="Arial" w:cs="Arial"/>
                <w:bCs/>
                <w:sz w:val="18"/>
                <w:szCs w:val="18"/>
              </w:rPr>
            </w:pPr>
          </w:p>
        </w:tc>
        <w:tc>
          <w:tcPr>
            <w:tcW w:w="1577" w:type="dxa"/>
            <w:tcBorders>
              <w:top w:val="single" w:sz="4" w:space="0" w:color="auto"/>
              <w:left w:val="single" w:sz="4" w:space="0" w:color="auto"/>
              <w:bottom w:val="single" w:sz="4" w:space="0" w:color="auto"/>
              <w:right w:val="single" w:sz="4" w:space="0" w:color="auto"/>
            </w:tcBorders>
          </w:tcPr>
          <w:p w:rsidR="005A03C9" w:rsidRPr="00E560A3" w:rsidRDefault="005A03C9" w:rsidP="00D33458">
            <w:pPr>
              <w:rPr>
                <w:rFonts w:ascii="Arial" w:hAnsi="Arial" w:cs="Arial"/>
                <w:bCs/>
                <w:sz w:val="18"/>
                <w:szCs w:val="18"/>
              </w:rPr>
            </w:pPr>
          </w:p>
        </w:tc>
        <w:tc>
          <w:tcPr>
            <w:tcW w:w="1687" w:type="dxa"/>
            <w:tcBorders>
              <w:top w:val="single" w:sz="4" w:space="0" w:color="auto"/>
              <w:left w:val="single" w:sz="4" w:space="0" w:color="auto"/>
              <w:bottom w:val="single" w:sz="4" w:space="0" w:color="auto"/>
              <w:right w:val="single" w:sz="4" w:space="0" w:color="auto"/>
            </w:tcBorders>
          </w:tcPr>
          <w:p w:rsidR="005A03C9" w:rsidRPr="00E560A3" w:rsidRDefault="005A03C9" w:rsidP="00D33458">
            <w:pPr>
              <w:autoSpaceDE w:val="0"/>
              <w:autoSpaceDN w:val="0"/>
              <w:adjustRightInd w:val="0"/>
              <w:rPr>
                <w:rFonts w:ascii="Arial" w:hAnsi="Arial" w:cs="Arial"/>
                <w:bCs/>
                <w:sz w:val="18"/>
                <w:szCs w:val="18"/>
              </w:rPr>
            </w:pPr>
          </w:p>
        </w:tc>
      </w:tr>
    </w:tbl>
    <w:p w:rsidR="007E4323" w:rsidRPr="00805756" w:rsidRDefault="007E4323" w:rsidP="007E4323">
      <w:pPr>
        <w:autoSpaceDE w:val="0"/>
        <w:autoSpaceDN w:val="0"/>
        <w:adjustRightInd w:val="0"/>
        <w:rPr>
          <w:rFonts w:ascii="Arial" w:hAnsi="Arial" w:cs="Arial"/>
          <w:sz w:val="20"/>
          <w:szCs w:val="20"/>
        </w:rPr>
      </w:pPr>
    </w:p>
    <w:p w:rsidR="007E4323" w:rsidRPr="00805756" w:rsidRDefault="007E4323" w:rsidP="007E4323">
      <w:pPr>
        <w:autoSpaceDE w:val="0"/>
        <w:autoSpaceDN w:val="0"/>
        <w:adjustRightInd w:val="0"/>
        <w:rPr>
          <w:rFonts w:ascii="Arial" w:hAnsi="Arial" w:cs="Arial"/>
          <w:b/>
          <w:sz w:val="20"/>
          <w:szCs w:val="20"/>
        </w:rPr>
      </w:pPr>
      <w:r w:rsidRPr="00805756">
        <w:rPr>
          <w:rFonts w:ascii="Arial" w:hAnsi="Arial" w:cs="Arial"/>
          <w:b/>
          <w:bCs/>
          <w:sz w:val="20"/>
          <w:szCs w:val="20"/>
        </w:rPr>
        <w:t>Do wykazu Wykonawca winien zał</w:t>
      </w:r>
      <w:r w:rsidRPr="00805756">
        <w:rPr>
          <w:rFonts w:ascii="Arial" w:hAnsi="Arial" w:cs="Arial"/>
          <w:b/>
          <w:sz w:val="20"/>
          <w:szCs w:val="20"/>
        </w:rPr>
        <w:t>ą</w:t>
      </w:r>
      <w:r w:rsidRPr="00805756">
        <w:rPr>
          <w:rFonts w:ascii="Arial" w:hAnsi="Arial" w:cs="Arial"/>
          <w:b/>
          <w:bCs/>
          <w:sz w:val="20"/>
          <w:szCs w:val="20"/>
        </w:rPr>
        <w:t>czy</w:t>
      </w:r>
      <w:r w:rsidRPr="00805756">
        <w:rPr>
          <w:rFonts w:ascii="Arial" w:hAnsi="Arial" w:cs="Arial"/>
          <w:b/>
          <w:sz w:val="20"/>
          <w:szCs w:val="20"/>
        </w:rPr>
        <w:t xml:space="preserve">ć dowody </w:t>
      </w:r>
      <w:r w:rsidRPr="00805756">
        <w:rPr>
          <w:rFonts w:ascii="Arial" w:hAnsi="Arial" w:cs="Arial"/>
          <w:b/>
          <w:bCs/>
          <w:sz w:val="20"/>
          <w:szCs w:val="20"/>
        </w:rPr>
        <w:t>potwierdzaj</w:t>
      </w:r>
      <w:r w:rsidRPr="00805756">
        <w:rPr>
          <w:rFonts w:ascii="Arial" w:hAnsi="Arial" w:cs="Arial"/>
          <w:b/>
          <w:sz w:val="20"/>
          <w:szCs w:val="20"/>
        </w:rPr>
        <w:t>ą</w:t>
      </w:r>
      <w:r w:rsidRPr="00805756">
        <w:rPr>
          <w:rFonts w:ascii="Arial" w:hAnsi="Arial" w:cs="Arial"/>
          <w:b/>
          <w:bCs/>
          <w:sz w:val="20"/>
          <w:szCs w:val="20"/>
        </w:rPr>
        <w:t xml:space="preserve">ce, </w:t>
      </w:r>
      <w:r w:rsidRPr="00805756">
        <w:rPr>
          <w:rFonts w:ascii="Arial" w:hAnsi="Arial" w:cs="Arial"/>
          <w:b/>
          <w:sz w:val="20"/>
          <w:szCs w:val="20"/>
        </w:rPr>
        <w:t>ż</w:t>
      </w:r>
      <w:r w:rsidRPr="00805756">
        <w:rPr>
          <w:rFonts w:ascii="Arial" w:hAnsi="Arial" w:cs="Arial"/>
          <w:b/>
          <w:bCs/>
          <w:sz w:val="20"/>
          <w:szCs w:val="20"/>
        </w:rPr>
        <w:t>e ww. usługi zostały wykonane lub są wykonywane  nale</w:t>
      </w:r>
      <w:r w:rsidRPr="00805756">
        <w:rPr>
          <w:rFonts w:ascii="Arial" w:hAnsi="Arial" w:cs="Arial"/>
          <w:b/>
          <w:sz w:val="20"/>
          <w:szCs w:val="20"/>
        </w:rPr>
        <w:t>ż</w:t>
      </w:r>
      <w:r w:rsidRPr="00805756">
        <w:rPr>
          <w:rFonts w:ascii="Arial" w:hAnsi="Arial" w:cs="Arial"/>
          <w:b/>
          <w:bCs/>
          <w:sz w:val="20"/>
          <w:szCs w:val="20"/>
        </w:rPr>
        <w:t>ycie.</w:t>
      </w:r>
    </w:p>
    <w:p w:rsidR="007E4323" w:rsidRPr="00805756" w:rsidRDefault="00EC65DB" w:rsidP="007E4323">
      <w:pPr>
        <w:autoSpaceDE w:val="0"/>
        <w:autoSpaceDN w:val="0"/>
        <w:adjustRightInd w:val="0"/>
        <w:rPr>
          <w:rFonts w:ascii="Arial" w:hAnsi="Arial" w:cs="Arial"/>
          <w:b/>
          <w:bCs/>
          <w:sz w:val="20"/>
          <w:szCs w:val="20"/>
        </w:rPr>
      </w:pPr>
      <w:r w:rsidRPr="00805756">
        <w:rPr>
          <w:rFonts w:ascii="Arial" w:hAnsi="Arial" w:cs="Arial"/>
          <w:b/>
          <w:bCs/>
          <w:sz w:val="20"/>
          <w:szCs w:val="20"/>
        </w:rPr>
        <w:t>Miejsca oznaczone symbolem „*” należy wykreślić w części, która nie dotyczy danego Wykonawcy.</w:t>
      </w:r>
    </w:p>
    <w:p w:rsidR="00946FA0" w:rsidRPr="00946FA0" w:rsidRDefault="00946FA0" w:rsidP="00946FA0">
      <w:pPr>
        <w:pStyle w:val="NormalnyWeb"/>
        <w:spacing w:before="240" w:beforeAutospacing="0" w:after="0" w:afterAutospacing="0"/>
        <w:ind w:right="142"/>
        <w:rPr>
          <w:rFonts w:ascii="Arial" w:hAnsi="Arial" w:cs="Arial"/>
          <w:bCs/>
        </w:rPr>
      </w:pPr>
      <w:r w:rsidRPr="00946FA0">
        <w:rPr>
          <w:rFonts w:ascii="Arial" w:hAnsi="Arial" w:cs="Arial"/>
          <w:bCs/>
        </w:rPr>
        <w:t>Do wykazu dołączono następujące dokumenty potwierdzające, że ww. usługi zostały wykonane należycie:</w:t>
      </w:r>
    </w:p>
    <w:p w:rsidR="00946FA0" w:rsidRPr="00946FA0" w:rsidRDefault="00946FA0" w:rsidP="00946FA0">
      <w:pPr>
        <w:pStyle w:val="NormalnyWeb"/>
        <w:spacing w:before="120" w:beforeAutospacing="0" w:after="0" w:afterAutospacing="0"/>
        <w:ind w:left="360" w:right="142"/>
        <w:rPr>
          <w:rFonts w:ascii="Arial" w:hAnsi="Arial" w:cs="Arial"/>
          <w:bCs/>
        </w:rPr>
      </w:pPr>
      <w:r w:rsidRPr="00946FA0">
        <w:rPr>
          <w:rFonts w:ascii="Arial" w:hAnsi="Arial" w:cs="Arial"/>
          <w:bCs/>
        </w:rPr>
        <w:t>1. …………………………..</w:t>
      </w:r>
    </w:p>
    <w:p w:rsidR="00946FA0" w:rsidRPr="00946FA0" w:rsidRDefault="00946FA0" w:rsidP="00946FA0">
      <w:pPr>
        <w:pStyle w:val="NormalnyWeb"/>
        <w:spacing w:before="120" w:beforeAutospacing="0" w:after="0" w:afterAutospacing="0"/>
        <w:ind w:left="360" w:right="142"/>
        <w:rPr>
          <w:rFonts w:ascii="Arial" w:hAnsi="Arial" w:cs="Arial"/>
          <w:b/>
          <w:bCs/>
        </w:rPr>
      </w:pPr>
      <w:r w:rsidRPr="00946FA0">
        <w:rPr>
          <w:rFonts w:ascii="Arial" w:hAnsi="Arial" w:cs="Arial"/>
          <w:bCs/>
        </w:rPr>
        <w:t>2. …………………………..</w:t>
      </w:r>
    </w:p>
    <w:p w:rsidR="00946FA0" w:rsidRPr="00805756" w:rsidRDefault="00946FA0" w:rsidP="007E4323">
      <w:pPr>
        <w:autoSpaceDE w:val="0"/>
        <w:autoSpaceDN w:val="0"/>
        <w:adjustRightInd w:val="0"/>
        <w:rPr>
          <w:rFonts w:ascii="Arial" w:hAnsi="Arial" w:cs="Arial"/>
          <w:b/>
          <w:bCs/>
          <w:sz w:val="20"/>
          <w:szCs w:val="20"/>
        </w:rPr>
      </w:pPr>
    </w:p>
    <w:p w:rsidR="007E4323" w:rsidRPr="00805756" w:rsidRDefault="007E4323" w:rsidP="007E4323">
      <w:pPr>
        <w:autoSpaceDE w:val="0"/>
        <w:autoSpaceDN w:val="0"/>
        <w:adjustRightInd w:val="0"/>
        <w:ind w:left="5400"/>
        <w:rPr>
          <w:rFonts w:ascii="Arial" w:hAnsi="Arial" w:cs="Arial"/>
          <w:sz w:val="20"/>
          <w:szCs w:val="20"/>
        </w:rPr>
      </w:pPr>
      <w:r w:rsidRPr="00805756">
        <w:rPr>
          <w:rFonts w:ascii="Arial" w:hAnsi="Arial" w:cs="Arial"/>
          <w:sz w:val="20"/>
          <w:szCs w:val="20"/>
        </w:rPr>
        <w:t>………………………………………………</w:t>
      </w:r>
    </w:p>
    <w:p w:rsidR="007E4323" w:rsidRPr="00E560A3" w:rsidRDefault="007E4323" w:rsidP="00E560A3">
      <w:pPr>
        <w:autoSpaceDE w:val="0"/>
        <w:autoSpaceDN w:val="0"/>
        <w:adjustRightInd w:val="0"/>
        <w:ind w:left="5400"/>
        <w:jc w:val="center"/>
        <w:rPr>
          <w:rFonts w:ascii="Arial" w:hAnsi="Arial" w:cs="Arial"/>
          <w:i/>
          <w:iCs/>
          <w:sz w:val="16"/>
          <w:szCs w:val="20"/>
        </w:rPr>
      </w:pPr>
      <w:r w:rsidRPr="00E560A3">
        <w:rPr>
          <w:rFonts w:ascii="Arial" w:hAnsi="Arial" w:cs="Arial"/>
          <w:i/>
          <w:iCs/>
          <w:sz w:val="16"/>
          <w:szCs w:val="20"/>
        </w:rPr>
        <w:t>piecz</w:t>
      </w:r>
      <w:r w:rsidRPr="00E560A3">
        <w:rPr>
          <w:rFonts w:ascii="Arial" w:hAnsi="Arial" w:cs="Arial"/>
          <w:sz w:val="16"/>
          <w:szCs w:val="20"/>
        </w:rPr>
        <w:t>ą</w:t>
      </w:r>
      <w:r w:rsidRPr="00E560A3">
        <w:rPr>
          <w:rFonts w:ascii="Arial" w:hAnsi="Arial" w:cs="Arial"/>
          <w:i/>
          <w:iCs/>
          <w:sz w:val="16"/>
          <w:szCs w:val="20"/>
        </w:rPr>
        <w:t>tka, podpis Wykonawcy lub osoby uprawnionej</w:t>
      </w:r>
      <w:r w:rsidR="00E560A3">
        <w:rPr>
          <w:rFonts w:ascii="Arial" w:hAnsi="Arial" w:cs="Arial"/>
          <w:i/>
          <w:iCs/>
          <w:sz w:val="16"/>
          <w:szCs w:val="20"/>
        </w:rPr>
        <w:t xml:space="preserve"> </w:t>
      </w:r>
      <w:r w:rsidRPr="00E560A3">
        <w:rPr>
          <w:rFonts w:ascii="Arial" w:hAnsi="Arial" w:cs="Arial"/>
          <w:i/>
          <w:iCs/>
          <w:sz w:val="16"/>
          <w:szCs w:val="20"/>
        </w:rPr>
        <w:t>do jego reprezentowania</w:t>
      </w:r>
    </w:p>
    <w:p w:rsidR="007E4323" w:rsidRPr="00805756" w:rsidRDefault="007E4323" w:rsidP="007E4323">
      <w:pPr>
        <w:ind w:left="5400"/>
        <w:jc w:val="center"/>
        <w:rPr>
          <w:rFonts w:ascii="Arial" w:hAnsi="Arial" w:cs="Arial"/>
          <w:i/>
          <w:iCs/>
          <w:sz w:val="20"/>
          <w:szCs w:val="20"/>
        </w:rPr>
      </w:pPr>
    </w:p>
    <w:p w:rsidR="007E4323" w:rsidRPr="00805756" w:rsidRDefault="008E4B08" w:rsidP="007E4323">
      <w:pPr>
        <w:autoSpaceDE w:val="0"/>
        <w:autoSpaceDN w:val="0"/>
        <w:adjustRightInd w:val="0"/>
        <w:jc w:val="right"/>
        <w:rPr>
          <w:rFonts w:ascii="Arial" w:hAnsi="Arial" w:cs="Arial"/>
          <w:b/>
          <w:bCs/>
          <w:sz w:val="20"/>
          <w:szCs w:val="20"/>
        </w:rPr>
      </w:pPr>
      <w:r>
        <w:rPr>
          <w:rFonts w:ascii="Arial" w:hAnsi="Arial" w:cs="Arial"/>
          <w:b/>
          <w:bCs/>
          <w:sz w:val="20"/>
          <w:szCs w:val="20"/>
        </w:rPr>
        <w:br w:type="column"/>
      </w:r>
      <w:r w:rsidR="007E4323" w:rsidRPr="00805756">
        <w:rPr>
          <w:rFonts w:ascii="Arial" w:hAnsi="Arial" w:cs="Arial"/>
          <w:b/>
          <w:bCs/>
          <w:sz w:val="20"/>
          <w:szCs w:val="20"/>
        </w:rPr>
        <w:lastRenderedPageBreak/>
        <w:t>Zał</w:t>
      </w:r>
      <w:r w:rsidR="007E4323" w:rsidRPr="00805756">
        <w:rPr>
          <w:rFonts w:ascii="Arial" w:hAnsi="Arial" w:cs="Arial"/>
          <w:b/>
          <w:sz w:val="20"/>
          <w:szCs w:val="20"/>
        </w:rPr>
        <w:t>ą</w:t>
      </w:r>
      <w:r w:rsidR="007E4323" w:rsidRPr="00805756">
        <w:rPr>
          <w:rFonts w:ascii="Arial" w:hAnsi="Arial" w:cs="Arial"/>
          <w:b/>
          <w:bCs/>
          <w:sz w:val="20"/>
          <w:szCs w:val="20"/>
        </w:rPr>
        <w:t>cznik nr 7a do SIWZ</w:t>
      </w:r>
    </w:p>
    <w:p w:rsidR="007E4323" w:rsidRPr="00805756" w:rsidRDefault="007E4323" w:rsidP="007E4323">
      <w:pPr>
        <w:autoSpaceDE w:val="0"/>
        <w:autoSpaceDN w:val="0"/>
        <w:adjustRightInd w:val="0"/>
        <w:jc w:val="right"/>
        <w:rPr>
          <w:rFonts w:ascii="Arial" w:hAnsi="Arial" w:cs="Arial"/>
          <w:i/>
          <w:sz w:val="20"/>
          <w:szCs w:val="20"/>
        </w:rPr>
      </w:pPr>
    </w:p>
    <w:p w:rsidR="007E4323" w:rsidRPr="00805756" w:rsidRDefault="007E4323" w:rsidP="007E4323">
      <w:pPr>
        <w:autoSpaceDE w:val="0"/>
        <w:autoSpaceDN w:val="0"/>
        <w:adjustRightInd w:val="0"/>
        <w:jc w:val="right"/>
        <w:rPr>
          <w:rFonts w:ascii="Arial" w:hAnsi="Arial" w:cs="Arial"/>
          <w:i/>
          <w:sz w:val="20"/>
          <w:szCs w:val="20"/>
        </w:rPr>
      </w:pPr>
      <w:r w:rsidRPr="00805756">
        <w:rPr>
          <w:rFonts w:ascii="Arial" w:hAnsi="Arial" w:cs="Arial"/>
          <w:i/>
          <w:sz w:val="20"/>
          <w:szCs w:val="20"/>
        </w:rPr>
        <w:t>(miejscowość, data)</w:t>
      </w:r>
    </w:p>
    <w:p w:rsidR="007E4323" w:rsidRPr="00805756" w:rsidRDefault="007E4323" w:rsidP="007E4323">
      <w:pPr>
        <w:autoSpaceDE w:val="0"/>
        <w:autoSpaceDN w:val="0"/>
        <w:adjustRightInd w:val="0"/>
        <w:rPr>
          <w:rFonts w:ascii="Arial" w:hAnsi="Arial" w:cs="Arial"/>
          <w:sz w:val="20"/>
          <w:szCs w:val="20"/>
        </w:rPr>
      </w:pPr>
      <w:r w:rsidRPr="00805756">
        <w:rPr>
          <w:rFonts w:ascii="Arial" w:hAnsi="Arial" w:cs="Arial"/>
          <w:sz w:val="20"/>
          <w:szCs w:val="20"/>
        </w:rPr>
        <w:t>…………………………………………</w:t>
      </w:r>
    </w:p>
    <w:p w:rsidR="007E4323" w:rsidRPr="00805756" w:rsidRDefault="007E4323" w:rsidP="007E4323">
      <w:pPr>
        <w:autoSpaceDE w:val="0"/>
        <w:autoSpaceDN w:val="0"/>
        <w:adjustRightInd w:val="0"/>
        <w:rPr>
          <w:rFonts w:ascii="Arial" w:hAnsi="Arial" w:cs="Arial"/>
          <w:sz w:val="20"/>
          <w:szCs w:val="20"/>
        </w:rPr>
      </w:pPr>
      <w:r w:rsidRPr="00805756">
        <w:rPr>
          <w:rFonts w:ascii="Arial" w:hAnsi="Arial" w:cs="Arial"/>
          <w:sz w:val="20"/>
          <w:szCs w:val="20"/>
        </w:rPr>
        <w:t>(dane Wykonawcy)</w:t>
      </w:r>
    </w:p>
    <w:p w:rsidR="007E4323" w:rsidRPr="00805756" w:rsidRDefault="007E4323" w:rsidP="007E4323">
      <w:pPr>
        <w:autoSpaceDE w:val="0"/>
        <w:autoSpaceDN w:val="0"/>
        <w:adjustRightInd w:val="0"/>
        <w:rPr>
          <w:rFonts w:ascii="Arial" w:hAnsi="Arial" w:cs="Arial"/>
          <w:sz w:val="20"/>
          <w:szCs w:val="20"/>
        </w:rPr>
      </w:pPr>
    </w:p>
    <w:p w:rsidR="007E4323" w:rsidRDefault="007E4323" w:rsidP="007E4323">
      <w:pPr>
        <w:autoSpaceDE w:val="0"/>
        <w:autoSpaceDN w:val="0"/>
        <w:adjustRightInd w:val="0"/>
        <w:jc w:val="center"/>
        <w:rPr>
          <w:rFonts w:ascii="Arial" w:hAnsi="Arial" w:cs="Arial"/>
          <w:b/>
          <w:bCs/>
          <w:sz w:val="20"/>
          <w:szCs w:val="20"/>
        </w:rPr>
      </w:pPr>
      <w:r w:rsidRPr="00805756">
        <w:rPr>
          <w:rFonts w:ascii="Arial" w:hAnsi="Arial" w:cs="Arial"/>
          <w:b/>
          <w:bCs/>
          <w:sz w:val="20"/>
          <w:szCs w:val="20"/>
        </w:rPr>
        <w:t xml:space="preserve">W celu wykazania warunku, o którym mowa w </w:t>
      </w:r>
      <w:r w:rsidR="004227AF">
        <w:rPr>
          <w:rFonts w:ascii="Arial" w:hAnsi="Arial" w:cs="Arial"/>
          <w:b/>
          <w:sz w:val="20"/>
          <w:szCs w:val="20"/>
        </w:rPr>
        <w:t>rozdz. V. 1.2.3.2.</w:t>
      </w:r>
      <w:r w:rsidRPr="00805756">
        <w:rPr>
          <w:rFonts w:ascii="Arial" w:hAnsi="Arial" w:cs="Arial"/>
          <w:b/>
          <w:sz w:val="20"/>
          <w:szCs w:val="20"/>
        </w:rPr>
        <w:t xml:space="preserve"> </w:t>
      </w:r>
      <w:r w:rsidRPr="00805756">
        <w:rPr>
          <w:rFonts w:ascii="Arial" w:hAnsi="Arial" w:cs="Arial"/>
          <w:b/>
          <w:bCs/>
          <w:sz w:val="20"/>
          <w:szCs w:val="20"/>
        </w:rPr>
        <w:t>SIWZ  Wykonawca przedstawia</w:t>
      </w:r>
    </w:p>
    <w:p w:rsidR="008E4B08" w:rsidRPr="00805756" w:rsidRDefault="008E4B08" w:rsidP="007E4323">
      <w:pPr>
        <w:autoSpaceDE w:val="0"/>
        <w:autoSpaceDN w:val="0"/>
        <w:adjustRightInd w:val="0"/>
        <w:jc w:val="center"/>
        <w:rPr>
          <w:rFonts w:ascii="Arial" w:hAnsi="Arial" w:cs="Arial"/>
          <w:b/>
          <w:bCs/>
          <w:sz w:val="20"/>
          <w:szCs w:val="20"/>
        </w:rPr>
      </w:pPr>
    </w:p>
    <w:p w:rsidR="007E4323" w:rsidRPr="00805756" w:rsidRDefault="007E4323" w:rsidP="008E4B08">
      <w:pPr>
        <w:autoSpaceDE w:val="0"/>
        <w:autoSpaceDN w:val="0"/>
        <w:adjustRightInd w:val="0"/>
        <w:jc w:val="center"/>
        <w:rPr>
          <w:rFonts w:ascii="Arial" w:hAnsi="Arial" w:cs="Arial"/>
          <w:b/>
          <w:bCs/>
          <w:sz w:val="20"/>
          <w:szCs w:val="20"/>
        </w:rPr>
      </w:pPr>
      <w:r w:rsidRPr="00805756">
        <w:rPr>
          <w:rFonts w:ascii="Arial" w:hAnsi="Arial" w:cs="Arial"/>
          <w:b/>
          <w:bCs/>
          <w:sz w:val="20"/>
          <w:szCs w:val="20"/>
        </w:rPr>
        <w:t>WYKAZ OSÓB, KTÓRYMI DYSPONUJE  WYKONAWCA DO REALIZACJI ZAMÓWIENIA</w:t>
      </w:r>
    </w:p>
    <w:p w:rsidR="00EC65DB" w:rsidRPr="00805756" w:rsidRDefault="007E4323" w:rsidP="008E4B08">
      <w:pPr>
        <w:autoSpaceDE w:val="0"/>
        <w:autoSpaceDN w:val="0"/>
        <w:adjustRightInd w:val="0"/>
        <w:jc w:val="center"/>
        <w:rPr>
          <w:rFonts w:ascii="Arial" w:hAnsi="Arial" w:cs="Arial"/>
          <w:b/>
          <w:i/>
          <w:sz w:val="20"/>
          <w:szCs w:val="20"/>
        </w:rPr>
      </w:pPr>
      <w:r w:rsidRPr="00805756">
        <w:rPr>
          <w:rFonts w:ascii="Arial" w:hAnsi="Arial" w:cs="Arial"/>
          <w:b/>
          <w:bCs/>
          <w:sz w:val="20"/>
          <w:szCs w:val="20"/>
        </w:rPr>
        <w:t>na:</w:t>
      </w:r>
      <w:r w:rsidR="0021666F" w:rsidRPr="00805756">
        <w:rPr>
          <w:rFonts w:ascii="Arial" w:hAnsi="Arial" w:cs="Arial"/>
          <w:b/>
          <w:bCs/>
          <w:sz w:val="20"/>
          <w:szCs w:val="20"/>
        </w:rPr>
        <w:t xml:space="preserve"> </w:t>
      </w:r>
      <w:r w:rsidR="00EC65DB" w:rsidRPr="00805756">
        <w:rPr>
          <w:rFonts w:ascii="Arial" w:hAnsi="Arial" w:cs="Arial"/>
          <w:b/>
          <w:bCs/>
          <w:sz w:val="20"/>
          <w:szCs w:val="20"/>
        </w:rPr>
        <w:t xml:space="preserve"> </w:t>
      </w:r>
      <w:r w:rsidR="00EC65DB" w:rsidRPr="00805756">
        <w:rPr>
          <w:rFonts w:ascii="Arial" w:hAnsi="Arial" w:cs="Arial"/>
          <w:b/>
          <w:i/>
          <w:sz w:val="20"/>
          <w:szCs w:val="20"/>
        </w:rPr>
        <w:t>Dokończenie budowy Projektu pn. Elektroniczna Platforma Gromadzenia, Analizy i Udostępniania zasobów cyfrowych o Zdarzeniach Medycznych (Projekt P1), jego utrzymanie i rozwój.</w:t>
      </w:r>
    </w:p>
    <w:p w:rsidR="00EC65DB" w:rsidRPr="00805756" w:rsidRDefault="00EC65DB" w:rsidP="007E4323">
      <w:pPr>
        <w:autoSpaceDE w:val="0"/>
        <w:autoSpaceDN w:val="0"/>
        <w:adjustRightInd w:val="0"/>
        <w:jc w:val="center"/>
        <w:rPr>
          <w:rFonts w:ascii="Arial" w:hAnsi="Arial" w:cs="Arial"/>
          <w:bCs/>
          <w:sz w:val="20"/>
          <w:szCs w:val="20"/>
        </w:rPr>
      </w:pPr>
    </w:p>
    <w:p w:rsidR="007E4323" w:rsidRPr="00805756" w:rsidRDefault="007E4323" w:rsidP="007E4323">
      <w:pPr>
        <w:rPr>
          <w:rFonts w:ascii="Arial" w:hAnsi="Arial" w:cs="Arial"/>
          <w:bCs/>
          <w:sz w:val="20"/>
          <w:szCs w:val="20"/>
        </w:rPr>
      </w:pPr>
      <w:r w:rsidRPr="00805756">
        <w:rPr>
          <w:rFonts w:ascii="Arial" w:hAnsi="Arial" w:cs="Arial"/>
          <w:bCs/>
          <w:sz w:val="20"/>
          <w:szCs w:val="20"/>
        </w:rPr>
        <w:t>Wykonawca o</w:t>
      </w:r>
      <w:r w:rsidRPr="00805756">
        <w:rPr>
          <w:rFonts w:ascii="Arial" w:hAnsi="Arial" w:cs="Arial"/>
          <w:sz w:val="20"/>
          <w:szCs w:val="20"/>
        </w:rPr>
        <w:t>ś</w:t>
      </w:r>
      <w:r w:rsidRPr="00805756">
        <w:rPr>
          <w:rFonts w:ascii="Arial" w:hAnsi="Arial" w:cs="Arial"/>
          <w:bCs/>
          <w:sz w:val="20"/>
          <w:szCs w:val="20"/>
        </w:rPr>
        <w:t xml:space="preserve">wiadcza, </w:t>
      </w:r>
      <w:r w:rsidRPr="00805756">
        <w:rPr>
          <w:rFonts w:ascii="Arial" w:hAnsi="Arial" w:cs="Arial"/>
          <w:sz w:val="20"/>
          <w:szCs w:val="20"/>
        </w:rPr>
        <w:t>ż</w:t>
      </w:r>
      <w:r w:rsidRPr="00805756">
        <w:rPr>
          <w:rFonts w:ascii="Arial" w:hAnsi="Arial" w:cs="Arial"/>
          <w:bCs/>
          <w:sz w:val="20"/>
          <w:szCs w:val="20"/>
        </w:rPr>
        <w:t xml:space="preserve">e do realizacji zamówienia dysponuje osobami, które posiadają następujące kwalifikacje i doświadczenie zawodowe wymienione poniżej w tabeli: </w:t>
      </w:r>
    </w:p>
    <w:p w:rsidR="00A8171E" w:rsidRPr="00805756" w:rsidRDefault="00A8171E" w:rsidP="007E4323">
      <w:pPr>
        <w:rPr>
          <w:rFonts w:ascii="Arial" w:hAnsi="Arial" w:cs="Arial"/>
          <w:bCs/>
          <w:sz w:val="20"/>
          <w:szCs w:val="20"/>
        </w:rPr>
      </w:pPr>
    </w:p>
    <w:tbl>
      <w:tblPr>
        <w:tblW w:w="1057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96"/>
        <w:gridCol w:w="5103"/>
        <w:gridCol w:w="851"/>
        <w:gridCol w:w="992"/>
        <w:gridCol w:w="1559"/>
      </w:tblGrid>
      <w:tr w:rsidR="00E13248" w:rsidRPr="00CC03C5" w:rsidTr="00986F7F">
        <w:trPr>
          <w:tblHeader/>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sz w:val="16"/>
                <w:szCs w:val="16"/>
              </w:rPr>
              <w:t>L.p.</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bCs/>
                <w:sz w:val="16"/>
                <w:szCs w:val="16"/>
              </w:rPr>
            </w:pPr>
            <w:r w:rsidRPr="00CC03C5">
              <w:rPr>
                <w:rFonts w:ascii="Arial" w:hAnsi="Arial" w:cs="Arial"/>
                <w:b/>
                <w:bCs/>
                <w:sz w:val="16"/>
                <w:szCs w:val="16"/>
              </w:rPr>
              <w:t>Rola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sz w:val="16"/>
                <w:szCs w:val="16"/>
              </w:rPr>
              <w:t>Wymagania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sz w:val="16"/>
                <w:szCs w:val="16"/>
              </w:rPr>
              <w:t>Liczba osób</w:t>
            </w:r>
          </w:p>
        </w:tc>
        <w:tc>
          <w:tcPr>
            <w:tcW w:w="99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bCs/>
                <w:sz w:val="16"/>
                <w:szCs w:val="16"/>
              </w:rPr>
              <w:t>Spełnia wymagania TAK lub NIE</w:t>
            </w: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pStyle w:val="Default"/>
              <w:jc w:val="center"/>
              <w:rPr>
                <w:rFonts w:ascii="Arial" w:hAnsi="Arial" w:cs="Arial"/>
                <w:color w:val="auto"/>
                <w:sz w:val="16"/>
                <w:szCs w:val="16"/>
              </w:rPr>
            </w:pPr>
            <w:r w:rsidRPr="00CC03C5">
              <w:rPr>
                <w:rFonts w:ascii="Arial" w:hAnsi="Arial" w:cs="Arial"/>
                <w:b/>
                <w:bCs/>
                <w:color w:val="auto"/>
                <w:sz w:val="16"/>
                <w:szCs w:val="16"/>
              </w:rPr>
              <w:t>Imię i nazwisko oraz Informacja o</w:t>
            </w:r>
          </w:p>
          <w:p w:rsidR="00E13248" w:rsidRPr="00CC03C5" w:rsidRDefault="00E13248" w:rsidP="00986F7F">
            <w:pPr>
              <w:pStyle w:val="Default"/>
              <w:jc w:val="center"/>
              <w:rPr>
                <w:rFonts w:ascii="Arial" w:hAnsi="Arial" w:cs="Arial"/>
                <w:color w:val="auto"/>
                <w:sz w:val="16"/>
                <w:szCs w:val="16"/>
              </w:rPr>
            </w:pPr>
            <w:r w:rsidRPr="00CC03C5">
              <w:rPr>
                <w:rFonts w:ascii="Arial" w:hAnsi="Arial" w:cs="Arial"/>
                <w:b/>
                <w:bCs/>
                <w:color w:val="auto"/>
                <w:sz w:val="16"/>
                <w:szCs w:val="16"/>
              </w:rPr>
              <w:t>podstawie do</w:t>
            </w:r>
          </w:p>
          <w:p w:rsidR="00E13248" w:rsidRPr="00CC03C5" w:rsidRDefault="00E13248" w:rsidP="00986F7F">
            <w:pPr>
              <w:pStyle w:val="Default"/>
              <w:jc w:val="center"/>
              <w:rPr>
                <w:rFonts w:ascii="Arial" w:hAnsi="Arial" w:cs="Arial"/>
                <w:color w:val="auto"/>
                <w:sz w:val="16"/>
                <w:szCs w:val="16"/>
              </w:rPr>
            </w:pPr>
            <w:r w:rsidRPr="00CC03C5">
              <w:rPr>
                <w:rFonts w:ascii="Arial" w:hAnsi="Arial" w:cs="Arial"/>
                <w:b/>
                <w:bCs/>
                <w:color w:val="auto"/>
                <w:sz w:val="16"/>
                <w:szCs w:val="16"/>
              </w:rPr>
              <w:t>dysponowania</w:t>
            </w:r>
          </w:p>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bCs/>
                <w:sz w:val="16"/>
                <w:szCs w:val="16"/>
              </w:rPr>
              <w:t>osobami (np. umowa o pracę, umowa o dzieło, umowa - zlecenia itp.)</w:t>
            </w:r>
          </w:p>
        </w:tc>
      </w:tr>
      <w:tr w:rsidR="00E13248" w:rsidRPr="00CC03C5" w:rsidTr="008E4B08">
        <w:trPr>
          <w:trHeight w:val="390"/>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pStyle w:val="Akapitzlist"/>
              <w:ind w:left="152" w:hanging="130"/>
              <w:jc w:val="center"/>
              <w:rPr>
                <w:rFonts w:ascii="Arial" w:hAnsi="Arial" w:cs="Arial"/>
                <w:sz w:val="16"/>
                <w:szCs w:val="16"/>
              </w:rPr>
            </w:pPr>
            <w:r w:rsidRPr="00CC03C5">
              <w:rPr>
                <w:rFonts w:ascii="Arial" w:hAnsi="Arial" w:cs="Arial"/>
                <w:sz w:val="16"/>
                <w:szCs w:val="16"/>
              </w:rPr>
              <w:t>1</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pStyle w:val="NormalnyWeb"/>
              <w:spacing w:before="0" w:beforeAutospacing="0" w:after="0" w:afterAutospacing="0"/>
              <w:rPr>
                <w:rFonts w:ascii="Arial" w:eastAsia="Calibri" w:hAnsi="Arial" w:cs="Arial"/>
                <w:bCs/>
                <w:sz w:val="16"/>
                <w:szCs w:val="16"/>
              </w:rPr>
            </w:pPr>
            <w:r w:rsidRPr="00CC03C5">
              <w:rPr>
                <w:rFonts w:ascii="Arial" w:eastAsia="Calibri" w:hAnsi="Arial" w:cs="Arial"/>
                <w:bCs/>
                <w:sz w:val="16"/>
                <w:szCs w:val="16"/>
              </w:rPr>
              <w:t xml:space="preserve">Kierownik Projektu </w:t>
            </w:r>
          </w:p>
          <w:p w:rsidR="00E13248" w:rsidRPr="00CC03C5" w:rsidRDefault="00E13248" w:rsidP="00986F7F">
            <w:pPr>
              <w:pStyle w:val="NormalnyWeb"/>
              <w:spacing w:before="0" w:beforeAutospacing="0" w:after="0" w:afterAutospacing="0"/>
              <w:rPr>
                <w:rFonts w:ascii="Arial" w:hAnsi="Arial" w:cs="Arial"/>
                <w:b/>
                <w:sz w:val="16"/>
                <w:szCs w:val="16"/>
              </w:rPr>
            </w:pPr>
            <w:r w:rsidRPr="00CC03C5">
              <w:rPr>
                <w:rFonts w:ascii="Arial" w:eastAsia="Calibri" w:hAnsi="Arial" w:cs="Arial"/>
                <w:b/>
                <w:bCs/>
                <w:sz w:val="16"/>
                <w:szCs w:val="16"/>
              </w:rPr>
              <w:t>(1 osoba)</w:t>
            </w:r>
          </w:p>
        </w:tc>
        <w:tc>
          <w:tcPr>
            <w:tcW w:w="5103" w:type="dxa"/>
            <w:tcBorders>
              <w:top w:val="single" w:sz="4" w:space="0" w:color="auto"/>
              <w:left w:val="single" w:sz="4" w:space="0" w:color="auto"/>
              <w:bottom w:val="single" w:sz="4" w:space="0" w:color="auto"/>
              <w:right w:val="single" w:sz="4" w:space="0" w:color="auto"/>
            </w:tcBorders>
          </w:tcPr>
          <w:p w:rsidR="00E13248" w:rsidRPr="00CC03C5" w:rsidRDefault="00E13248" w:rsidP="00F318B1">
            <w:pPr>
              <w:pStyle w:val="Akapitzlist"/>
              <w:numPr>
                <w:ilvl w:val="0"/>
                <w:numId w:val="105"/>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kwalifikacje potwierdzone ważnym certyfikatem: PRINCE2 </w:t>
            </w:r>
            <w:proofErr w:type="spellStart"/>
            <w:r w:rsidRPr="00CC03C5">
              <w:rPr>
                <w:rFonts w:ascii="Arial" w:hAnsi="Arial" w:cs="Arial"/>
                <w:sz w:val="16"/>
                <w:szCs w:val="16"/>
              </w:rPr>
              <w:t>Practitioner</w:t>
            </w:r>
            <w:proofErr w:type="spellEnd"/>
            <w:r w:rsidRPr="00CC03C5">
              <w:rPr>
                <w:rFonts w:ascii="Arial" w:hAnsi="Arial" w:cs="Arial"/>
                <w:sz w:val="16"/>
                <w:szCs w:val="16"/>
              </w:rPr>
              <w:t>* lub IPMA min. Level „C*” lub Project Management Professional (PMP)* lub wyższym.</w:t>
            </w:r>
          </w:p>
          <w:p w:rsidR="00E13248" w:rsidRPr="00CC03C5"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w co najmniej </w:t>
            </w:r>
            <w:r w:rsidRPr="00CC03C5">
              <w:rPr>
                <w:rFonts w:ascii="Arial" w:hAnsi="Arial" w:cs="Arial"/>
                <w:b/>
                <w:sz w:val="16"/>
                <w:szCs w:val="16"/>
              </w:rPr>
              <w:t>jednym</w:t>
            </w:r>
            <w:r w:rsidRPr="00CC03C5">
              <w:rPr>
                <w:rFonts w:ascii="Arial" w:hAnsi="Arial" w:cs="Arial"/>
                <w:sz w:val="16"/>
                <w:szCs w:val="16"/>
              </w:rPr>
              <w:t xml:space="preserve"> zakończonym wdrożeniem produkcyjnym </w:t>
            </w:r>
            <w:r w:rsidRPr="00CC03C5">
              <w:rPr>
                <w:rFonts w:ascii="Arial" w:hAnsi="Arial" w:cs="Arial"/>
                <w:b/>
                <w:sz w:val="16"/>
                <w:szCs w:val="16"/>
              </w:rPr>
              <w:t>projekcie</w:t>
            </w:r>
            <w:r w:rsidRPr="00CC03C5">
              <w:rPr>
                <w:rFonts w:ascii="Arial" w:hAnsi="Arial" w:cs="Arial"/>
                <w:sz w:val="16"/>
                <w:szCs w:val="16"/>
              </w:rPr>
              <w:t xml:space="preserve"> informatycznym o wartości nie mniejszej niż </w:t>
            </w:r>
            <w:r w:rsidRPr="00CC03C5">
              <w:rPr>
                <w:rFonts w:ascii="Arial" w:hAnsi="Arial" w:cs="Arial"/>
                <w:b/>
                <w:sz w:val="16"/>
                <w:szCs w:val="16"/>
              </w:rPr>
              <w:t>10 000 000,00 PLN brutto</w:t>
            </w:r>
            <w:r w:rsidRPr="00CC03C5">
              <w:rPr>
                <w:rFonts w:ascii="Arial" w:hAnsi="Arial" w:cs="Arial"/>
                <w:sz w:val="16"/>
                <w:szCs w:val="16"/>
              </w:rPr>
              <w:t xml:space="preserve">, przez okres nie krótszy niż </w:t>
            </w:r>
            <w:r w:rsidRPr="00CC03C5">
              <w:rPr>
                <w:rFonts w:ascii="Arial" w:hAnsi="Arial" w:cs="Arial"/>
                <w:b/>
                <w:sz w:val="16"/>
                <w:szCs w:val="16"/>
              </w:rPr>
              <w:t xml:space="preserve">6 miesięcy </w:t>
            </w:r>
            <w:r w:rsidRPr="00CC03C5">
              <w:rPr>
                <w:rFonts w:ascii="Arial" w:hAnsi="Arial" w:cs="Arial"/>
                <w:sz w:val="16"/>
                <w:szCs w:val="16"/>
              </w:rPr>
              <w:t>w ciągu ostatnich 5 lat.</w:t>
            </w:r>
          </w:p>
          <w:p w:rsidR="00E13248" w:rsidRPr="00CC03C5"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w co najmniej </w:t>
            </w:r>
            <w:r w:rsidRPr="00CC03C5">
              <w:rPr>
                <w:rFonts w:ascii="Arial" w:hAnsi="Arial" w:cs="Arial"/>
                <w:b/>
                <w:sz w:val="16"/>
                <w:szCs w:val="16"/>
              </w:rPr>
              <w:t>1 projekcie</w:t>
            </w:r>
            <w:r w:rsidRPr="00CC03C5">
              <w:rPr>
                <w:rFonts w:ascii="Arial" w:hAnsi="Arial" w:cs="Arial"/>
                <w:sz w:val="16"/>
                <w:szCs w:val="16"/>
              </w:rPr>
              <w:t xml:space="preserve"> o wartości nie mniejszej niż </w:t>
            </w:r>
            <w:r w:rsidRPr="00CC03C5">
              <w:rPr>
                <w:rFonts w:ascii="Arial" w:hAnsi="Arial" w:cs="Arial"/>
                <w:b/>
                <w:sz w:val="16"/>
                <w:szCs w:val="16"/>
              </w:rPr>
              <w:t>3 500 000,00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w co najmniej </w:t>
            </w:r>
            <w:r w:rsidRPr="00CC03C5">
              <w:rPr>
                <w:rFonts w:ascii="Arial" w:hAnsi="Arial" w:cs="Arial"/>
                <w:b/>
                <w:sz w:val="16"/>
                <w:szCs w:val="16"/>
              </w:rPr>
              <w:t>2 projektach</w:t>
            </w:r>
            <w:r w:rsidRPr="00CC03C5">
              <w:rPr>
                <w:rFonts w:ascii="Arial" w:hAnsi="Arial" w:cs="Arial"/>
                <w:sz w:val="16"/>
                <w:szCs w:val="16"/>
              </w:rPr>
              <w:t xml:space="preserve">, w których wytwarzanie oprogramowania odbywało się w oparciu o metodykę zwinną (Agile) o wartości nie mniejszej niż </w:t>
            </w:r>
            <w:r w:rsidRPr="00CC03C5">
              <w:rPr>
                <w:rFonts w:ascii="Arial" w:hAnsi="Arial" w:cs="Arial"/>
                <w:b/>
                <w:sz w:val="16"/>
                <w:szCs w:val="16"/>
              </w:rPr>
              <w:t xml:space="preserve">2 000 000,00 PLN brutto </w:t>
            </w:r>
            <w:r w:rsidRPr="00CC03C5">
              <w:rPr>
                <w:rFonts w:ascii="Arial" w:hAnsi="Arial" w:cs="Arial"/>
                <w:sz w:val="16"/>
                <w:szCs w:val="16"/>
              </w:rPr>
              <w:t>każdy, przez cały okres ich realizacji.</w:t>
            </w:r>
          </w:p>
          <w:p w:rsidR="00E13248" w:rsidRPr="00CC03C5"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2629"/>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pStyle w:val="Akapitzlist"/>
              <w:ind w:left="0"/>
              <w:jc w:val="center"/>
              <w:rPr>
                <w:rFonts w:ascii="Arial" w:hAnsi="Arial" w:cs="Arial"/>
                <w:sz w:val="16"/>
                <w:szCs w:val="16"/>
              </w:rPr>
            </w:pPr>
            <w:r w:rsidRPr="00CC03C5">
              <w:rPr>
                <w:rFonts w:ascii="Arial" w:hAnsi="Arial" w:cs="Arial"/>
                <w:sz w:val="16"/>
                <w:szCs w:val="16"/>
              </w:rPr>
              <w:t>2</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Zastępca Kierownika Projektu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(1 osoba)</w:t>
            </w:r>
          </w:p>
          <w:p w:rsidR="00E13248" w:rsidRPr="00CC03C5" w:rsidRDefault="00E13248" w:rsidP="00986F7F">
            <w:pPr>
              <w:pStyle w:val="Akapitzlist"/>
              <w:ind w:left="0"/>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06"/>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kwalifikacje potwierdzone ważnym certyfikatem: PRINCE2 </w:t>
            </w:r>
            <w:proofErr w:type="spellStart"/>
            <w:r w:rsidRPr="00CC03C5">
              <w:rPr>
                <w:rFonts w:ascii="Arial" w:hAnsi="Arial" w:cs="Arial"/>
                <w:sz w:val="16"/>
                <w:szCs w:val="16"/>
              </w:rPr>
              <w:t>Practitioner</w:t>
            </w:r>
            <w:proofErr w:type="spellEnd"/>
            <w:r w:rsidRPr="00CC03C5">
              <w:rPr>
                <w:rFonts w:ascii="Arial" w:hAnsi="Arial" w:cs="Arial"/>
                <w:sz w:val="16"/>
                <w:szCs w:val="16"/>
              </w:rPr>
              <w:t>* lub IPMA min. Level „C*” lub Project Management Professional (PMP)* lub wyższym.</w:t>
            </w:r>
          </w:p>
          <w:p w:rsidR="00E13248" w:rsidRPr="00CC03C5"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lub jego zastępcy w co najmniej </w:t>
            </w:r>
            <w:r w:rsidRPr="00CC03C5">
              <w:rPr>
                <w:rFonts w:ascii="Arial" w:hAnsi="Arial" w:cs="Arial"/>
                <w:b/>
                <w:sz w:val="16"/>
                <w:szCs w:val="16"/>
              </w:rPr>
              <w:t>jednym</w:t>
            </w:r>
            <w:r w:rsidRPr="00CC03C5">
              <w:rPr>
                <w:rFonts w:ascii="Arial" w:hAnsi="Arial" w:cs="Arial"/>
                <w:sz w:val="16"/>
                <w:szCs w:val="16"/>
              </w:rPr>
              <w:t xml:space="preserve"> zakończonym wdrożeniem produkcyjnym </w:t>
            </w:r>
            <w:r w:rsidRPr="00CC03C5">
              <w:rPr>
                <w:rFonts w:ascii="Arial" w:hAnsi="Arial" w:cs="Arial"/>
                <w:b/>
                <w:sz w:val="16"/>
                <w:szCs w:val="16"/>
              </w:rPr>
              <w:t>projekcie</w:t>
            </w:r>
            <w:r w:rsidRPr="00CC03C5">
              <w:rPr>
                <w:rFonts w:ascii="Arial" w:hAnsi="Arial" w:cs="Arial"/>
                <w:sz w:val="16"/>
                <w:szCs w:val="16"/>
              </w:rPr>
              <w:t xml:space="preserve"> informatycznym o wartości nie mniejszej niż </w:t>
            </w:r>
            <w:r w:rsidRPr="00CC03C5">
              <w:rPr>
                <w:rFonts w:ascii="Arial" w:hAnsi="Arial" w:cs="Arial"/>
                <w:b/>
                <w:sz w:val="16"/>
                <w:szCs w:val="16"/>
              </w:rPr>
              <w:t>10 000 000,00 PLN brutto</w:t>
            </w:r>
            <w:r w:rsidRPr="00CC03C5">
              <w:rPr>
                <w:rFonts w:ascii="Arial" w:hAnsi="Arial" w:cs="Arial"/>
                <w:sz w:val="16"/>
                <w:szCs w:val="16"/>
              </w:rPr>
              <w:t xml:space="preserve">, przez okres nie krótszy niż </w:t>
            </w:r>
            <w:r w:rsidRPr="00CC03C5">
              <w:rPr>
                <w:rFonts w:ascii="Arial" w:hAnsi="Arial" w:cs="Arial"/>
                <w:b/>
                <w:sz w:val="16"/>
                <w:szCs w:val="16"/>
              </w:rPr>
              <w:t xml:space="preserve">6 miesięcy </w:t>
            </w:r>
            <w:r w:rsidRPr="00CC03C5">
              <w:rPr>
                <w:rFonts w:ascii="Arial" w:hAnsi="Arial" w:cs="Arial"/>
                <w:sz w:val="16"/>
                <w:szCs w:val="16"/>
              </w:rPr>
              <w:t>w ciągu ostatnich 5 lat.</w:t>
            </w:r>
          </w:p>
          <w:p w:rsidR="00E13248" w:rsidRPr="00CC03C5"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lub jego zastępcy w co najmniej </w:t>
            </w:r>
            <w:r w:rsidRPr="00CC03C5">
              <w:rPr>
                <w:rFonts w:ascii="Arial" w:hAnsi="Arial" w:cs="Arial"/>
                <w:b/>
                <w:sz w:val="16"/>
                <w:szCs w:val="16"/>
              </w:rPr>
              <w:t>1 projekcie</w:t>
            </w:r>
            <w:r w:rsidRPr="00CC03C5">
              <w:rPr>
                <w:rFonts w:ascii="Arial" w:hAnsi="Arial" w:cs="Arial"/>
                <w:sz w:val="16"/>
                <w:szCs w:val="16"/>
              </w:rPr>
              <w:t xml:space="preserve"> o wartości nie mniejszej niż </w:t>
            </w:r>
            <w:r w:rsidRPr="00CC03C5">
              <w:rPr>
                <w:rFonts w:ascii="Arial" w:hAnsi="Arial" w:cs="Arial"/>
                <w:b/>
                <w:sz w:val="16"/>
                <w:szCs w:val="16"/>
              </w:rPr>
              <w:t>3 500 000,00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lub jego zastępcy w co najmniej </w:t>
            </w:r>
            <w:r w:rsidRPr="00CC03C5">
              <w:rPr>
                <w:rFonts w:ascii="Arial" w:hAnsi="Arial" w:cs="Arial"/>
                <w:b/>
                <w:sz w:val="16"/>
                <w:szCs w:val="16"/>
              </w:rPr>
              <w:t>2 projektach</w:t>
            </w:r>
            <w:r w:rsidRPr="00CC03C5">
              <w:rPr>
                <w:rFonts w:ascii="Arial" w:hAnsi="Arial" w:cs="Arial"/>
                <w:sz w:val="16"/>
                <w:szCs w:val="16"/>
              </w:rPr>
              <w:t xml:space="preserve">, w których wytwarzanie oprogramowania odbywało się w oparciu o metodykę zwinną (Agile) o wartości nie mniejszej niż </w:t>
            </w:r>
            <w:r w:rsidRPr="00CC03C5">
              <w:rPr>
                <w:rFonts w:ascii="Arial" w:hAnsi="Arial" w:cs="Arial"/>
                <w:b/>
                <w:sz w:val="16"/>
                <w:szCs w:val="16"/>
              </w:rPr>
              <w:t xml:space="preserve">2 000 000,00 PLN brutto </w:t>
            </w:r>
            <w:r w:rsidRPr="00CC03C5">
              <w:rPr>
                <w:rFonts w:ascii="Arial" w:hAnsi="Arial" w:cs="Arial"/>
                <w:sz w:val="16"/>
                <w:szCs w:val="16"/>
              </w:rPr>
              <w:t>każdy, przez cały okres ich realizacji.</w:t>
            </w:r>
          </w:p>
          <w:p w:rsidR="00E13248" w:rsidRPr="00CC03C5"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487"/>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3</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Kierownik zespołu programistów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(2 osoby)</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07"/>
              </w:numPr>
              <w:autoSpaceDE w:val="0"/>
              <w:autoSpaceDN w:val="0"/>
              <w:adjustRightInd w:val="0"/>
              <w:ind w:left="459" w:hanging="284"/>
              <w:contextualSpacing/>
              <w:jc w:val="both"/>
              <w:rPr>
                <w:rFonts w:ascii="Arial" w:hAnsi="Arial" w:cs="Arial"/>
                <w:sz w:val="16"/>
                <w:szCs w:val="16"/>
              </w:rPr>
            </w:pPr>
            <w:r w:rsidRPr="00CC03C5">
              <w:rPr>
                <w:rFonts w:ascii="Arial" w:hAnsi="Arial" w:cs="Arial"/>
                <w:sz w:val="16"/>
                <w:szCs w:val="16"/>
              </w:rPr>
              <w:t xml:space="preserve">Pełnił funkcję kierownika zespołu programistów przez okres </w:t>
            </w:r>
            <w:r w:rsidRPr="00CC03C5">
              <w:rPr>
                <w:rFonts w:ascii="Arial" w:hAnsi="Arial" w:cs="Arial"/>
                <w:b/>
                <w:sz w:val="16"/>
                <w:szCs w:val="16"/>
              </w:rPr>
              <w:t>2 lat</w:t>
            </w:r>
            <w:r w:rsidRPr="00CC03C5">
              <w:rPr>
                <w:rFonts w:ascii="Arial" w:hAnsi="Arial" w:cs="Arial"/>
                <w:sz w:val="16"/>
                <w:szCs w:val="16"/>
              </w:rPr>
              <w:t xml:space="preserve"> w ciągu ostatnich 5 lat.</w:t>
            </w:r>
          </w:p>
          <w:p w:rsidR="008E4B08" w:rsidRPr="00CC03C5" w:rsidRDefault="00E13248" w:rsidP="00F318B1">
            <w:pPr>
              <w:pStyle w:val="Akapitzlist"/>
              <w:numPr>
                <w:ilvl w:val="0"/>
                <w:numId w:val="107"/>
              </w:numPr>
              <w:autoSpaceDE w:val="0"/>
              <w:autoSpaceDN w:val="0"/>
              <w:adjustRightInd w:val="0"/>
              <w:ind w:left="426" w:hanging="251"/>
              <w:contextualSpacing/>
              <w:jc w:val="both"/>
              <w:rPr>
                <w:rFonts w:ascii="Arial" w:hAnsi="Arial" w:cs="Arial"/>
                <w:sz w:val="16"/>
                <w:szCs w:val="16"/>
              </w:rPr>
            </w:pPr>
            <w:r w:rsidRPr="00CC03C5">
              <w:rPr>
                <w:rFonts w:ascii="Arial" w:hAnsi="Arial" w:cs="Arial"/>
                <w:sz w:val="16"/>
                <w:szCs w:val="16"/>
              </w:rPr>
              <w:t xml:space="preserve">Uczestniczył w co najmniej </w:t>
            </w:r>
            <w:r w:rsidRPr="00CC03C5">
              <w:rPr>
                <w:rFonts w:ascii="Arial" w:hAnsi="Arial" w:cs="Arial"/>
                <w:b/>
                <w:sz w:val="16"/>
                <w:szCs w:val="16"/>
              </w:rPr>
              <w:t xml:space="preserve">2 projektach </w:t>
            </w:r>
            <w:r w:rsidRPr="00CC03C5">
              <w:rPr>
                <w:rFonts w:ascii="Arial" w:hAnsi="Arial" w:cs="Arial"/>
                <w:sz w:val="16"/>
                <w:szCs w:val="16"/>
              </w:rPr>
              <w:t xml:space="preserve">informatycznych o wartości nie mniejszej niż </w:t>
            </w:r>
            <w:r w:rsidRPr="00CC03C5">
              <w:rPr>
                <w:rFonts w:ascii="Arial" w:hAnsi="Arial" w:cs="Arial"/>
                <w:b/>
                <w:sz w:val="16"/>
                <w:szCs w:val="16"/>
              </w:rPr>
              <w:t xml:space="preserve">3 500 000,00 PLN brutto </w:t>
            </w:r>
            <w:r w:rsidRPr="00CC03C5">
              <w:rPr>
                <w:rFonts w:ascii="Arial" w:hAnsi="Arial" w:cs="Arial"/>
                <w:sz w:val="16"/>
                <w:szCs w:val="16"/>
              </w:rPr>
              <w:t>każdy, pełniąc funkcję kierownika zespołu programistów, który wytwarzał oprogramowanie w oparciu o metodykę zwinną (Agile).</w:t>
            </w:r>
          </w:p>
          <w:p w:rsidR="00E13248" w:rsidRPr="00CC03C5" w:rsidRDefault="00E13248" w:rsidP="00F318B1">
            <w:pPr>
              <w:pStyle w:val="Akapitzlist"/>
              <w:numPr>
                <w:ilvl w:val="0"/>
                <w:numId w:val="107"/>
              </w:numPr>
              <w:autoSpaceDE w:val="0"/>
              <w:autoSpaceDN w:val="0"/>
              <w:adjustRightInd w:val="0"/>
              <w:ind w:left="426" w:hanging="251"/>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4</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Programista Java</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(co najmniej 20 osób)</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08"/>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 xml:space="preserve">2 letnie </w:t>
            </w:r>
            <w:r w:rsidRPr="00CC03C5">
              <w:rPr>
                <w:rFonts w:ascii="Arial" w:hAnsi="Arial" w:cs="Arial"/>
                <w:sz w:val="16"/>
                <w:szCs w:val="16"/>
              </w:rPr>
              <w:t>doświadczenie</w:t>
            </w:r>
            <w:r w:rsidRPr="00CC03C5">
              <w:rPr>
                <w:rFonts w:ascii="Arial" w:hAnsi="Arial" w:cs="Arial"/>
                <w:b/>
                <w:sz w:val="16"/>
                <w:szCs w:val="16"/>
              </w:rPr>
              <w:t xml:space="preserve"> </w:t>
            </w:r>
            <w:r w:rsidRPr="00CC03C5">
              <w:rPr>
                <w:rFonts w:ascii="Arial" w:hAnsi="Arial" w:cs="Arial"/>
                <w:sz w:val="16"/>
                <w:szCs w:val="16"/>
              </w:rPr>
              <w:t>w programowaniu aplikacji w języku Java w oparciu o zwinną metodykę wytwarzania oprogramowania (Agile).</w:t>
            </w:r>
          </w:p>
          <w:p w:rsidR="00E13248" w:rsidRPr="00CC03C5" w:rsidRDefault="00E13248" w:rsidP="00F318B1">
            <w:pPr>
              <w:pStyle w:val="Akapitzlist"/>
              <w:numPr>
                <w:ilvl w:val="0"/>
                <w:numId w:val="108"/>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programowaniu aplikacji przeznaczonych dla serwera aplikacyjnego IBM </w:t>
            </w:r>
            <w:proofErr w:type="spellStart"/>
            <w:r w:rsidRPr="00CC03C5">
              <w:rPr>
                <w:rFonts w:ascii="Arial" w:hAnsi="Arial" w:cs="Arial"/>
                <w:sz w:val="16"/>
                <w:szCs w:val="16"/>
              </w:rPr>
              <w:t>WebSphere</w:t>
            </w:r>
            <w:proofErr w:type="spellEnd"/>
            <w:r w:rsidRPr="00CC03C5">
              <w:rPr>
                <w:rFonts w:ascii="Arial" w:hAnsi="Arial" w:cs="Arial"/>
                <w:sz w:val="16"/>
                <w:szCs w:val="16"/>
              </w:rPr>
              <w:t xml:space="preserve"> Application Server**.</w:t>
            </w:r>
          </w:p>
          <w:p w:rsidR="00E13248" w:rsidRPr="00CC03C5" w:rsidRDefault="00E13248" w:rsidP="00F318B1">
            <w:pPr>
              <w:pStyle w:val="Akapitzlist"/>
              <w:numPr>
                <w:ilvl w:val="0"/>
                <w:numId w:val="108"/>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10 z wskazanych programistów posiada certyfikat SCJP (Sun </w:t>
            </w:r>
            <w:proofErr w:type="spellStart"/>
            <w:r w:rsidRPr="00CC03C5">
              <w:rPr>
                <w:rFonts w:ascii="Arial" w:hAnsi="Arial" w:cs="Arial"/>
                <w:sz w:val="16"/>
                <w:szCs w:val="16"/>
              </w:rPr>
              <w:t>Certified</w:t>
            </w:r>
            <w:proofErr w:type="spellEnd"/>
            <w:r w:rsidRPr="00CC03C5">
              <w:rPr>
                <w:rFonts w:ascii="Arial" w:hAnsi="Arial" w:cs="Arial"/>
                <w:sz w:val="16"/>
                <w:szCs w:val="16"/>
              </w:rPr>
              <w:t xml:space="preserve"> Java Programmer) lub równoważny oraz </w:t>
            </w:r>
            <w:r w:rsidRPr="00CC03C5">
              <w:rPr>
                <w:rFonts w:ascii="Arial" w:hAnsi="Arial" w:cs="Arial"/>
                <w:b/>
                <w:sz w:val="16"/>
                <w:szCs w:val="16"/>
              </w:rPr>
              <w:t>5 letnie</w:t>
            </w:r>
            <w:r w:rsidRPr="00CC03C5">
              <w:rPr>
                <w:rFonts w:ascii="Arial" w:hAnsi="Arial" w:cs="Arial"/>
                <w:sz w:val="16"/>
                <w:szCs w:val="16"/>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5</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Programista aplikacji mobilnych </w:t>
            </w:r>
            <w:r w:rsidRPr="00CC03C5">
              <w:rPr>
                <w:rFonts w:ascii="Arial" w:hAnsi="Arial" w:cs="Arial"/>
                <w:b/>
                <w:sz w:val="16"/>
                <w:szCs w:val="16"/>
              </w:rPr>
              <w:t>(co najmniej 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09"/>
              </w:numPr>
              <w:autoSpaceDE w:val="0"/>
              <w:autoSpaceDN w:val="0"/>
              <w:adjustRightInd w:val="0"/>
              <w:ind w:left="459"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programowaniu aplikacji mobilnych w oparciu o zwinną metodykę wytwarzania oprogramowania (Agile).</w:t>
            </w:r>
          </w:p>
          <w:p w:rsidR="00E13248" w:rsidRPr="00CC03C5" w:rsidRDefault="00E13248" w:rsidP="00F318B1">
            <w:pPr>
              <w:pStyle w:val="Akapitzlist"/>
              <w:numPr>
                <w:ilvl w:val="0"/>
                <w:numId w:val="109"/>
              </w:numPr>
              <w:autoSpaceDE w:val="0"/>
              <w:autoSpaceDN w:val="0"/>
              <w:adjustRightInd w:val="0"/>
              <w:ind w:left="459" w:hanging="283"/>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25"/>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6</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Programista szyny usług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(co najmniej 4 osoby)</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0"/>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integracji systemów informatycznych z wykorzystaniem szyny usług (ESB).</w:t>
            </w:r>
          </w:p>
          <w:p w:rsidR="00E13248" w:rsidRPr="00CC03C5" w:rsidRDefault="00E13248" w:rsidP="00F318B1">
            <w:pPr>
              <w:pStyle w:val="Akapitzlist"/>
              <w:numPr>
                <w:ilvl w:val="0"/>
                <w:numId w:val="110"/>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tworzeniu rozwiązań w zakresie komunikacji między niezależnymi aplikacjami i umożliwiających współdzielenie usług oraz zasobów.</w:t>
            </w:r>
          </w:p>
          <w:p w:rsidR="00E13248" w:rsidRPr="00CC03C5" w:rsidRDefault="00E13248" w:rsidP="00F318B1">
            <w:pPr>
              <w:pStyle w:val="Akapitzlist"/>
              <w:numPr>
                <w:ilvl w:val="0"/>
                <w:numId w:val="110"/>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7</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Główny architekt</w:t>
            </w:r>
          </w:p>
          <w:p w:rsidR="00E13248" w:rsidRPr="00CC03C5" w:rsidRDefault="00E13248" w:rsidP="00986F7F">
            <w:pPr>
              <w:rPr>
                <w:rFonts w:ascii="Arial" w:hAnsi="Arial" w:cs="Arial"/>
                <w:b/>
                <w:sz w:val="16"/>
                <w:szCs w:val="16"/>
              </w:rPr>
            </w:pPr>
            <w:r w:rsidRPr="00CC03C5">
              <w:rPr>
                <w:rFonts w:ascii="Arial" w:hAnsi="Arial" w:cs="Arial"/>
                <w:sz w:val="16"/>
                <w:szCs w:val="16"/>
              </w:rPr>
              <w:t xml:space="preserve"> </w:t>
            </w: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1"/>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zakresie projektowania (tworzenia) architektury systemów informatycznych.</w:t>
            </w:r>
          </w:p>
          <w:p w:rsidR="00E13248" w:rsidRPr="00CC03C5"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rsidR="00E13248" w:rsidRPr="00CC03C5"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głównego architekta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2 000 000,00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architektury systemów informatycznych i był odpowiedzialny za zaprojektowanie architektury IT systemu; wartość co najmniej jednego z tych projektów była nie mniejsza niż </w:t>
            </w:r>
            <w:r w:rsidRPr="00CC03C5">
              <w:rPr>
                <w:rFonts w:ascii="Arial" w:hAnsi="Arial" w:cs="Arial"/>
                <w:b/>
                <w:sz w:val="16"/>
                <w:szCs w:val="16"/>
              </w:rPr>
              <w:t>10 000 000,00 PLN</w:t>
            </w:r>
            <w:r w:rsidRPr="00CC03C5">
              <w:rPr>
                <w:rFonts w:ascii="Arial" w:hAnsi="Arial" w:cs="Arial"/>
                <w:sz w:val="16"/>
                <w:szCs w:val="16"/>
              </w:rPr>
              <w:t xml:space="preserve"> </w:t>
            </w:r>
            <w:r w:rsidRPr="00CC03C5">
              <w:rPr>
                <w:rFonts w:ascii="Arial" w:hAnsi="Arial" w:cs="Arial"/>
                <w:b/>
                <w:sz w:val="16"/>
                <w:szCs w:val="16"/>
              </w:rPr>
              <w:t>brutto</w:t>
            </w:r>
            <w:r w:rsidRPr="00CC03C5">
              <w:rPr>
                <w:rFonts w:ascii="Arial" w:hAnsi="Arial" w:cs="Arial"/>
                <w:sz w:val="16"/>
                <w:szCs w:val="16"/>
              </w:rPr>
              <w:t xml:space="preserve"> i był realizowany w ciągu ostatnich 5 lat.</w:t>
            </w:r>
          </w:p>
          <w:p w:rsidR="00E13248" w:rsidRPr="00CC03C5" w:rsidRDefault="00E13248" w:rsidP="00F318B1">
            <w:pPr>
              <w:pStyle w:val="Akapitzlist"/>
              <w:numPr>
                <w:ilvl w:val="0"/>
                <w:numId w:val="111"/>
              </w:numPr>
              <w:autoSpaceDE w:val="0"/>
              <w:autoSpaceDN w:val="0"/>
              <w:adjustRightInd w:val="0"/>
              <w:ind w:left="426" w:hanging="284"/>
              <w:contextualSpacing/>
              <w:jc w:val="both"/>
              <w:rPr>
                <w:rStyle w:val="Uwydatnienie"/>
                <w:rFonts w:ascii="Arial" w:hAnsi="Arial" w:cs="Arial"/>
                <w:i w:val="0"/>
                <w:sz w:val="16"/>
                <w:szCs w:val="16"/>
              </w:rPr>
            </w:pPr>
            <w:r w:rsidRPr="00CC03C5">
              <w:rPr>
                <w:rStyle w:val="Uwydatnienie"/>
                <w:rFonts w:ascii="Arial" w:hAnsi="Arial" w:cs="Arial"/>
                <w:i w:val="0"/>
                <w:sz w:val="16"/>
                <w:szCs w:val="16"/>
              </w:rPr>
              <w:t>Posiada umiejętności w zakresie znajomości COSMIC potwierdzone tym certyfikatem.</w:t>
            </w:r>
          </w:p>
          <w:p w:rsidR="00E13248" w:rsidRPr="00CC03C5"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8</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Architekt </w:t>
            </w:r>
          </w:p>
          <w:p w:rsidR="00E13248" w:rsidRPr="00CC03C5" w:rsidRDefault="00E13248" w:rsidP="00986F7F">
            <w:pPr>
              <w:rPr>
                <w:rFonts w:ascii="Arial" w:hAnsi="Arial" w:cs="Arial"/>
                <w:b/>
                <w:sz w:val="16"/>
                <w:szCs w:val="16"/>
              </w:rPr>
            </w:pPr>
            <w:r w:rsidRPr="00CC03C5">
              <w:rPr>
                <w:rFonts w:ascii="Arial" w:hAnsi="Arial" w:cs="Arial"/>
                <w:b/>
                <w:sz w:val="16"/>
                <w:szCs w:val="16"/>
              </w:rPr>
              <w:t>(co najmniej 2 osoby)</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2"/>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(tworzenia) architektury systemów informatycznych.</w:t>
            </w:r>
          </w:p>
          <w:p w:rsidR="00E13248" w:rsidRPr="00CC03C5"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posługiwania się językiem UML 2.0.</w:t>
            </w:r>
          </w:p>
          <w:p w:rsidR="00E13248" w:rsidRPr="00CC03C5"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rsidR="00E13248" w:rsidRPr="00CC03C5"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architekta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CC03C5">
              <w:rPr>
                <w:rStyle w:val="Uwydatnienie"/>
                <w:rFonts w:ascii="Arial" w:hAnsi="Arial" w:cs="Arial"/>
                <w:i w:val="0"/>
                <w:sz w:val="16"/>
                <w:szCs w:val="16"/>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9</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Główny analityk </w:t>
            </w:r>
          </w:p>
          <w:p w:rsidR="00E13248" w:rsidRPr="00CC03C5" w:rsidRDefault="00E13248" w:rsidP="00986F7F">
            <w:pPr>
              <w:rPr>
                <w:rFonts w:ascii="Arial" w:hAnsi="Arial" w:cs="Arial"/>
                <w:b/>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3"/>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tym przynajmniej </w:t>
            </w:r>
            <w:r w:rsidRPr="00CC03C5">
              <w:rPr>
                <w:rFonts w:ascii="Arial" w:hAnsi="Arial" w:cs="Arial"/>
                <w:b/>
                <w:sz w:val="16"/>
                <w:szCs w:val="16"/>
              </w:rPr>
              <w:t>12 miesięcy</w:t>
            </w:r>
            <w:r w:rsidRPr="00CC03C5">
              <w:rPr>
                <w:rFonts w:ascii="Arial" w:hAnsi="Arial" w:cs="Arial"/>
                <w:sz w:val="16"/>
                <w:szCs w:val="16"/>
              </w:rPr>
              <w:t xml:space="preserve"> w obszarze ochrony zdrowia) w zakresie: zbierania i specyfikacji wymagań funkcjonalnych oraz niefunkcjonalnych i był odpowiedzialny za prawidłowość tych działań, opracowywania założeń i identyfikowania ograniczeń systemowych.</w:t>
            </w:r>
          </w:p>
          <w:p w:rsidR="00E13248" w:rsidRPr="00CC03C5"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tym przynajmniej </w:t>
            </w:r>
            <w:r w:rsidRPr="00CC03C5">
              <w:rPr>
                <w:rFonts w:ascii="Arial" w:hAnsi="Arial" w:cs="Arial"/>
                <w:b/>
                <w:sz w:val="16"/>
                <w:szCs w:val="16"/>
              </w:rPr>
              <w:t>12 miesięcy</w:t>
            </w:r>
            <w:r w:rsidRPr="00CC03C5">
              <w:rPr>
                <w:rFonts w:ascii="Arial" w:hAnsi="Arial" w:cs="Arial"/>
                <w:sz w:val="16"/>
                <w:szCs w:val="16"/>
              </w:rPr>
              <w:t xml:space="preserve"> w obszarze ochrony zdrowia) w zakresie opracowywania: modelu danych (zakresu gromadzonych i przetwarzanych danych) wraz z modelem przepływu danych pomiędzy systemami. </w:t>
            </w:r>
          </w:p>
          <w:p w:rsidR="00E13248" w:rsidRPr="00CC03C5"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głównego analityka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2 000 000,00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Modelował procesy biznesowe w co najmniej </w:t>
            </w:r>
            <w:r w:rsidRPr="00CC03C5">
              <w:rPr>
                <w:rFonts w:ascii="Arial" w:hAnsi="Arial" w:cs="Arial"/>
                <w:b/>
                <w:sz w:val="16"/>
                <w:szCs w:val="16"/>
              </w:rPr>
              <w:t>2 projektach,</w:t>
            </w:r>
            <w:r w:rsidRPr="00CC03C5">
              <w:rPr>
                <w:rFonts w:ascii="Arial" w:hAnsi="Arial" w:cs="Arial"/>
                <w:sz w:val="16"/>
                <w:szCs w:val="16"/>
              </w:rPr>
              <w:t xml:space="preserve"> w tym </w:t>
            </w:r>
            <w:r w:rsidRPr="00CC03C5">
              <w:rPr>
                <w:rFonts w:ascii="Arial" w:hAnsi="Arial" w:cs="Arial"/>
                <w:b/>
                <w:sz w:val="16"/>
                <w:szCs w:val="16"/>
              </w:rPr>
              <w:t>1</w:t>
            </w:r>
            <w:r w:rsidRPr="00CC03C5">
              <w:rPr>
                <w:rFonts w:ascii="Arial" w:hAnsi="Arial" w:cs="Arial"/>
                <w:sz w:val="16"/>
                <w:szCs w:val="16"/>
              </w:rPr>
              <w:t xml:space="preserve"> </w:t>
            </w:r>
            <w:r w:rsidRPr="00CC03C5">
              <w:rPr>
                <w:rFonts w:ascii="Arial" w:hAnsi="Arial" w:cs="Arial"/>
                <w:b/>
                <w:sz w:val="16"/>
                <w:szCs w:val="16"/>
              </w:rPr>
              <w:t>z projektów</w:t>
            </w:r>
            <w:r w:rsidRPr="00CC03C5">
              <w:rPr>
                <w:rFonts w:ascii="Arial" w:hAnsi="Arial" w:cs="Arial"/>
                <w:sz w:val="16"/>
                <w:szCs w:val="16"/>
              </w:rPr>
              <w:t xml:space="preserve"> dotyczył obszaru ochrony zdrowia.</w:t>
            </w:r>
          </w:p>
          <w:p w:rsidR="00E13248" w:rsidRPr="00CC03C5" w:rsidRDefault="00E13248" w:rsidP="00F318B1">
            <w:pPr>
              <w:pStyle w:val="Akapitzlist"/>
              <w:numPr>
                <w:ilvl w:val="0"/>
                <w:numId w:val="113"/>
              </w:numPr>
              <w:autoSpaceDE w:val="0"/>
              <w:autoSpaceDN w:val="0"/>
              <w:adjustRightInd w:val="0"/>
              <w:ind w:left="426" w:hanging="284"/>
              <w:contextualSpacing/>
              <w:jc w:val="both"/>
              <w:rPr>
                <w:rStyle w:val="Uwydatnienie"/>
                <w:rFonts w:ascii="Arial" w:hAnsi="Arial" w:cs="Arial"/>
                <w:i w:val="0"/>
                <w:sz w:val="16"/>
                <w:szCs w:val="16"/>
              </w:rPr>
            </w:pPr>
            <w:r w:rsidRPr="00CC03C5">
              <w:rPr>
                <w:rStyle w:val="Uwydatnienie"/>
                <w:rFonts w:ascii="Arial" w:hAnsi="Arial" w:cs="Arial"/>
                <w:i w:val="0"/>
                <w:sz w:val="16"/>
                <w:szCs w:val="16"/>
              </w:rPr>
              <w:t>Posiada umiejętności w zakresie znajomości COSMIC potwierdzone tym certyfikatem.</w:t>
            </w:r>
          </w:p>
          <w:p w:rsidR="00E13248" w:rsidRPr="00CC03C5"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10</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Analityk </w:t>
            </w:r>
          </w:p>
          <w:p w:rsidR="00E13248" w:rsidRPr="00CC03C5" w:rsidRDefault="00E13248" w:rsidP="00986F7F">
            <w:pPr>
              <w:rPr>
                <w:rFonts w:ascii="Arial" w:hAnsi="Arial" w:cs="Arial"/>
                <w:b/>
                <w:sz w:val="16"/>
                <w:szCs w:val="16"/>
              </w:rPr>
            </w:pPr>
            <w:r w:rsidRPr="00CC03C5">
              <w:rPr>
                <w:rFonts w:ascii="Arial" w:hAnsi="Arial" w:cs="Arial"/>
                <w:b/>
                <w:sz w:val="16"/>
                <w:szCs w:val="16"/>
              </w:rPr>
              <w:t>(co najmniej 10 osób)</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4"/>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zakresie: zbierania i specyfikacji wymagań funkcjonalnych i niefunkcjonalnych, opracowywania założeń i identyfikowania ograniczeń systemowych.</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zakresie opracowywania: modelu danych (zakresu gromadzonych i przetwarzanych danych) wraz z modelem przepływu danych pomiędzy systemami.</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analityka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5 z nich posiada doświadczenie, o którym mowa w pkt 1) i 2) w obszarze ochrony zdrowia.</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2 z nich posiada doświadczenie w zakresie interoperacyjności w obszarze ochrony zdrowia, w szczególności:</w:t>
            </w:r>
          </w:p>
          <w:p w:rsidR="00E13248" w:rsidRPr="00CC03C5" w:rsidRDefault="00E13248" w:rsidP="00F318B1">
            <w:pPr>
              <w:pStyle w:val="Akapitzlist"/>
              <w:numPr>
                <w:ilvl w:val="0"/>
                <w:numId w:val="115"/>
              </w:numPr>
              <w:autoSpaceDE w:val="0"/>
              <w:autoSpaceDN w:val="0"/>
              <w:adjustRightInd w:val="0"/>
              <w:contextualSpacing/>
              <w:jc w:val="both"/>
              <w:rPr>
                <w:rFonts w:ascii="Arial" w:hAnsi="Arial" w:cs="Arial"/>
                <w:sz w:val="16"/>
                <w:szCs w:val="16"/>
              </w:rPr>
            </w:pPr>
            <w:r w:rsidRPr="00CC03C5">
              <w:rPr>
                <w:rFonts w:ascii="Arial" w:hAnsi="Arial" w:cs="Arial"/>
                <w:sz w:val="16"/>
                <w:szCs w:val="16"/>
              </w:rPr>
              <w:t>zaprojektowania dokumentacji medycznej, zgodnej ze standardem HL7 CDA, która była przedmiotem wdrożenia,</w:t>
            </w:r>
          </w:p>
          <w:p w:rsidR="00E13248" w:rsidRPr="00CC03C5" w:rsidRDefault="00E13248" w:rsidP="00F318B1">
            <w:pPr>
              <w:pStyle w:val="Akapitzlist"/>
              <w:numPr>
                <w:ilvl w:val="0"/>
                <w:numId w:val="115"/>
              </w:numPr>
              <w:autoSpaceDE w:val="0"/>
              <w:autoSpaceDN w:val="0"/>
              <w:adjustRightInd w:val="0"/>
              <w:contextualSpacing/>
              <w:jc w:val="both"/>
              <w:rPr>
                <w:rFonts w:ascii="Arial" w:hAnsi="Arial" w:cs="Arial"/>
                <w:sz w:val="16"/>
                <w:szCs w:val="16"/>
              </w:rPr>
            </w:pPr>
            <w:r w:rsidRPr="00CC03C5">
              <w:rPr>
                <w:rFonts w:ascii="Arial" w:hAnsi="Arial" w:cs="Arial"/>
                <w:sz w:val="16"/>
                <w:szCs w:val="16"/>
              </w:rPr>
              <w:lastRenderedPageBreak/>
              <w:t>innych elementów semantyki (w tym klasyfikacji: ICD-9, ICD-10, SNOMED, ICF, ICNP etc.).</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2 z nich posiada doświadczenie w zakresie interoperacyjności w obszarze ochrony zdrowia, w szczególności:</w:t>
            </w:r>
          </w:p>
          <w:p w:rsidR="00E13248" w:rsidRPr="00CC03C5" w:rsidRDefault="00E13248" w:rsidP="00F318B1">
            <w:pPr>
              <w:pStyle w:val="Akapitzlist"/>
              <w:numPr>
                <w:ilvl w:val="0"/>
                <w:numId w:val="116"/>
              </w:numPr>
              <w:autoSpaceDE w:val="0"/>
              <w:autoSpaceDN w:val="0"/>
              <w:adjustRightInd w:val="0"/>
              <w:ind w:left="884"/>
              <w:contextualSpacing/>
              <w:jc w:val="both"/>
              <w:rPr>
                <w:rFonts w:ascii="Arial" w:hAnsi="Arial" w:cs="Arial"/>
                <w:sz w:val="16"/>
                <w:szCs w:val="16"/>
              </w:rPr>
            </w:pPr>
            <w:r w:rsidRPr="00CC03C5">
              <w:rPr>
                <w:rFonts w:ascii="Arial" w:hAnsi="Arial" w:cs="Arial"/>
                <w:sz w:val="16"/>
                <w:szCs w:val="16"/>
              </w:rPr>
              <w:t>znajomości profili IHE,</w:t>
            </w:r>
          </w:p>
          <w:p w:rsidR="00E13248" w:rsidRPr="00CC03C5" w:rsidRDefault="00E13248" w:rsidP="00F318B1">
            <w:pPr>
              <w:pStyle w:val="Akapitzlist"/>
              <w:numPr>
                <w:ilvl w:val="0"/>
                <w:numId w:val="116"/>
              </w:numPr>
              <w:autoSpaceDE w:val="0"/>
              <w:autoSpaceDN w:val="0"/>
              <w:adjustRightInd w:val="0"/>
              <w:ind w:left="913"/>
              <w:contextualSpacing/>
              <w:jc w:val="both"/>
              <w:rPr>
                <w:rFonts w:ascii="Arial" w:hAnsi="Arial" w:cs="Arial"/>
                <w:sz w:val="16"/>
                <w:szCs w:val="16"/>
              </w:rPr>
            </w:pPr>
            <w:r w:rsidRPr="00CC03C5">
              <w:rPr>
                <w:rFonts w:ascii="Arial" w:hAnsi="Arial" w:cs="Arial"/>
                <w:sz w:val="16"/>
                <w:szCs w:val="16"/>
              </w:rPr>
              <w:t>innych elementów semantyki (w tym klasyfikacji: ICD-9, ICD-10, SNOMED, ICF, ICNP etc.).</w:t>
            </w:r>
          </w:p>
          <w:p w:rsidR="00E13248" w:rsidRPr="00CC03C5" w:rsidRDefault="00E13248" w:rsidP="00F318B1">
            <w:pPr>
              <w:pStyle w:val="Akapitzlist"/>
              <w:numPr>
                <w:ilvl w:val="0"/>
                <w:numId w:val="114"/>
              </w:numPr>
              <w:autoSpaceDE w:val="0"/>
              <w:autoSpaceDN w:val="0"/>
              <w:adjustRightInd w:val="0"/>
              <w:ind w:left="426" w:hanging="284"/>
              <w:contextualSpacing/>
              <w:jc w:val="both"/>
              <w:rPr>
                <w:rStyle w:val="Uwydatnienie"/>
                <w:rFonts w:ascii="Arial" w:hAnsi="Arial" w:cs="Arial"/>
                <w:i w:val="0"/>
                <w:sz w:val="16"/>
                <w:szCs w:val="16"/>
              </w:rPr>
            </w:pPr>
            <w:r w:rsidRPr="00CC03C5">
              <w:rPr>
                <w:rStyle w:val="Uwydatnienie"/>
                <w:rFonts w:ascii="Arial" w:hAnsi="Arial" w:cs="Arial"/>
                <w:i w:val="0"/>
                <w:sz w:val="16"/>
                <w:szCs w:val="16"/>
              </w:rPr>
              <w:t>Co najmniej 4 z nich posiada umiejętności w zakresie znajomości COSMIC potwierdzone tym certyfikatem.</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11</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Ekspert ds. hurtowni danych</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7"/>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kwalifikacje potwierdzone ważnym certyfikatem SAS </w:t>
            </w:r>
            <w:proofErr w:type="spellStart"/>
            <w:r w:rsidRPr="00CC03C5">
              <w:rPr>
                <w:rFonts w:ascii="Arial" w:hAnsi="Arial" w:cs="Arial"/>
                <w:sz w:val="16"/>
                <w:szCs w:val="16"/>
              </w:rPr>
              <w:t>Certified</w:t>
            </w:r>
            <w:proofErr w:type="spellEnd"/>
            <w:r w:rsidRPr="00CC03C5">
              <w:rPr>
                <w:rFonts w:ascii="Arial" w:hAnsi="Arial" w:cs="Arial"/>
                <w:sz w:val="16"/>
                <w:szCs w:val="16"/>
              </w:rPr>
              <w:t xml:space="preserve"> Platform Administrator for SAS 9*. </w:t>
            </w:r>
          </w:p>
          <w:p w:rsidR="00E13248" w:rsidRPr="00CC03C5" w:rsidRDefault="00E13248" w:rsidP="00F318B1">
            <w:pPr>
              <w:pStyle w:val="Akapitzlist"/>
              <w:numPr>
                <w:ilvl w:val="0"/>
                <w:numId w:val="11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zakresie projektowania i wdrażania systemów umożliwiających wielowymiarowe analizy danych i był odpowiedzialny za realizacje tych działań.</w:t>
            </w:r>
          </w:p>
          <w:p w:rsidR="00E13248" w:rsidRPr="00CC03C5" w:rsidRDefault="00E13248" w:rsidP="00F318B1">
            <w:pPr>
              <w:pStyle w:val="Akapitzlist"/>
              <w:numPr>
                <w:ilvl w:val="0"/>
                <w:numId w:val="11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6 miesięczne</w:t>
            </w:r>
            <w:r w:rsidRPr="00CC03C5">
              <w:rPr>
                <w:rFonts w:ascii="Arial" w:hAnsi="Arial" w:cs="Arial"/>
                <w:sz w:val="16"/>
                <w:szCs w:val="16"/>
              </w:rPr>
              <w:t xml:space="preserve"> doświadczenie, o którym mowa w pkt. 1) w obszarze ochrony zdrowia.</w:t>
            </w:r>
          </w:p>
          <w:p w:rsidR="00E13248" w:rsidRPr="00CC03C5" w:rsidRDefault="00E13248" w:rsidP="00F318B1">
            <w:pPr>
              <w:pStyle w:val="Akapitzlist"/>
              <w:numPr>
                <w:ilvl w:val="0"/>
                <w:numId w:val="117"/>
              </w:numPr>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pracy ze środowiskiem hurtowni danych firmy SAS </w:t>
            </w:r>
            <w:proofErr w:type="spellStart"/>
            <w:r w:rsidRPr="00CC03C5">
              <w:rPr>
                <w:rFonts w:ascii="Arial" w:hAnsi="Arial" w:cs="Arial"/>
                <w:sz w:val="16"/>
                <w:szCs w:val="16"/>
              </w:rPr>
              <w:t>Institute</w:t>
            </w:r>
            <w:proofErr w:type="spellEnd"/>
            <w:r w:rsidRPr="00CC03C5">
              <w:rPr>
                <w:rFonts w:ascii="Arial" w:hAnsi="Arial" w:cs="Arial"/>
                <w:sz w:val="16"/>
                <w:szCs w:val="16"/>
              </w:rPr>
              <w:t>**.</w:t>
            </w:r>
          </w:p>
          <w:p w:rsidR="00E13248" w:rsidRPr="00CC03C5" w:rsidRDefault="00E13248" w:rsidP="00F318B1">
            <w:pPr>
              <w:pStyle w:val="Akapitzlist"/>
              <w:numPr>
                <w:ilvl w:val="0"/>
                <w:numId w:val="117"/>
              </w:numPr>
              <w:ind w:left="426" w:hanging="284"/>
              <w:contextualSpacing/>
              <w:jc w:val="both"/>
              <w:rPr>
                <w:rFonts w:ascii="Arial" w:hAnsi="Arial" w:cs="Arial"/>
                <w:sz w:val="16"/>
                <w:szCs w:val="16"/>
              </w:rPr>
            </w:pPr>
            <w:r w:rsidRPr="00CC03C5">
              <w:rPr>
                <w:rFonts w:ascii="Arial" w:hAnsi="Arial" w:cs="Arial"/>
                <w:sz w:val="16"/>
                <w:szCs w:val="16"/>
              </w:rPr>
              <w:t xml:space="preserve">Pełnił funkcję eksperta ds. hurtowni danych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7"/>
              </w:numPr>
              <w:ind w:left="426" w:hanging="284"/>
              <w:contextualSpacing/>
              <w:jc w:val="both"/>
              <w:rPr>
                <w:rFonts w:ascii="Arial" w:hAnsi="Arial" w:cs="Arial"/>
                <w:sz w:val="16"/>
                <w:szCs w:val="16"/>
              </w:rPr>
            </w:pPr>
            <w:r w:rsidRPr="00CC03C5">
              <w:rPr>
                <w:rFonts w:ascii="Arial" w:hAnsi="Arial" w:cs="Arial"/>
                <w:sz w:val="16"/>
                <w:szCs w:val="16"/>
              </w:rPr>
              <w:t xml:space="preserve">Posiada znajomość zagadnień z zakresu data </w:t>
            </w:r>
            <w:proofErr w:type="spellStart"/>
            <w:r w:rsidRPr="00CC03C5">
              <w:rPr>
                <w:rFonts w:ascii="Arial" w:hAnsi="Arial" w:cs="Arial"/>
                <w:sz w:val="16"/>
                <w:szCs w:val="16"/>
              </w:rPr>
              <w:t>mining</w:t>
            </w:r>
            <w:proofErr w:type="spellEnd"/>
            <w:r w:rsidRPr="00CC03C5">
              <w:rPr>
                <w:rFonts w:ascii="Arial" w:hAnsi="Arial" w:cs="Arial"/>
                <w:sz w:val="16"/>
                <w:szCs w:val="16"/>
              </w:rPr>
              <w:t xml:space="preserve"> oraz raportowania z wykorzystaniem hurtowni danych.</w:t>
            </w:r>
          </w:p>
          <w:p w:rsidR="00E13248" w:rsidRPr="00CC03C5" w:rsidRDefault="00E13248" w:rsidP="00F318B1">
            <w:pPr>
              <w:pStyle w:val="Akapitzlist"/>
              <w:numPr>
                <w:ilvl w:val="0"/>
                <w:numId w:val="117"/>
              </w:numPr>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12</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Specjalista ds. hurtowni danych </w:t>
            </w:r>
          </w:p>
          <w:p w:rsidR="00E13248" w:rsidRPr="00CC03C5" w:rsidRDefault="00E13248" w:rsidP="00986F7F">
            <w:pPr>
              <w:rPr>
                <w:rFonts w:ascii="Arial" w:hAnsi="Arial" w:cs="Arial"/>
                <w:b/>
                <w:sz w:val="16"/>
                <w:szCs w:val="16"/>
              </w:rPr>
            </w:pPr>
            <w:r w:rsidRPr="00CC03C5">
              <w:rPr>
                <w:rFonts w:ascii="Arial" w:hAnsi="Arial" w:cs="Arial"/>
                <w:b/>
                <w:sz w:val="16"/>
                <w:szCs w:val="16"/>
              </w:rPr>
              <w:t>(co najmniej 2 osoby)</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8"/>
              </w:numPr>
              <w:autoSpaceDE w:val="0"/>
              <w:autoSpaceDN w:val="0"/>
              <w:adjustRightInd w:val="0"/>
              <w:contextualSpacing/>
              <w:jc w:val="both"/>
              <w:rPr>
                <w:rFonts w:ascii="Arial" w:hAnsi="Arial" w:cs="Arial"/>
                <w:sz w:val="16"/>
                <w:szCs w:val="16"/>
              </w:rPr>
            </w:pPr>
            <w:r w:rsidRPr="00CC03C5">
              <w:rPr>
                <w:rFonts w:ascii="Arial" w:hAnsi="Arial" w:cs="Arial"/>
                <w:sz w:val="16"/>
                <w:szCs w:val="16"/>
              </w:rPr>
              <w:t xml:space="preserve">Posiada kwalifikacje potwierdzone ważnym certyfikatem SAS </w:t>
            </w:r>
            <w:proofErr w:type="spellStart"/>
            <w:r w:rsidRPr="00CC03C5">
              <w:rPr>
                <w:rFonts w:ascii="Arial" w:hAnsi="Arial" w:cs="Arial"/>
                <w:sz w:val="16"/>
                <w:szCs w:val="16"/>
              </w:rPr>
              <w:t>Certified</w:t>
            </w:r>
            <w:proofErr w:type="spellEnd"/>
            <w:r w:rsidRPr="00CC03C5">
              <w:rPr>
                <w:rFonts w:ascii="Arial" w:hAnsi="Arial" w:cs="Arial"/>
                <w:sz w:val="16"/>
                <w:szCs w:val="16"/>
              </w:rPr>
              <w:t xml:space="preserve"> Platform Administrator for SAS 9*. </w:t>
            </w:r>
          </w:p>
          <w:p w:rsidR="00E13248" w:rsidRPr="00CC03C5" w:rsidRDefault="00E13248" w:rsidP="00F318B1">
            <w:pPr>
              <w:pStyle w:val="Akapitzlist"/>
              <w:numPr>
                <w:ilvl w:val="0"/>
                <w:numId w:val="118"/>
              </w:numPr>
              <w:autoSpaceDE w:val="0"/>
              <w:autoSpaceDN w:val="0"/>
              <w:adjustRightInd w:val="0"/>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i wdrażania systemów umożliwiających wielowymiarowe analizy danych.</w:t>
            </w:r>
          </w:p>
          <w:p w:rsidR="00E13248" w:rsidRPr="00CC03C5" w:rsidRDefault="00E13248" w:rsidP="00F318B1">
            <w:pPr>
              <w:pStyle w:val="Akapitzlist"/>
              <w:numPr>
                <w:ilvl w:val="0"/>
                <w:numId w:val="118"/>
              </w:numPr>
              <w:autoSpaceDE w:val="0"/>
              <w:autoSpaceDN w:val="0"/>
              <w:adjustRightInd w:val="0"/>
              <w:contextualSpacing/>
              <w:jc w:val="both"/>
              <w:rPr>
                <w:rFonts w:ascii="Arial" w:hAnsi="Arial" w:cs="Arial"/>
                <w:sz w:val="16"/>
                <w:szCs w:val="16"/>
              </w:rPr>
            </w:pPr>
            <w:r w:rsidRPr="00CC03C5">
              <w:rPr>
                <w:rFonts w:ascii="Arial" w:hAnsi="Arial" w:cs="Arial"/>
                <w:sz w:val="16"/>
                <w:szCs w:val="16"/>
              </w:rPr>
              <w:t xml:space="preserve">Co najmniej 1 z nich posiada minimum </w:t>
            </w:r>
            <w:r w:rsidRPr="00CC03C5">
              <w:rPr>
                <w:rFonts w:ascii="Arial" w:hAnsi="Arial" w:cs="Arial"/>
                <w:b/>
                <w:sz w:val="16"/>
                <w:szCs w:val="16"/>
              </w:rPr>
              <w:t>6 miesięczne</w:t>
            </w:r>
            <w:r w:rsidRPr="00CC03C5">
              <w:rPr>
                <w:rFonts w:ascii="Arial" w:hAnsi="Arial" w:cs="Arial"/>
                <w:sz w:val="16"/>
                <w:szCs w:val="16"/>
              </w:rPr>
              <w:t xml:space="preserve"> doświadczenie, o którym mowa w pkt. 2) w obszarze ochrony zdrowia.</w:t>
            </w:r>
          </w:p>
          <w:p w:rsidR="00E13248" w:rsidRPr="00CC03C5" w:rsidRDefault="00E13248" w:rsidP="00F318B1">
            <w:pPr>
              <w:pStyle w:val="Akapitzlist"/>
              <w:numPr>
                <w:ilvl w:val="0"/>
                <w:numId w:val="118"/>
              </w:numPr>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pracy ze środowiskiem hurtowni danych firmy SAS </w:t>
            </w:r>
            <w:proofErr w:type="spellStart"/>
            <w:r w:rsidRPr="00CC03C5">
              <w:rPr>
                <w:rFonts w:ascii="Arial" w:hAnsi="Arial" w:cs="Arial"/>
                <w:sz w:val="16"/>
                <w:szCs w:val="16"/>
              </w:rPr>
              <w:t>Institute</w:t>
            </w:r>
            <w:proofErr w:type="spellEnd"/>
            <w:r w:rsidRPr="00CC03C5">
              <w:rPr>
                <w:rFonts w:ascii="Arial" w:hAnsi="Arial" w:cs="Arial"/>
                <w:sz w:val="16"/>
                <w:szCs w:val="16"/>
              </w:rPr>
              <w:t>**.</w:t>
            </w:r>
          </w:p>
          <w:p w:rsidR="00E13248" w:rsidRPr="00CC03C5" w:rsidRDefault="00E13248" w:rsidP="00F318B1">
            <w:pPr>
              <w:pStyle w:val="Akapitzlist"/>
              <w:numPr>
                <w:ilvl w:val="0"/>
                <w:numId w:val="118"/>
              </w:numPr>
              <w:contextualSpacing/>
              <w:jc w:val="both"/>
              <w:rPr>
                <w:rFonts w:ascii="Arial" w:hAnsi="Arial" w:cs="Arial"/>
                <w:sz w:val="16"/>
                <w:szCs w:val="16"/>
              </w:rPr>
            </w:pPr>
            <w:r w:rsidRPr="00CC03C5">
              <w:rPr>
                <w:rFonts w:ascii="Arial" w:hAnsi="Arial" w:cs="Arial"/>
                <w:sz w:val="16"/>
                <w:szCs w:val="16"/>
              </w:rPr>
              <w:t xml:space="preserve">Pełnił funkcję specjalisty ds. hurtowni danych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8"/>
              </w:numPr>
              <w:contextualSpacing/>
              <w:jc w:val="both"/>
              <w:rPr>
                <w:rFonts w:ascii="Arial" w:hAnsi="Arial" w:cs="Arial"/>
                <w:sz w:val="16"/>
                <w:szCs w:val="16"/>
              </w:rPr>
            </w:pPr>
            <w:r w:rsidRPr="00CC03C5">
              <w:rPr>
                <w:rFonts w:ascii="Arial" w:hAnsi="Arial" w:cs="Arial"/>
                <w:sz w:val="16"/>
                <w:szCs w:val="16"/>
              </w:rPr>
              <w:t xml:space="preserve">Posiada znajomość zagadnień z zakresu data </w:t>
            </w:r>
            <w:proofErr w:type="spellStart"/>
            <w:r w:rsidRPr="00CC03C5">
              <w:rPr>
                <w:rFonts w:ascii="Arial" w:hAnsi="Arial" w:cs="Arial"/>
                <w:sz w:val="16"/>
                <w:szCs w:val="16"/>
              </w:rPr>
              <w:t>mining</w:t>
            </w:r>
            <w:proofErr w:type="spellEnd"/>
            <w:r w:rsidRPr="00CC03C5">
              <w:rPr>
                <w:rFonts w:ascii="Arial" w:hAnsi="Arial" w:cs="Arial"/>
                <w:sz w:val="16"/>
                <w:szCs w:val="16"/>
              </w:rPr>
              <w:t xml:space="preserve">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13</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Ekspert ds. bezpieczeństwa </w:t>
            </w:r>
          </w:p>
          <w:p w:rsidR="00E13248" w:rsidRPr="00CC03C5" w:rsidRDefault="00E13248" w:rsidP="00986F7F">
            <w:pPr>
              <w:rPr>
                <w:rFonts w:ascii="Arial" w:hAnsi="Arial" w:cs="Arial"/>
                <w:b/>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9"/>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Posiada kwalifikacje potwierdzone ważnym certyfikatem CISA* lub CISSP*.</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i wdrażania zabezpieczeń systemów przetwarzających dane wrażliwe, o których mowa w art. 27 ustawy o ochronie danych osobowych.</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zakresie projektowania i wdrażania zabezpieczeń transmisji danych przy wykorzystaniu systemów kryptograficznych. </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lastRenderedPageBreak/>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zaprojektowanie systemu bezpieczeństwa; wartość co najmniej jednego z tych projektów była nie mniejsza</w:t>
            </w:r>
            <w:r w:rsidRPr="00CC03C5">
              <w:rPr>
                <w:rFonts w:ascii="Arial" w:hAnsi="Arial" w:cs="Arial"/>
                <w:color w:val="FF0000"/>
                <w:sz w:val="16"/>
                <w:szCs w:val="16"/>
              </w:rPr>
              <w:t xml:space="preserve"> </w:t>
            </w:r>
            <w:r w:rsidRPr="00CC03C5">
              <w:rPr>
                <w:rFonts w:ascii="Arial" w:hAnsi="Arial" w:cs="Arial"/>
                <w:sz w:val="16"/>
                <w:szCs w:val="16"/>
              </w:rPr>
              <w:t xml:space="preserve">niż </w:t>
            </w:r>
            <w:r w:rsidRPr="00CC03C5">
              <w:rPr>
                <w:rFonts w:ascii="Arial" w:hAnsi="Arial" w:cs="Arial"/>
                <w:b/>
                <w:sz w:val="16"/>
                <w:szCs w:val="16"/>
              </w:rPr>
              <w:t>10 000 000,00</w:t>
            </w:r>
            <w:r w:rsidRPr="00CC03C5">
              <w:rPr>
                <w:rFonts w:ascii="Arial" w:hAnsi="Arial" w:cs="Arial"/>
                <w:sz w:val="16"/>
                <w:szCs w:val="16"/>
              </w:rPr>
              <w:t xml:space="preserve"> </w:t>
            </w:r>
            <w:r w:rsidRPr="00CC03C5">
              <w:rPr>
                <w:rFonts w:ascii="Arial" w:hAnsi="Arial" w:cs="Arial"/>
                <w:b/>
                <w:sz w:val="16"/>
                <w:szCs w:val="16"/>
              </w:rPr>
              <w:t>PLN brutto</w:t>
            </w:r>
            <w:r w:rsidRPr="00CC03C5">
              <w:rPr>
                <w:rFonts w:ascii="Arial" w:hAnsi="Arial" w:cs="Arial"/>
                <w:sz w:val="16"/>
                <w:szCs w:val="16"/>
              </w:rPr>
              <w:t>.</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eksperta ds. bezpieczeństwa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14</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Ekspert ds. wdrożenia </w:t>
            </w:r>
          </w:p>
          <w:p w:rsidR="00E13248" w:rsidRPr="00CC03C5" w:rsidRDefault="00E13248" w:rsidP="00986F7F">
            <w:pPr>
              <w:rPr>
                <w:rFonts w:ascii="Arial" w:hAnsi="Arial" w:cs="Arial"/>
                <w:b/>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0"/>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planowaniu oraz wdrażaniu oprogramowania. </w:t>
            </w:r>
          </w:p>
          <w:p w:rsidR="00E13248" w:rsidRPr="00CC03C5" w:rsidRDefault="00E13248" w:rsidP="00F318B1">
            <w:pPr>
              <w:pStyle w:val="Akapitzlist"/>
              <w:numPr>
                <w:ilvl w:val="0"/>
                <w:numId w:val="120"/>
              </w:numPr>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planowanie i wdrożenie oprogramowania; wartość co najmniej jednego z tych projektów była nie mniejsza niż </w:t>
            </w:r>
            <w:r w:rsidRPr="00CC03C5">
              <w:rPr>
                <w:rFonts w:ascii="Arial" w:hAnsi="Arial" w:cs="Arial"/>
                <w:b/>
                <w:sz w:val="16"/>
                <w:szCs w:val="16"/>
              </w:rPr>
              <w:t>10 000 000,00 PLN brutto</w:t>
            </w:r>
            <w:r w:rsidRPr="00CC03C5">
              <w:rPr>
                <w:rFonts w:ascii="Arial" w:hAnsi="Arial" w:cs="Arial"/>
                <w:sz w:val="16"/>
                <w:szCs w:val="16"/>
              </w:rPr>
              <w:t>.</w:t>
            </w:r>
          </w:p>
          <w:p w:rsidR="00E13248" w:rsidRPr="00CC03C5" w:rsidRDefault="00E13248" w:rsidP="00F318B1">
            <w:pPr>
              <w:pStyle w:val="Akapitzlist"/>
              <w:numPr>
                <w:ilvl w:val="0"/>
                <w:numId w:val="120"/>
              </w:numPr>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15</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Specjalista ds. wdrożenia</w:t>
            </w:r>
          </w:p>
          <w:p w:rsidR="00E13248" w:rsidRPr="00CC03C5" w:rsidRDefault="00E13248" w:rsidP="00986F7F">
            <w:pPr>
              <w:rPr>
                <w:rFonts w:ascii="Arial" w:hAnsi="Arial" w:cs="Arial"/>
                <w:sz w:val="16"/>
                <w:szCs w:val="16"/>
              </w:rPr>
            </w:pPr>
            <w:r w:rsidRPr="00CC03C5">
              <w:rPr>
                <w:rFonts w:ascii="Arial" w:hAnsi="Arial" w:cs="Arial"/>
                <w:b/>
                <w:sz w:val="16"/>
                <w:szCs w:val="16"/>
              </w:rPr>
              <w:t>(co najmniej 8 osób)</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1"/>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we wdrażaniu oprogramowania. </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wdrożenie oprogramowania; wartość co najmniej jednego z tych projektów była nie mniejsza niż </w:t>
            </w:r>
            <w:r w:rsidRPr="00CC03C5">
              <w:rPr>
                <w:rFonts w:ascii="Arial" w:hAnsi="Arial" w:cs="Arial"/>
                <w:b/>
                <w:sz w:val="16"/>
                <w:szCs w:val="16"/>
              </w:rPr>
              <w:t>3 500 000,00 PLN brutto</w:t>
            </w:r>
            <w:r w:rsidRPr="00CC03C5">
              <w:rPr>
                <w:rFonts w:ascii="Arial" w:hAnsi="Arial" w:cs="Arial"/>
                <w:sz w:val="16"/>
                <w:szCs w:val="16"/>
              </w:rPr>
              <w:t>.</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dwie osoby posiadają minimum </w:t>
            </w:r>
            <w:r w:rsidRPr="00CC03C5">
              <w:rPr>
                <w:rFonts w:ascii="Arial" w:hAnsi="Arial" w:cs="Arial"/>
                <w:b/>
                <w:sz w:val="16"/>
                <w:szCs w:val="16"/>
              </w:rPr>
              <w:t>2 letnie</w:t>
            </w:r>
            <w:r w:rsidRPr="00CC03C5">
              <w:rPr>
                <w:rFonts w:ascii="Arial" w:hAnsi="Arial" w:cs="Arial"/>
                <w:sz w:val="16"/>
                <w:szCs w:val="16"/>
              </w:rPr>
              <w:t xml:space="preserve"> doświadczenie w administrowaniu sieciami oraz posiadanie kwalifikacji konfiguracji urządzeń sieciowych (przełączniki, routery, itp.).</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trzy osoby posiadają minimum </w:t>
            </w:r>
            <w:r w:rsidRPr="00CC03C5">
              <w:rPr>
                <w:rFonts w:ascii="Arial" w:hAnsi="Arial" w:cs="Arial"/>
                <w:b/>
                <w:sz w:val="16"/>
                <w:szCs w:val="16"/>
              </w:rPr>
              <w:t>2 letnie</w:t>
            </w:r>
            <w:r w:rsidRPr="00CC03C5">
              <w:rPr>
                <w:rFonts w:ascii="Arial" w:hAnsi="Arial" w:cs="Arial"/>
                <w:sz w:val="16"/>
                <w:szCs w:val="16"/>
              </w:rPr>
              <w:t xml:space="preserve"> doświadczenie w administrowaniu bazami danych IBM DB2** w tym kwalifikacje dotyczące konfiguracji, instalacji baz danych DB2, konfigurowania baz danych DB2 z systemem HP-UX**, oraz rozwiązywania problemów z bazami danych DB2.</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pięć osób posiada minimum </w:t>
            </w:r>
            <w:r w:rsidRPr="00CC03C5">
              <w:rPr>
                <w:rFonts w:ascii="Arial" w:hAnsi="Arial" w:cs="Arial"/>
                <w:b/>
                <w:sz w:val="16"/>
                <w:szCs w:val="16"/>
              </w:rPr>
              <w:t>2 letnie</w:t>
            </w:r>
            <w:r w:rsidRPr="00CC03C5">
              <w:rPr>
                <w:rFonts w:ascii="Arial" w:hAnsi="Arial" w:cs="Arial"/>
                <w:sz w:val="16"/>
                <w:szCs w:val="16"/>
              </w:rPr>
              <w:t xml:space="preserve"> doświadczenie w administrowaniu IBM </w:t>
            </w:r>
            <w:proofErr w:type="spellStart"/>
            <w:r w:rsidRPr="00CC03C5">
              <w:rPr>
                <w:rFonts w:ascii="Arial" w:hAnsi="Arial" w:cs="Arial"/>
                <w:sz w:val="16"/>
                <w:szCs w:val="16"/>
              </w:rPr>
              <w:t>Websphere</w:t>
            </w:r>
            <w:proofErr w:type="spellEnd"/>
            <w:r w:rsidRPr="00CC03C5">
              <w:rPr>
                <w:rFonts w:ascii="Arial" w:hAnsi="Arial" w:cs="Arial"/>
                <w:sz w:val="16"/>
                <w:szCs w:val="16"/>
              </w:rPr>
              <w:t xml:space="preserve"> Application Server Network Deployment** w tym kwalifikacje dotyczące instalacji, konfiguracji, rozwiązywania problemów z IBM </w:t>
            </w:r>
            <w:proofErr w:type="spellStart"/>
            <w:r w:rsidRPr="00CC03C5">
              <w:rPr>
                <w:rFonts w:ascii="Arial" w:hAnsi="Arial" w:cs="Arial"/>
                <w:sz w:val="16"/>
                <w:szCs w:val="16"/>
              </w:rPr>
              <w:t>Websphere</w:t>
            </w:r>
            <w:proofErr w:type="spellEnd"/>
            <w:r w:rsidRPr="00CC03C5">
              <w:rPr>
                <w:rFonts w:ascii="Arial" w:hAnsi="Arial" w:cs="Arial"/>
                <w:sz w:val="16"/>
                <w:szCs w:val="16"/>
              </w:rPr>
              <w:t xml:space="preserve"> Application Server ND, znajomość Apache, IIS.</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2 letnie</w:t>
            </w:r>
            <w:r w:rsidRPr="00CC03C5">
              <w:rPr>
                <w:rFonts w:ascii="Arial" w:hAnsi="Arial" w:cs="Arial"/>
                <w:sz w:val="16"/>
                <w:szCs w:val="16"/>
              </w:rPr>
              <w:t xml:space="preserve"> doświadczenie w administrowaniu produktem IBM </w:t>
            </w:r>
            <w:proofErr w:type="spellStart"/>
            <w:r w:rsidRPr="00CC03C5">
              <w:rPr>
                <w:rFonts w:ascii="Arial" w:hAnsi="Arial" w:cs="Arial"/>
                <w:sz w:val="16"/>
                <w:szCs w:val="16"/>
              </w:rPr>
              <w:t>Websphere</w:t>
            </w:r>
            <w:proofErr w:type="spellEnd"/>
            <w:r w:rsidRPr="00CC03C5">
              <w:rPr>
                <w:rFonts w:ascii="Arial" w:hAnsi="Arial" w:cs="Arial"/>
                <w:sz w:val="16"/>
                <w:szCs w:val="16"/>
              </w:rPr>
              <w:t xml:space="preserve"> Portal**, w tym kwalifikacje dotyczące instalacji, konfiguracji, rozwiązywania problemów z produktem IBM </w:t>
            </w:r>
            <w:proofErr w:type="spellStart"/>
            <w:r w:rsidRPr="00CC03C5">
              <w:rPr>
                <w:rFonts w:ascii="Arial" w:hAnsi="Arial" w:cs="Arial"/>
                <w:sz w:val="16"/>
                <w:szCs w:val="16"/>
              </w:rPr>
              <w:t>Websphere</w:t>
            </w:r>
            <w:proofErr w:type="spellEnd"/>
            <w:r w:rsidRPr="00CC03C5">
              <w:rPr>
                <w:rFonts w:ascii="Arial" w:hAnsi="Arial" w:cs="Arial"/>
                <w:sz w:val="16"/>
                <w:szCs w:val="16"/>
              </w:rPr>
              <w:t xml:space="preserve"> Portal.</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trzy osoby posiadają minimum</w:t>
            </w:r>
            <w:r w:rsidRPr="00CC03C5">
              <w:rPr>
                <w:rFonts w:ascii="Arial" w:hAnsi="Arial" w:cs="Arial"/>
                <w:b/>
                <w:sz w:val="16"/>
                <w:szCs w:val="16"/>
              </w:rPr>
              <w:t xml:space="preserve"> 2 letnie</w:t>
            </w:r>
            <w:r w:rsidRPr="00CC03C5">
              <w:rPr>
                <w:rFonts w:ascii="Arial" w:hAnsi="Arial" w:cs="Arial"/>
                <w:sz w:val="16"/>
                <w:szCs w:val="16"/>
              </w:rPr>
              <w:t xml:space="preserve"> doświadczenie w zarządzaniu środowiskiem wirtualnym zrealizowanym na oprogramowaniu Vmware**.</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 xml:space="preserve">2 letnie </w:t>
            </w:r>
            <w:r w:rsidRPr="00CC03C5">
              <w:rPr>
                <w:rFonts w:ascii="Arial" w:hAnsi="Arial" w:cs="Arial"/>
                <w:sz w:val="16"/>
                <w:szCs w:val="16"/>
              </w:rPr>
              <w:t xml:space="preserve">doświadczenie w zakresie administrowania produktami SAS </w:t>
            </w:r>
            <w:proofErr w:type="spellStart"/>
            <w:r w:rsidRPr="00CC03C5">
              <w:rPr>
                <w:rFonts w:ascii="Arial" w:hAnsi="Arial" w:cs="Arial"/>
                <w:sz w:val="16"/>
                <w:szCs w:val="16"/>
              </w:rPr>
              <w:t>Institute</w:t>
            </w:r>
            <w:proofErr w:type="spellEnd"/>
            <w:r w:rsidRPr="00CC03C5">
              <w:rPr>
                <w:rFonts w:ascii="Arial" w:hAnsi="Arial" w:cs="Arial"/>
                <w:sz w:val="16"/>
                <w:szCs w:val="16"/>
              </w:rPr>
              <w:t xml:space="preserve">**, w tym kwalifikacje dotyczące instalacji, konfiguracji oraz rozwiązywania problemów z produktami SAS </w:t>
            </w:r>
            <w:proofErr w:type="spellStart"/>
            <w:r w:rsidRPr="00CC03C5">
              <w:rPr>
                <w:rFonts w:ascii="Arial" w:hAnsi="Arial" w:cs="Arial"/>
                <w:sz w:val="16"/>
                <w:szCs w:val="16"/>
              </w:rPr>
              <w:t>Institute</w:t>
            </w:r>
            <w:proofErr w:type="spellEnd"/>
            <w:r w:rsidRPr="00CC03C5">
              <w:rPr>
                <w:rFonts w:ascii="Arial" w:hAnsi="Arial" w:cs="Arial"/>
                <w:sz w:val="16"/>
                <w:szCs w:val="16"/>
              </w:rPr>
              <w:t xml:space="preserve"> .</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kwalifikacje potwierdzone ważnym certyfikatem IBM </w:t>
            </w:r>
            <w:proofErr w:type="spellStart"/>
            <w:r w:rsidRPr="00CC03C5">
              <w:rPr>
                <w:rFonts w:ascii="Arial" w:hAnsi="Arial" w:cs="Arial"/>
                <w:sz w:val="16"/>
                <w:szCs w:val="16"/>
              </w:rPr>
              <w:t>Certified</w:t>
            </w:r>
            <w:proofErr w:type="spellEnd"/>
            <w:r w:rsidRPr="00CC03C5">
              <w:rPr>
                <w:rFonts w:ascii="Arial" w:hAnsi="Arial" w:cs="Arial"/>
                <w:sz w:val="16"/>
                <w:szCs w:val="16"/>
              </w:rPr>
              <w:t xml:space="preserve"> Database Administrator w </w:t>
            </w:r>
            <w:r w:rsidRPr="00CC03C5">
              <w:rPr>
                <w:rFonts w:ascii="Arial" w:hAnsi="Arial" w:cs="Arial"/>
                <w:sz w:val="16"/>
                <w:szCs w:val="16"/>
              </w:rPr>
              <w:lastRenderedPageBreak/>
              <w:t>wersji 9.7* lub wyższym.</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kwalifikacje potwierdzone ważnym certyfikatem IBM </w:t>
            </w:r>
            <w:proofErr w:type="spellStart"/>
            <w:r w:rsidRPr="00CC03C5">
              <w:rPr>
                <w:rFonts w:ascii="Arial" w:hAnsi="Arial" w:cs="Arial"/>
                <w:sz w:val="16"/>
                <w:szCs w:val="16"/>
              </w:rPr>
              <w:t>Certified</w:t>
            </w:r>
            <w:proofErr w:type="spellEnd"/>
            <w:r w:rsidRPr="00CC03C5">
              <w:rPr>
                <w:rFonts w:ascii="Arial" w:hAnsi="Arial" w:cs="Arial"/>
                <w:sz w:val="16"/>
                <w:szCs w:val="16"/>
              </w:rPr>
              <w:t xml:space="preserve"> System Administrator w wersji 8.0* lub wyższym.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lastRenderedPageBreak/>
              <w:t>8</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16</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Ekspert ds. utrzymania</w:t>
            </w:r>
          </w:p>
          <w:p w:rsidR="00E13248" w:rsidRPr="00CC03C5" w:rsidRDefault="00E13248" w:rsidP="00986F7F">
            <w:pPr>
              <w:rPr>
                <w:rFonts w:ascii="Arial" w:hAnsi="Arial" w:cs="Arial"/>
                <w:b/>
                <w:sz w:val="16"/>
                <w:szCs w:val="16"/>
              </w:rPr>
            </w:pPr>
            <w:r w:rsidRPr="00CC03C5">
              <w:rPr>
                <w:rFonts w:ascii="Arial" w:hAnsi="Arial" w:cs="Arial"/>
                <w:sz w:val="16"/>
                <w:szCs w:val="16"/>
              </w:rPr>
              <w:t xml:space="preserve"> </w:t>
            </w: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2"/>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organizacji eksploatacji systemów informatycznych. </w:t>
            </w:r>
          </w:p>
          <w:p w:rsidR="00E13248" w:rsidRPr="00CC03C5" w:rsidRDefault="00E13248" w:rsidP="00F318B1">
            <w:pPr>
              <w:pStyle w:val="Akapitzlist"/>
              <w:numPr>
                <w:ilvl w:val="0"/>
                <w:numId w:val="12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organizację eksploatacji systemów informatycznych; wartość co najmniej jednego z tych projektów była nie mniejsza niż </w:t>
            </w:r>
            <w:r w:rsidRPr="00CC03C5">
              <w:rPr>
                <w:rFonts w:ascii="Arial" w:hAnsi="Arial" w:cs="Arial"/>
                <w:b/>
                <w:sz w:val="16"/>
                <w:szCs w:val="16"/>
              </w:rPr>
              <w:t>10 000 000,00 PLN brutto</w:t>
            </w:r>
            <w:r w:rsidRPr="00CC03C5">
              <w:rPr>
                <w:rFonts w:ascii="Arial" w:hAnsi="Arial" w:cs="Arial"/>
                <w:sz w:val="16"/>
                <w:szCs w:val="16"/>
              </w:rPr>
              <w:t>.</w:t>
            </w:r>
          </w:p>
          <w:p w:rsidR="00E13248" w:rsidRPr="00CC03C5" w:rsidRDefault="00E13248" w:rsidP="00F318B1">
            <w:pPr>
              <w:pStyle w:val="Akapitzlist"/>
              <w:numPr>
                <w:ilvl w:val="0"/>
                <w:numId w:val="12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17</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Specjalista ds. utrzymania</w:t>
            </w:r>
          </w:p>
          <w:p w:rsidR="00E13248" w:rsidRPr="00CC03C5" w:rsidRDefault="00E13248" w:rsidP="00986F7F">
            <w:pPr>
              <w:rPr>
                <w:rFonts w:ascii="Arial" w:hAnsi="Arial" w:cs="Arial"/>
                <w:sz w:val="16"/>
                <w:szCs w:val="16"/>
              </w:rPr>
            </w:pPr>
            <w:r w:rsidRPr="00CC03C5">
              <w:rPr>
                <w:rFonts w:ascii="Arial" w:hAnsi="Arial" w:cs="Arial"/>
                <w:b/>
                <w:sz w:val="16"/>
                <w:szCs w:val="16"/>
              </w:rPr>
              <w:t>(co najmniej 8 osób)</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3"/>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Posiada kwalifikacje potwierdzone ważnym certyfikatem ITIL V3  Foundation* lub wyższym.</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eksploatacji systemów informatycznych. </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eksploatację systemów informatycznych; wartość co najmniej jednego z tych projektów była nie mniejsza niż </w:t>
            </w:r>
            <w:r w:rsidRPr="00CC03C5">
              <w:rPr>
                <w:rFonts w:ascii="Arial" w:hAnsi="Arial" w:cs="Arial"/>
                <w:b/>
                <w:sz w:val="16"/>
                <w:szCs w:val="16"/>
              </w:rPr>
              <w:t>3 500 000,00 PLN brutto</w:t>
            </w:r>
            <w:r w:rsidRPr="00CC03C5">
              <w:rPr>
                <w:rFonts w:ascii="Arial" w:hAnsi="Arial" w:cs="Arial"/>
                <w:sz w:val="16"/>
                <w:szCs w:val="16"/>
              </w:rPr>
              <w:t>.</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jedna osoba posiada minimum 2 letnie doświadczenie w administrowaniu sieciami oraz posiadanie kwalifikacji konfiguracji urządzeń sieciowych (przełączniki, routery, itp.).</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2 letnie</w:t>
            </w:r>
            <w:r w:rsidRPr="00CC03C5">
              <w:rPr>
                <w:rFonts w:ascii="Arial" w:hAnsi="Arial" w:cs="Arial"/>
                <w:sz w:val="16"/>
                <w:szCs w:val="16"/>
              </w:rPr>
              <w:t xml:space="preserve"> doświadczenie w administrowaniu bazami danych IBM DB2** w tym kwalifikacje dotyczące konfiguracji, instalacji baz danych DB2, konfigurowania baz danych DB2 z systemem HP-UX**, oraz rozwiązywania problemów z bazami danych DB2.</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 xml:space="preserve">2 letnie </w:t>
            </w:r>
            <w:r w:rsidRPr="00CC03C5">
              <w:rPr>
                <w:rFonts w:ascii="Arial" w:hAnsi="Arial" w:cs="Arial"/>
                <w:sz w:val="16"/>
                <w:szCs w:val="16"/>
              </w:rPr>
              <w:t xml:space="preserve">doświadczenie w administrowaniu IBM </w:t>
            </w:r>
            <w:proofErr w:type="spellStart"/>
            <w:r w:rsidRPr="00CC03C5">
              <w:rPr>
                <w:rFonts w:ascii="Arial" w:hAnsi="Arial" w:cs="Arial"/>
                <w:sz w:val="16"/>
                <w:szCs w:val="16"/>
              </w:rPr>
              <w:t>Websphere</w:t>
            </w:r>
            <w:proofErr w:type="spellEnd"/>
            <w:r w:rsidRPr="00CC03C5">
              <w:rPr>
                <w:rFonts w:ascii="Arial" w:hAnsi="Arial" w:cs="Arial"/>
                <w:sz w:val="16"/>
                <w:szCs w:val="16"/>
              </w:rPr>
              <w:t xml:space="preserve"> Application Server Network Deployment** w tym kwalifikacje dotyczące instalacji, konfiguracji, rozwiązywania problemów z IBM </w:t>
            </w:r>
            <w:proofErr w:type="spellStart"/>
            <w:r w:rsidRPr="00CC03C5">
              <w:rPr>
                <w:rFonts w:ascii="Arial" w:hAnsi="Arial" w:cs="Arial"/>
                <w:sz w:val="16"/>
                <w:szCs w:val="16"/>
              </w:rPr>
              <w:t>Websphere</w:t>
            </w:r>
            <w:proofErr w:type="spellEnd"/>
            <w:r w:rsidRPr="00CC03C5">
              <w:rPr>
                <w:rFonts w:ascii="Arial" w:hAnsi="Arial" w:cs="Arial"/>
                <w:sz w:val="16"/>
                <w:szCs w:val="16"/>
              </w:rPr>
              <w:t xml:space="preserve"> Application Server ND, znajomość Apache, IIS.</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2 letnie</w:t>
            </w:r>
            <w:r w:rsidRPr="00CC03C5">
              <w:rPr>
                <w:rFonts w:ascii="Arial" w:hAnsi="Arial" w:cs="Arial"/>
                <w:sz w:val="16"/>
                <w:szCs w:val="16"/>
              </w:rPr>
              <w:t xml:space="preserve"> doświadczenie w administrowaniu produktem IBM </w:t>
            </w:r>
            <w:proofErr w:type="spellStart"/>
            <w:r w:rsidRPr="00CC03C5">
              <w:rPr>
                <w:rFonts w:ascii="Arial" w:hAnsi="Arial" w:cs="Arial"/>
                <w:sz w:val="16"/>
                <w:szCs w:val="16"/>
              </w:rPr>
              <w:t>Websphere</w:t>
            </w:r>
            <w:proofErr w:type="spellEnd"/>
            <w:r w:rsidRPr="00CC03C5">
              <w:rPr>
                <w:rFonts w:ascii="Arial" w:hAnsi="Arial" w:cs="Arial"/>
                <w:sz w:val="16"/>
                <w:szCs w:val="16"/>
              </w:rPr>
              <w:t xml:space="preserve"> Portal**, w tym kwalifikacje dotyczące instalacji, konfiguracji, rozwiązywania problemów z produktem IBM </w:t>
            </w:r>
            <w:proofErr w:type="spellStart"/>
            <w:r w:rsidRPr="00CC03C5">
              <w:rPr>
                <w:rFonts w:ascii="Arial" w:hAnsi="Arial" w:cs="Arial"/>
                <w:sz w:val="16"/>
                <w:szCs w:val="16"/>
              </w:rPr>
              <w:t>Websphere</w:t>
            </w:r>
            <w:proofErr w:type="spellEnd"/>
            <w:r w:rsidRPr="00CC03C5">
              <w:rPr>
                <w:rFonts w:ascii="Arial" w:hAnsi="Arial" w:cs="Arial"/>
                <w:sz w:val="16"/>
                <w:szCs w:val="16"/>
              </w:rPr>
              <w:t xml:space="preserve"> Portal.</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2 letnie</w:t>
            </w:r>
            <w:r w:rsidRPr="00CC03C5">
              <w:rPr>
                <w:rFonts w:ascii="Arial" w:hAnsi="Arial" w:cs="Arial"/>
                <w:sz w:val="16"/>
                <w:szCs w:val="16"/>
              </w:rPr>
              <w:t xml:space="preserve"> doświadczenie w zarządzaniu środowiskiem wirtualnym zrealizowanym na oprogramowaniu Vmware**.</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jedna osoba posiada minimum</w:t>
            </w:r>
            <w:r w:rsidRPr="00CC03C5">
              <w:rPr>
                <w:rFonts w:ascii="Arial" w:hAnsi="Arial" w:cs="Arial"/>
                <w:b/>
                <w:sz w:val="16"/>
                <w:szCs w:val="16"/>
              </w:rPr>
              <w:t xml:space="preserve"> 2 letnie </w:t>
            </w:r>
            <w:r w:rsidRPr="00CC03C5">
              <w:rPr>
                <w:rFonts w:ascii="Arial" w:hAnsi="Arial" w:cs="Arial"/>
                <w:sz w:val="16"/>
                <w:szCs w:val="16"/>
              </w:rPr>
              <w:t xml:space="preserve">doświadczenie w zakresie administrowania produktami SAS </w:t>
            </w:r>
            <w:proofErr w:type="spellStart"/>
            <w:r w:rsidRPr="00CC03C5">
              <w:rPr>
                <w:rFonts w:ascii="Arial" w:hAnsi="Arial" w:cs="Arial"/>
                <w:sz w:val="16"/>
                <w:szCs w:val="16"/>
              </w:rPr>
              <w:t>Institute</w:t>
            </w:r>
            <w:proofErr w:type="spellEnd"/>
            <w:r w:rsidRPr="00CC03C5">
              <w:rPr>
                <w:rFonts w:ascii="Arial" w:hAnsi="Arial" w:cs="Arial"/>
                <w:sz w:val="16"/>
                <w:szCs w:val="16"/>
              </w:rPr>
              <w:t xml:space="preserve">**, w tym kwalifikacje dotyczące instalacji, konfiguracji oraz rozwiązywania problemów z produktami SAS </w:t>
            </w:r>
            <w:proofErr w:type="spellStart"/>
            <w:r w:rsidRPr="00CC03C5">
              <w:rPr>
                <w:rFonts w:ascii="Arial" w:hAnsi="Arial" w:cs="Arial"/>
                <w:sz w:val="16"/>
                <w:szCs w:val="16"/>
              </w:rPr>
              <w:t>Institute</w:t>
            </w:r>
            <w:proofErr w:type="spellEnd"/>
            <w:r w:rsidRPr="00CC03C5">
              <w:rPr>
                <w:rFonts w:ascii="Arial" w:hAnsi="Arial" w:cs="Arial"/>
                <w:sz w:val="16"/>
                <w:szCs w:val="16"/>
              </w:rPr>
              <w:t>.</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kwalifikacje potwierdzone ważnym certyfikatem IBM </w:t>
            </w:r>
            <w:proofErr w:type="spellStart"/>
            <w:r w:rsidRPr="00CC03C5">
              <w:rPr>
                <w:rFonts w:ascii="Arial" w:hAnsi="Arial" w:cs="Arial"/>
                <w:sz w:val="16"/>
                <w:szCs w:val="16"/>
              </w:rPr>
              <w:t>Certified</w:t>
            </w:r>
            <w:proofErr w:type="spellEnd"/>
            <w:r w:rsidRPr="00CC03C5">
              <w:rPr>
                <w:rFonts w:ascii="Arial" w:hAnsi="Arial" w:cs="Arial"/>
                <w:sz w:val="16"/>
                <w:szCs w:val="16"/>
              </w:rPr>
              <w:t xml:space="preserve"> Database Administrator w wersji 9.7* lub wyższym.</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kwalifikacje potwierdzone ważnym certyfikatem IBM </w:t>
            </w:r>
            <w:proofErr w:type="spellStart"/>
            <w:r w:rsidRPr="00CC03C5">
              <w:rPr>
                <w:rFonts w:ascii="Arial" w:hAnsi="Arial" w:cs="Arial"/>
                <w:sz w:val="16"/>
                <w:szCs w:val="16"/>
              </w:rPr>
              <w:t>Certified</w:t>
            </w:r>
            <w:proofErr w:type="spellEnd"/>
            <w:r w:rsidRPr="00CC03C5">
              <w:rPr>
                <w:rFonts w:ascii="Arial" w:hAnsi="Arial" w:cs="Arial"/>
                <w:sz w:val="16"/>
                <w:szCs w:val="16"/>
              </w:rPr>
              <w:t xml:space="preserve"> System Administrator w wersji 8.0* lub wyższym.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18</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sz w:val="16"/>
                <w:szCs w:val="16"/>
              </w:rPr>
              <w:t>Kierownik zespołu testów</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(1 osoba)</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4"/>
              </w:numPr>
              <w:ind w:left="459"/>
              <w:contextualSpacing/>
              <w:jc w:val="both"/>
              <w:rPr>
                <w:rFonts w:ascii="Arial" w:hAnsi="Arial" w:cs="Arial"/>
                <w:sz w:val="16"/>
                <w:szCs w:val="16"/>
              </w:rPr>
            </w:pPr>
            <w:r w:rsidRPr="00CC03C5">
              <w:rPr>
                <w:rFonts w:ascii="Arial" w:hAnsi="Arial" w:cs="Arial"/>
                <w:sz w:val="16"/>
                <w:szCs w:val="16"/>
              </w:rPr>
              <w:lastRenderedPageBreak/>
              <w:t>Posiada kwalifikacje potwierdzone ważnym certyfikatem ISTQB Advanced – Test Manager* lub wyższym.</w:t>
            </w:r>
          </w:p>
          <w:p w:rsidR="00E13248" w:rsidRPr="00CC03C5"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zespołu testów przez okres </w:t>
            </w:r>
            <w:r w:rsidRPr="00CC03C5">
              <w:rPr>
                <w:rFonts w:ascii="Arial" w:hAnsi="Arial" w:cs="Arial"/>
                <w:b/>
                <w:sz w:val="16"/>
                <w:szCs w:val="16"/>
              </w:rPr>
              <w:t xml:space="preserve">2 lat </w:t>
            </w:r>
            <w:r w:rsidRPr="00CC03C5">
              <w:rPr>
                <w:rFonts w:ascii="Arial" w:hAnsi="Arial" w:cs="Arial"/>
                <w:sz w:val="16"/>
                <w:szCs w:val="16"/>
              </w:rPr>
              <w:t xml:space="preserve">w </w:t>
            </w:r>
            <w:r w:rsidRPr="00CC03C5">
              <w:rPr>
                <w:rFonts w:ascii="Arial" w:hAnsi="Arial" w:cs="Arial"/>
                <w:sz w:val="16"/>
                <w:szCs w:val="16"/>
              </w:rPr>
              <w:lastRenderedPageBreak/>
              <w:t>ciągu ostatnich 5 lat.</w:t>
            </w:r>
          </w:p>
          <w:p w:rsidR="00E13248" w:rsidRPr="00CC03C5"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zespołu testów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w:t>
            </w:r>
            <w:r w:rsidRPr="00CC03C5">
              <w:rPr>
                <w:rFonts w:ascii="Arial" w:hAnsi="Arial" w:cs="Arial"/>
                <w:b/>
                <w:sz w:val="16"/>
                <w:szCs w:val="16"/>
              </w:rPr>
              <w:t>niż 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Uczestniczył w co najmniej </w:t>
            </w:r>
            <w:r w:rsidRPr="00CC03C5">
              <w:rPr>
                <w:rFonts w:ascii="Arial" w:hAnsi="Arial" w:cs="Arial"/>
                <w:b/>
                <w:sz w:val="16"/>
                <w:szCs w:val="16"/>
              </w:rPr>
              <w:t>2 projektach</w:t>
            </w:r>
            <w:r w:rsidRPr="00CC03C5">
              <w:rPr>
                <w:rFonts w:ascii="Arial" w:hAnsi="Arial" w:cs="Arial"/>
                <w:sz w:val="16"/>
                <w:szCs w:val="16"/>
              </w:rPr>
              <w:t xml:space="preserve"> informatycznych o wartości nie mniejszej niż </w:t>
            </w:r>
            <w:r w:rsidRPr="00CC03C5">
              <w:rPr>
                <w:rFonts w:ascii="Arial" w:hAnsi="Arial" w:cs="Arial"/>
                <w:b/>
                <w:sz w:val="16"/>
                <w:szCs w:val="16"/>
              </w:rPr>
              <w:t>3 500 000,00 PLN brutto</w:t>
            </w:r>
            <w:r w:rsidRPr="00CC03C5">
              <w:rPr>
                <w:rFonts w:ascii="Arial" w:hAnsi="Arial" w:cs="Arial"/>
                <w:sz w:val="16"/>
                <w:szCs w:val="16"/>
              </w:rPr>
              <w:t xml:space="preserve"> każdy, pełniąc funkcję kierownika zespołu testów.</w:t>
            </w:r>
          </w:p>
          <w:p w:rsidR="00E13248" w:rsidRPr="00CC03C5"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19</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Tester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(co najmniej 10 osób)</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5"/>
              </w:numPr>
              <w:ind w:left="459"/>
              <w:contextualSpacing/>
              <w:jc w:val="both"/>
              <w:rPr>
                <w:rFonts w:ascii="Arial" w:hAnsi="Arial" w:cs="Arial"/>
                <w:sz w:val="16"/>
                <w:szCs w:val="16"/>
              </w:rPr>
            </w:pPr>
            <w:r w:rsidRPr="00CC03C5">
              <w:rPr>
                <w:rFonts w:ascii="Arial" w:hAnsi="Arial" w:cs="Arial"/>
                <w:sz w:val="16"/>
                <w:szCs w:val="16"/>
              </w:rPr>
              <w:t>Posiada kwalifikacje potwierdzone ważnym certyfikatem ISTQB Foundation* lub wyższym.</w:t>
            </w:r>
          </w:p>
          <w:p w:rsidR="00E13248" w:rsidRPr="00CC03C5" w:rsidRDefault="00E13248" w:rsidP="00F318B1">
            <w:pPr>
              <w:pStyle w:val="Akapitzlist"/>
              <w:numPr>
                <w:ilvl w:val="0"/>
                <w:numId w:val="12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testera przez okres </w:t>
            </w:r>
            <w:r w:rsidRPr="00CC03C5">
              <w:rPr>
                <w:rFonts w:ascii="Arial" w:hAnsi="Arial" w:cs="Arial"/>
                <w:b/>
                <w:sz w:val="16"/>
                <w:szCs w:val="16"/>
              </w:rPr>
              <w:t>12 miesięcy</w:t>
            </w:r>
            <w:r w:rsidRPr="00CC03C5">
              <w:rPr>
                <w:rFonts w:ascii="Arial" w:hAnsi="Arial" w:cs="Arial"/>
                <w:sz w:val="16"/>
                <w:szCs w:val="16"/>
              </w:rPr>
              <w:t>.</w:t>
            </w:r>
          </w:p>
          <w:p w:rsidR="00E13248" w:rsidRPr="00CC03C5" w:rsidRDefault="00E13248" w:rsidP="00F318B1">
            <w:pPr>
              <w:pStyle w:val="Akapitzlist"/>
              <w:numPr>
                <w:ilvl w:val="0"/>
                <w:numId w:val="12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testera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p>
          <w:p w:rsidR="00E13248" w:rsidRPr="00CC03C5" w:rsidRDefault="00E13248" w:rsidP="00F318B1">
            <w:pPr>
              <w:pStyle w:val="Akapitzlist"/>
              <w:numPr>
                <w:ilvl w:val="0"/>
                <w:numId w:val="12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Uczestniczył w co najmniej </w:t>
            </w:r>
            <w:r w:rsidRPr="00CC03C5">
              <w:rPr>
                <w:rFonts w:ascii="Arial" w:hAnsi="Arial" w:cs="Arial"/>
                <w:b/>
                <w:sz w:val="16"/>
                <w:szCs w:val="16"/>
              </w:rPr>
              <w:t>2 projektach</w:t>
            </w:r>
            <w:r w:rsidRPr="00CC03C5">
              <w:rPr>
                <w:rFonts w:ascii="Arial" w:hAnsi="Arial" w:cs="Arial"/>
                <w:sz w:val="16"/>
                <w:szCs w:val="16"/>
              </w:rPr>
              <w:t xml:space="preserve"> informatycznych o wartości nie mniejszej niż </w:t>
            </w:r>
            <w:r w:rsidRPr="00CC03C5">
              <w:rPr>
                <w:rFonts w:ascii="Arial" w:hAnsi="Arial" w:cs="Arial"/>
                <w:b/>
                <w:sz w:val="16"/>
                <w:szCs w:val="16"/>
              </w:rPr>
              <w:t>3 500 000,00 PLN brutto</w:t>
            </w:r>
            <w:r w:rsidRPr="00CC03C5">
              <w:rPr>
                <w:rFonts w:ascii="Arial" w:hAnsi="Arial" w:cs="Arial"/>
                <w:sz w:val="16"/>
                <w:szCs w:val="16"/>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20</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b/>
                <w:sz w:val="16"/>
                <w:szCs w:val="16"/>
              </w:rPr>
            </w:pPr>
            <w:r w:rsidRPr="00CC03C5">
              <w:rPr>
                <w:rFonts w:ascii="Arial" w:hAnsi="Arial" w:cs="Arial"/>
                <w:sz w:val="16"/>
                <w:szCs w:val="16"/>
              </w:rPr>
              <w:t>Ekspert ds. ochrony danych osobowych</w:t>
            </w:r>
            <w:r w:rsidRPr="00CC03C5">
              <w:rPr>
                <w:rFonts w:ascii="Arial" w:hAnsi="Arial" w:cs="Arial"/>
                <w:b/>
                <w:sz w:val="16"/>
                <w:szCs w:val="16"/>
              </w:rPr>
              <w:t xml:space="preserve"> </w:t>
            </w:r>
          </w:p>
          <w:p w:rsidR="00E13248" w:rsidRPr="00CC03C5" w:rsidRDefault="00E13248" w:rsidP="00986F7F">
            <w:pPr>
              <w:rPr>
                <w:rFonts w:ascii="Arial" w:hAnsi="Arial" w:cs="Arial"/>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6"/>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z zakresie ochrony danych osobowych w systemach informatycznych w zakresie prawa obowiązującego w Polsce.</w:t>
            </w:r>
          </w:p>
          <w:p w:rsidR="00E13248" w:rsidRPr="00CC03C5" w:rsidRDefault="00E13248" w:rsidP="00F318B1">
            <w:pPr>
              <w:pStyle w:val="Akapitzlist"/>
              <w:numPr>
                <w:ilvl w:val="0"/>
                <w:numId w:val="12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Administratora bezpieczeństwa informacji, w rozumieniu ustawy o ochronie danych osobowych, przez okres nie krótszy niż </w:t>
            </w:r>
            <w:r w:rsidRPr="00CC03C5">
              <w:rPr>
                <w:rFonts w:ascii="Arial" w:hAnsi="Arial" w:cs="Arial"/>
                <w:b/>
                <w:sz w:val="16"/>
                <w:szCs w:val="16"/>
              </w:rPr>
              <w:t>6 miesięcy</w:t>
            </w:r>
            <w:r w:rsidRPr="00CC03C5">
              <w:rPr>
                <w:rFonts w:ascii="Arial" w:hAnsi="Arial" w:cs="Arial"/>
                <w:sz w:val="16"/>
                <w:szCs w:val="16"/>
              </w:rPr>
              <w:t xml:space="preserve">  w ciągu ostatnich 2 lat.</w:t>
            </w:r>
          </w:p>
          <w:p w:rsidR="00E13248" w:rsidRPr="00CC03C5" w:rsidRDefault="00E13248" w:rsidP="00F318B1">
            <w:pPr>
              <w:pStyle w:val="Akapitzlist"/>
              <w:numPr>
                <w:ilvl w:val="0"/>
                <w:numId w:val="12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21</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b/>
                <w:sz w:val="16"/>
                <w:szCs w:val="16"/>
              </w:rPr>
            </w:pPr>
            <w:r w:rsidRPr="00CC03C5">
              <w:rPr>
                <w:rFonts w:ascii="Arial" w:hAnsi="Arial" w:cs="Arial"/>
                <w:sz w:val="16"/>
                <w:szCs w:val="16"/>
              </w:rPr>
              <w:t>Ekspert ds. baz danych</w:t>
            </w:r>
          </w:p>
          <w:p w:rsidR="00E13248" w:rsidRPr="00CC03C5" w:rsidRDefault="00E13248" w:rsidP="00986F7F">
            <w:pPr>
              <w:rPr>
                <w:rFonts w:ascii="Arial" w:hAnsi="Arial" w:cs="Arial"/>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7"/>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kwalifikacje potwierdzone ważnym certyfikatem IBM </w:t>
            </w:r>
            <w:proofErr w:type="spellStart"/>
            <w:r w:rsidRPr="00CC03C5">
              <w:rPr>
                <w:rFonts w:ascii="Arial" w:hAnsi="Arial" w:cs="Arial"/>
                <w:sz w:val="16"/>
                <w:szCs w:val="16"/>
              </w:rPr>
              <w:t>Certified</w:t>
            </w:r>
            <w:proofErr w:type="spellEnd"/>
            <w:r w:rsidRPr="00CC03C5">
              <w:rPr>
                <w:rFonts w:ascii="Arial" w:hAnsi="Arial" w:cs="Arial"/>
                <w:sz w:val="16"/>
                <w:szCs w:val="16"/>
              </w:rPr>
              <w:t xml:space="preserve"> Database Administrator w wersji 9.7* lub wyższym.</w:t>
            </w:r>
          </w:p>
          <w:p w:rsidR="00E13248" w:rsidRPr="00CC03C5"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zakresie projektowania i eksploatacji baz danych.</w:t>
            </w:r>
          </w:p>
          <w:p w:rsidR="00E13248" w:rsidRPr="00CC03C5"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optymalizacji pod kątem wydajności bazy danych zwierającej powyżej </w:t>
            </w:r>
            <w:r w:rsidRPr="00CC03C5">
              <w:rPr>
                <w:rFonts w:ascii="Arial" w:hAnsi="Arial" w:cs="Arial"/>
                <w:b/>
                <w:sz w:val="16"/>
                <w:szCs w:val="16"/>
              </w:rPr>
              <w:t>1 000 000 000</w:t>
            </w:r>
            <w:r w:rsidRPr="00CC03C5">
              <w:rPr>
                <w:rFonts w:ascii="Arial" w:hAnsi="Arial" w:cs="Arial"/>
                <w:sz w:val="16"/>
                <w:szCs w:val="16"/>
              </w:rPr>
              <w:t xml:space="preserve"> </w:t>
            </w:r>
            <w:r w:rsidRPr="00CC03C5">
              <w:rPr>
                <w:rFonts w:ascii="Arial" w:hAnsi="Arial" w:cs="Arial"/>
                <w:b/>
                <w:sz w:val="16"/>
                <w:szCs w:val="16"/>
              </w:rPr>
              <w:t>rekordów</w:t>
            </w:r>
            <w:r w:rsidRPr="00CC03C5">
              <w:rPr>
                <w:rFonts w:ascii="Arial" w:hAnsi="Arial" w:cs="Arial"/>
                <w:sz w:val="16"/>
                <w:szCs w:val="16"/>
              </w:rPr>
              <w:t>.</w:t>
            </w:r>
          </w:p>
          <w:p w:rsidR="00E13248" w:rsidRPr="00CC03C5"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Odpowiadał za zaprojektowanie architektury bazodanowej systemu IT w co najmniej </w:t>
            </w:r>
            <w:r w:rsidRPr="00CC03C5">
              <w:rPr>
                <w:rFonts w:ascii="Arial" w:hAnsi="Arial" w:cs="Arial"/>
                <w:b/>
                <w:sz w:val="16"/>
                <w:szCs w:val="16"/>
              </w:rPr>
              <w:t>2 projektach</w:t>
            </w:r>
            <w:r w:rsidRPr="00CC03C5">
              <w:rPr>
                <w:rFonts w:ascii="Arial" w:hAnsi="Arial" w:cs="Arial"/>
                <w:sz w:val="16"/>
                <w:szCs w:val="16"/>
              </w:rPr>
              <w:t xml:space="preserve"> o wartości nie mniejszej niż </w:t>
            </w:r>
            <w:r w:rsidRPr="00CC03C5">
              <w:rPr>
                <w:rFonts w:ascii="Arial" w:hAnsi="Arial" w:cs="Arial"/>
                <w:b/>
                <w:sz w:val="16"/>
                <w:szCs w:val="16"/>
              </w:rPr>
              <w:t>3 500 000,00 PLN brutto</w:t>
            </w:r>
            <w:r w:rsidRPr="00CC03C5">
              <w:rPr>
                <w:rFonts w:ascii="Arial" w:hAnsi="Arial" w:cs="Arial"/>
                <w:sz w:val="16"/>
                <w:szCs w:val="16"/>
              </w:rPr>
              <w:t xml:space="preserve"> każdy. </w:t>
            </w:r>
          </w:p>
          <w:p w:rsidR="00E13248" w:rsidRPr="00CC03C5"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22</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Specjalista ds. baz danych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(1 osoba)</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8"/>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kwalifikacje potwierdzone ważnym certyfikatem IBM </w:t>
            </w:r>
            <w:proofErr w:type="spellStart"/>
            <w:r w:rsidRPr="00CC03C5">
              <w:rPr>
                <w:rFonts w:ascii="Arial" w:hAnsi="Arial" w:cs="Arial"/>
                <w:sz w:val="16"/>
                <w:szCs w:val="16"/>
              </w:rPr>
              <w:t>Certified</w:t>
            </w:r>
            <w:proofErr w:type="spellEnd"/>
            <w:r w:rsidRPr="00CC03C5">
              <w:rPr>
                <w:rFonts w:ascii="Arial" w:hAnsi="Arial" w:cs="Arial"/>
                <w:sz w:val="16"/>
                <w:szCs w:val="16"/>
              </w:rPr>
              <w:t xml:space="preserve"> Database Administrator w wersji 9.7* lub wyższym.</w:t>
            </w:r>
          </w:p>
          <w:p w:rsidR="00E13248" w:rsidRPr="00CC03C5" w:rsidRDefault="00E13248" w:rsidP="00F318B1">
            <w:pPr>
              <w:pStyle w:val="Akapitzlist"/>
              <w:numPr>
                <w:ilvl w:val="0"/>
                <w:numId w:val="128"/>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i eksploatacji baz danych.</w:t>
            </w:r>
          </w:p>
          <w:p w:rsidR="00E13248" w:rsidRPr="00CC03C5" w:rsidRDefault="00E13248" w:rsidP="00F318B1">
            <w:pPr>
              <w:pStyle w:val="Akapitzlist"/>
              <w:numPr>
                <w:ilvl w:val="0"/>
                <w:numId w:val="128"/>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optymalizacji pod kątem wydajności bazy danych zwierającej powyżej </w:t>
            </w:r>
            <w:r w:rsidRPr="00CC03C5">
              <w:rPr>
                <w:rFonts w:ascii="Arial" w:hAnsi="Arial" w:cs="Arial"/>
                <w:b/>
                <w:sz w:val="16"/>
                <w:szCs w:val="16"/>
              </w:rPr>
              <w:t>1 000 000 000 rekordów</w:t>
            </w:r>
            <w:r w:rsidRPr="00CC03C5">
              <w:rPr>
                <w:rFonts w:ascii="Arial" w:hAnsi="Arial" w:cs="Arial"/>
                <w:sz w:val="16"/>
                <w:szCs w:val="16"/>
              </w:rPr>
              <w:t>.</w:t>
            </w:r>
          </w:p>
          <w:p w:rsidR="00E13248" w:rsidRPr="00CC03C5" w:rsidRDefault="00E13248" w:rsidP="00F318B1">
            <w:pPr>
              <w:pStyle w:val="Akapitzlist"/>
              <w:numPr>
                <w:ilvl w:val="0"/>
                <w:numId w:val="128"/>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Odpowiadał za zaprojektowanie architektury bazodanowej systemu IT w co najmniej </w:t>
            </w:r>
            <w:r w:rsidRPr="00CC03C5">
              <w:rPr>
                <w:rFonts w:ascii="Arial" w:hAnsi="Arial" w:cs="Arial"/>
                <w:b/>
                <w:sz w:val="16"/>
                <w:szCs w:val="16"/>
              </w:rPr>
              <w:t>1 projekcie</w:t>
            </w:r>
            <w:r w:rsidRPr="00CC03C5">
              <w:rPr>
                <w:rFonts w:ascii="Arial" w:hAnsi="Arial" w:cs="Arial"/>
                <w:sz w:val="16"/>
                <w:szCs w:val="16"/>
              </w:rPr>
              <w:t xml:space="preserve"> o wartości nie mniejszej niż </w:t>
            </w:r>
            <w:r w:rsidRPr="00CC03C5">
              <w:rPr>
                <w:rFonts w:ascii="Arial" w:hAnsi="Arial" w:cs="Arial"/>
                <w:b/>
                <w:sz w:val="16"/>
                <w:szCs w:val="16"/>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23</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sz w:val="16"/>
                <w:szCs w:val="16"/>
              </w:rPr>
              <w:t>Specjalista ds. wsparcia projektów</w:t>
            </w:r>
            <w:r w:rsidRPr="00CC03C5">
              <w:rPr>
                <w:rFonts w:ascii="Arial" w:hAnsi="Arial" w:cs="Arial"/>
                <w:b/>
                <w:sz w:val="16"/>
                <w:szCs w:val="16"/>
              </w:rPr>
              <w:t xml:space="preserve">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 xml:space="preserve">(co najmniej 2 </w:t>
            </w:r>
            <w:r w:rsidRPr="00CC03C5">
              <w:rPr>
                <w:rFonts w:ascii="Arial" w:hAnsi="Arial" w:cs="Arial"/>
                <w:b/>
                <w:sz w:val="16"/>
                <w:szCs w:val="16"/>
              </w:rPr>
              <w:lastRenderedPageBreak/>
              <w:t>osoby)</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9"/>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lastRenderedPageBreak/>
              <w:t xml:space="preserve">Posiada co najmniej </w:t>
            </w:r>
            <w:r w:rsidRPr="00CC03C5">
              <w:rPr>
                <w:rFonts w:ascii="Arial" w:hAnsi="Arial" w:cs="Arial"/>
                <w:b/>
                <w:sz w:val="16"/>
                <w:szCs w:val="16"/>
              </w:rPr>
              <w:t xml:space="preserve">12 miesięczne </w:t>
            </w:r>
            <w:r w:rsidRPr="00CC03C5">
              <w:rPr>
                <w:rFonts w:ascii="Arial" w:hAnsi="Arial" w:cs="Arial"/>
                <w:sz w:val="16"/>
                <w:szCs w:val="16"/>
              </w:rPr>
              <w:t>doświadczenie w przygotowywaniu i utrzymywaniu dokumentacji projektowej zgodnie z metodyką PRINCE2.</w:t>
            </w:r>
          </w:p>
          <w:p w:rsidR="00E13248" w:rsidRPr="00CC03C5" w:rsidRDefault="00E13248" w:rsidP="00F318B1">
            <w:pPr>
              <w:pStyle w:val="Akapitzlist"/>
              <w:numPr>
                <w:ilvl w:val="0"/>
                <w:numId w:val="12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w:t>
            </w:r>
            <w:r w:rsidRPr="00CC03C5">
              <w:rPr>
                <w:rFonts w:ascii="Arial" w:hAnsi="Arial" w:cs="Arial"/>
                <w:sz w:val="16"/>
                <w:szCs w:val="16"/>
              </w:rPr>
              <w:lastRenderedPageBreak/>
              <w:t>raportowaniu, sprawozdawczości, organizacji spotkań i kontaktach z uczestnikami projektu.</w:t>
            </w:r>
          </w:p>
          <w:p w:rsidR="00E13248" w:rsidRPr="00CC03C5" w:rsidRDefault="00E13248" w:rsidP="00F318B1">
            <w:pPr>
              <w:pStyle w:val="Akapitzlist"/>
              <w:numPr>
                <w:ilvl w:val="0"/>
                <w:numId w:val="12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specjalisty ds. wsparcia projektów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w:t>
            </w:r>
          </w:p>
          <w:p w:rsidR="00E13248" w:rsidRPr="00CC03C5" w:rsidRDefault="00E13248" w:rsidP="00F318B1">
            <w:pPr>
              <w:pStyle w:val="Akapitzlist"/>
              <w:numPr>
                <w:ilvl w:val="0"/>
                <w:numId w:val="12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24</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Specjalista ds. szkoleń</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(co najmniej 2 osoby)</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30"/>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przygotowania i realizacji procesu szkoleniowego dla osób dorosłych z zakresu użytkowania systemów informatycznych.</w:t>
            </w:r>
          </w:p>
          <w:p w:rsidR="00E13248" w:rsidRPr="00CC03C5" w:rsidRDefault="00E13248" w:rsidP="00F318B1">
            <w:pPr>
              <w:pStyle w:val="Akapitzlist"/>
              <w:numPr>
                <w:ilvl w:val="0"/>
                <w:numId w:val="130"/>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25</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b/>
                <w:sz w:val="16"/>
                <w:szCs w:val="16"/>
              </w:rPr>
            </w:pPr>
            <w:r w:rsidRPr="00CC03C5">
              <w:rPr>
                <w:rFonts w:ascii="Arial" w:hAnsi="Arial" w:cs="Arial"/>
                <w:sz w:val="16"/>
                <w:szCs w:val="16"/>
              </w:rPr>
              <w:t>Specjalista ds. szkoleń e-learningowych</w:t>
            </w:r>
            <w:r w:rsidRPr="00CC03C5">
              <w:rPr>
                <w:rFonts w:ascii="Arial" w:hAnsi="Arial" w:cs="Arial"/>
                <w:b/>
                <w:sz w:val="16"/>
                <w:szCs w:val="16"/>
              </w:rPr>
              <w:t xml:space="preserve"> </w:t>
            </w:r>
          </w:p>
          <w:p w:rsidR="00E13248" w:rsidRPr="00CC03C5" w:rsidRDefault="00E13248" w:rsidP="00986F7F">
            <w:pPr>
              <w:rPr>
                <w:rFonts w:ascii="Arial" w:hAnsi="Arial" w:cs="Arial"/>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31"/>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przygotowania szkoleń e-learningowych dla osób dorosłych z zakresu użytkowania systemów informatycznych.</w:t>
            </w:r>
          </w:p>
          <w:p w:rsidR="00E13248" w:rsidRPr="00CC03C5" w:rsidRDefault="00E13248" w:rsidP="00F318B1">
            <w:pPr>
              <w:pStyle w:val="Akapitzlist"/>
              <w:numPr>
                <w:ilvl w:val="0"/>
                <w:numId w:val="13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bl>
    <w:p w:rsidR="00A8171E" w:rsidRPr="00805756" w:rsidRDefault="00A8171E" w:rsidP="007E4323">
      <w:pPr>
        <w:rPr>
          <w:rFonts w:ascii="Arial" w:hAnsi="Arial" w:cs="Arial"/>
          <w:bCs/>
          <w:sz w:val="20"/>
          <w:szCs w:val="20"/>
        </w:rPr>
      </w:pPr>
    </w:p>
    <w:p w:rsidR="005B37CD" w:rsidRPr="00805756" w:rsidRDefault="005B37CD" w:rsidP="008E4B08">
      <w:pPr>
        <w:widowControl w:val="0"/>
        <w:shd w:val="clear" w:color="auto" w:fill="FFFFFF"/>
        <w:autoSpaceDE w:val="0"/>
        <w:autoSpaceDN w:val="0"/>
        <w:adjustRightInd w:val="0"/>
        <w:spacing w:before="60" w:after="60"/>
        <w:rPr>
          <w:rFonts w:ascii="Arial" w:hAnsi="Arial" w:cs="Arial"/>
          <w:b/>
          <w:sz w:val="20"/>
          <w:szCs w:val="20"/>
        </w:rPr>
      </w:pPr>
      <w:r w:rsidRPr="00805756">
        <w:rPr>
          <w:rFonts w:ascii="Arial" w:hAnsi="Arial" w:cs="Arial"/>
          <w:b/>
          <w:sz w:val="20"/>
          <w:szCs w:val="20"/>
        </w:rPr>
        <w:t>Zamawiający nie dopuszcza aby jedna osoba była wykazywana w więcej niż jednej roli</w:t>
      </w:r>
      <w:r w:rsidR="0035475B" w:rsidRPr="00805756">
        <w:rPr>
          <w:rFonts w:ascii="Arial" w:hAnsi="Arial" w:cs="Arial"/>
          <w:b/>
          <w:sz w:val="20"/>
          <w:szCs w:val="20"/>
        </w:rPr>
        <w:t xml:space="preserve"> oraz wykonywała więcej niż jedną rolę</w:t>
      </w:r>
    </w:p>
    <w:p w:rsidR="005B37CD" w:rsidRPr="00805756" w:rsidRDefault="005B37CD" w:rsidP="005B37CD">
      <w:pPr>
        <w:widowControl w:val="0"/>
        <w:shd w:val="clear" w:color="auto" w:fill="FFFFFF"/>
        <w:autoSpaceDE w:val="0"/>
        <w:autoSpaceDN w:val="0"/>
        <w:adjustRightInd w:val="0"/>
        <w:spacing w:before="60" w:after="60"/>
        <w:jc w:val="both"/>
        <w:rPr>
          <w:rFonts w:ascii="Arial" w:hAnsi="Arial" w:cs="Arial"/>
          <w:b/>
          <w:sz w:val="20"/>
          <w:szCs w:val="20"/>
        </w:rPr>
      </w:pPr>
    </w:p>
    <w:p w:rsidR="005B37CD" w:rsidRPr="00805756" w:rsidRDefault="005B37CD" w:rsidP="008E4B08">
      <w:pPr>
        <w:pStyle w:val="NormalnyWeb"/>
        <w:spacing w:before="0" w:beforeAutospacing="0" w:after="0" w:afterAutospacing="0"/>
        <w:rPr>
          <w:rFonts w:ascii="Arial" w:hAnsi="Arial" w:cs="Arial"/>
          <w:b/>
          <w:bCs/>
        </w:rPr>
      </w:pPr>
      <w:r w:rsidRPr="00805756">
        <w:rPr>
          <w:rFonts w:ascii="Arial" w:hAnsi="Arial" w:cs="Arial"/>
          <w:b/>
          <w:bCs/>
        </w:rPr>
        <w:t>Informacje w zakresie równoważności certyfikatów</w:t>
      </w:r>
      <w:r w:rsidRPr="00805756">
        <w:rPr>
          <w:rFonts w:ascii="Arial" w:hAnsi="Arial" w:cs="Arial"/>
        </w:rPr>
        <w:t>*:</w:t>
      </w:r>
    </w:p>
    <w:p w:rsidR="005B37CD" w:rsidRPr="00805756" w:rsidRDefault="005B37CD" w:rsidP="005B37CD">
      <w:pPr>
        <w:pStyle w:val="NormalnyWeb"/>
        <w:spacing w:before="0" w:beforeAutospacing="0" w:after="0" w:afterAutospacing="0"/>
        <w:rPr>
          <w:rFonts w:ascii="Arial" w:hAnsi="Arial" w:cs="Arial"/>
          <w:b/>
          <w:bCs/>
        </w:rPr>
      </w:pPr>
    </w:p>
    <w:p w:rsidR="005B37CD" w:rsidRPr="00805756" w:rsidRDefault="005B37CD" w:rsidP="00F318B1">
      <w:pPr>
        <w:pStyle w:val="Akapitzlist"/>
        <w:numPr>
          <w:ilvl w:val="0"/>
          <w:numId w:val="85"/>
        </w:numPr>
        <w:autoSpaceDE w:val="0"/>
        <w:autoSpaceDN w:val="0"/>
        <w:adjustRightInd w:val="0"/>
        <w:ind w:left="426" w:hanging="426"/>
        <w:contextualSpacing/>
        <w:jc w:val="both"/>
        <w:rPr>
          <w:rFonts w:ascii="Arial" w:hAnsi="Arial" w:cs="Arial"/>
          <w:sz w:val="20"/>
          <w:szCs w:val="20"/>
        </w:rPr>
      </w:pPr>
      <w:r w:rsidRPr="00805756">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rsidR="005B37CD" w:rsidRPr="00805756" w:rsidRDefault="005B37CD" w:rsidP="00F318B1">
      <w:pPr>
        <w:pStyle w:val="Akapitzlist"/>
        <w:numPr>
          <w:ilvl w:val="0"/>
          <w:numId w:val="85"/>
        </w:numPr>
        <w:autoSpaceDE w:val="0"/>
        <w:autoSpaceDN w:val="0"/>
        <w:adjustRightInd w:val="0"/>
        <w:ind w:left="426" w:hanging="426"/>
        <w:contextualSpacing/>
        <w:jc w:val="both"/>
        <w:rPr>
          <w:rFonts w:ascii="Arial" w:hAnsi="Arial" w:cs="Arial"/>
          <w:sz w:val="20"/>
          <w:szCs w:val="20"/>
        </w:rPr>
      </w:pPr>
      <w:r w:rsidRPr="00805756">
        <w:rPr>
          <w:rFonts w:ascii="Arial" w:hAnsi="Arial" w:cs="Arial"/>
          <w:sz w:val="20"/>
          <w:szCs w:val="20"/>
        </w:rPr>
        <w:t>Zamawiający dopuszcza posiadanie równoważnych certyfikatów innych niż wskazane przez</w:t>
      </w:r>
    </w:p>
    <w:p w:rsidR="005B37CD" w:rsidRPr="00805756" w:rsidRDefault="005B37CD" w:rsidP="005B37CD">
      <w:pPr>
        <w:autoSpaceDE w:val="0"/>
        <w:autoSpaceDN w:val="0"/>
        <w:adjustRightInd w:val="0"/>
        <w:ind w:left="426"/>
        <w:rPr>
          <w:rFonts w:ascii="Arial" w:hAnsi="Arial" w:cs="Arial"/>
          <w:sz w:val="20"/>
          <w:szCs w:val="20"/>
        </w:rPr>
      </w:pPr>
      <w:r w:rsidRPr="00805756">
        <w:rPr>
          <w:rFonts w:ascii="Arial" w:hAnsi="Arial" w:cs="Arial"/>
          <w:sz w:val="20"/>
          <w:szCs w:val="20"/>
        </w:rPr>
        <w:t>Zamawiającego. W takim przypadku Wykonawca jest zobowiązany do wykazania, że wskazany certyfikat potwierdza posiadanie co najmniej takiej samej wiedzy, kompetencji i doświadczenia co certyfikat wskazany przez Zamawiającego;</w:t>
      </w:r>
    </w:p>
    <w:p w:rsidR="005B37CD" w:rsidRPr="00805756" w:rsidRDefault="005B37CD" w:rsidP="00F318B1">
      <w:pPr>
        <w:pStyle w:val="Akapitzlist"/>
        <w:numPr>
          <w:ilvl w:val="0"/>
          <w:numId w:val="85"/>
        </w:numPr>
        <w:ind w:left="426" w:hanging="426"/>
        <w:contextualSpacing/>
        <w:jc w:val="both"/>
        <w:rPr>
          <w:rFonts w:ascii="Arial" w:hAnsi="Arial" w:cs="Arial"/>
          <w:sz w:val="20"/>
          <w:szCs w:val="20"/>
        </w:rPr>
      </w:pPr>
      <w:r w:rsidRPr="00805756">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rsidR="005B37CD" w:rsidRPr="00805756" w:rsidRDefault="005B37CD" w:rsidP="005B37CD">
      <w:pPr>
        <w:pStyle w:val="NormalnyWeb"/>
        <w:spacing w:before="0" w:beforeAutospacing="0" w:after="0" w:afterAutospacing="0"/>
        <w:ind w:left="426"/>
        <w:rPr>
          <w:rFonts w:ascii="Arial" w:hAnsi="Arial" w:cs="Arial"/>
          <w:b/>
          <w:bCs/>
        </w:rPr>
      </w:pPr>
      <w:r w:rsidRPr="00805756">
        <w:rPr>
          <w:rFonts w:ascii="Arial" w:hAnsi="Arial" w:cs="Arial"/>
          <w:b/>
          <w:bCs/>
        </w:rPr>
        <w:t>** Sformułowania określone przez Zamawiającego zostały użyte ze względu na posiadane przez niego rozwiązania technologiczne.</w:t>
      </w:r>
    </w:p>
    <w:p w:rsidR="005B37CD" w:rsidRPr="00805756" w:rsidRDefault="005B37CD" w:rsidP="0016065B">
      <w:pPr>
        <w:ind w:left="708" w:firstLine="708"/>
        <w:rPr>
          <w:rFonts w:ascii="Arial" w:hAnsi="Arial" w:cs="Arial"/>
          <w:b/>
          <w:sz w:val="20"/>
          <w:szCs w:val="20"/>
        </w:rPr>
      </w:pPr>
    </w:p>
    <w:p w:rsidR="005B37CD" w:rsidRPr="00805756" w:rsidRDefault="005B37CD" w:rsidP="0016065B">
      <w:pPr>
        <w:ind w:left="708" w:firstLine="708"/>
        <w:rPr>
          <w:rFonts w:ascii="Arial" w:hAnsi="Arial" w:cs="Arial"/>
          <w:b/>
          <w:sz w:val="20"/>
          <w:szCs w:val="20"/>
        </w:rPr>
      </w:pPr>
    </w:p>
    <w:p w:rsidR="0062180A" w:rsidRPr="00805756" w:rsidRDefault="0062180A" w:rsidP="0062180A">
      <w:pPr>
        <w:pStyle w:val="NormalnyWeb"/>
        <w:spacing w:before="0" w:beforeAutospacing="0" w:after="0" w:afterAutospacing="0" w:line="276" w:lineRule="auto"/>
        <w:ind w:left="426"/>
        <w:rPr>
          <w:rFonts w:ascii="Arial" w:hAnsi="Arial" w:cs="Arial"/>
          <w:bCs/>
        </w:rPr>
      </w:pPr>
      <w:r w:rsidRPr="00805756">
        <w:rPr>
          <w:rFonts w:ascii="Arial" w:hAnsi="Arial" w:cs="Arial"/>
          <w:bCs/>
        </w:rPr>
        <w:t>Wymagane przez Zamawiającego certyfikaty Wykonawca musi przedstawić Zamawiającemu przed podpisaniem umowy.</w:t>
      </w:r>
    </w:p>
    <w:p w:rsidR="0062180A" w:rsidRDefault="0062180A" w:rsidP="0062180A">
      <w:pPr>
        <w:pStyle w:val="NormalnyWeb"/>
        <w:spacing w:before="0" w:beforeAutospacing="0" w:after="0" w:afterAutospacing="0" w:line="276" w:lineRule="auto"/>
        <w:ind w:left="426"/>
        <w:rPr>
          <w:rFonts w:ascii="Arial" w:hAnsi="Arial" w:cs="Arial"/>
          <w:bCs/>
        </w:rPr>
      </w:pPr>
      <w:r w:rsidRPr="00805756">
        <w:rPr>
          <w:rFonts w:ascii="Arial" w:hAnsi="Arial" w:cs="Arial"/>
          <w:bCs/>
        </w:rPr>
        <w:lastRenderedPageBreak/>
        <w:t>Osoby zatrudnione na stanowiskach, na których wymagane jest posiadanie wskazanych przez Zamawiającego certyfikatów będą posiadały przedmiotowe certyfikaty przez cały okres realizacji umowy.</w:t>
      </w:r>
    </w:p>
    <w:p w:rsidR="00CC03C5" w:rsidRDefault="00CC03C5" w:rsidP="0062180A">
      <w:pPr>
        <w:pStyle w:val="NormalnyWeb"/>
        <w:spacing w:before="0" w:beforeAutospacing="0" w:after="0" w:afterAutospacing="0" w:line="276" w:lineRule="auto"/>
        <w:ind w:left="426"/>
        <w:rPr>
          <w:rFonts w:ascii="Arial" w:hAnsi="Arial" w:cs="Arial"/>
          <w:bCs/>
        </w:rPr>
      </w:pPr>
    </w:p>
    <w:p w:rsidR="00CC03C5" w:rsidRDefault="00CC03C5" w:rsidP="0062180A">
      <w:pPr>
        <w:pStyle w:val="NormalnyWeb"/>
        <w:spacing w:before="0" w:beforeAutospacing="0" w:after="0" w:afterAutospacing="0" w:line="276" w:lineRule="auto"/>
        <w:ind w:left="426"/>
        <w:rPr>
          <w:rFonts w:ascii="Arial" w:hAnsi="Arial" w:cs="Arial"/>
          <w:bCs/>
        </w:rPr>
      </w:pPr>
    </w:p>
    <w:p w:rsidR="00CC03C5" w:rsidRDefault="00CC03C5" w:rsidP="0062180A">
      <w:pPr>
        <w:pStyle w:val="NormalnyWeb"/>
        <w:spacing w:before="0" w:beforeAutospacing="0" w:after="0" w:afterAutospacing="0" w:line="276" w:lineRule="auto"/>
        <w:ind w:left="426"/>
        <w:rPr>
          <w:rFonts w:ascii="Arial" w:hAnsi="Arial" w:cs="Arial"/>
          <w:bC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CC03C5" w:rsidTr="00943E4E">
        <w:trPr>
          <w:jc w:val="center"/>
        </w:trPr>
        <w:tc>
          <w:tcPr>
            <w:tcW w:w="3072" w:type="dxa"/>
          </w:tcPr>
          <w:p w:rsidR="00CC03C5" w:rsidRDefault="00CC03C5" w:rsidP="00943E4E">
            <w:pPr>
              <w:rPr>
                <w:rFonts w:ascii="Arial" w:hAnsi="Arial" w:cs="Arial"/>
              </w:rPr>
            </w:pPr>
            <w:r>
              <w:rPr>
                <w:rFonts w:ascii="Arial" w:hAnsi="Arial" w:cs="Arial"/>
              </w:rPr>
              <w:t>……………………………………</w:t>
            </w:r>
          </w:p>
        </w:tc>
        <w:tc>
          <w:tcPr>
            <w:tcW w:w="2139" w:type="dxa"/>
          </w:tcPr>
          <w:p w:rsidR="00CC03C5" w:rsidRDefault="00CC03C5" w:rsidP="00943E4E">
            <w:pPr>
              <w:rPr>
                <w:rFonts w:ascii="Arial" w:hAnsi="Arial" w:cs="Arial"/>
              </w:rPr>
            </w:pPr>
            <w:r>
              <w:rPr>
                <w:rFonts w:ascii="Arial" w:hAnsi="Arial" w:cs="Arial"/>
              </w:rPr>
              <w:t>………………………</w:t>
            </w:r>
          </w:p>
        </w:tc>
        <w:tc>
          <w:tcPr>
            <w:tcW w:w="3544" w:type="dxa"/>
          </w:tcPr>
          <w:p w:rsidR="00CC03C5" w:rsidRDefault="00CC03C5" w:rsidP="00943E4E">
            <w:pPr>
              <w:rPr>
                <w:rFonts w:ascii="Arial" w:hAnsi="Arial" w:cs="Arial"/>
              </w:rPr>
            </w:pPr>
            <w:r>
              <w:rPr>
                <w:rFonts w:ascii="Arial" w:hAnsi="Arial" w:cs="Arial"/>
              </w:rPr>
              <w:t>…………………………………………..</w:t>
            </w:r>
          </w:p>
        </w:tc>
      </w:tr>
      <w:tr w:rsidR="00CC03C5" w:rsidTr="00943E4E">
        <w:trPr>
          <w:jc w:val="center"/>
        </w:trPr>
        <w:tc>
          <w:tcPr>
            <w:tcW w:w="3072" w:type="dxa"/>
          </w:tcPr>
          <w:p w:rsidR="00CC03C5" w:rsidRPr="008F7CFC" w:rsidRDefault="00CC03C5" w:rsidP="00943E4E">
            <w:pPr>
              <w:jc w:val="center"/>
              <w:rPr>
                <w:rFonts w:ascii="Arial" w:hAnsi="Arial" w:cs="Arial"/>
                <w:sz w:val="16"/>
              </w:rPr>
            </w:pPr>
            <w:r w:rsidRPr="008F7CFC">
              <w:rPr>
                <w:rFonts w:ascii="Arial" w:hAnsi="Arial" w:cs="Arial"/>
                <w:sz w:val="16"/>
              </w:rPr>
              <w:t>Miejscowość</w:t>
            </w:r>
          </w:p>
        </w:tc>
        <w:tc>
          <w:tcPr>
            <w:tcW w:w="2139" w:type="dxa"/>
          </w:tcPr>
          <w:p w:rsidR="00CC03C5" w:rsidRPr="008F7CFC" w:rsidRDefault="00CC03C5" w:rsidP="00943E4E">
            <w:pPr>
              <w:jc w:val="center"/>
              <w:rPr>
                <w:rFonts w:ascii="Arial" w:hAnsi="Arial" w:cs="Arial"/>
                <w:sz w:val="16"/>
              </w:rPr>
            </w:pPr>
            <w:r w:rsidRPr="008F7CFC">
              <w:rPr>
                <w:rFonts w:ascii="Arial" w:hAnsi="Arial" w:cs="Arial"/>
                <w:sz w:val="16"/>
              </w:rPr>
              <w:t>data</w:t>
            </w:r>
          </w:p>
        </w:tc>
        <w:tc>
          <w:tcPr>
            <w:tcW w:w="3544" w:type="dxa"/>
          </w:tcPr>
          <w:p w:rsidR="00CC03C5" w:rsidRPr="008F7CFC" w:rsidRDefault="00CC03C5" w:rsidP="00943E4E">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CC03C5" w:rsidRPr="00805756" w:rsidRDefault="00CC03C5" w:rsidP="0062180A">
      <w:pPr>
        <w:pStyle w:val="NormalnyWeb"/>
        <w:spacing w:before="0" w:beforeAutospacing="0" w:after="0" w:afterAutospacing="0" w:line="276" w:lineRule="auto"/>
        <w:ind w:left="426"/>
        <w:rPr>
          <w:rFonts w:ascii="Arial" w:hAnsi="Arial" w:cs="Arial"/>
          <w:bCs/>
        </w:rPr>
      </w:pPr>
    </w:p>
    <w:p w:rsidR="0016065B" w:rsidRPr="00805756" w:rsidRDefault="00780FC7" w:rsidP="008E4B08">
      <w:pPr>
        <w:spacing w:after="40" w:line="276" w:lineRule="auto"/>
        <w:jc w:val="right"/>
        <w:rPr>
          <w:rFonts w:ascii="Arial" w:hAnsi="Arial" w:cs="Arial"/>
          <w:b/>
          <w:bCs/>
          <w:sz w:val="20"/>
          <w:szCs w:val="20"/>
        </w:rPr>
      </w:pPr>
      <w:r w:rsidRPr="00805756">
        <w:rPr>
          <w:rFonts w:ascii="Arial" w:hAnsi="Arial" w:cs="Arial"/>
          <w:sz w:val="20"/>
          <w:szCs w:val="20"/>
        </w:rPr>
        <w:br w:type="column"/>
      </w:r>
      <w:r w:rsidR="0016065B" w:rsidRPr="00805756">
        <w:rPr>
          <w:rFonts w:ascii="Arial" w:hAnsi="Arial" w:cs="Arial"/>
          <w:b/>
          <w:bCs/>
          <w:sz w:val="20"/>
          <w:szCs w:val="20"/>
        </w:rPr>
        <w:lastRenderedPageBreak/>
        <w:t>Zał</w:t>
      </w:r>
      <w:r w:rsidR="0016065B" w:rsidRPr="00805756">
        <w:rPr>
          <w:rFonts w:ascii="Arial" w:hAnsi="Arial" w:cs="Arial"/>
          <w:b/>
          <w:sz w:val="20"/>
          <w:szCs w:val="20"/>
        </w:rPr>
        <w:t>ą</w:t>
      </w:r>
      <w:r w:rsidR="0016065B" w:rsidRPr="00805756">
        <w:rPr>
          <w:rFonts w:ascii="Arial" w:hAnsi="Arial" w:cs="Arial"/>
          <w:b/>
          <w:bCs/>
          <w:sz w:val="20"/>
          <w:szCs w:val="20"/>
        </w:rPr>
        <w:t>cznik nr 7b do SIWZ</w:t>
      </w:r>
    </w:p>
    <w:p w:rsidR="0016065B" w:rsidRPr="00805756" w:rsidRDefault="0016065B" w:rsidP="0016065B">
      <w:pPr>
        <w:autoSpaceDE w:val="0"/>
        <w:autoSpaceDN w:val="0"/>
        <w:adjustRightInd w:val="0"/>
        <w:jc w:val="right"/>
        <w:rPr>
          <w:rFonts w:ascii="Arial" w:hAnsi="Arial" w:cs="Arial"/>
          <w:i/>
          <w:sz w:val="20"/>
          <w:szCs w:val="20"/>
        </w:rPr>
      </w:pPr>
    </w:p>
    <w:p w:rsidR="0016065B" w:rsidRPr="00805756" w:rsidRDefault="0016065B" w:rsidP="0016065B">
      <w:pPr>
        <w:autoSpaceDE w:val="0"/>
        <w:autoSpaceDN w:val="0"/>
        <w:adjustRightInd w:val="0"/>
        <w:jc w:val="right"/>
        <w:rPr>
          <w:rFonts w:ascii="Arial" w:hAnsi="Arial" w:cs="Arial"/>
          <w:i/>
          <w:sz w:val="20"/>
          <w:szCs w:val="20"/>
        </w:rPr>
      </w:pPr>
      <w:r w:rsidRPr="00805756">
        <w:rPr>
          <w:rFonts w:ascii="Arial" w:hAnsi="Arial" w:cs="Arial"/>
          <w:i/>
          <w:sz w:val="20"/>
          <w:szCs w:val="20"/>
        </w:rPr>
        <w:t>(miejscowość, data)</w:t>
      </w:r>
    </w:p>
    <w:p w:rsidR="0016065B" w:rsidRPr="00805756" w:rsidRDefault="0016065B" w:rsidP="0016065B">
      <w:pPr>
        <w:autoSpaceDE w:val="0"/>
        <w:autoSpaceDN w:val="0"/>
        <w:adjustRightInd w:val="0"/>
        <w:rPr>
          <w:rFonts w:ascii="Arial" w:hAnsi="Arial" w:cs="Arial"/>
          <w:sz w:val="20"/>
          <w:szCs w:val="20"/>
        </w:rPr>
      </w:pPr>
      <w:r w:rsidRPr="00805756">
        <w:rPr>
          <w:rFonts w:ascii="Arial" w:hAnsi="Arial" w:cs="Arial"/>
          <w:sz w:val="20"/>
          <w:szCs w:val="20"/>
        </w:rPr>
        <w:t>…………………………………………</w:t>
      </w:r>
    </w:p>
    <w:p w:rsidR="0016065B" w:rsidRPr="00805756" w:rsidRDefault="0016065B" w:rsidP="0016065B">
      <w:pPr>
        <w:autoSpaceDE w:val="0"/>
        <w:autoSpaceDN w:val="0"/>
        <w:adjustRightInd w:val="0"/>
        <w:rPr>
          <w:rFonts w:ascii="Arial" w:hAnsi="Arial" w:cs="Arial"/>
          <w:sz w:val="20"/>
          <w:szCs w:val="20"/>
        </w:rPr>
      </w:pPr>
      <w:r w:rsidRPr="00805756">
        <w:rPr>
          <w:rFonts w:ascii="Arial" w:hAnsi="Arial" w:cs="Arial"/>
          <w:sz w:val="20"/>
          <w:szCs w:val="20"/>
        </w:rPr>
        <w:t>(dane Wykonawcy)</w:t>
      </w:r>
    </w:p>
    <w:p w:rsidR="0016065B" w:rsidRPr="00805756" w:rsidRDefault="0016065B" w:rsidP="0016065B">
      <w:pPr>
        <w:autoSpaceDE w:val="0"/>
        <w:autoSpaceDN w:val="0"/>
        <w:adjustRightInd w:val="0"/>
        <w:rPr>
          <w:rFonts w:ascii="Arial" w:hAnsi="Arial" w:cs="Arial"/>
          <w:sz w:val="20"/>
          <w:szCs w:val="20"/>
        </w:rPr>
      </w:pPr>
    </w:p>
    <w:p w:rsidR="0016065B" w:rsidRDefault="0016065B" w:rsidP="008E4B08">
      <w:pPr>
        <w:autoSpaceDE w:val="0"/>
        <w:autoSpaceDN w:val="0"/>
        <w:adjustRightInd w:val="0"/>
        <w:jc w:val="center"/>
        <w:rPr>
          <w:rFonts w:ascii="Arial" w:hAnsi="Arial" w:cs="Arial"/>
          <w:b/>
          <w:bCs/>
          <w:sz w:val="20"/>
          <w:szCs w:val="20"/>
        </w:rPr>
      </w:pPr>
      <w:r w:rsidRPr="00805756">
        <w:rPr>
          <w:rFonts w:ascii="Arial" w:hAnsi="Arial" w:cs="Arial"/>
          <w:b/>
          <w:bCs/>
          <w:sz w:val="20"/>
          <w:szCs w:val="20"/>
        </w:rPr>
        <w:t xml:space="preserve">W celu wykazania warunku, o którym mowa w </w:t>
      </w:r>
      <w:r w:rsidR="004227AF">
        <w:rPr>
          <w:rFonts w:ascii="Arial" w:hAnsi="Arial" w:cs="Arial"/>
          <w:b/>
          <w:sz w:val="20"/>
          <w:szCs w:val="20"/>
        </w:rPr>
        <w:t>rozdz. V. 1.2.3.2.</w:t>
      </w:r>
      <w:r w:rsidRPr="00805756">
        <w:rPr>
          <w:rFonts w:ascii="Arial" w:hAnsi="Arial" w:cs="Arial"/>
          <w:b/>
          <w:sz w:val="20"/>
          <w:szCs w:val="20"/>
        </w:rPr>
        <w:t xml:space="preserve"> </w:t>
      </w:r>
      <w:r w:rsidRPr="00805756">
        <w:rPr>
          <w:rFonts w:ascii="Arial" w:hAnsi="Arial" w:cs="Arial"/>
          <w:b/>
          <w:bCs/>
          <w:sz w:val="20"/>
          <w:szCs w:val="20"/>
        </w:rPr>
        <w:t>SIWZ Wykonawca przedstawia</w:t>
      </w:r>
    </w:p>
    <w:p w:rsidR="008E4B08" w:rsidRPr="00805756" w:rsidRDefault="008E4B08" w:rsidP="008E4B08">
      <w:pPr>
        <w:autoSpaceDE w:val="0"/>
        <w:autoSpaceDN w:val="0"/>
        <w:adjustRightInd w:val="0"/>
        <w:jc w:val="center"/>
        <w:rPr>
          <w:rFonts w:ascii="Arial" w:hAnsi="Arial" w:cs="Arial"/>
          <w:b/>
          <w:bCs/>
          <w:sz w:val="20"/>
          <w:szCs w:val="20"/>
        </w:rPr>
      </w:pPr>
    </w:p>
    <w:p w:rsidR="0016065B" w:rsidRPr="00805756" w:rsidRDefault="0016065B" w:rsidP="008E4B08">
      <w:pPr>
        <w:autoSpaceDE w:val="0"/>
        <w:autoSpaceDN w:val="0"/>
        <w:adjustRightInd w:val="0"/>
        <w:jc w:val="center"/>
        <w:rPr>
          <w:rFonts w:ascii="Arial" w:hAnsi="Arial" w:cs="Arial"/>
          <w:b/>
          <w:bCs/>
          <w:sz w:val="20"/>
          <w:szCs w:val="20"/>
        </w:rPr>
      </w:pPr>
      <w:r w:rsidRPr="00805756">
        <w:rPr>
          <w:rFonts w:ascii="Arial" w:hAnsi="Arial" w:cs="Arial"/>
          <w:b/>
          <w:bCs/>
          <w:sz w:val="20"/>
          <w:szCs w:val="20"/>
        </w:rPr>
        <w:t>WYKAZ OSÓB, KTÓRYMI DYSPONUJE  WYKONAWCA DO REALIZACJI ZAMÓWIENIA</w:t>
      </w:r>
    </w:p>
    <w:p w:rsidR="00EC65DB" w:rsidRPr="00805756" w:rsidRDefault="0021666F" w:rsidP="008E4B08">
      <w:pPr>
        <w:autoSpaceDE w:val="0"/>
        <w:autoSpaceDN w:val="0"/>
        <w:adjustRightInd w:val="0"/>
        <w:jc w:val="center"/>
        <w:rPr>
          <w:rFonts w:ascii="Arial" w:hAnsi="Arial" w:cs="Arial"/>
          <w:b/>
          <w:i/>
          <w:sz w:val="20"/>
          <w:szCs w:val="20"/>
        </w:rPr>
      </w:pPr>
      <w:r w:rsidRPr="00805756">
        <w:rPr>
          <w:rFonts w:ascii="Arial" w:hAnsi="Arial" w:cs="Arial"/>
          <w:b/>
          <w:bCs/>
          <w:sz w:val="20"/>
          <w:szCs w:val="20"/>
        </w:rPr>
        <w:t>na:</w:t>
      </w:r>
      <w:r w:rsidRPr="00805756">
        <w:rPr>
          <w:rFonts w:ascii="Arial" w:hAnsi="Arial" w:cs="Arial"/>
          <w:i/>
          <w:sz w:val="20"/>
          <w:szCs w:val="20"/>
        </w:rPr>
        <w:t xml:space="preserve"> </w:t>
      </w:r>
      <w:r w:rsidR="00EC65DB" w:rsidRPr="00805756">
        <w:rPr>
          <w:rFonts w:ascii="Arial" w:hAnsi="Arial" w:cs="Arial"/>
          <w:b/>
          <w:i/>
          <w:sz w:val="20"/>
          <w:szCs w:val="20"/>
        </w:rPr>
        <w:t>Dokończenie budowy Projektu pn. Elektroniczna Platforma Gromadzenia, Analizy i Udostępniania zasobów cyfrowych o Zdarzeniach Medycznyc</w:t>
      </w:r>
      <w:r w:rsidR="008E4B08">
        <w:rPr>
          <w:rFonts w:ascii="Arial" w:hAnsi="Arial" w:cs="Arial"/>
          <w:b/>
          <w:i/>
          <w:sz w:val="20"/>
          <w:szCs w:val="20"/>
        </w:rPr>
        <w:t>h (Projekt P1) oraz jego rozwój.</w:t>
      </w:r>
    </w:p>
    <w:p w:rsidR="00EC65DB" w:rsidRPr="00805756" w:rsidRDefault="00EC65DB" w:rsidP="0016065B">
      <w:pPr>
        <w:autoSpaceDE w:val="0"/>
        <w:autoSpaceDN w:val="0"/>
        <w:adjustRightInd w:val="0"/>
        <w:jc w:val="center"/>
        <w:rPr>
          <w:rFonts w:ascii="Arial" w:hAnsi="Arial" w:cs="Arial"/>
          <w:b/>
          <w:i/>
          <w:sz w:val="20"/>
          <w:szCs w:val="20"/>
        </w:rPr>
      </w:pPr>
    </w:p>
    <w:p w:rsidR="0016065B" w:rsidRPr="00805756" w:rsidRDefault="0016065B" w:rsidP="0016065B">
      <w:pPr>
        <w:rPr>
          <w:rFonts w:ascii="Arial" w:hAnsi="Arial" w:cs="Arial"/>
          <w:sz w:val="20"/>
          <w:szCs w:val="20"/>
        </w:rPr>
      </w:pPr>
      <w:r w:rsidRPr="00805756">
        <w:rPr>
          <w:rFonts w:ascii="Arial" w:hAnsi="Arial" w:cs="Arial"/>
          <w:bCs/>
          <w:sz w:val="20"/>
          <w:szCs w:val="20"/>
        </w:rPr>
        <w:t>Wykonawca o</w:t>
      </w:r>
      <w:r w:rsidRPr="00805756">
        <w:rPr>
          <w:rFonts w:ascii="Arial" w:hAnsi="Arial" w:cs="Arial"/>
          <w:sz w:val="20"/>
          <w:szCs w:val="20"/>
        </w:rPr>
        <w:t>ś</w:t>
      </w:r>
      <w:r w:rsidRPr="00805756">
        <w:rPr>
          <w:rFonts w:ascii="Arial" w:hAnsi="Arial" w:cs="Arial"/>
          <w:bCs/>
          <w:sz w:val="20"/>
          <w:szCs w:val="20"/>
        </w:rPr>
        <w:t xml:space="preserve">wiadcza, </w:t>
      </w:r>
      <w:r w:rsidRPr="00805756">
        <w:rPr>
          <w:rFonts w:ascii="Arial" w:hAnsi="Arial" w:cs="Arial"/>
          <w:sz w:val="20"/>
          <w:szCs w:val="20"/>
        </w:rPr>
        <w:t>ż</w:t>
      </w:r>
      <w:r w:rsidRPr="00805756">
        <w:rPr>
          <w:rFonts w:ascii="Arial" w:hAnsi="Arial" w:cs="Arial"/>
          <w:bCs/>
          <w:sz w:val="20"/>
          <w:szCs w:val="20"/>
        </w:rPr>
        <w:t xml:space="preserve">e do realizacji zamówienia dysponuje osobami, które posiadają następujące kwalifikacje i doświadczenie zawodowe wymienione poniżej w tabeli: </w:t>
      </w:r>
    </w:p>
    <w:p w:rsidR="0016065B" w:rsidRPr="00805756" w:rsidRDefault="0016065B" w:rsidP="0016065B">
      <w:pPr>
        <w:ind w:left="5400"/>
        <w:jc w:val="center"/>
        <w:rPr>
          <w:rFonts w:ascii="Arial" w:hAnsi="Arial" w:cs="Arial"/>
          <w:i/>
          <w:iCs/>
          <w:sz w:val="20"/>
          <w:szCs w:val="20"/>
        </w:rPr>
      </w:pPr>
    </w:p>
    <w:tbl>
      <w:tblPr>
        <w:tblW w:w="1057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212"/>
        <w:gridCol w:w="5529"/>
        <w:gridCol w:w="851"/>
        <w:gridCol w:w="992"/>
        <w:gridCol w:w="1417"/>
      </w:tblGrid>
      <w:tr w:rsidR="000414F4" w:rsidRPr="00CC03C5" w:rsidTr="00986F7F">
        <w:trPr>
          <w:tblHeader/>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sz w:val="16"/>
                <w:szCs w:val="20"/>
              </w:rPr>
              <w:t>L.p.</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bCs/>
                <w:sz w:val="16"/>
                <w:szCs w:val="20"/>
              </w:rPr>
            </w:pPr>
            <w:r w:rsidRPr="00CC03C5">
              <w:rPr>
                <w:rFonts w:ascii="Arial" w:hAnsi="Arial" w:cs="Arial"/>
                <w:bCs/>
                <w:sz w:val="16"/>
                <w:szCs w:val="20"/>
              </w:rPr>
              <w:t>Rola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sz w:val="16"/>
                <w:szCs w:val="20"/>
              </w:rPr>
              <w:t>Wymagania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sz w:val="16"/>
                <w:szCs w:val="20"/>
              </w:rPr>
              <w:t>Liczba osób</w:t>
            </w:r>
          </w:p>
        </w:tc>
        <w:tc>
          <w:tcPr>
            <w:tcW w:w="99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bCs/>
                <w:sz w:val="16"/>
                <w:szCs w:val="20"/>
              </w:rPr>
              <w:t>Spełnia wymagania TAK lub NIE</w:t>
            </w: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pStyle w:val="Default"/>
              <w:jc w:val="center"/>
              <w:rPr>
                <w:rFonts w:ascii="Arial" w:hAnsi="Arial" w:cs="Arial"/>
                <w:color w:val="auto"/>
                <w:sz w:val="16"/>
                <w:szCs w:val="20"/>
              </w:rPr>
            </w:pPr>
            <w:r w:rsidRPr="00CC03C5">
              <w:rPr>
                <w:rFonts w:ascii="Arial" w:hAnsi="Arial" w:cs="Arial"/>
                <w:bCs/>
                <w:color w:val="auto"/>
                <w:sz w:val="16"/>
                <w:szCs w:val="20"/>
              </w:rPr>
              <w:t>Imię i nazwisko oraz Informacja o</w:t>
            </w:r>
          </w:p>
          <w:p w:rsidR="000414F4" w:rsidRPr="00CC03C5" w:rsidRDefault="000414F4" w:rsidP="00986F7F">
            <w:pPr>
              <w:pStyle w:val="Default"/>
              <w:jc w:val="center"/>
              <w:rPr>
                <w:rFonts w:ascii="Arial" w:hAnsi="Arial" w:cs="Arial"/>
                <w:color w:val="auto"/>
                <w:sz w:val="16"/>
                <w:szCs w:val="20"/>
              </w:rPr>
            </w:pPr>
            <w:r w:rsidRPr="00CC03C5">
              <w:rPr>
                <w:rFonts w:ascii="Arial" w:hAnsi="Arial" w:cs="Arial"/>
                <w:bCs/>
                <w:color w:val="auto"/>
                <w:sz w:val="16"/>
                <w:szCs w:val="20"/>
              </w:rPr>
              <w:t>podstawie do</w:t>
            </w:r>
          </w:p>
          <w:p w:rsidR="000414F4" w:rsidRPr="00CC03C5" w:rsidRDefault="000414F4" w:rsidP="00986F7F">
            <w:pPr>
              <w:pStyle w:val="Default"/>
              <w:jc w:val="center"/>
              <w:rPr>
                <w:rFonts w:ascii="Arial" w:hAnsi="Arial" w:cs="Arial"/>
                <w:color w:val="auto"/>
                <w:sz w:val="16"/>
                <w:szCs w:val="20"/>
              </w:rPr>
            </w:pPr>
            <w:r w:rsidRPr="00CC03C5">
              <w:rPr>
                <w:rFonts w:ascii="Arial" w:hAnsi="Arial" w:cs="Arial"/>
                <w:bCs/>
                <w:color w:val="auto"/>
                <w:sz w:val="16"/>
                <w:szCs w:val="20"/>
              </w:rPr>
              <w:t>dysponowania</w:t>
            </w:r>
          </w:p>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bCs/>
                <w:sz w:val="16"/>
                <w:szCs w:val="20"/>
              </w:rPr>
              <w:t>osobami (np. umowa o pracę, umowa o dzieło, umowa - zlecenia itp.)</w:t>
            </w:r>
          </w:p>
        </w:tc>
      </w:tr>
      <w:tr w:rsidR="000414F4" w:rsidRPr="00CC03C5" w:rsidTr="00986F7F">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pStyle w:val="Akapitzlist"/>
              <w:ind w:left="152" w:hanging="130"/>
              <w:jc w:val="center"/>
              <w:rPr>
                <w:rFonts w:ascii="Arial" w:hAnsi="Arial" w:cs="Arial"/>
                <w:sz w:val="16"/>
                <w:szCs w:val="20"/>
              </w:rPr>
            </w:pPr>
            <w:r w:rsidRPr="00CC03C5">
              <w:rPr>
                <w:rFonts w:ascii="Arial" w:hAnsi="Arial" w:cs="Arial"/>
                <w:sz w:val="16"/>
                <w:szCs w:val="20"/>
              </w:rPr>
              <w:t>1</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pStyle w:val="NormalnyWeb"/>
              <w:spacing w:before="0" w:beforeAutospacing="0" w:after="0" w:afterAutospacing="0"/>
              <w:rPr>
                <w:rFonts w:ascii="Arial" w:eastAsia="Calibri" w:hAnsi="Arial" w:cs="Arial"/>
                <w:bCs/>
                <w:sz w:val="16"/>
              </w:rPr>
            </w:pPr>
            <w:r w:rsidRPr="00CC03C5">
              <w:rPr>
                <w:rFonts w:ascii="Arial" w:eastAsia="Calibri" w:hAnsi="Arial" w:cs="Arial"/>
                <w:bCs/>
                <w:sz w:val="16"/>
              </w:rPr>
              <w:t xml:space="preserve">Kierownik Projektu </w:t>
            </w:r>
          </w:p>
          <w:p w:rsidR="000414F4" w:rsidRPr="00CC03C5" w:rsidRDefault="000414F4" w:rsidP="00986F7F">
            <w:pPr>
              <w:pStyle w:val="NormalnyWeb"/>
              <w:spacing w:before="0" w:beforeAutospacing="0" w:after="0" w:afterAutospacing="0"/>
              <w:rPr>
                <w:rFonts w:ascii="Arial" w:hAnsi="Arial" w:cs="Arial"/>
                <w:b/>
                <w:sz w:val="16"/>
              </w:rPr>
            </w:pPr>
            <w:r w:rsidRPr="00CC03C5">
              <w:rPr>
                <w:rFonts w:ascii="Arial" w:eastAsia="Calibri" w:hAnsi="Arial" w:cs="Arial"/>
                <w:b/>
                <w:bCs/>
                <w:sz w:val="16"/>
              </w:rPr>
              <w:t>(1 osoba)</w:t>
            </w:r>
          </w:p>
        </w:tc>
        <w:tc>
          <w:tcPr>
            <w:tcW w:w="5529" w:type="dxa"/>
            <w:tcBorders>
              <w:top w:val="single" w:sz="4" w:space="0" w:color="auto"/>
              <w:left w:val="single" w:sz="4" w:space="0" w:color="auto"/>
              <w:bottom w:val="single" w:sz="4" w:space="0" w:color="auto"/>
              <w:right w:val="single" w:sz="4" w:space="0" w:color="auto"/>
            </w:tcBorders>
          </w:tcPr>
          <w:p w:rsidR="000414F4" w:rsidRPr="00CC03C5" w:rsidRDefault="000414F4" w:rsidP="00F318B1">
            <w:pPr>
              <w:pStyle w:val="Akapitzlist"/>
              <w:numPr>
                <w:ilvl w:val="0"/>
                <w:numId w:val="152"/>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kwalifikacje potwierdzone ważnym certyfikatem: PRINCE2 </w:t>
            </w:r>
            <w:proofErr w:type="spellStart"/>
            <w:r w:rsidRPr="00CC03C5">
              <w:rPr>
                <w:rFonts w:ascii="Arial" w:hAnsi="Arial" w:cs="Arial"/>
                <w:sz w:val="16"/>
                <w:szCs w:val="20"/>
              </w:rPr>
              <w:t>Practitioner</w:t>
            </w:r>
            <w:proofErr w:type="spellEnd"/>
            <w:r w:rsidRPr="00CC03C5">
              <w:rPr>
                <w:rFonts w:ascii="Arial" w:hAnsi="Arial" w:cs="Arial"/>
                <w:sz w:val="16"/>
                <w:szCs w:val="20"/>
              </w:rPr>
              <w:t>* lub IPMA min. Level „C*” lub Project Management Professional (PMP)* lub wyższym.</w:t>
            </w:r>
          </w:p>
          <w:p w:rsidR="000414F4" w:rsidRPr="00CC03C5"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w co najmniej </w:t>
            </w:r>
            <w:r w:rsidRPr="00CC03C5">
              <w:rPr>
                <w:rFonts w:ascii="Arial" w:hAnsi="Arial" w:cs="Arial"/>
                <w:b/>
                <w:sz w:val="16"/>
                <w:szCs w:val="20"/>
              </w:rPr>
              <w:t>jednym</w:t>
            </w:r>
            <w:r w:rsidRPr="00CC03C5">
              <w:rPr>
                <w:rFonts w:ascii="Arial" w:hAnsi="Arial" w:cs="Arial"/>
                <w:sz w:val="16"/>
                <w:szCs w:val="20"/>
              </w:rPr>
              <w:t xml:space="preserve"> zakończonym wdrożeniem produkcyjnym </w:t>
            </w:r>
            <w:r w:rsidRPr="00CC03C5">
              <w:rPr>
                <w:rFonts w:ascii="Arial" w:hAnsi="Arial" w:cs="Arial"/>
                <w:b/>
                <w:sz w:val="16"/>
                <w:szCs w:val="20"/>
              </w:rPr>
              <w:t>projekcie</w:t>
            </w:r>
            <w:r w:rsidRPr="00CC03C5">
              <w:rPr>
                <w:rFonts w:ascii="Arial" w:hAnsi="Arial" w:cs="Arial"/>
                <w:sz w:val="16"/>
                <w:szCs w:val="20"/>
              </w:rPr>
              <w:t xml:space="preserve"> informatycznym o wartości nie mniejszej niż </w:t>
            </w:r>
            <w:r w:rsidRPr="00CC03C5">
              <w:rPr>
                <w:rFonts w:ascii="Arial" w:hAnsi="Arial" w:cs="Arial"/>
                <w:b/>
                <w:sz w:val="16"/>
                <w:szCs w:val="20"/>
              </w:rPr>
              <w:t>10 000 000,00 PLN brutto</w:t>
            </w:r>
            <w:r w:rsidRPr="00CC03C5">
              <w:rPr>
                <w:rFonts w:ascii="Arial" w:hAnsi="Arial" w:cs="Arial"/>
                <w:sz w:val="16"/>
                <w:szCs w:val="20"/>
              </w:rPr>
              <w:t xml:space="preserve">, przez okres nie krótszy niż </w:t>
            </w:r>
            <w:r w:rsidRPr="00CC03C5">
              <w:rPr>
                <w:rFonts w:ascii="Arial" w:hAnsi="Arial" w:cs="Arial"/>
                <w:b/>
                <w:sz w:val="16"/>
                <w:szCs w:val="20"/>
              </w:rPr>
              <w:t xml:space="preserve">6 miesięcy </w:t>
            </w:r>
            <w:r w:rsidRPr="00CC03C5">
              <w:rPr>
                <w:rFonts w:ascii="Arial" w:hAnsi="Arial" w:cs="Arial"/>
                <w:sz w:val="16"/>
                <w:szCs w:val="20"/>
              </w:rPr>
              <w:t>w ciągu ostatnich 5 lat.</w:t>
            </w:r>
          </w:p>
          <w:p w:rsidR="000414F4" w:rsidRPr="00CC03C5"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w co najmniej </w:t>
            </w:r>
            <w:r w:rsidRPr="00CC03C5">
              <w:rPr>
                <w:rFonts w:ascii="Arial" w:hAnsi="Arial" w:cs="Arial"/>
                <w:b/>
                <w:sz w:val="16"/>
                <w:szCs w:val="20"/>
              </w:rPr>
              <w:t>1 projekcie</w:t>
            </w:r>
            <w:r w:rsidRPr="00CC03C5">
              <w:rPr>
                <w:rFonts w:ascii="Arial" w:hAnsi="Arial" w:cs="Arial"/>
                <w:sz w:val="16"/>
                <w:szCs w:val="20"/>
              </w:rPr>
              <w:t xml:space="preserve"> o wartości nie mniejszej niż </w:t>
            </w:r>
            <w:r w:rsidRPr="00CC03C5">
              <w:rPr>
                <w:rFonts w:ascii="Arial" w:hAnsi="Arial" w:cs="Arial"/>
                <w:b/>
                <w:sz w:val="16"/>
                <w:szCs w:val="20"/>
              </w:rPr>
              <w:t>3 500 000,00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w co najmniej </w:t>
            </w:r>
            <w:r w:rsidRPr="00CC03C5">
              <w:rPr>
                <w:rFonts w:ascii="Arial" w:hAnsi="Arial" w:cs="Arial"/>
                <w:b/>
                <w:sz w:val="16"/>
                <w:szCs w:val="20"/>
              </w:rPr>
              <w:t>2 projektach</w:t>
            </w:r>
            <w:r w:rsidRPr="00CC03C5">
              <w:rPr>
                <w:rFonts w:ascii="Arial" w:hAnsi="Arial" w:cs="Arial"/>
                <w:sz w:val="16"/>
                <w:szCs w:val="20"/>
              </w:rPr>
              <w:t xml:space="preserve">, w których wytwarzanie oprogramowania odbywało się w oparciu o metodykę zwinną (Agile) o wartości nie mniejszej niż </w:t>
            </w:r>
            <w:r w:rsidRPr="00CC03C5">
              <w:rPr>
                <w:rFonts w:ascii="Arial" w:hAnsi="Arial" w:cs="Arial"/>
                <w:b/>
                <w:sz w:val="16"/>
                <w:szCs w:val="20"/>
              </w:rPr>
              <w:t xml:space="preserve">2 000 000,00 PLN brutto </w:t>
            </w:r>
            <w:r w:rsidRPr="00CC03C5">
              <w:rPr>
                <w:rFonts w:ascii="Arial" w:hAnsi="Arial" w:cs="Arial"/>
                <w:sz w:val="16"/>
                <w:szCs w:val="20"/>
              </w:rPr>
              <w:t>każdy, przez cały okres ich realizacji.</w:t>
            </w:r>
          </w:p>
          <w:p w:rsidR="000414F4" w:rsidRPr="00CC03C5"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2629"/>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pStyle w:val="Akapitzlist"/>
              <w:ind w:left="0"/>
              <w:jc w:val="center"/>
              <w:rPr>
                <w:rFonts w:ascii="Arial" w:hAnsi="Arial" w:cs="Arial"/>
                <w:sz w:val="16"/>
                <w:szCs w:val="20"/>
              </w:rPr>
            </w:pPr>
            <w:r w:rsidRPr="00CC03C5">
              <w:rPr>
                <w:rFonts w:ascii="Arial" w:hAnsi="Arial" w:cs="Arial"/>
                <w:sz w:val="16"/>
                <w:szCs w:val="20"/>
              </w:rPr>
              <w:t>2</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Zastępca Kierownika Projektu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(1 osoba)</w:t>
            </w:r>
          </w:p>
          <w:p w:rsidR="000414F4" w:rsidRPr="00CC03C5" w:rsidRDefault="000414F4" w:rsidP="00986F7F">
            <w:pPr>
              <w:pStyle w:val="Akapitzlist"/>
              <w:ind w:left="0"/>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3"/>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kwalifikacje potwierdzone ważnym certyfikatem: PRINCE2 </w:t>
            </w:r>
            <w:proofErr w:type="spellStart"/>
            <w:r w:rsidRPr="00CC03C5">
              <w:rPr>
                <w:rFonts w:ascii="Arial" w:hAnsi="Arial" w:cs="Arial"/>
                <w:sz w:val="16"/>
                <w:szCs w:val="20"/>
              </w:rPr>
              <w:t>Practitioner</w:t>
            </w:r>
            <w:proofErr w:type="spellEnd"/>
            <w:r w:rsidRPr="00CC03C5">
              <w:rPr>
                <w:rFonts w:ascii="Arial" w:hAnsi="Arial" w:cs="Arial"/>
                <w:sz w:val="16"/>
                <w:szCs w:val="20"/>
              </w:rPr>
              <w:t>* lub IPMA min. Level „C*” lub Project Management Professional (PMP)* lub wyższym.</w:t>
            </w:r>
          </w:p>
          <w:p w:rsidR="000414F4" w:rsidRPr="00CC03C5"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lub jego zastępcy w co najmniej </w:t>
            </w:r>
            <w:r w:rsidRPr="00CC03C5">
              <w:rPr>
                <w:rFonts w:ascii="Arial" w:hAnsi="Arial" w:cs="Arial"/>
                <w:b/>
                <w:sz w:val="16"/>
                <w:szCs w:val="20"/>
              </w:rPr>
              <w:t>jednym</w:t>
            </w:r>
            <w:r w:rsidRPr="00CC03C5">
              <w:rPr>
                <w:rFonts w:ascii="Arial" w:hAnsi="Arial" w:cs="Arial"/>
                <w:sz w:val="16"/>
                <w:szCs w:val="20"/>
              </w:rPr>
              <w:t xml:space="preserve"> zakończonym wdrożeniem produkcyjnym </w:t>
            </w:r>
            <w:r w:rsidRPr="00CC03C5">
              <w:rPr>
                <w:rFonts w:ascii="Arial" w:hAnsi="Arial" w:cs="Arial"/>
                <w:b/>
                <w:sz w:val="16"/>
                <w:szCs w:val="20"/>
              </w:rPr>
              <w:t>projekcie</w:t>
            </w:r>
            <w:r w:rsidRPr="00CC03C5">
              <w:rPr>
                <w:rFonts w:ascii="Arial" w:hAnsi="Arial" w:cs="Arial"/>
                <w:sz w:val="16"/>
                <w:szCs w:val="20"/>
              </w:rPr>
              <w:t xml:space="preserve"> informatycznym o wartości nie mniejszej niż </w:t>
            </w:r>
            <w:r w:rsidRPr="00CC03C5">
              <w:rPr>
                <w:rFonts w:ascii="Arial" w:hAnsi="Arial" w:cs="Arial"/>
                <w:b/>
                <w:sz w:val="16"/>
                <w:szCs w:val="20"/>
              </w:rPr>
              <w:t>10 000 000,00 PLN brutto</w:t>
            </w:r>
            <w:r w:rsidRPr="00CC03C5">
              <w:rPr>
                <w:rFonts w:ascii="Arial" w:hAnsi="Arial" w:cs="Arial"/>
                <w:sz w:val="16"/>
                <w:szCs w:val="20"/>
              </w:rPr>
              <w:t xml:space="preserve">, przez okres nie krótszy niż </w:t>
            </w:r>
            <w:r w:rsidRPr="00CC03C5">
              <w:rPr>
                <w:rFonts w:ascii="Arial" w:hAnsi="Arial" w:cs="Arial"/>
                <w:b/>
                <w:sz w:val="16"/>
                <w:szCs w:val="20"/>
              </w:rPr>
              <w:t xml:space="preserve">6 miesięcy </w:t>
            </w:r>
            <w:r w:rsidRPr="00CC03C5">
              <w:rPr>
                <w:rFonts w:ascii="Arial" w:hAnsi="Arial" w:cs="Arial"/>
                <w:sz w:val="16"/>
                <w:szCs w:val="20"/>
              </w:rPr>
              <w:t>w ciągu ostatnich 5 lat.</w:t>
            </w:r>
          </w:p>
          <w:p w:rsidR="000414F4" w:rsidRPr="00CC03C5"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lub jego zastępcy w co najmniej </w:t>
            </w:r>
            <w:r w:rsidRPr="00CC03C5">
              <w:rPr>
                <w:rFonts w:ascii="Arial" w:hAnsi="Arial" w:cs="Arial"/>
                <w:b/>
                <w:sz w:val="16"/>
                <w:szCs w:val="20"/>
              </w:rPr>
              <w:t>1 projekcie</w:t>
            </w:r>
            <w:r w:rsidRPr="00CC03C5">
              <w:rPr>
                <w:rFonts w:ascii="Arial" w:hAnsi="Arial" w:cs="Arial"/>
                <w:sz w:val="16"/>
                <w:szCs w:val="20"/>
              </w:rPr>
              <w:t xml:space="preserve"> o wartości nie mniejszej niż </w:t>
            </w:r>
            <w:r w:rsidRPr="00CC03C5">
              <w:rPr>
                <w:rFonts w:ascii="Arial" w:hAnsi="Arial" w:cs="Arial"/>
                <w:b/>
                <w:sz w:val="16"/>
                <w:szCs w:val="20"/>
              </w:rPr>
              <w:t>3 500 000,00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lub jego zastępcy w co najmniej </w:t>
            </w:r>
            <w:r w:rsidRPr="00CC03C5">
              <w:rPr>
                <w:rFonts w:ascii="Arial" w:hAnsi="Arial" w:cs="Arial"/>
                <w:b/>
                <w:sz w:val="16"/>
                <w:szCs w:val="20"/>
              </w:rPr>
              <w:t>2 projektach</w:t>
            </w:r>
            <w:r w:rsidRPr="00CC03C5">
              <w:rPr>
                <w:rFonts w:ascii="Arial" w:hAnsi="Arial" w:cs="Arial"/>
                <w:sz w:val="16"/>
                <w:szCs w:val="20"/>
              </w:rPr>
              <w:t xml:space="preserve">, w których wytwarzanie oprogramowania odbywało się w oparciu o metodykę zwinną (Agile) o wartości nie mniejszej niż </w:t>
            </w:r>
            <w:r w:rsidRPr="00CC03C5">
              <w:rPr>
                <w:rFonts w:ascii="Arial" w:hAnsi="Arial" w:cs="Arial"/>
                <w:b/>
                <w:sz w:val="16"/>
                <w:szCs w:val="20"/>
              </w:rPr>
              <w:t xml:space="preserve">2 000 000,00 PLN brutto </w:t>
            </w:r>
            <w:r w:rsidRPr="00CC03C5">
              <w:rPr>
                <w:rFonts w:ascii="Arial" w:hAnsi="Arial" w:cs="Arial"/>
                <w:sz w:val="16"/>
                <w:szCs w:val="20"/>
              </w:rPr>
              <w:t>każdy, przez cały okres ich realizacji.</w:t>
            </w:r>
          </w:p>
          <w:p w:rsidR="000414F4" w:rsidRPr="00CC03C5"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487"/>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3</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Kierownik zespołu programistów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(2 osoby)</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4"/>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Pełnił funkcję kierownika zespołu programistów przez okres </w:t>
            </w:r>
            <w:r w:rsidRPr="00CC03C5">
              <w:rPr>
                <w:rFonts w:ascii="Arial" w:hAnsi="Arial" w:cs="Arial"/>
                <w:b/>
                <w:sz w:val="16"/>
                <w:szCs w:val="20"/>
              </w:rPr>
              <w:t>2 lat</w:t>
            </w:r>
            <w:r w:rsidRPr="00CC03C5">
              <w:rPr>
                <w:rFonts w:ascii="Arial" w:hAnsi="Arial" w:cs="Arial"/>
                <w:sz w:val="16"/>
                <w:szCs w:val="20"/>
              </w:rPr>
              <w:t xml:space="preserve"> w ciągu ostatnich 5 lat.</w:t>
            </w:r>
          </w:p>
          <w:p w:rsidR="000414F4" w:rsidRPr="00CC03C5" w:rsidRDefault="000414F4" w:rsidP="00F318B1">
            <w:pPr>
              <w:pStyle w:val="Akapitzlist"/>
              <w:numPr>
                <w:ilvl w:val="0"/>
                <w:numId w:val="15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Uczestniczył w co najmniej </w:t>
            </w:r>
            <w:r w:rsidRPr="00CC03C5">
              <w:rPr>
                <w:rFonts w:ascii="Arial" w:hAnsi="Arial" w:cs="Arial"/>
                <w:b/>
                <w:sz w:val="16"/>
                <w:szCs w:val="20"/>
              </w:rPr>
              <w:t xml:space="preserve">2 projektach </w:t>
            </w:r>
            <w:r w:rsidRPr="00CC03C5">
              <w:rPr>
                <w:rFonts w:ascii="Arial" w:hAnsi="Arial" w:cs="Arial"/>
                <w:sz w:val="16"/>
                <w:szCs w:val="20"/>
              </w:rPr>
              <w:t xml:space="preserve">informatycznych o wartości nie mniejszej niż </w:t>
            </w:r>
            <w:r w:rsidRPr="00CC03C5">
              <w:rPr>
                <w:rFonts w:ascii="Arial" w:hAnsi="Arial" w:cs="Arial"/>
                <w:b/>
                <w:sz w:val="16"/>
                <w:szCs w:val="20"/>
              </w:rPr>
              <w:t xml:space="preserve">3 500 000,00 PLN brutto </w:t>
            </w:r>
            <w:r w:rsidRPr="00CC03C5">
              <w:rPr>
                <w:rFonts w:ascii="Arial" w:hAnsi="Arial" w:cs="Arial"/>
                <w:sz w:val="16"/>
                <w:szCs w:val="20"/>
              </w:rPr>
              <w:t xml:space="preserve">każdy, pełniąc funkcję kierownika zespołu programistów, który wytwarzał oprogramowanie </w:t>
            </w:r>
            <w:r w:rsidRPr="00CC03C5">
              <w:rPr>
                <w:rFonts w:ascii="Arial" w:hAnsi="Arial" w:cs="Arial"/>
                <w:sz w:val="16"/>
                <w:szCs w:val="20"/>
              </w:rPr>
              <w:lastRenderedPageBreak/>
              <w:t>w oparciu o metodykę zwinną (Agile).</w:t>
            </w:r>
          </w:p>
          <w:p w:rsidR="000414F4" w:rsidRPr="00CC03C5" w:rsidRDefault="000414F4" w:rsidP="00F318B1">
            <w:pPr>
              <w:pStyle w:val="Akapitzlist"/>
              <w:numPr>
                <w:ilvl w:val="0"/>
                <w:numId w:val="15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lastRenderedPageBreak/>
              <w:t>4</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Programista Java</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(co najmniej 20 osób)</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5"/>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 xml:space="preserve">2 letnie </w:t>
            </w:r>
            <w:r w:rsidRPr="00CC03C5">
              <w:rPr>
                <w:rFonts w:ascii="Arial" w:hAnsi="Arial" w:cs="Arial"/>
                <w:sz w:val="16"/>
                <w:szCs w:val="20"/>
              </w:rPr>
              <w:t>doświadczenie</w:t>
            </w:r>
            <w:r w:rsidRPr="00CC03C5">
              <w:rPr>
                <w:rFonts w:ascii="Arial" w:hAnsi="Arial" w:cs="Arial"/>
                <w:b/>
                <w:sz w:val="16"/>
                <w:szCs w:val="20"/>
              </w:rPr>
              <w:t xml:space="preserve"> </w:t>
            </w:r>
            <w:r w:rsidRPr="00CC03C5">
              <w:rPr>
                <w:rFonts w:ascii="Arial" w:hAnsi="Arial" w:cs="Arial"/>
                <w:sz w:val="16"/>
                <w:szCs w:val="20"/>
              </w:rPr>
              <w:t>w programowaniu aplikacji w języku Java w oparciu o zwinną metodykę wytwarzania oprogramowania (Agile).</w:t>
            </w:r>
          </w:p>
          <w:p w:rsidR="000414F4" w:rsidRPr="00CC03C5" w:rsidRDefault="000414F4" w:rsidP="00F318B1">
            <w:pPr>
              <w:pStyle w:val="Akapitzlist"/>
              <w:numPr>
                <w:ilvl w:val="0"/>
                <w:numId w:val="155"/>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programowaniu aplikacji przeznaczonych dla serwera aplikacyjnego IBM </w:t>
            </w:r>
            <w:proofErr w:type="spellStart"/>
            <w:r w:rsidRPr="00CC03C5">
              <w:rPr>
                <w:rFonts w:ascii="Arial" w:hAnsi="Arial" w:cs="Arial"/>
                <w:sz w:val="16"/>
                <w:szCs w:val="20"/>
              </w:rPr>
              <w:t>WebSphere</w:t>
            </w:r>
            <w:proofErr w:type="spellEnd"/>
            <w:r w:rsidRPr="00CC03C5">
              <w:rPr>
                <w:rFonts w:ascii="Arial" w:hAnsi="Arial" w:cs="Arial"/>
                <w:sz w:val="16"/>
                <w:szCs w:val="20"/>
              </w:rPr>
              <w:t xml:space="preserve"> Application Server**.</w:t>
            </w:r>
          </w:p>
          <w:p w:rsidR="000414F4" w:rsidRPr="00CC03C5" w:rsidRDefault="000414F4" w:rsidP="00F318B1">
            <w:pPr>
              <w:pStyle w:val="Akapitzlist"/>
              <w:numPr>
                <w:ilvl w:val="0"/>
                <w:numId w:val="155"/>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Co najmniej 10 z wskazanych programistów posiada certyfikat SCJP (Sun </w:t>
            </w:r>
            <w:proofErr w:type="spellStart"/>
            <w:r w:rsidRPr="00CC03C5">
              <w:rPr>
                <w:rFonts w:ascii="Arial" w:hAnsi="Arial" w:cs="Arial"/>
                <w:sz w:val="16"/>
                <w:szCs w:val="20"/>
              </w:rPr>
              <w:t>Certified</w:t>
            </w:r>
            <w:proofErr w:type="spellEnd"/>
            <w:r w:rsidRPr="00CC03C5">
              <w:rPr>
                <w:rFonts w:ascii="Arial" w:hAnsi="Arial" w:cs="Arial"/>
                <w:sz w:val="16"/>
                <w:szCs w:val="20"/>
              </w:rPr>
              <w:t xml:space="preserve"> Java Programmer) lub równoważny oraz </w:t>
            </w:r>
            <w:r w:rsidRPr="00CC03C5">
              <w:rPr>
                <w:rFonts w:ascii="Arial" w:hAnsi="Arial" w:cs="Arial"/>
                <w:b/>
                <w:sz w:val="16"/>
                <w:szCs w:val="20"/>
              </w:rPr>
              <w:t>5 letnie</w:t>
            </w:r>
            <w:r w:rsidRPr="00CC03C5">
              <w:rPr>
                <w:rFonts w:ascii="Arial" w:hAnsi="Arial" w:cs="Arial"/>
                <w:sz w:val="16"/>
                <w:szCs w:val="20"/>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20</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5</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Programista aplikacji mobilnych </w:t>
            </w:r>
            <w:r w:rsidRPr="00CC03C5">
              <w:rPr>
                <w:rFonts w:ascii="Arial" w:hAnsi="Arial" w:cs="Arial"/>
                <w:b/>
                <w:sz w:val="16"/>
                <w:szCs w:val="20"/>
              </w:rPr>
              <w:t>(co najmniej 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6"/>
              </w:numPr>
              <w:autoSpaceDE w:val="0"/>
              <w:autoSpaceDN w:val="0"/>
              <w:adjustRightInd w:val="0"/>
              <w:ind w:left="459" w:hanging="283"/>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programowaniu aplikacji mobilnych w oparciu o zwinną metodykę wytwarzania oprogramowania (Agile).</w:t>
            </w:r>
          </w:p>
          <w:p w:rsidR="000414F4" w:rsidRPr="00CC03C5" w:rsidRDefault="000414F4" w:rsidP="00F318B1">
            <w:pPr>
              <w:pStyle w:val="Akapitzlist"/>
              <w:numPr>
                <w:ilvl w:val="0"/>
                <w:numId w:val="156"/>
              </w:numPr>
              <w:autoSpaceDE w:val="0"/>
              <w:autoSpaceDN w:val="0"/>
              <w:adjustRightInd w:val="0"/>
              <w:ind w:left="459" w:hanging="283"/>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25"/>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6</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Programista szyny usług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(co najmniej 4 osoby)</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7"/>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integracji systemów informatycznych z wykorzystaniem szyny usług (ESB).</w:t>
            </w:r>
          </w:p>
          <w:p w:rsidR="000414F4" w:rsidRPr="00CC03C5" w:rsidRDefault="000414F4" w:rsidP="00F318B1">
            <w:pPr>
              <w:pStyle w:val="Akapitzlist"/>
              <w:numPr>
                <w:ilvl w:val="0"/>
                <w:numId w:val="15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tworzeniu rozwiązań w zakresie komunikacji między niezależnymi aplikacjami i umożliwiających współdzielenie usług oraz zasobów.</w:t>
            </w:r>
          </w:p>
          <w:p w:rsidR="000414F4" w:rsidRPr="00CC03C5" w:rsidRDefault="000414F4" w:rsidP="00F318B1">
            <w:pPr>
              <w:pStyle w:val="Akapitzlist"/>
              <w:numPr>
                <w:ilvl w:val="0"/>
                <w:numId w:val="15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4</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7</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Główny architekt</w:t>
            </w:r>
          </w:p>
          <w:p w:rsidR="000414F4" w:rsidRPr="00CC03C5" w:rsidRDefault="000414F4" w:rsidP="00986F7F">
            <w:pPr>
              <w:rPr>
                <w:rFonts w:ascii="Arial" w:hAnsi="Arial" w:cs="Arial"/>
                <w:b/>
                <w:sz w:val="16"/>
                <w:szCs w:val="20"/>
              </w:rPr>
            </w:pPr>
            <w:r w:rsidRPr="00CC03C5">
              <w:rPr>
                <w:rFonts w:ascii="Arial" w:hAnsi="Arial" w:cs="Arial"/>
                <w:sz w:val="16"/>
                <w:szCs w:val="20"/>
              </w:rPr>
              <w:t xml:space="preserve"> </w:t>
            </w: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8"/>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zakresie projektowania (tworzenia) architektury systemów informatycznych.</w:t>
            </w:r>
          </w:p>
          <w:p w:rsidR="000414F4" w:rsidRPr="00CC03C5"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rsidR="000414F4" w:rsidRPr="00CC03C5"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głównego architekta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2 000 000,00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Brał udział w co najmniej </w:t>
            </w:r>
            <w:r w:rsidRPr="00CC03C5">
              <w:rPr>
                <w:rFonts w:ascii="Arial" w:hAnsi="Arial" w:cs="Arial"/>
                <w:b/>
                <w:sz w:val="16"/>
                <w:szCs w:val="20"/>
              </w:rPr>
              <w:t>2 projektach</w:t>
            </w:r>
            <w:r w:rsidRPr="00CC03C5">
              <w:rPr>
                <w:rFonts w:ascii="Arial" w:hAnsi="Arial" w:cs="Arial"/>
                <w:sz w:val="16"/>
                <w:szCs w:val="20"/>
              </w:rPr>
              <w:t xml:space="preserve"> obejmujących swym zakresem budowę architektury systemów informatycznych i był odpowiedzialny za zaprojektowanie architektury IT systemu; wartość co najmniej jednego z tych projektów była nie mniejsza niż </w:t>
            </w:r>
            <w:r w:rsidRPr="00CC03C5">
              <w:rPr>
                <w:rFonts w:ascii="Arial" w:hAnsi="Arial" w:cs="Arial"/>
                <w:b/>
                <w:sz w:val="16"/>
                <w:szCs w:val="20"/>
              </w:rPr>
              <w:t>10 000 000,00 PLN</w:t>
            </w:r>
            <w:r w:rsidRPr="00CC03C5">
              <w:rPr>
                <w:rFonts w:ascii="Arial" w:hAnsi="Arial" w:cs="Arial"/>
                <w:sz w:val="16"/>
                <w:szCs w:val="20"/>
              </w:rPr>
              <w:t xml:space="preserve"> </w:t>
            </w:r>
            <w:r w:rsidRPr="00CC03C5">
              <w:rPr>
                <w:rFonts w:ascii="Arial" w:hAnsi="Arial" w:cs="Arial"/>
                <w:b/>
                <w:sz w:val="16"/>
                <w:szCs w:val="20"/>
              </w:rPr>
              <w:t>brutto</w:t>
            </w:r>
            <w:r w:rsidRPr="00CC03C5">
              <w:rPr>
                <w:rFonts w:ascii="Arial" w:hAnsi="Arial" w:cs="Arial"/>
                <w:sz w:val="16"/>
                <w:szCs w:val="20"/>
              </w:rPr>
              <w:t xml:space="preserve"> i był realizowany w ciągu ostatnich 5 lat.</w:t>
            </w:r>
          </w:p>
          <w:p w:rsidR="000414F4" w:rsidRPr="00CC03C5" w:rsidRDefault="000414F4" w:rsidP="00F318B1">
            <w:pPr>
              <w:pStyle w:val="Akapitzlist"/>
              <w:numPr>
                <w:ilvl w:val="0"/>
                <w:numId w:val="158"/>
              </w:numPr>
              <w:autoSpaceDE w:val="0"/>
              <w:autoSpaceDN w:val="0"/>
              <w:adjustRightInd w:val="0"/>
              <w:ind w:left="426" w:hanging="284"/>
              <w:contextualSpacing/>
              <w:jc w:val="both"/>
              <w:rPr>
                <w:rStyle w:val="Uwydatnienie"/>
                <w:rFonts w:ascii="Arial" w:hAnsi="Arial" w:cs="Arial"/>
                <w:i w:val="0"/>
                <w:sz w:val="16"/>
                <w:szCs w:val="20"/>
              </w:rPr>
            </w:pPr>
            <w:r w:rsidRPr="00CC03C5">
              <w:rPr>
                <w:rStyle w:val="Uwydatnienie"/>
                <w:rFonts w:ascii="Arial" w:hAnsi="Arial" w:cs="Arial"/>
                <w:i w:val="0"/>
                <w:sz w:val="16"/>
                <w:szCs w:val="20"/>
              </w:rPr>
              <w:t>Posiada umiejętności w zakresie znajomości COSMIC potwierdzone tym certyfikatem.</w:t>
            </w:r>
          </w:p>
          <w:p w:rsidR="000414F4" w:rsidRPr="00CC03C5"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8</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Architekt </w:t>
            </w:r>
          </w:p>
          <w:p w:rsidR="000414F4" w:rsidRPr="00CC03C5" w:rsidRDefault="000414F4" w:rsidP="00986F7F">
            <w:pPr>
              <w:rPr>
                <w:rFonts w:ascii="Arial" w:hAnsi="Arial" w:cs="Arial"/>
                <w:b/>
                <w:sz w:val="16"/>
                <w:szCs w:val="20"/>
              </w:rPr>
            </w:pPr>
            <w:r w:rsidRPr="00CC03C5">
              <w:rPr>
                <w:rFonts w:ascii="Arial" w:hAnsi="Arial" w:cs="Arial"/>
                <w:b/>
                <w:sz w:val="16"/>
                <w:szCs w:val="20"/>
              </w:rPr>
              <w:t>(co najmniej 2 osoby)</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9"/>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(tworzenia) architektury systemów informatycznych.</w:t>
            </w:r>
          </w:p>
          <w:p w:rsidR="000414F4" w:rsidRPr="00CC03C5"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posługiwania się językiem UML 2.0.</w:t>
            </w:r>
          </w:p>
          <w:p w:rsidR="000414F4" w:rsidRPr="00CC03C5"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rsidR="000414F4" w:rsidRPr="00CC03C5"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architekta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xml:space="preserve">, </w:t>
            </w:r>
            <w:r w:rsidRPr="00CC03C5">
              <w:rPr>
                <w:rFonts w:ascii="Arial" w:hAnsi="Arial" w:cs="Arial"/>
                <w:sz w:val="16"/>
                <w:szCs w:val="20"/>
              </w:rPr>
              <w:lastRenderedPageBreak/>
              <w:t>przez cały okres jego realizacji.</w:t>
            </w:r>
          </w:p>
          <w:p w:rsidR="000414F4" w:rsidRPr="00CC03C5"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CC03C5">
              <w:rPr>
                <w:rStyle w:val="Uwydatnienie"/>
                <w:rFonts w:ascii="Arial" w:hAnsi="Arial" w:cs="Arial"/>
                <w:i w:val="0"/>
                <w:sz w:val="16"/>
                <w:szCs w:val="20"/>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lastRenderedPageBreak/>
              <w:t>9</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Główny analityk </w:t>
            </w:r>
          </w:p>
          <w:p w:rsidR="000414F4" w:rsidRPr="00CC03C5" w:rsidRDefault="000414F4" w:rsidP="00986F7F">
            <w:pPr>
              <w:rPr>
                <w:rFonts w:ascii="Arial" w:hAnsi="Arial" w:cs="Arial"/>
                <w:b/>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0"/>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tym przynajmniej </w:t>
            </w:r>
            <w:r w:rsidRPr="00CC03C5">
              <w:rPr>
                <w:rFonts w:ascii="Arial" w:hAnsi="Arial" w:cs="Arial"/>
                <w:b/>
                <w:sz w:val="16"/>
                <w:szCs w:val="20"/>
              </w:rPr>
              <w:t>12 miesięcy</w:t>
            </w:r>
            <w:r w:rsidRPr="00CC03C5">
              <w:rPr>
                <w:rFonts w:ascii="Arial" w:hAnsi="Arial" w:cs="Arial"/>
                <w:sz w:val="16"/>
                <w:szCs w:val="20"/>
              </w:rPr>
              <w:t xml:space="preserve"> w obszarze ochrony zdrowia) w zakresie: zbierania i specyfikacji wymagań funkcjonalnych oraz niefunkcjonalnych i był odpowiedzialny za prawidłowość tych działań, opracowywania założeń i identyfikowania ograniczeń systemowych.</w:t>
            </w:r>
          </w:p>
          <w:p w:rsidR="000414F4" w:rsidRPr="00CC03C5"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tym przynajmniej </w:t>
            </w:r>
            <w:r w:rsidRPr="00CC03C5">
              <w:rPr>
                <w:rFonts w:ascii="Arial" w:hAnsi="Arial" w:cs="Arial"/>
                <w:b/>
                <w:sz w:val="16"/>
                <w:szCs w:val="20"/>
              </w:rPr>
              <w:t>12 miesięcy</w:t>
            </w:r>
            <w:r w:rsidRPr="00CC03C5">
              <w:rPr>
                <w:rFonts w:ascii="Arial" w:hAnsi="Arial" w:cs="Arial"/>
                <w:sz w:val="16"/>
                <w:szCs w:val="20"/>
              </w:rPr>
              <w:t xml:space="preserve"> w obszarze ochrony zdrowia) w zakresie opracowywania: modelu danych (zakresu gromadzonych i przetwarzanych danych) wraz z modelem przepływu danych pomiędzy systemami. </w:t>
            </w:r>
          </w:p>
          <w:p w:rsidR="000414F4" w:rsidRPr="00CC03C5"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głównego analityka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2 000 000,00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Modelował procesy biznesowe w co najmniej </w:t>
            </w:r>
            <w:r w:rsidRPr="00CC03C5">
              <w:rPr>
                <w:rFonts w:ascii="Arial" w:hAnsi="Arial" w:cs="Arial"/>
                <w:b/>
                <w:sz w:val="16"/>
                <w:szCs w:val="20"/>
              </w:rPr>
              <w:t>2 projektach,</w:t>
            </w:r>
            <w:r w:rsidRPr="00CC03C5">
              <w:rPr>
                <w:rFonts w:ascii="Arial" w:hAnsi="Arial" w:cs="Arial"/>
                <w:sz w:val="16"/>
                <w:szCs w:val="20"/>
              </w:rPr>
              <w:t xml:space="preserve"> w tym </w:t>
            </w:r>
            <w:r w:rsidRPr="00CC03C5">
              <w:rPr>
                <w:rFonts w:ascii="Arial" w:hAnsi="Arial" w:cs="Arial"/>
                <w:b/>
                <w:sz w:val="16"/>
                <w:szCs w:val="20"/>
              </w:rPr>
              <w:t>1</w:t>
            </w:r>
            <w:r w:rsidRPr="00CC03C5">
              <w:rPr>
                <w:rFonts w:ascii="Arial" w:hAnsi="Arial" w:cs="Arial"/>
                <w:sz w:val="16"/>
                <w:szCs w:val="20"/>
              </w:rPr>
              <w:t xml:space="preserve"> </w:t>
            </w:r>
            <w:r w:rsidRPr="00CC03C5">
              <w:rPr>
                <w:rFonts w:ascii="Arial" w:hAnsi="Arial" w:cs="Arial"/>
                <w:b/>
                <w:sz w:val="16"/>
                <w:szCs w:val="20"/>
              </w:rPr>
              <w:t>z projektów</w:t>
            </w:r>
            <w:r w:rsidRPr="00CC03C5">
              <w:rPr>
                <w:rFonts w:ascii="Arial" w:hAnsi="Arial" w:cs="Arial"/>
                <w:sz w:val="16"/>
                <w:szCs w:val="20"/>
              </w:rPr>
              <w:t xml:space="preserve"> dotyczył obszaru ochrony zdrowia.</w:t>
            </w:r>
          </w:p>
          <w:p w:rsidR="000414F4" w:rsidRPr="00CC03C5" w:rsidRDefault="000414F4" w:rsidP="00F318B1">
            <w:pPr>
              <w:pStyle w:val="Akapitzlist"/>
              <w:numPr>
                <w:ilvl w:val="0"/>
                <w:numId w:val="160"/>
              </w:numPr>
              <w:autoSpaceDE w:val="0"/>
              <w:autoSpaceDN w:val="0"/>
              <w:adjustRightInd w:val="0"/>
              <w:ind w:left="426" w:hanging="284"/>
              <w:contextualSpacing/>
              <w:jc w:val="both"/>
              <w:rPr>
                <w:rStyle w:val="Uwydatnienie"/>
                <w:rFonts w:ascii="Arial" w:hAnsi="Arial" w:cs="Arial"/>
                <w:i w:val="0"/>
                <w:sz w:val="16"/>
                <w:szCs w:val="20"/>
              </w:rPr>
            </w:pPr>
            <w:r w:rsidRPr="00CC03C5">
              <w:rPr>
                <w:rStyle w:val="Uwydatnienie"/>
                <w:rFonts w:ascii="Arial" w:hAnsi="Arial" w:cs="Arial"/>
                <w:i w:val="0"/>
                <w:sz w:val="16"/>
                <w:szCs w:val="20"/>
              </w:rPr>
              <w:t>Posiada umiejętności w zakresie znajomości COSMIC potwierdzone tym certyfikatem.</w:t>
            </w:r>
          </w:p>
          <w:p w:rsidR="000414F4" w:rsidRPr="00CC03C5"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10</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Analityk </w:t>
            </w:r>
          </w:p>
          <w:p w:rsidR="000414F4" w:rsidRPr="00CC03C5" w:rsidRDefault="000414F4" w:rsidP="00986F7F">
            <w:pPr>
              <w:rPr>
                <w:rFonts w:ascii="Arial" w:hAnsi="Arial" w:cs="Arial"/>
                <w:b/>
                <w:sz w:val="16"/>
                <w:szCs w:val="20"/>
              </w:rPr>
            </w:pPr>
            <w:r w:rsidRPr="00CC03C5">
              <w:rPr>
                <w:rFonts w:ascii="Arial" w:hAnsi="Arial" w:cs="Arial"/>
                <w:b/>
                <w:sz w:val="16"/>
                <w:szCs w:val="20"/>
              </w:rPr>
              <w:t>(co najmniej 10 osób)</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1"/>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zakresie: zbierania i specyfikacji wymagań funkcjonalnych i niefunkcjonalnych, opracowywania założeń i identyfikowania ograniczeń systemowych.</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zakresie opracowywania: modelu danych (zakresu gromadzonych i przetwarzanych danych) wraz z modelem przepływu danych pomiędzy systemami.</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analityka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Co najmniej 5 z nich posiada doświadczenie, o którym mowa w pkt 1) i 2) w obszarze ochrony zdrowia.</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Co najmniej 2 z nich posiada doświadczenie w zakresie interoperacyjności w obszarze ochrony zdrowia, w szczególności:</w:t>
            </w:r>
          </w:p>
          <w:p w:rsidR="000414F4" w:rsidRPr="00CC03C5" w:rsidRDefault="000414F4" w:rsidP="00F318B1">
            <w:pPr>
              <w:pStyle w:val="Akapitzlist"/>
              <w:numPr>
                <w:ilvl w:val="0"/>
                <w:numId w:val="162"/>
              </w:numPr>
              <w:autoSpaceDE w:val="0"/>
              <w:autoSpaceDN w:val="0"/>
              <w:adjustRightInd w:val="0"/>
              <w:contextualSpacing/>
              <w:jc w:val="both"/>
              <w:rPr>
                <w:rFonts w:ascii="Arial" w:hAnsi="Arial" w:cs="Arial"/>
                <w:sz w:val="16"/>
                <w:szCs w:val="20"/>
              </w:rPr>
            </w:pPr>
            <w:r w:rsidRPr="00CC03C5">
              <w:rPr>
                <w:rFonts w:ascii="Arial" w:hAnsi="Arial" w:cs="Arial"/>
                <w:sz w:val="16"/>
                <w:szCs w:val="20"/>
              </w:rPr>
              <w:t>zaprojektowania dokumentacji medycznej, zgodnej ze standardem HL7 CDA, która była przedmiotem wdrożenia,</w:t>
            </w:r>
          </w:p>
          <w:p w:rsidR="000414F4" w:rsidRPr="00CC03C5" w:rsidRDefault="000414F4" w:rsidP="00F318B1">
            <w:pPr>
              <w:pStyle w:val="Akapitzlist"/>
              <w:numPr>
                <w:ilvl w:val="0"/>
                <w:numId w:val="162"/>
              </w:numPr>
              <w:autoSpaceDE w:val="0"/>
              <w:autoSpaceDN w:val="0"/>
              <w:adjustRightInd w:val="0"/>
              <w:contextualSpacing/>
              <w:jc w:val="both"/>
              <w:rPr>
                <w:rFonts w:ascii="Arial" w:hAnsi="Arial" w:cs="Arial"/>
                <w:sz w:val="16"/>
                <w:szCs w:val="20"/>
              </w:rPr>
            </w:pPr>
            <w:r w:rsidRPr="00CC03C5">
              <w:rPr>
                <w:rFonts w:ascii="Arial" w:hAnsi="Arial" w:cs="Arial"/>
                <w:sz w:val="16"/>
                <w:szCs w:val="20"/>
              </w:rPr>
              <w:t>innych elementów semantyki (w tym klasyfikacji: ICD-9, ICD-10, SNOMED, ICF, ICNP etc.).</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Co najmniej 2 z nich posiada doświadczenie w zakresie interoperacyjności w obszarze ochrony zdrowia, w szczególności:</w:t>
            </w:r>
          </w:p>
          <w:p w:rsidR="000414F4" w:rsidRPr="00CC03C5" w:rsidRDefault="000414F4" w:rsidP="00F318B1">
            <w:pPr>
              <w:pStyle w:val="Akapitzlist"/>
              <w:numPr>
                <w:ilvl w:val="0"/>
                <w:numId w:val="163"/>
              </w:numPr>
              <w:autoSpaceDE w:val="0"/>
              <w:autoSpaceDN w:val="0"/>
              <w:adjustRightInd w:val="0"/>
              <w:ind w:left="885" w:hanging="284"/>
              <w:contextualSpacing/>
              <w:jc w:val="both"/>
              <w:rPr>
                <w:rFonts w:ascii="Arial" w:hAnsi="Arial" w:cs="Arial"/>
                <w:sz w:val="16"/>
                <w:szCs w:val="20"/>
              </w:rPr>
            </w:pPr>
            <w:r w:rsidRPr="00CC03C5">
              <w:rPr>
                <w:rFonts w:ascii="Arial" w:hAnsi="Arial" w:cs="Arial"/>
                <w:sz w:val="16"/>
                <w:szCs w:val="20"/>
              </w:rPr>
              <w:t>znajomości profili IHE,</w:t>
            </w:r>
          </w:p>
          <w:p w:rsidR="000414F4" w:rsidRPr="00CC03C5" w:rsidRDefault="000414F4" w:rsidP="00F318B1">
            <w:pPr>
              <w:pStyle w:val="Akapitzlist"/>
              <w:numPr>
                <w:ilvl w:val="0"/>
                <w:numId w:val="163"/>
              </w:numPr>
              <w:autoSpaceDE w:val="0"/>
              <w:autoSpaceDN w:val="0"/>
              <w:adjustRightInd w:val="0"/>
              <w:ind w:left="913"/>
              <w:contextualSpacing/>
              <w:jc w:val="both"/>
              <w:rPr>
                <w:rFonts w:ascii="Arial" w:hAnsi="Arial" w:cs="Arial"/>
                <w:sz w:val="16"/>
                <w:szCs w:val="20"/>
              </w:rPr>
            </w:pPr>
            <w:r w:rsidRPr="00CC03C5">
              <w:rPr>
                <w:rFonts w:ascii="Arial" w:hAnsi="Arial" w:cs="Arial"/>
                <w:sz w:val="16"/>
                <w:szCs w:val="20"/>
              </w:rPr>
              <w:t>innych elementów semantyki (w tym klasyfikacji: ICD-9, ICD-10, SNOMED, ICF, ICNP etc.).</w:t>
            </w:r>
          </w:p>
          <w:p w:rsidR="000414F4" w:rsidRPr="00CC03C5" w:rsidRDefault="000414F4" w:rsidP="00F318B1">
            <w:pPr>
              <w:pStyle w:val="Akapitzlist"/>
              <w:numPr>
                <w:ilvl w:val="0"/>
                <w:numId w:val="161"/>
              </w:numPr>
              <w:autoSpaceDE w:val="0"/>
              <w:autoSpaceDN w:val="0"/>
              <w:adjustRightInd w:val="0"/>
              <w:ind w:left="426" w:hanging="284"/>
              <w:contextualSpacing/>
              <w:jc w:val="both"/>
              <w:rPr>
                <w:rStyle w:val="Uwydatnienie"/>
                <w:rFonts w:ascii="Arial" w:hAnsi="Arial" w:cs="Arial"/>
                <w:i w:val="0"/>
                <w:sz w:val="16"/>
                <w:szCs w:val="20"/>
              </w:rPr>
            </w:pPr>
            <w:r w:rsidRPr="00CC03C5">
              <w:rPr>
                <w:rStyle w:val="Uwydatnienie"/>
                <w:rFonts w:ascii="Arial" w:hAnsi="Arial" w:cs="Arial"/>
                <w:i w:val="0"/>
                <w:sz w:val="16"/>
                <w:szCs w:val="20"/>
              </w:rPr>
              <w:t>Co najmniej 4 z nich posiada umiejętności w zakresie znajomości COSMIC potwierdzone tym certyfikatem.</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10</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11</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Ekspert ds. hurtowni danych</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4"/>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kwalifikacje potwierdzone ważnym certyfikatem SAS </w:t>
            </w:r>
            <w:proofErr w:type="spellStart"/>
            <w:r w:rsidRPr="00CC03C5">
              <w:rPr>
                <w:rFonts w:ascii="Arial" w:hAnsi="Arial" w:cs="Arial"/>
                <w:sz w:val="16"/>
                <w:szCs w:val="20"/>
              </w:rPr>
              <w:t>Certified</w:t>
            </w:r>
            <w:proofErr w:type="spellEnd"/>
            <w:r w:rsidRPr="00CC03C5">
              <w:rPr>
                <w:rFonts w:ascii="Arial" w:hAnsi="Arial" w:cs="Arial"/>
                <w:sz w:val="16"/>
                <w:szCs w:val="20"/>
              </w:rPr>
              <w:t xml:space="preserve"> Platform Administrator for SAS 9*. </w:t>
            </w:r>
          </w:p>
          <w:p w:rsidR="000414F4" w:rsidRPr="00CC03C5" w:rsidRDefault="000414F4" w:rsidP="00F318B1">
            <w:pPr>
              <w:pStyle w:val="Akapitzlist"/>
              <w:numPr>
                <w:ilvl w:val="0"/>
                <w:numId w:val="16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zakresie projektowania i wdrażania systemów umożliwiających wielowymiarowe analizy danych i był odpowiedzialny za realizacje tych działań.</w:t>
            </w:r>
          </w:p>
          <w:p w:rsidR="000414F4" w:rsidRPr="00CC03C5" w:rsidRDefault="000414F4" w:rsidP="00F318B1">
            <w:pPr>
              <w:pStyle w:val="Akapitzlist"/>
              <w:numPr>
                <w:ilvl w:val="0"/>
                <w:numId w:val="16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lastRenderedPageBreak/>
              <w:t xml:space="preserve">Posiada co najmniej </w:t>
            </w:r>
            <w:r w:rsidRPr="00CC03C5">
              <w:rPr>
                <w:rFonts w:ascii="Arial" w:hAnsi="Arial" w:cs="Arial"/>
                <w:b/>
                <w:sz w:val="16"/>
                <w:szCs w:val="20"/>
              </w:rPr>
              <w:t>6 miesięczne</w:t>
            </w:r>
            <w:r w:rsidRPr="00CC03C5">
              <w:rPr>
                <w:rFonts w:ascii="Arial" w:hAnsi="Arial" w:cs="Arial"/>
                <w:sz w:val="16"/>
                <w:szCs w:val="20"/>
              </w:rPr>
              <w:t xml:space="preserve"> doświadczenie, o którym mowa w pkt. 1) w obszarze ochrony zdrowia.</w:t>
            </w:r>
          </w:p>
          <w:p w:rsidR="000414F4" w:rsidRPr="00CC03C5" w:rsidRDefault="000414F4" w:rsidP="00F318B1">
            <w:pPr>
              <w:pStyle w:val="Akapitzlist"/>
              <w:numPr>
                <w:ilvl w:val="0"/>
                <w:numId w:val="164"/>
              </w:numPr>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pracy ze środowiskiem hurtowni danych firmy SAS </w:t>
            </w:r>
            <w:proofErr w:type="spellStart"/>
            <w:r w:rsidRPr="00CC03C5">
              <w:rPr>
                <w:rFonts w:ascii="Arial" w:hAnsi="Arial" w:cs="Arial"/>
                <w:sz w:val="16"/>
                <w:szCs w:val="20"/>
              </w:rPr>
              <w:t>Institute</w:t>
            </w:r>
            <w:proofErr w:type="spellEnd"/>
            <w:r w:rsidRPr="00CC03C5">
              <w:rPr>
                <w:rFonts w:ascii="Arial" w:hAnsi="Arial" w:cs="Arial"/>
                <w:sz w:val="16"/>
                <w:szCs w:val="20"/>
              </w:rPr>
              <w:t>**.</w:t>
            </w:r>
          </w:p>
          <w:p w:rsidR="000414F4" w:rsidRPr="00CC03C5" w:rsidRDefault="000414F4" w:rsidP="00F318B1">
            <w:pPr>
              <w:pStyle w:val="Akapitzlist"/>
              <w:numPr>
                <w:ilvl w:val="0"/>
                <w:numId w:val="164"/>
              </w:numPr>
              <w:ind w:left="426" w:hanging="284"/>
              <w:contextualSpacing/>
              <w:jc w:val="both"/>
              <w:rPr>
                <w:rFonts w:ascii="Arial" w:hAnsi="Arial" w:cs="Arial"/>
                <w:sz w:val="16"/>
                <w:szCs w:val="20"/>
              </w:rPr>
            </w:pPr>
            <w:r w:rsidRPr="00CC03C5">
              <w:rPr>
                <w:rFonts w:ascii="Arial" w:hAnsi="Arial" w:cs="Arial"/>
                <w:sz w:val="16"/>
                <w:szCs w:val="20"/>
              </w:rPr>
              <w:t xml:space="preserve">Pełnił funkcję eksperta ds. hurtowni danych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4"/>
              </w:numPr>
              <w:ind w:left="426" w:hanging="284"/>
              <w:contextualSpacing/>
              <w:jc w:val="both"/>
              <w:rPr>
                <w:rFonts w:ascii="Arial" w:hAnsi="Arial" w:cs="Arial"/>
                <w:sz w:val="16"/>
                <w:szCs w:val="20"/>
              </w:rPr>
            </w:pPr>
            <w:r w:rsidRPr="00CC03C5">
              <w:rPr>
                <w:rFonts w:ascii="Arial" w:hAnsi="Arial" w:cs="Arial"/>
                <w:sz w:val="16"/>
                <w:szCs w:val="20"/>
              </w:rPr>
              <w:t xml:space="preserve">Posiada znajomość zagadnień z zakresu data </w:t>
            </w:r>
            <w:proofErr w:type="spellStart"/>
            <w:r w:rsidRPr="00CC03C5">
              <w:rPr>
                <w:rFonts w:ascii="Arial" w:hAnsi="Arial" w:cs="Arial"/>
                <w:sz w:val="16"/>
                <w:szCs w:val="20"/>
              </w:rPr>
              <w:t>mining</w:t>
            </w:r>
            <w:proofErr w:type="spellEnd"/>
            <w:r w:rsidRPr="00CC03C5">
              <w:rPr>
                <w:rFonts w:ascii="Arial" w:hAnsi="Arial" w:cs="Arial"/>
                <w:sz w:val="16"/>
                <w:szCs w:val="20"/>
              </w:rPr>
              <w:t xml:space="preserve"> oraz raportowania z wykorzystaniem hurtowni danych.</w:t>
            </w:r>
          </w:p>
          <w:p w:rsidR="000414F4" w:rsidRPr="00CC03C5" w:rsidRDefault="000414F4" w:rsidP="00F318B1">
            <w:pPr>
              <w:pStyle w:val="Akapitzlist"/>
              <w:numPr>
                <w:ilvl w:val="0"/>
                <w:numId w:val="164"/>
              </w:numPr>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lastRenderedPageBreak/>
              <w:t>12</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Specjalista ds. hurtowni danych </w:t>
            </w:r>
          </w:p>
          <w:p w:rsidR="000414F4" w:rsidRPr="00CC03C5" w:rsidRDefault="000414F4" w:rsidP="00986F7F">
            <w:pPr>
              <w:rPr>
                <w:rFonts w:ascii="Arial" w:hAnsi="Arial" w:cs="Arial"/>
                <w:b/>
                <w:sz w:val="16"/>
                <w:szCs w:val="20"/>
              </w:rPr>
            </w:pPr>
            <w:r w:rsidRPr="00CC03C5">
              <w:rPr>
                <w:rFonts w:ascii="Arial" w:hAnsi="Arial" w:cs="Arial"/>
                <w:b/>
                <w:sz w:val="16"/>
                <w:szCs w:val="20"/>
              </w:rPr>
              <w:t>(co najmniej 2 osoby)</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5"/>
              </w:numPr>
              <w:autoSpaceDE w:val="0"/>
              <w:autoSpaceDN w:val="0"/>
              <w:adjustRightInd w:val="0"/>
              <w:contextualSpacing/>
              <w:jc w:val="both"/>
              <w:rPr>
                <w:rFonts w:ascii="Arial" w:hAnsi="Arial" w:cs="Arial"/>
                <w:sz w:val="16"/>
                <w:szCs w:val="20"/>
              </w:rPr>
            </w:pPr>
            <w:r w:rsidRPr="00CC03C5">
              <w:rPr>
                <w:rFonts w:ascii="Arial" w:hAnsi="Arial" w:cs="Arial"/>
                <w:sz w:val="16"/>
                <w:szCs w:val="20"/>
              </w:rPr>
              <w:t xml:space="preserve">Posiada kwalifikacje potwierdzone ważnym certyfikatem SAS </w:t>
            </w:r>
            <w:proofErr w:type="spellStart"/>
            <w:r w:rsidRPr="00CC03C5">
              <w:rPr>
                <w:rFonts w:ascii="Arial" w:hAnsi="Arial" w:cs="Arial"/>
                <w:sz w:val="16"/>
                <w:szCs w:val="20"/>
              </w:rPr>
              <w:t>Certified</w:t>
            </w:r>
            <w:proofErr w:type="spellEnd"/>
            <w:r w:rsidRPr="00CC03C5">
              <w:rPr>
                <w:rFonts w:ascii="Arial" w:hAnsi="Arial" w:cs="Arial"/>
                <w:sz w:val="16"/>
                <w:szCs w:val="20"/>
              </w:rPr>
              <w:t xml:space="preserve"> Platform Administrator for SAS 9*. </w:t>
            </w:r>
          </w:p>
          <w:p w:rsidR="000414F4" w:rsidRPr="00CC03C5" w:rsidRDefault="000414F4" w:rsidP="00F318B1">
            <w:pPr>
              <w:pStyle w:val="Akapitzlist"/>
              <w:numPr>
                <w:ilvl w:val="0"/>
                <w:numId w:val="165"/>
              </w:numPr>
              <w:autoSpaceDE w:val="0"/>
              <w:autoSpaceDN w:val="0"/>
              <w:adjustRightInd w:val="0"/>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i wdrażania systemów umożliwiających wielowymiarowe analizy danych.</w:t>
            </w:r>
          </w:p>
          <w:p w:rsidR="000414F4" w:rsidRPr="00CC03C5" w:rsidRDefault="000414F4" w:rsidP="00F318B1">
            <w:pPr>
              <w:pStyle w:val="Akapitzlist"/>
              <w:numPr>
                <w:ilvl w:val="0"/>
                <w:numId w:val="165"/>
              </w:numPr>
              <w:autoSpaceDE w:val="0"/>
              <w:autoSpaceDN w:val="0"/>
              <w:adjustRightInd w:val="0"/>
              <w:contextualSpacing/>
              <w:jc w:val="both"/>
              <w:rPr>
                <w:rFonts w:ascii="Arial" w:hAnsi="Arial" w:cs="Arial"/>
                <w:sz w:val="16"/>
                <w:szCs w:val="20"/>
              </w:rPr>
            </w:pPr>
            <w:r w:rsidRPr="00CC03C5">
              <w:rPr>
                <w:rFonts w:ascii="Arial" w:hAnsi="Arial" w:cs="Arial"/>
                <w:sz w:val="16"/>
                <w:szCs w:val="20"/>
              </w:rPr>
              <w:t xml:space="preserve">Co najmniej 1 z nich posiada minimum </w:t>
            </w:r>
            <w:r w:rsidRPr="00CC03C5">
              <w:rPr>
                <w:rFonts w:ascii="Arial" w:hAnsi="Arial" w:cs="Arial"/>
                <w:b/>
                <w:sz w:val="16"/>
                <w:szCs w:val="20"/>
              </w:rPr>
              <w:t>6 miesięczne</w:t>
            </w:r>
            <w:r w:rsidRPr="00CC03C5">
              <w:rPr>
                <w:rFonts w:ascii="Arial" w:hAnsi="Arial" w:cs="Arial"/>
                <w:sz w:val="16"/>
                <w:szCs w:val="20"/>
              </w:rPr>
              <w:t xml:space="preserve"> doświadczenie, o którym mowa w pkt. 2) w obszarze ochrony zdrowia.</w:t>
            </w:r>
          </w:p>
          <w:p w:rsidR="000414F4" w:rsidRPr="00CC03C5" w:rsidRDefault="000414F4" w:rsidP="00F318B1">
            <w:pPr>
              <w:pStyle w:val="Akapitzlist"/>
              <w:numPr>
                <w:ilvl w:val="0"/>
                <w:numId w:val="165"/>
              </w:numPr>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pracy ze środowiskiem hurtowni danych firmy SAS </w:t>
            </w:r>
            <w:proofErr w:type="spellStart"/>
            <w:r w:rsidRPr="00CC03C5">
              <w:rPr>
                <w:rFonts w:ascii="Arial" w:hAnsi="Arial" w:cs="Arial"/>
                <w:sz w:val="16"/>
                <w:szCs w:val="20"/>
              </w:rPr>
              <w:t>Institute</w:t>
            </w:r>
            <w:proofErr w:type="spellEnd"/>
            <w:r w:rsidRPr="00CC03C5">
              <w:rPr>
                <w:rFonts w:ascii="Arial" w:hAnsi="Arial" w:cs="Arial"/>
                <w:sz w:val="16"/>
                <w:szCs w:val="20"/>
              </w:rPr>
              <w:t>**.</w:t>
            </w:r>
          </w:p>
          <w:p w:rsidR="000414F4" w:rsidRPr="00CC03C5" w:rsidRDefault="000414F4" w:rsidP="00F318B1">
            <w:pPr>
              <w:pStyle w:val="Akapitzlist"/>
              <w:numPr>
                <w:ilvl w:val="0"/>
                <w:numId w:val="165"/>
              </w:numPr>
              <w:contextualSpacing/>
              <w:jc w:val="both"/>
              <w:rPr>
                <w:rFonts w:ascii="Arial" w:hAnsi="Arial" w:cs="Arial"/>
                <w:sz w:val="16"/>
                <w:szCs w:val="20"/>
              </w:rPr>
            </w:pPr>
            <w:r w:rsidRPr="00CC03C5">
              <w:rPr>
                <w:rFonts w:ascii="Arial" w:hAnsi="Arial" w:cs="Arial"/>
                <w:sz w:val="16"/>
                <w:szCs w:val="20"/>
              </w:rPr>
              <w:t xml:space="preserve">Pełnił funkcję specjalisty ds. hurtowni danych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5"/>
              </w:numPr>
              <w:contextualSpacing/>
              <w:jc w:val="both"/>
              <w:rPr>
                <w:rFonts w:ascii="Arial" w:hAnsi="Arial" w:cs="Arial"/>
                <w:sz w:val="16"/>
                <w:szCs w:val="20"/>
              </w:rPr>
            </w:pPr>
            <w:r w:rsidRPr="00CC03C5">
              <w:rPr>
                <w:rFonts w:ascii="Arial" w:hAnsi="Arial" w:cs="Arial"/>
                <w:sz w:val="16"/>
                <w:szCs w:val="20"/>
              </w:rPr>
              <w:t xml:space="preserve">Posiada znajomość zagadnień z zakresu data </w:t>
            </w:r>
            <w:proofErr w:type="spellStart"/>
            <w:r w:rsidRPr="00CC03C5">
              <w:rPr>
                <w:rFonts w:ascii="Arial" w:hAnsi="Arial" w:cs="Arial"/>
                <w:sz w:val="16"/>
                <w:szCs w:val="20"/>
              </w:rPr>
              <w:t>mining</w:t>
            </w:r>
            <w:proofErr w:type="spellEnd"/>
            <w:r w:rsidRPr="00CC03C5">
              <w:rPr>
                <w:rFonts w:ascii="Arial" w:hAnsi="Arial" w:cs="Arial"/>
                <w:sz w:val="16"/>
                <w:szCs w:val="20"/>
              </w:rPr>
              <w:t xml:space="preserve">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13</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Ekspert ds. bezpieczeństwa </w:t>
            </w:r>
          </w:p>
          <w:p w:rsidR="000414F4" w:rsidRPr="00CC03C5" w:rsidRDefault="000414F4" w:rsidP="00986F7F">
            <w:pPr>
              <w:rPr>
                <w:rFonts w:ascii="Arial" w:hAnsi="Arial" w:cs="Arial"/>
                <w:b/>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6"/>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Posiada kwalifikacje potwierdzone ważnym certyfikatem CISA* lub CISSP*.</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i wdrażania zabezpieczeń systemów przetwarzających dane wrażliwe, o których mowa w art. 27 ustawy o ochronie danych osobowych.</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zakresie projektowania i wdrażania zabezpieczeń transmisji danych przy wykorzystaniu systemów kryptograficznych. </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Brał udział w co najmniej </w:t>
            </w:r>
            <w:r w:rsidRPr="00CC03C5">
              <w:rPr>
                <w:rFonts w:ascii="Arial" w:hAnsi="Arial" w:cs="Arial"/>
                <w:b/>
                <w:sz w:val="16"/>
                <w:szCs w:val="20"/>
              </w:rPr>
              <w:t>2 projektach</w:t>
            </w:r>
            <w:r w:rsidRPr="00CC03C5">
              <w:rPr>
                <w:rFonts w:ascii="Arial" w:hAnsi="Arial" w:cs="Arial"/>
                <w:sz w:val="16"/>
                <w:szCs w:val="20"/>
              </w:rPr>
              <w:t xml:space="preserve"> obejmujących swym zakresem budowę systemów informatycznych i był odpowiedzialny za zaprojektowanie systemu bezpieczeństwa; wartość co najmniej jednego z tych projektów była nie mniejsza</w:t>
            </w:r>
            <w:r w:rsidRPr="00CC03C5">
              <w:rPr>
                <w:rFonts w:ascii="Arial" w:hAnsi="Arial" w:cs="Arial"/>
                <w:color w:val="FF0000"/>
                <w:sz w:val="16"/>
                <w:szCs w:val="20"/>
              </w:rPr>
              <w:t xml:space="preserve"> </w:t>
            </w:r>
            <w:r w:rsidRPr="00CC03C5">
              <w:rPr>
                <w:rFonts w:ascii="Arial" w:hAnsi="Arial" w:cs="Arial"/>
                <w:sz w:val="16"/>
                <w:szCs w:val="20"/>
              </w:rPr>
              <w:t xml:space="preserve">niż </w:t>
            </w:r>
            <w:r w:rsidRPr="00CC03C5">
              <w:rPr>
                <w:rFonts w:ascii="Arial" w:hAnsi="Arial" w:cs="Arial"/>
                <w:b/>
                <w:sz w:val="16"/>
                <w:szCs w:val="20"/>
              </w:rPr>
              <w:t>10 000 000,00</w:t>
            </w:r>
            <w:r w:rsidRPr="00CC03C5">
              <w:rPr>
                <w:rFonts w:ascii="Arial" w:hAnsi="Arial" w:cs="Arial"/>
                <w:sz w:val="16"/>
                <w:szCs w:val="20"/>
              </w:rPr>
              <w:t xml:space="preserve"> </w:t>
            </w:r>
            <w:r w:rsidRPr="00CC03C5">
              <w:rPr>
                <w:rFonts w:ascii="Arial" w:hAnsi="Arial" w:cs="Arial"/>
                <w:b/>
                <w:sz w:val="16"/>
                <w:szCs w:val="20"/>
              </w:rPr>
              <w:t>PLN brutto</w:t>
            </w:r>
            <w:r w:rsidRPr="00CC03C5">
              <w:rPr>
                <w:rFonts w:ascii="Arial" w:hAnsi="Arial" w:cs="Arial"/>
                <w:sz w:val="16"/>
                <w:szCs w:val="20"/>
              </w:rPr>
              <w:t>.</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eksperta ds. bezpieczeństwa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14</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sz w:val="16"/>
                <w:szCs w:val="20"/>
              </w:rPr>
              <w:t>Kierownik zespołu testów</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(1 osoba)</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7"/>
              </w:numPr>
              <w:ind w:left="459"/>
              <w:contextualSpacing/>
              <w:jc w:val="both"/>
              <w:rPr>
                <w:rFonts w:ascii="Arial" w:hAnsi="Arial" w:cs="Arial"/>
                <w:sz w:val="16"/>
                <w:szCs w:val="20"/>
              </w:rPr>
            </w:pPr>
            <w:r w:rsidRPr="00CC03C5">
              <w:rPr>
                <w:rFonts w:ascii="Arial" w:hAnsi="Arial" w:cs="Arial"/>
                <w:sz w:val="16"/>
                <w:szCs w:val="20"/>
              </w:rPr>
              <w:t>Posiada kwalifikacje potwierdzone ważnym certyfikatem ISTQB Advanced – Test Manager* lub wyższym.</w:t>
            </w:r>
          </w:p>
          <w:p w:rsidR="000414F4" w:rsidRPr="00CC03C5"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zespołu testów przez okres </w:t>
            </w:r>
            <w:r w:rsidRPr="00CC03C5">
              <w:rPr>
                <w:rFonts w:ascii="Arial" w:hAnsi="Arial" w:cs="Arial"/>
                <w:b/>
                <w:sz w:val="16"/>
                <w:szCs w:val="20"/>
              </w:rPr>
              <w:t xml:space="preserve">2 lat </w:t>
            </w:r>
            <w:r w:rsidRPr="00CC03C5">
              <w:rPr>
                <w:rFonts w:ascii="Arial" w:hAnsi="Arial" w:cs="Arial"/>
                <w:sz w:val="16"/>
                <w:szCs w:val="20"/>
              </w:rPr>
              <w:t>w ciągu ostatnich 5 lat.</w:t>
            </w:r>
          </w:p>
          <w:p w:rsidR="000414F4" w:rsidRPr="00CC03C5"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zespołu testów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w:t>
            </w:r>
            <w:r w:rsidRPr="00CC03C5">
              <w:rPr>
                <w:rFonts w:ascii="Arial" w:hAnsi="Arial" w:cs="Arial"/>
                <w:b/>
                <w:sz w:val="16"/>
                <w:szCs w:val="20"/>
              </w:rPr>
              <w:t>niż 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Uczestniczył w co najmniej </w:t>
            </w:r>
            <w:r w:rsidRPr="00CC03C5">
              <w:rPr>
                <w:rFonts w:ascii="Arial" w:hAnsi="Arial" w:cs="Arial"/>
                <w:b/>
                <w:sz w:val="16"/>
                <w:szCs w:val="20"/>
              </w:rPr>
              <w:t>2 projektach</w:t>
            </w:r>
            <w:r w:rsidRPr="00CC03C5">
              <w:rPr>
                <w:rFonts w:ascii="Arial" w:hAnsi="Arial" w:cs="Arial"/>
                <w:sz w:val="16"/>
                <w:szCs w:val="20"/>
              </w:rPr>
              <w:t xml:space="preserve"> informatycznych o wartości nie mniejszej niż </w:t>
            </w:r>
            <w:r w:rsidRPr="00CC03C5">
              <w:rPr>
                <w:rFonts w:ascii="Arial" w:hAnsi="Arial" w:cs="Arial"/>
                <w:b/>
                <w:sz w:val="16"/>
                <w:szCs w:val="20"/>
              </w:rPr>
              <w:t>3 500 000,00 PLN brutto</w:t>
            </w:r>
            <w:r w:rsidRPr="00CC03C5">
              <w:rPr>
                <w:rFonts w:ascii="Arial" w:hAnsi="Arial" w:cs="Arial"/>
                <w:sz w:val="16"/>
                <w:szCs w:val="20"/>
              </w:rPr>
              <w:t xml:space="preserve"> każdy, pełniąc funkcję </w:t>
            </w:r>
            <w:r w:rsidRPr="00CC03C5">
              <w:rPr>
                <w:rFonts w:ascii="Arial" w:hAnsi="Arial" w:cs="Arial"/>
                <w:sz w:val="16"/>
                <w:szCs w:val="20"/>
              </w:rPr>
              <w:lastRenderedPageBreak/>
              <w:t>kierownika zespołu testów.</w:t>
            </w:r>
          </w:p>
          <w:p w:rsidR="000414F4" w:rsidRPr="00CC03C5"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lastRenderedPageBreak/>
              <w:t>15</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Tester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(co najmniej 10 osób)</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8"/>
              </w:numPr>
              <w:ind w:left="459"/>
              <w:contextualSpacing/>
              <w:jc w:val="both"/>
              <w:rPr>
                <w:rFonts w:ascii="Arial" w:hAnsi="Arial" w:cs="Arial"/>
                <w:sz w:val="16"/>
                <w:szCs w:val="20"/>
              </w:rPr>
            </w:pPr>
            <w:r w:rsidRPr="00CC03C5">
              <w:rPr>
                <w:rFonts w:ascii="Arial" w:hAnsi="Arial" w:cs="Arial"/>
                <w:sz w:val="16"/>
                <w:szCs w:val="20"/>
              </w:rPr>
              <w:t>Posiada kwalifikacje potwierdzone ważnym certyfikatem ISTQB Foundation* lub wyższym.</w:t>
            </w:r>
          </w:p>
          <w:p w:rsidR="000414F4" w:rsidRPr="00CC03C5" w:rsidRDefault="000414F4" w:rsidP="00F318B1">
            <w:pPr>
              <w:pStyle w:val="Akapitzlist"/>
              <w:numPr>
                <w:ilvl w:val="0"/>
                <w:numId w:val="16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testera przez okres </w:t>
            </w:r>
            <w:r w:rsidRPr="00CC03C5">
              <w:rPr>
                <w:rFonts w:ascii="Arial" w:hAnsi="Arial" w:cs="Arial"/>
                <w:b/>
                <w:sz w:val="16"/>
                <w:szCs w:val="20"/>
              </w:rPr>
              <w:t>12 miesięcy</w:t>
            </w:r>
            <w:r w:rsidRPr="00CC03C5">
              <w:rPr>
                <w:rFonts w:ascii="Arial" w:hAnsi="Arial" w:cs="Arial"/>
                <w:sz w:val="16"/>
                <w:szCs w:val="20"/>
              </w:rPr>
              <w:t>.</w:t>
            </w:r>
          </w:p>
          <w:p w:rsidR="000414F4" w:rsidRPr="00CC03C5" w:rsidRDefault="000414F4" w:rsidP="00F318B1">
            <w:pPr>
              <w:pStyle w:val="Akapitzlist"/>
              <w:numPr>
                <w:ilvl w:val="0"/>
                <w:numId w:val="16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testera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p>
          <w:p w:rsidR="000414F4" w:rsidRPr="00CC03C5" w:rsidRDefault="000414F4" w:rsidP="00F318B1">
            <w:pPr>
              <w:pStyle w:val="Akapitzlist"/>
              <w:numPr>
                <w:ilvl w:val="0"/>
                <w:numId w:val="16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Uczestniczył w co najmniej </w:t>
            </w:r>
            <w:r w:rsidRPr="00CC03C5">
              <w:rPr>
                <w:rFonts w:ascii="Arial" w:hAnsi="Arial" w:cs="Arial"/>
                <w:b/>
                <w:sz w:val="16"/>
                <w:szCs w:val="20"/>
              </w:rPr>
              <w:t>2 projektach</w:t>
            </w:r>
            <w:r w:rsidRPr="00CC03C5">
              <w:rPr>
                <w:rFonts w:ascii="Arial" w:hAnsi="Arial" w:cs="Arial"/>
                <w:sz w:val="16"/>
                <w:szCs w:val="20"/>
              </w:rPr>
              <w:t xml:space="preserve"> informatycznych o wartości nie mniejszej niż </w:t>
            </w:r>
            <w:r w:rsidRPr="00CC03C5">
              <w:rPr>
                <w:rFonts w:ascii="Arial" w:hAnsi="Arial" w:cs="Arial"/>
                <w:b/>
                <w:sz w:val="16"/>
                <w:szCs w:val="20"/>
              </w:rPr>
              <w:t>3 500 000,00 PLN brutto</w:t>
            </w:r>
            <w:r w:rsidRPr="00CC03C5">
              <w:rPr>
                <w:rFonts w:ascii="Arial" w:hAnsi="Arial" w:cs="Arial"/>
                <w:sz w:val="16"/>
                <w:szCs w:val="20"/>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10</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16</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b/>
                <w:sz w:val="16"/>
                <w:szCs w:val="20"/>
              </w:rPr>
            </w:pPr>
            <w:r w:rsidRPr="00CC03C5">
              <w:rPr>
                <w:rFonts w:ascii="Arial" w:hAnsi="Arial" w:cs="Arial"/>
                <w:sz w:val="16"/>
                <w:szCs w:val="20"/>
              </w:rPr>
              <w:t>Ekspert ds. ochrony danych osobowych</w:t>
            </w:r>
            <w:r w:rsidRPr="00CC03C5">
              <w:rPr>
                <w:rFonts w:ascii="Arial" w:hAnsi="Arial" w:cs="Arial"/>
                <w:b/>
                <w:sz w:val="16"/>
                <w:szCs w:val="20"/>
              </w:rPr>
              <w:t xml:space="preserve"> </w:t>
            </w:r>
          </w:p>
          <w:p w:rsidR="000414F4" w:rsidRPr="00CC03C5" w:rsidRDefault="000414F4" w:rsidP="00986F7F">
            <w:pPr>
              <w:rPr>
                <w:rFonts w:ascii="Arial" w:hAnsi="Arial" w:cs="Arial"/>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9"/>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z zakresie ochrony danych osobowych w systemach informatycznych w zakresie prawa obowiązującego w Polsce.</w:t>
            </w:r>
          </w:p>
          <w:p w:rsidR="000414F4" w:rsidRPr="00CC03C5" w:rsidRDefault="000414F4" w:rsidP="00F318B1">
            <w:pPr>
              <w:pStyle w:val="Akapitzlist"/>
              <w:numPr>
                <w:ilvl w:val="0"/>
                <w:numId w:val="16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Administratora bezpieczeństwa Informacji, w rozumieniu ustawy o ochronie danych osobowych, przez okres nie krótszy niż </w:t>
            </w:r>
            <w:r w:rsidRPr="00CC03C5">
              <w:rPr>
                <w:rFonts w:ascii="Arial" w:hAnsi="Arial" w:cs="Arial"/>
                <w:b/>
                <w:sz w:val="16"/>
                <w:szCs w:val="20"/>
              </w:rPr>
              <w:t>6 miesięcy</w:t>
            </w:r>
            <w:r w:rsidRPr="00CC03C5">
              <w:rPr>
                <w:rFonts w:ascii="Arial" w:hAnsi="Arial" w:cs="Arial"/>
                <w:sz w:val="16"/>
                <w:szCs w:val="20"/>
              </w:rPr>
              <w:t xml:space="preserve"> w ciągu ostatnich 2 lat.</w:t>
            </w:r>
          </w:p>
          <w:p w:rsidR="000414F4" w:rsidRPr="00CC03C5" w:rsidRDefault="000414F4" w:rsidP="00F318B1">
            <w:pPr>
              <w:pStyle w:val="Akapitzlist"/>
              <w:numPr>
                <w:ilvl w:val="0"/>
                <w:numId w:val="16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17</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b/>
                <w:sz w:val="16"/>
                <w:szCs w:val="20"/>
              </w:rPr>
            </w:pPr>
            <w:r w:rsidRPr="00CC03C5">
              <w:rPr>
                <w:rFonts w:ascii="Arial" w:hAnsi="Arial" w:cs="Arial"/>
                <w:sz w:val="16"/>
                <w:szCs w:val="20"/>
              </w:rPr>
              <w:t>Ekspert ds. baz danych</w:t>
            </w:r>
          </w:p>
          <w:p w:rsidR="000414F4" w:rsidRPr="00CC03C5" w:rsidRDefault="000414F4" w:rsidP="00986F7F">
            <w:pPr>
              <w:rPr>
                <w:rFonts w:ascii="Arial" w:hAnsi="Arial" w:cs="Arial"/>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0"/>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kwalifikacje potwierdzone ważnym certyfikatem IBM </w:t>
            </w:r>
            <w:proofErr w:type="spellStart"/>
            <w:r w:rsidRPr="00CC03C5">
              <w:rPr>
                <w:rFonts w:ascii="Arial" w:hAnsi="Arial" w:cs="Arial"/>
                <w:sz w:val="16"/>
                <w:szCs w:val="20"/>
              </w:rPr>
              <w:t>Certified</w:t>
            </w:r>
            <w:proofErr w:type="spellEnd"/>
            <w:r w:rsidRPr="00CC03C5">
              <w:rPr>
                <w:rFonts w:ascii="Arial" w:hAnsi="Arial" w:cs="Arial"/>
                <w:sz w:val="16"/>
                <w:szCs w:val="20"/>
              </w:rPr>
              <w:t xml:space="preserve"> Database Administrator w wersji 9.7* lub wyższym.</w:t>
            </w:r>
          </w:p>
          <w:p w:rsidR="000414F4" w:rsidRPr="00CC03C5"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zakresie projektowania i eksploatacji baz danych.</w:t>
            </w:r>
          </w:p>
          <w:p w:rsidR="000414F4" w:rsidRPr="00CC03C5"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optymalizacji pod kątem wydajności bazy danych zwierającej powyżej </w:t>
            </w:r>
            <w:r w:rsidRPr="00CC03C5">
              <w:rPr>
                <w:rFonts w:ascii="Arial" w:hAnsi="Arial" w:cs="Arial"/>
                <w:b/>
                <w:sz w:val="16"/>
                <w:szCs w:val="20"/>
              </w:rPr>
              <w:t>1 000 000 000</w:t>
            </w:r>
            <w:r w:rsidRPr="00CC03C5">
              <w:rPr>
                <w:rFonts w:ascii="Arial" w:hAnsi="Arial" w:cs="Arial"/>
                <w:sz w:val="16"/>
                <w:szCs w:val="20"/>
              </w:rPr>
              <w:t xml:space="preserve"> </w:t>
            </w:r>
            <w:r w:rsidRPr="00CC03C5">
              <w:rPr>
                <w:rFonts w:ascii="Arial" w:hAnsi="Arial" w:cs="Arial"/>
                <w:b/>
                <w:sz w:val="16"/>
                <w:szCs w:val="20"/>
              </w:rPr>
              <w:t>rekordów</w:t>
            </w:r>
            <w:r w:rsidRPr="00CC03C5">
              <w:rPr>
                <w:rFonts w:ascii="Arial" w:hAnsi="Arial" w:cs="Arial"/>
                <w:sz w:val="16"/>
                <w:szCs w:val="20"/>
              </w:rPr>
              <w:t>.</w:t>
            </w:r>
          </w:p>
          <w:p w:rsidR="000414F4" w:rsidRPr="00CC03C5"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Odpowiadał za zaprojektowanie architektury bazodanowej systemu IT w co najmniej </w:t>
            </w:r>
            <w:r w:rsidRPr="00CC03C5">
              <w:rPr>
                <w:rFonts w:ascii="Arial" w:hAnsi="Arial" w:cs="Arial"/>
                <w:b/>
                <w:sz w:val="16"/>
                <w:szCs w:val="20"/>
              </w:rPr>
              <w:t>2 projektach</w:t>
            </w:r>
            <w:r w:rsidRPr="00CC03C5">
              <w:rPr>
                <w:rFonts w:ascii="Arial" w:hAnsi="Arial" w:cs="Arial"/>
                <w:sz w:val="16"/>
                <w:szCs w:val="20"/>
              </w:rPr>
              <w:t xml:space="preserve"> o wartości nie mniejszej niż </w:t>
            </w:r>
            <w:r w:rsidRPr="00CC03C5">
              <w:rPr>
                <w:rFonts w:ascii="Arial" w:hAnsi="Arial" w:cs="Arial"/>
                <w:b/>
                <w:sz w:val="16"/>
                <w:szCs w:val="20"/>
              </w:rPr>
              <w:t>3 500 000,00 PLN brutto</w:t>
            </w:r>
            <w:r w:rsidRPr="00CC03C5">
              <w:rPr>
                <w:rFonts w:ascii="Arial" w:hAnsi="Arial" w:cs="Arial"/>
                <w:sz w:val="16"/>
                <w:szCs w:val="20"/>
              </w:rPr>
              <w:t xml:space="preserve"> każdy. </w:t>
            </w:r>
          </w:p>
          <w:p w:rsidR="000414F4" w:rsidRPr="00CC03C5"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18</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Specjalista ds. baz danych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(1 osoba)</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1"/>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kwalifikacje potwierdzone ważnym certyfikatem IBM </w:t>
            </w:r>
            <w:proofErr w:type="spellStart"/>
            <w:r w:rsidRPr="00CC03C5">
              <w:rPr>
                <w:rFonts w:ascii="Arial" w:hAnsi="Arial" w:cs="Arial"/>
                <w:sz w:val="16"/>
                <w:szCs w:val="20"/>
              </w:rPr>
              <w:t>Certified</w:t>
            </w:r>
            <w:proofErr w:type="spellEnd"/>
            <w:r w:rsidRPr="00CC03C5">
              <w:rPr>
                <w:rFonts w:ascii="Arial" w:hAnsi="Arial" w:cs="Arial"/>
                <w:sz w:val="16"/>
                <w:szCs w:val="20"/>
              </w:rPr>
              <w:t xml:space="preserve"> Database Administrator w wersji 9.7* lub wyższym.</w:t>
            </w:r>
          </w:p>
          <w:p w:rsidR="000414F4" w:rsidRPr="00CC03C5" w:rsidRDefault="000414F4" w:rsidP="00F318B1">
            <w:pPr>
              <w:pStyle w:val="Akapitzlist"/>
              <w:numPr>
                <w:ilvl w:val="0"/>
                <w:numId w:val="17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i eksploatacji baz danych.</w:t>
            </w:r>
          </w:p>
          <w:p w:rsidR="000414F4" w:rsidRPr="00CC03C5" w:rsidRDefault="000414F4" w:rsidP="00F318B1">
            <w:pPr>
              <w:pStyle w:val="Akapitzlist"/>
              <w:numPr>
                <w:ilvl w:val="0"/>
                <w:numId w:val="17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optymalizacji pod kątem wydajności bazy danych zwierającej powyżej </w:t>
            </w:r>
            <w:r w:rsidRPr="00CC03C5">
              <w:rPr>
                <w:rFonts w:ascii="Arial" w:hAnsi="Arial" w:cs="Arial"/>
                <w:b/>
                <w:sz w:val="16"/>
                <w:szCs w:val="20"/>
              </w:rPr>
              <w:t>1 000 000 000 rekordów</w:t>
            </w:r>
            <w:r w:rsidRPr="00CC03C5">
              <w:rPr>
                <w:rFonts w:ascii="Arial" w:hAnsi="Arial" w:cs="Arial"/>
                <w:sz w:val="16"/>
                <w:szCs w:val="20"/>
              </w:rPr>
              <w:t>.</w:t>
            </w:r>
          </w:p>
          <w:p w:rsidR="000414F4" w:rsidRPr="00CC03C5" w:rsidRDefault="000414F4" w:rsidP="00F318B1">
            <w:pPr>
              <w:pStyle w:val="Akapitzlist"/>
              <w:numPr>
                <w:ilvl w:val="0"/>
                <w:numId w:val="17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Odpowiadał za zaprojektowanie architektury bazodanowej systemu IT w co najmniej </w:t>
            </w:r>
            <w:r w:rsidRPr="00CC03C5">
              <w:rPr>
                <w:rFonts w:ascii="Arial" w:hAnsi="Arial" w:cs="Arial"/>
                <w:b/>
                <w:sz w:val="16"/>
                <w:szCs w:val="20"/>
              </w:rPr>
              <w:t>1 projekcie</w:t>
            </w:r>
            <w:r w:rsidRPr="00CC03C5">
              <w:rPr>
                <w:rFonts w:ascii="Arial" w:hAnsi="Arial" w:cs="Arial"/>
                <w:sz w:val="16"/>
                <w:szCs w:val="20"/>
              </w:rPr>
              <w:t xml:space="preserve"> o wartości nie mniejszej niż </w:t>
            </w:r>
            <w:r w:rsidRPr="00CC03C5">
              <w:rPr>
                <w:rFonts w:ascii="Arial" w:hAnsi="Arial" w:cs="Arial"/>
                <w:b/>
                <w:sz w:val="16"/>
                <w:szCs w:val="20"/>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19</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sz w:val="16"/>
                <w:szCs w:val="20"/>
              </w:rPr>
              <w:t>Specjalista ds. wsparcia projektów</w:t>
            </w:r>
            <w:r w:rsidRPr="00CC03C5">
              <w:rPr>
                <w:rFonts w:ascii="Arial" w:hAnsi="Arial" w:cs="Arial"/>
                <w:b/>
                <w:sz w:val="16"/>
                <w:szCs w:val="20"/>
              </w:rPr>
              <w:t xml:space="preserve">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(co najmniej 2 osoby)</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2"/>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 xml:space="preserve">12 miesięczne </w:t>
            </w:r>
            <w:r w:rsidRPr="00CC03C5">
              <w:rPr>
                <w:rFonts w:ascii="Arial" w:hAnsi="Arial" w:cs="Arial"/>
                <w:sz w:val="16"/>
                <w:szCs w:val="20"/>
              </w:rPr>
              <w:t>doświadczenie w przygotowywaniu i utrzymywaniu dokumentacji projektowej zgodnie z metodyką PRINCE2.</w:t>
            </w:r>
          </w:p>
          <w:p w:rsidR="000414F4" w:rsidRPr="00CC03C5" w:rsidRDefault="000414F4" w:rsidP="00F318B1">
            <w:pPr>
              <w:pStyle w:val="Akapitzlist"/>
              <w:numPr>
                <w:ilvl w:val="0"/>
                <w:numId w:val="17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raportowaniu, sprawozdawczości, organizacji spotkań i kontaktach z uczestnikami projektu.</w:t>
            </w:r>
          </w:p>
          <w:p w:rsidR="000414F4" w:rsidRPr="00CC03C5" w:rsidRDefault="000414F4" w:rsidP="00F318B1">
            <w:pPr>
              <w:pStyle w:val="Akapitzlist"/>
              <w:numPr>
                <w:ilvl w:val="0"/>
                <w:numId w:val="17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specjalisty ds. wsparcia projektów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w:t>
            </w:r>
          </w:p>
          <w:p w:rsidR="000414F4" w:rsidRPr="00CC03C5" w:rsidRDefault="000414F4" w:rsidP="00F318B1">
            <w:pPr>
              <w:pStyle w:val="Akapitzlist"/>
              <w:numPr>
                <w:ilvl w:val="0"/>
                <w:numId w:val="17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20</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Specjalista ds. szkoleń</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lastRenderedPageBreak/>
              <w:t>(co najmniej 2 osoby)</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3"/>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lastRenderedPageBreak/>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przygotowania i realizacji procesu szkoleniowego dla osób </w:t>
            </w:r>
            <w:r w:rsidRPr="00CC03C5">
              <w:rPr>
                <w:rFonts w:ascii="Arial" w:hAnsi="Arial" w:cs="Arial"/>
                <w:sz w:val="16"/>
                <w:szCs w:val="20"/>
              </w:rPr>
              <w:lastRenderedPageBreak/>
              <w:t>dorosłych z zakresu użytkowania systemów informatycznych.</w:t>
            </w:r>
          </w:p>
          <w:p w:rsidR="000414F4" w:rsidRPr="00CC03C5" w:rsidRDefault="000414F4" w:rsidP="00F318B1">
            <w:pPr>
              <w:pStyle w:val="Akapitzlist"/>
              <w:numPr>
                <w:ilvl w:val="0"/>
                <w:numId w:val="17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lastRenderedPageBreak/>
              <w:t>21</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b/>
                <w:sz w:val="16"/>
                <w:szCs w:val="20"/>
              </w:rPr>
            </w:pPr>
            <w:r w:rsidRPr="00CC03C5">
              <w:rPr>
                <w:rFonts w:ascii="Arial" w:hAnsi="Arial" w:cs="Arial"/>
                <w:sz w:val="16"/>
                <w:szCs w:val="20"/>
              </w:rPr>
              <w:t>Specjalista ds. szkoleń e-learningowych</w:t>
            </w:r>
            <w:r w:rsidRPr="00CC03C5">
              <w:rPr>
                <w:rFonts w:ascii="Arial" w:hAnsi="Arial" w:cs="Arial"/>
                <w:b/>
                <w:sz w:val="16"/>
                <w:szCs w:val="20"/>
              </w:rPr>
              <w:t xml:space="preserve"> </w:t>
            </w:r>
          </w:p>
          <w:p w:rsidR="000414F4" w:rsidRPr="00CC03C5" w:rsidRDefault="000414F4" w:rsidP="00986F7F">
            <w:pPr>
              <w:rPr>
                <w:rFonts w:ascii="Arial" w:hAnsi="Arial" w:cs="Arial"/>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4"/>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przygotowania szkoleń e-learningowych dla osób dorosłych z zakresu użytkowania systemów informatycznych.</w:t>
            </w:r>
          </w:p>
          <w:p w:rsidR="000414F4" w:rsidRPr="00CC03C5" w:rsidRDefault="000414F4" w:rsidP="00F318B1">
            <w:pPr>
              <w:pStyle w:val="Akapitzlist"/>
              <w:numPr>
                <w:ilvl w:val="0"/>
                <w:numId w:val="17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bl>
    <w:p w:rsidR="00B7782B" w:rsidRPr="00805756" w:rsidRDefault="00B7782B" w:rsidP="0016065B">
      <w:pPr>
        <w:spacing w:after="40" w:line="276" w:lineRule="auto"/>
        <w:jc w:val="both"/>
        <w:rPr>
          <w:rFonts w:ascii="Arial" w:hAnsi="Arial" w:cs="Arial"/>
          <w:sz w:val="20"/>
          <w:szCs w:val="20"/>
        </w:rPr>
      </w:pPr>
    </w:p>
    <w:p w:rsidR="0009651F" w:rsidRPr="00805756" w:rsidRDefault="0009651F" w:rsidP="008E4B08">
      <w:pPr>
        <w:widowControl w:val="0"/>
        <w:shd w:val="clear" w:color="auto" w:fill="FFFFFF"/>
        <w:autoSpaceDE w:val="0"/>
        <w:autoSpaceDN w:val="0"/>
        <w:adjustRightInd w:val="0"/>
        <w:spacing w:before="60" w:after="60"/>
        <w:jc w:val="both"/>
        <w:rPr>
          <w:rFonts w:ascii="Arial" w:hAnsi="Arial" w:cs="Arial"/>
          <w:b/>
          <w:bCs/>
          <w:sz w:val="20"/>
          <w:szCs w:val="20"/>
        </w:rPr>
      </w:pPr>
      <w:r w:rsidRPr="00805756">
        <w:rPr>
          <w:rFonts w:ascii="Arial" w:hAnsi="Arial" w:cs="Arial"/>
          <w:b/>
          <w:bCs/>
          <w:sz w:val="20"/>
          <w:szCs w:val="20"/>
        </w:rPr>
        <w:t>Zamawiający nie dopuszcza aby jedna osoba była wykazywana w więcej niż jednej roli</w:t>
      </w:r>
      <w:r w:rsidR="00EF1FF0" w:rsidRPr="00805756">
        <w:rPr>
          <w:rFonts w:ascii="Arial" w:hAnsi="Arial" w:cs="Arial"/>
          <w:b/>
          <w:bCs/>
          <w:sz w:val="20"/>
          <w:szCs w:val="20"/>
        </w:rPr>
        <w:t xml:space="preserve"> </w:t>
      </w:r>
      <w:r w:rsidR="003815BE" w:rsidRPr="00805756">
        <w:rPr>
          <w:rFonts w:ascii="Arial" w:hAnsi="Arial" w:cs="Arial"/>
          <w:b/>
          <w:sz w:val="20"/>
          <w:szCs w:val="20"/>
        </w:rPr>
        <w:t>oraz wykonywała więcej niż jedną rolę</w:t>
      </w:r>
    </w:p>
    <w:p w:rsidR="0009651F" w:rsidRPr="00805756" w:rsidRDefault="0009651F" w:rsidP="008E4B08">
      <w:pPr>
        <w:pStyle w:val="NormalnyWeb"/>
        <w:spacing w:before="0" w:beforeAutospacing="0" w:after="0" w:afterAutospacing="0"/>
        <w:rPr>
          <w:rFonts w:ascii="Arial" w:hAnsi="Arial" w:cs="Arial"/>
          <w:b/>
          <w:bCs/>
        </w:rPr>
      </w:pPr>
      <w:r w:rsidRPr="00805756">
        <w:rPr>
          <w:rFonts w:ascii="Arial" w:hAnsi="Arial" w:cs="Arial"/>
          <w:b/>
          <w:bCs/>
        </w:rPr>
        <w:t>Informacje w zakresie równoważności certyfikatów</w:t>
      </w:r>
      <w:r w:rsidRPr="00805756">
        <w:rPr>
          <w:rFonts w:ascii="Arial" w:hAnsi="Arial" w:cs="Arial"/>
        </w:rPr>
        <w:t>*:</w:t>
      </w:r>
    </w:p>
    <w:p w:rsidR="0009651F" w:rsidRPr="00805756" w:rsidRDefault="0009651F" w:rsidP="0009651F">
      <w:pPr>
        <w:pStyle w:val="NormalnyWeb"/>
        <w:spacing w:before="0" w:beforeAutospacing="0" w:after="0" w:afterAutospacing="0"/>
        <w:rPr>
          <w:rFonts w:ascii="Arial" w:hAnsi="Arial" w:cs="Arial"/>
          <w:b/>
          <w:bCs/>
        </w:rPr>
      </w:pPr>
    </w:p>
    <w:p w:rsidR="0009651F" w:rsidRPr="00805756" w:rsidRDefault="0009651F" w:rsidP="00F318B1">
      <w:pPr>
        <w:pStyle w:val="Akapitzlist"/>
        <w:numPr>
          <w:ilvl w:val="0"/>
          <w:numId w:val="184"/>
        </w:numPr>
        <w:autoSpaceDE w:val="0"/>
        <w:autoSpaceDN w:val="0"/>
        <w:adjustRightInd w:val="0"/>
        <w:contextualSpacing/>
        <w:jc w:val="both"/>
        <w:rPr>
          <w:rFonts w:ascii="Arial" w:hAnsi="Arial" w:cs="Arial"/>
          <w:sz w:val="20"/>
          <w:szCs w:val="20"/>
        </w:rPr>
      </w:pPr>
      <w:r w:rsidRPr="00805756">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rsidR="0009651F" w:rsidRPr="00805756" w:rsidRDefault="0009651F" w:rsidP="00F318B1">
      <w:pPr>
        <w:pStyle w:val="Akapitzlist"/>
        <w:numPr>
          <w:ilvl w:val="0"/>
          <w:numId w:val="184"/>
        </w:numPr>
        <w:autoSpaceDE w:val="0"/>
        <w:autoSpaceDN w:val="0"/>
        <w:adjustRightInd w:val="0"/>
        <w:ind w:left="426" w:hanging="426"/>
        <w:contextualSpacing/>
        <w:jc w:val="both"/>
        <w:rPr>
          <w:rFonts w:ascii="Arial" w:hAnsi="Arial" w:cs="Arial"/>
          <w:sz w:val="20"/>
          <w:szCs w:val="20"/>
        </w:rPr>
      </w:pPr>
      <w:r w:rsidRPr="00805756">
        <w:rPr>
          <w:rFonts w:ascii="Arial" w:hAnsi="Arial" w:cs="Arial"/>
          <w:sz w:val="20"/>
          <w:szCs w:val="20"/>
        </w:rPr>
        <w:t>Zamawiający dopuszcza posiadanie równoważnych certyfikatów innych niż wskazane przez</w:t>
      </w:r>
    </w:p>
    <w:p w:rsidR="0009651F" w:rsidRPr="00805756" w:rsidRDefault="0009651F" w:rsidP="000605B6">
      <w:pPr>
        <w:autoSpaceDE w:val="0"/>
        <w:autoSpaceDN w:val="0"/>
        <w:adjustRightInd w:val="0"/>
        <w:ind w:left="426"/>
        <w:jc w:val="both"/>
        <w:rPr>
          <w:rFonts w:ascii="Arial" w:hAnsi="Arial" w:cs="Arial"/>
          <w:sz w:val="20"/>
          <w:szCs w:val="20"/>
        </w:rPr>
      </w:pPr>
      <w:r w:rsidRPr="00805756">
        <w:rPr>
          <w:rFonts w:ascii="Arial" w:hAnsi="Arial" w:cs="Arial"/>
          <w:sz w:val="20"/>
          <w:szCs w:val="20"/>
        </w:rPr>
        <w:t>Zamawiającego. W takim przypadku Wykonawca jest zobowiązany do wykazania, że wskazany certyfikat potwierdza posiadanie co najmniej takiej samej wiedzy, kompetencji i doświadczenia co certyfikat wskazany przez Zamawiającego;</w:t>
      </w:r>
    </w:p>
    <w:p w:rsidR="0009651F" w:rsidRPr="00805756" w:rsidRDefault="0009651F" w:rsidP="00F318B1">
      <w:pPr>
        <w:pStyle w:val="Akapitzlist"/>
        <w:numPr>
          <w:ilvl w:val="0"/>
          <w:numId w:val="184"/>
        </w:numPr>
        <w:ind w:left="426" w:hanging="426"/>
        <w:contextualSpacing/>
        <w:jc w:val="both"/>
        <w:rPr>
          <w:rFonts w:ascii="Arial" w:hAnsi="Arial" w:cs="Arial"/>
          <w:sz w:val="20"/>
          <w:szCs w:val="20"/>
        </w:rPr>
      </w:pPr>
      <w:r w:rsidRPr="00805756">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rsidR="0009651F" w:rsidRPr="00805756" w:rsidRDefault="0009651F" w:rsidP="0009651F">
      <w:pPr>
        <w:pStyle w:val="NormalnyWeb"/>
        <w:spacing w:before="0" w:beforeAutospacing="0" w:after="0" w:afterAutospacing="0"/>
        <w:ind w:left="426"/>
        <w:rPr>
          <w:rFonts w:ascii="Arial" w:hAnsi="Arial" w:cs="Arial"/>
          <w:b/>
          <w:bCs/>
        </w:rPr>
      </w:pPr>
      <w:r w:rsidRPr="00805756">
        <w:rPr>
          <w:rFonts w:ascii="Arial" w:hAnsi="Arial" w:cs="Arial"/>
          <w:b/>
          <w:bCs/>
        </w:rPr>
        <w:t>** Sformułowania określone przez Zamawiającego zostały użyte ze względu na posiadane przez niego rozwiązania technologiczne.</w:t>
      </w:r>
    </w:p>
    <w:p w:rsidR="0009651F" w:rsidRPr="00805756" w:rsidRDefault="0009651F" w:rsidP="0009651F">
      <w:pPr>
        <w:pStyle w:val="NormalnyWeb"/>
        <w:spacing w:before="0" w:beforeAutospacing="0" w:after="0" w:afterAutospacing="0"/>
        <w:ind w:left="426"/>
        <w:rPr>
          <w:rFonts w:ascii="Arial" w:hAnsi="Arial" w:cs="Arial"/>
          <w:b/>
          <w:bCs/>
        </w:rPr>
      </w:pPr>
    </w:p>
    <w:p w:rsidR="0009651F" w:rsidRPr="00805756" w:rsidRDefault="0009651F" w:rsidP="0009651F">
      <w:pPr>
        <w:pStyle w:val="NormalnyWeb"/>
        <w:spacing w:before="0" w:beforeAutospacing="0" w:after="0" w:afterAutospacing="0" w:line="276" w:lineRule="auto"/>
        <w:ind w:left="426"/>
        <w:rPr>
          <w:rFonts w:ascii="Arial" w:hAnsi="Arial" w:cs="Arial"/>
          <w:bCs/>
        </w:rPr>
      </w:pPr>
      <w:r w:rsidRPr="00805756">
        <w:rPr>
          <w:rFonts w:ascii="Arial" w:hAnsi="Arial" w:cs="Arial"/>
          <w:bCs/>
        </w:rPr>
        <w:t>Wymagane przez Zamawiającego certyfikaty Wykonawca musi przedstawić Zamawiającemu przed podpisaniem umowy.</w:t>
      </w:r>
    </w:p>
    <w:p w:rsidR="0009651F" w:rsidRDefault="0009651F" w:rsidP="0009651F">
      <w:pPr>
        <w:pStyle w:val="NormalnyWeb"/>
        <w:spacing w:before="0" w:beforeAutospacing="0" w:after="0" w:afterAutospacing="0" w:line="276" w:lineRule="auto"/>
        <w:ind w:left="426"/>
        <w:rPr>
          <w:rFonts w:ascii="Arial" w:hAnsi="Arial" w:cs="Arial"/>
          <w:bCs/>
        </w:rPr>
      </w:pPr>
      <w:r w:rsidRPr="00805756">
        <w:rPr>
          <w:rFonts w:ascii="Arial" w:hAnsi="Arial" w:cs="Arial"/>
          <w:bCs/>
        </w:rPr>
        <w:t>Osoby zatrudnione na stanowiskach, na których wymagane jest posiadanie wskazanych przez Zamawiającego certyfikatów będą posiadały przedmiotowe certyfikaty przez cały okres realizacji umowy.</w:t>
      </w:r>
    </w:p>
    <w:p w:rsidR="00CC03C5" w:rsidRDefault="00CC03C5" w:rsidP="0009651F">
      <w:pPr>
        <w:pStyle w:val="NormalnyWeb"/>
        <w:spacing w:before="0" w:beforeAutospacing="0" w:after="0" w:afterAutospacing="0" w:line="276" w:lineRule="auto"/>
        <w:ind w:left="426"/>
        <w:rPr>
          <w:rFonts w:ascii="Arial" w:hAnsi="Arial" w:cs="Arial"/>
          <w:bCs/>
        </w:rPr>
      </w:pPr>
    </w:p>
    <w:p w:rsidR="00CC03C5" w:rsidRDefault="00CC03C5" w:rsidP="0009651F">
      <w:pPr>
        <w:pStyle w:val="NormalnyWeb"/>
        <w:spacing w:before="0" w:beforeAutospacing="0" w:after="0" w:afterAutospacing="0" w:line="276" w:lineRule="auto"/>
        <w:ind w:left="426"/>
        <w:rPr>
          <w:rFonts w:ascii="Arial" w:hAnsi="Arial" w:cs="Arial"/>
          <w:bC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CC03C5" w:rsidTr="00943E4E">
        <w:trPr>
          <w:jc w:val="center"/>
        </w:trPr>
        <w:tc>
          <w:tcPr>
            <w:tcW w:w="3072" w:type="dxa"/>
          </w:tcPr>
          <w:p w:rsidR="00CC03C5" w:rsidRDefault="00CC03C5" w:rsidP="00943E4E">
            <w:pPr>
              <w:rPr>
                <w:rFonts w:ascii="Arial" w:hAnsi="Arial" w:cs="Arial"/>
              </w:rPr>
            </w:pPr>
            <w:r>
              <w:rPr>
                <w:rFonts w:ascii="Arial" w:hAnsi="Arial" w:cs="Arial"/>
              </w:rPr>
              <w:t>……………………………………</w:t>
            </w:r>
          </w:p>
        </w:tc>
        <w:tc>
          <w:tcPr>
            <w:tcW w:w="2139" w:type="dxa"/>
          </w:tcPr>
          <w:p w:rsidR="00CC03C5" w:rsidRDefault="00CC03C5" w:rsidP="00943E4E">
            <w:pPr>
              <w:rPr>
                <w:rFonts w:ascii="Arial" w:hAnsi="Arial" w:cs="Arial"/>
              </w:rPr>
            </w:pPr>
            <w:r>
              <w:rPr>
                <w:rFonts w:ascii="Arial" w:hAnsi="Arial" w:cs="Arial"/>
              </w:rPr>
              <w:t>………………………</w:t>
            </w:r>
          </w:p>
        </w:tc>
        <w:tc>
          <w:tcPr>
            <w:tcW w:w="3544" w:type="dxa"/>
          </w:tcPr>
          <w:p w:rsidR="00CC03C5" w:rsidRDefault="00CC03C5" w:rsidP="00943E4E">
            <w:pPr>
              <w:rPr>
                <w:rFonts w:ascii="Arial" w:hAnsi="Arial" w:cs="Arial"/>
              </w:rPr>
            </w:pPr>
            <w:r>
              <w:rPr>
                <w:rFonts w:ascii="Arial" w:hAnsi="Arial" w:cs="Arial"/>
              </w:rPr>
              <w:t>…………………………………………..</w:t>
            </w:r>
          </w:p>
        </w:tc>
      </w:tr>
      <w:tr w:rsidR="00CC03C5" w:rsidTr="00943E4E">
        <w:trPr>
          <w:jc w:val="center"/>
        </w:trPr>
        <w:tc>
          <w:tcPr>
            <w:tcW w:w="3072" w:type="dxa"/>
          </w:tcPr>
          <w:p w:rsidR="00CC03C5" w:rsidRPr="008F7CFC" w:rsidRDefault="00CC03C5" w:rsidP="00943E4E">
            <w:pPr>
              <w:jc w:val="center"/>
              <w:rPr>
                <w:rFonts w:ascii="Arial" w:hAnsi="Arial" w:cs="Arial"/>
                <w:sz w:val="16"/>
              </w:rPr>
            </w:pPr>
            <w:r w:rsidRPr="008F7CFC">
              <w:rPr>
                <w:rFonts w:ascii="Arial" w:hAnsi="Arial" w:cs="Arial"/>
                <w:sz w:val="16"/>
              </w:rPr>
              <w:t>Miejscowość</w:t>
            </w:r>
          </w:p>
        </w:tc>
        <w:tc>
          <w:tcPr>
            <w:tcW w:w="2139" w:type="dxa"/>
          </w:tcPr>
          <w:p w:rsidR="00CC03C5" w:rsidRPr="008F7CFC" w:rsidRDefault="00CC03C5" w:rsidP="00943E4E">
            <w:pPr>
              <w:jc w:val="center"/>
              <w:rPr>
                <w:rFonts w:ascii="Arial" w:hAnsi="Arial" w:cs="Arial"/>
                <w:sz w:val="16"/>
              </w:rPr>
            </w:pPr>
            <w:r w:rsidRPr="008F7CFC">
              <w:rPr>
                <w:rFonts w:ascii="Arial" w:hAnsi="Arial" w:cs="Arial"/>
                <w:sz w:val="16"/>
              </w:rPr>
              <w:t>data</w:t>
            </w:r>
          </w:p>
        </w:tc>
        <w:tc>
          <w:tcPr>
            <w:tcW w:w="3544" w:type="dxa"/>
          </w:tcPr>
          <w:p w:rsidR="00CC03C5" w:rsidRPr="008F7CFC" w:rsidRDefault="00CC03C5" w:rsidP="00943E4E">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CC03C5" w:rsidRPr="00805756" w:rsidRDefault="00CC03C5" w:rsidP="0009651F">
      <w:pPr>
        <w:pStyle w:val="NormalnyWeb"/>
        <w:spacing w:before="0" w:beforeAutospacing="0" w:after="0" w:afterAutospacing="0" w:line="276" w:lineRule="auto"/>
        <w:ind w:left="426"/>
        <w:rPr>
          <w:rFonts w:ascii="Arial" w:hAnsi="Arial" w:cs="Arial"/>
          <w:bCs/>
        </w:rPr>
      </w:pPr>
    </w:p>
    <w:p w:rsidR="0016065B" w:rsidRPr="00805756" w:rsidRDefault="008E4B08" w:rsidP="0016065B">
      <w:pPr>
        <w:tabs>
          <w:tab w:val="left" w:pos="2520"/>
        </w:tabs>
        <w:ind w:left="708"/>
        <w:jc w:val="right"/>
        <w:rPr>
          <w:rFonts w:ascii="Arial" w:hAnsi="Arial" w:cs="Arial"/>
          <w:b/>
          <w:sz w:val="20"/>
          <w:szCs w:val="20"/>
        </w:rPr>
      </w:pPr>
      <w:r>
        <w:rPr>
          <w:rFonts w:ascii="Arial" w:hAnsi="Arial" w:cs="Arial"/>
          <w:b/>
          <w:sz w:val="20"/>
          <w:szCs w:val="20"/>
        </w:rPr>
        <w:br w:type="column"/>
      </w:r>
      <w:r>
        <w:rPr>
          <w:rFonts w:ascii="Arial" w:hAnsi="Arial" w:cs="Arial"/>
          <w:b/>
          <w:sz w:val="20"/>
          <w:szCs w:val="20"/>
        </w:rPr>
        <w:lastRenderedPageBreak/>
        <w:t>Załącznik nr 8</w:t>
      </w:r>
      <w:r w:rsidR="0016065B" w:rsidRPr="00805756">
        <w:rPr>
          <w:rFonts w:ascii="Arial" w:hAnsi="Arial" w:cs="Arial"/>
          <w:b/>
          <w:sz w:val="20"/>
          <w:szCs w:val="20"/>
        </w:rPr>
        <w:t xml:space="preserve"> do SIWZ </w:t>
      </w:r>
    </w:p>
    <w:p w:rsidR="0016065B" w:rsidRPr="00805756" w:rsidRDefault="0016065B" w:rsidP="0016065B">
      <w:pPr>
        <w:tabs>
          <w:tab w:val="left" w:pos="2520"/>
        </w:tabs>
        <w:ind w:left="708"/>
        <w:rPr>
          <w:rFonts w:ascii="Arial" w:hAnsi="Arial" w:cs="Arial"/>
          <w:b/>
          <w:sz w:val="20"/>
          <w:szCs w:val="20"/>
        </w:rPr>
      </w:pPr>
    </w:p>
    <w:p w:rsidR="0016065B" w:rsidRPr="00805756" w:rsidRDefault="0016065B" w:rsidP="0016065B">
      <w:pPr>
        <w:tabs>
          <w:tab w:val="left" w:pos="2520"/>
        </w:tabs>
        <w:ind w:left="708"/>
        <w:jc w:val="center"/>
        <w:rPr>
          <w:rFonts w:ascii="Arial" w:hAnsi="Arial" w:cs="Arial"/>
          <w:b/>
          <w:sz w:val="20"/>
          <w:szCs w:val="20"/>
        </w:rPr>
      </w:pPr>
      <w:r w:rsidRPr="00805756">
        <w:rPr>
          <w:rFonts w:ascii="Arial" w:hAnsi="Arial" w:cs="Arial"/>
          <w:b/>
          <w:sz w:val="20"/>
          <w:szCs w:val="20"/>
        </w:rPr>
        <w:t>O</w:t>
      </w:r>
      <w:r w:rsidR="00CC03C5">
        <w:rPr>
          <w:rFonts w:ascii="Arial" w:hAnsi="Arial" w:cs="Arial"/>
          <w:b/>
          <w:sz w:val="20"/>
          <w:szCs w:val="20"/>
        </w:rPr>
        <w:t>Ś</w:t>
      </w:r>
      <w:r w:rsidRPr="00805756">
        <w:rPr>
          <w:rFonts w:ascii="Arial" w:hAnsi="Arial" w:cs="Arial"/>
          <w:b/>
          <w:sz w:val="20"/>
          <w:szCs w:val="20"/>
        </w:rPr>
        <w:t>WIADCZENIE</w:t>
      </w:r>
    </w:p>
    <w:p w:rsidR="0016065B" w:rsidRPr="00805756" w:rsidRDefault="0016065B" w:rsidP="0016065B">
      <w:pPr>
        <w:tabs>
          <w:tab w:val="left" w:pos="2520"/>
        </w:tabs>
        <w:ind w:left="708"/>
        <w:rPr>
          <w:rFonts w:ascii="Arial" w:hAnsi="Arial" w:cs="Arial"/>
          <w:sz w:val="20"/>
          <w:szCs w:val="20"/>
        </w:rPr>
      </w:pPr>
    </w:p>
    <w:p w:rsidR="00EC65DB" w:rsidRPr="00805756" w:rsidRDefault="0016065B" w:rsidP="0016065B">
      <w:pPr>
        <w:tabs>
          <w:tab w:val="left" w:pos="2520"/>
        </w:tabs>
        <w:rPr>
          <w:rFonts w:ascii="Arial" w:hAnsi="Arial" w:cs="Arial"/>
          <w:b/>
          <w:i/>
          <w:sz w:val="20"/>
          <w:szCs w:val="20"/>
        </w:rPr>
      </w:pPr>
      <w:r w:rsidRPr="00805756">
        <w:rPr>
          <w:rFonts w:ascii="Arial" w:hAnsi="Arial" w:cs="Arial"/>
          <w:b/>
          <w:sz w:val="20"/>
          <w:szCs w:val="20"/>
        </w:rPr>
        <w:t>Dotyczy postępowania pn.:</w:t>
      </w:r>
      <w:r w:rsidRPr="00805756">
        <w:rPr>
          <w:rFonts w:ascii="Arial" w:hAnsi="Arial" w:cs="Arial"/>
          <w:sz w:val="20"/>
          <w:szCs w:val="20"/>
        </w:rPr>
        <w:t xml:space="preserve"> </w:t>
      </w:r>
      <w:r w:rsidR="00EC65DB" w:rsidRPr="00805756">
        <w:rPr>
          <w:rFonts w:ascii="Arial" w:hAnsi="Arial" w:cs="Arial"/>
          <w:b/>
          <w:i/>
          <w:sz w:val="20"/>
          <w:szCs w:val="20"/>
        </w:rPr>
        <w:t xml:space="preserve">„Dokończenie budowy Projektu pn. Elektroniczna Platforma Gromadzenia, Analizy i Udostępniania zasobów cyfrowych o Zdarzeniach Medycznych (Projekt P1), jego utrzymanie i rozwój.” </w:t>
      </w:r>
    </w:p>
    <w:p w:rsidR="00EC65DB" w:rsidRPr="00805756" w:rsidRDefault="00EC65DB" w:rsidP="0016065B">
      <w:pPr>
        <w:tabs>
          <w:tab w:val="left" w:pos="2520"/>
        </w:tabs>
        <w:rPr>
          <w:rFonts w:ascii="Arial" w:hAnsi="Arial" w:cs="Arial"/>
          <w:b/>
          <w:sz w:val="20"/>
          <w:szCs w:val="20"/>
        </w:rPr>
      </w:pPr>
    </w:p>
    <w:p w:rsidR="0016065B" w:rsidRPr="00805756" w:rsidRDefault="0016065B" w:rsidP="0016065B">
      <w:pPr>
        <w:tabs>
          <w:tab w:val="left" w:pos="2520"/>
        </w:tabs>
        <w:rPr>
          <w:rFonts w:ascii="Arial" w:hAnsi="Arial" w:cs="Arial"/>
          <w:b/>
          <w:sz w:val="20"/>
          <w:szCs w:val="20"/>
        </w:rPr>
      </w:pPr>
    </w:p>
    <w:p w:rsidR="0016065B" w:rsidRPr="00805756" w:rsidRDefault="0016065B" w:rsidP="0016065B">
      <w:pPr>
        <w:tabs>
          <w:tab w:val="left" w:pos="2520"/>
        </w:tabs>
        <w:rPr>
          <w:rFonts w:ascii="Arial" w:hAnsi="Arial" w:cs="Arial"/>
          <w:sz w:val="20"/>
          <w:szCs w:val="20"/>
        </w:rPr>
      </w:pPr>
    </w:p>
    <w:p w:rsidR="0016065B" w:rsidRPr="00805756" w:rsidRDefault="0016065B" w:rsidP="0016065B">
      <w:p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w:t>
      </w:r>
      <w:r w:rsidR="00256692" w:rsidRPr="00805756">
        <w:rPr>
          <w:rFonts w:ascii="Arial" w:hAnsi="Arial" w:cs="Arial"/>
          <w:sz w:val="20"/>
          <w:szCs w:val="20"/>
        </w:rPr>
        <w:t>5 r., poz. 2164</w:t>
      </w:r>
      <w:r w:rsidR="0036367B" w:rsidRPr="00805756">
        <w:rPr>
          <w:rFonts w:ascii="Arial" w:hAnsi="Arial" w:cs="Arial"/>
          <w:sz w:val="20"/>
          <w:szCs w:val="20"/>
        </w:rPr>
        <w:t xml:space="preserve"> z </w:t>
      </w:r>
      <w:proofErr w:type="spellStart"/>
      <w:r w:rsidR="0036367B" w:rsidRPr="00805756">
        <w:rPr>
          <w:rFonts w:ascii="Arial" w:hAnsi="Arial" w:cs="Arial"/>
          <w:sz w:val="20"/>
          <w:szCs w:val="20"/>
        </w:rPr>
        <w:t>późn</w:t>
      </w:r>
      <w:proofErr w:type="spellEnd"/>
      <w:r w:rsidR="0036367B" w:rsidRPr="00805756">
        <w:rPr>
          <w:rFonts w:ascii="Arial" w:hAnsi="Arial" w:cs="Arial"/>
          <w:sz w:val="20"/>
          <w:szCs w:val="20"/>
        </w:rPr>
        <w:t>. zm.</w:t>
      </w:r>
      <w:r w:rsidRPr="00805756">
        <w:rPr>
          <w:rFonts w:ascii="Arial" w:hAnsi="Arial" w:cs="Arial"/>
          <w:sz w:val="20"/>
          <w:szCs w:val="20"/>
        </w:rPr>
        <w:t>).</w:t>
      </w:r>
    </w:p>
    <w:p w:rsidR="0016065B" w:rsidRPr="00805756" w:rsidRDefault="0016065B" w:rsidP="0016065B">
      <w:pPr>
        <w:tabs>
          <w:tab w:val="left" w:pos="1080"/>
          <w:tab w:val="left" w:pos="2520"/>
        </w:tabs>
        <w:spacing w:line="360" w:lineRule="auto"/>
        <w:rPr>
          <w:rFonts w:ascii="Arial" w:hAnsi="Arial" w:cs="Arial"/>
          <w:sz w:val="20"/>
          <w:szCs w:val="20"/>
        </w:rPr>
      </w:pPr>
      <w:r w:rsidRPr="00805756">
        <w:rPr>
          <w:rFonts w:ascii="Arial" w:hAnsi="Arial" w:cs="Arial"/>
          <w:sz w:val="20"/>
          <w:szCs w:val="20"/>
        </w:rPr>
        <w:t>Oświadczam, iż :</w:t>
      </w:r>
    </w:p>
    <w:p w:rsidR="0016065B" w:rsidRPr="00805756" w:rsidRDefault="0016065B" w:rsidP="00F318B1">
      <w:pPr>
        <w:numPr>
          <w:ilvl w:val="0"/>
          <w:numId w:val="37"/>
        </w:num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 xml:space="preserve">Zakres dostępnych </w:t>
      </w:r>
      <w:r w:rsidR="00E94F71" w:rsidRPr="00805756">
        <w:rPr>
          <w:rFonts w:ascii="Arial" w:hAnsi="Arial" w:cs="Arial"/>
          <w:sz w:val="20"/>
          <w:szCs w:val="20"/>
        </w:rPr>
        <w:t>W</w:t>
      </w:r>
      <w:r w:rsidRPr="00805756">
        <w:rPr>
          <w:rFonts w:ascii="Arial" w:hAnsi="Arial" w:cs="Arial"/>
          <w:sz w:val="20"/>
          <w:szCs w:val="20"/>
        </w:rPr>
        <w:t xml:space="preserve">ykonawcy zasobów tych podmiotów tj. ………………………..*-,  </w:t>
      </w:r>
    </w:p>
    <w:p w:rsidR="0016065B" w:rsidRPr="00805756" w:rsidRDefault="0016065B" w:rsidP="00F318B1">
      <w:pPr>
        <w:numPr>
          <w:ilvl w:val="0"/>
          <w:numId w:val="37"/>
        </w:num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Sposób wykorzystania zasobów tych podmiotów tj. ……………………*.</w:t>
      </w:r>
    </w:p>
    <w:p w:rsidR="0016065B" w:rsidRPr="00805756" w:rsidRDefault="0016065B" w:rsidP="00F318B1">
      <w:pPr>
        <w:numPr>
          <w:ilvl w:val="0"/>
          <w:numId w:val="37"/>
        </w:num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 xml:space="preserve">Charakter stosunku, jaki będzie łączył </w:t>
      </w:r>
      <w:r w:rsidR="00E94F71" w:rsidRPr="00805756">
        <w:rPr>
          <w:rFonts w:ascii="Arial" w:hAnsi="Arial" w:cs="Arial"/>
          <w:sz w:val="20"/>
          <w:szCs w:val="20"/>
        </w:rPr>
        <w:t>W</w:t>
      </w:r>
      <w:r w:rsidRPr="00805756">
        <w:rPr>
          <w:rFonts w:ascii="Arial" w:hAnsi="Arial" w:cs="Arial"/>
          <w:sz w:val="20"/>
          <w:szCs w:val="20"/>
        </w:rPr>
        <w:t xml:space="preserve">ykonawcę z tymi podmiotami </w:t>
      </w:r>
      <w:proofErr w:type="spellStart"/>
      <w:r w:rsidRPr="00805756">
        <w:rPr>
          <w:rFonts w:ascii="Arial" w:hAnsi="Arial" w:cs="Arial"/>
          <w:sz w:val="20"/>
          <w:szCs w:val="20"/>
        </w:rPr>
        <w:t>tj</w:t>
      </w:r>
      <w:proofErr w:type="spellEnd"/>
      <w:r w:rsidRPr="00805756">
        <w:rPr>
          <w:rFonts w:ascii="Arial" w:hAnsi="Arial" w:cs="Arial"/>
          <w:sz w:val="20"/>
          <w:szCs w:val="20"/>
        </w:rPr>
        <w:t>…………………*,</w:t>
      </w:r>
    </w:p>
    <w:p w:rsidR="0016065B" w:rsidRPr="00805756" w:rsidRDefault="0016065B" w:rsidP="00F318B1">
      <w:pPr>
        <w:numPr>
          <w:ilvl w:val="0"/>
          <w:numId w:val="37"/>
        </w:num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 xml:space="preserve">Zakres i okres udziału tych podmiotów przy wykonywaniu Zamówienia </w:t>
      </w:r>
      <w:proofErr w:type="spellStart"/>
      <w:r w:rsidRPr="00805756">
        <w:rPr>
          <w:rFonts w:ascii="Arial" w:hAnsi="Arial" w:cs="Arial"/>
          <w:sz w:val="20"/>
          <w:szCs w:val="20"/>
        </w:rPr>
        <w:t>tj</w:t>
      </w:r>
      <w:proofErr w:type="spellEnd"/>
      <w:r w:rsidRPr="00805756">
        <w:rPr>
          <w:rFonts w:ascii="Arial" w:hAnsi="Arial" w:cs="Arial"/>
          <w:sz w:val="20"/>
          <w:szCs w:val="20"/>
        </w:rPr>
        <w:t xml:space="preserve">………………………………* </w:t>
      </w:r>
    </w:p>
    <w:p w:rsidR="0016065B" w:rsidRPr="00805756" w:rsidRDefault="0016065B" w:rsidP="0016065B">
      <w:pPr>
        <w:tabs>
          <w:tab w:val="left" w:pos="1080"/>
          <w:tab w:val="left" w:pos="2520"/>
        </w:tabs>
        <w:spacing w:line="360" w:lineRule="auto"/>
        <w:rPr>
          <w:rFonts w:ascii="Arial" w:hAnsi="Arial" w:cs="Arial"/>
          <w:sz w:val="20"/>
          <w:szCs w:val="20"/>
        </w:rPr>
      </w:pPr>
    </w:p>
    <w:p w:rsidR="0016065B" w:rsidRPr="00805756" w:rsidRDefault="0016065B" w:rsidP="0016065B">
      <w:pPr>
        <w:tabs>
          <w:tab w:val="left" w:pos="1080"/>
          <w:tab w:val="left" w:pos="2520"/>
        </w:tabs>
        <w:spacing w:line="360" w:lineRule="auto"/>
        <w:rPr>
          <w:rFonts w:ascii="Arial" w:hAnsi="Arial" w:cs="Arial"/>
          <w:sz w:val="20"/>
          <w:szCs w:val="20"/>
        </w:rPr>
      </w:pPr>
    </w:p>
    <w:p w:rsidR="0016065B" w:rsidRPr="00805756" w:rsidRDefault="0016065B" w:rsidP="0016065B">
      <w:pPr>
        <w:tabs>
          <w:tab w:val="left" w:pos="1080"/>
          <w:tab w:val="left" w:pos="2520"/>
        </w:tabs>
        <w:ind w:left="5103"/>
        <w:rPr>
          <w:rFonts w:ascii="Arial" w:hAnsi="Arial" w:cs="Arial"/>
          <w:sz w:val="20"/>
          <w:szCs w:val="20"/>
        </w:rPr>
      </w:pPr>
      <w:r w:rsidRPr="00805756">
        <w:rPr>
          <w:rFonts w:ascii="Arial" w:hAnsi="Arial" w:cs="Arial"/>
          <w:sz w:val="20"/>
          <w:szCs w:val="20"/>
        </w:rPr>
        <w:t>………………………………………………..</w:t>
      </w:r>
    </w:p>
    <w:p w:rsidR="0016065B" w:rsidRPr="00805756" w:rsidRDefault="0016065B" w:rsidP="0016065B">
      <w:pPr>
        <w:tabs>
          <w:tab w:val="left" w:pos="1080"/>
          <w:tab w:val="left" w:pos="2520"/>
        </w:tabs>
        <w:ind w:left="5103"/>
        <w:rPr>
          <w:rFonts w:ascii="Arial" w:hAnsi="Arial" w:cs="Arial"/>
          <w:sz w:val="20"/>
          <w:szCs w:val="20"/>
        </w:rPr>
      </w:pPr>
      <w:r w:rsidRPr="00805756">
        <w:rPr>
          <w:rFonts w:ascii="Arial" w:hAnsi="Arial" w:cs="Arial"/>
          <w:sz w:val="20"/>
          <w:szCs w:val="20"/>
        </w:rPr>
        <w:t>(podpis(-y) osoby upoważnionej</w:t>
      </w:r>
    </w:p>
    <w:p w:rsidR="0016065B" w:rsidRPr="00805756" w:rsidRDefault="0016065B" w:rsidP="0016065B">
      <w:pPr>
        <w:tabs>
          <w:tab w:val="left" w:pos="1080"/>
          <w:tab w:val="left" w:pos="2520"/>
        </w:tabs>
        <w:ind w:left="5103"/>
        <w:rPr>
          <w:rFonts w:ascii="Arial" w:hAnsi="Arial" w:cs="Arial"/>
          <w:sz w:val="20"/>
          <w:szCs w:val="20"/>
        </w:rPr>
      </w:pPr>
      <w:r w:rsidRPr="00805756">
        <w:rPr>
          <w:rFonts w:ascii="Arial" w:hAnsi="Arial" w:cs="Arial"/>
          <w:sz w:val="20"/>
          <w:szCs w:val="20"/>
        </w:rPr>
        <w:t>do reprezentowania firmy)</w:t>
      </w:r>
    </w:p>
    <w:p w:rsidR="0016065B" w:rsidRPr="00805756" w:rsidRDefault="0016065B" w:rsidP="0016065B">
      <w:pPr>
        <w:tabs>
          <w:tab w:val="left" w:pos="1080"/>
          <w:tab w:val="left" w:pos="2520"/>
        </w:tabs>
        <w:spacing w:line="360" w:lineRule="auto"/>
        <w:rPr>
          <w:rFonts w:ascii="Arial" w:hAnsi="Arial" w:cs="Arial"/>
          <w:sz w:val="20"/>
          <w:szCs w:val="20"/>
        </w:rPr>
      </w:pPr>
    </w:p>
    <w:p w:rsidR="0016065B" w:rsidRPr="00805756" w:rsidRDefault="0016065B" w:rsidP="0016065B">
      <w:pPr>
        <w:tabs>
          <w:tab w:val="left" w:pos="1080"/>
          <w:tab w:val="left" w:pos="2520"/>
        </w:tabs>
        <w:spacing w:line="360" w:lineRule="auto"/>
        <w:rPr>
          <w:rFonts w:ascii="Arial" w:hAnsi="Arial" w:cs="Arial"/>
          <w:sz w:val="20"/>
          <w:szCs w:val="20"/>
        </w:rPr>
      </w:pPr>
    </w:p>
    <w:p w:rsidR="0016065B" w:rsidRPr="00805756" w:rsidRDefault="0016065B" w:rsidP="0016065B">
      <w:pPr>
        <w:rPr>
          <w:rFonts w:ascii="Arial" w:hAnsi="Arial" w:cs="Arial"/>
          <w:sz w:val="20"/>
          <w:szCs w:val="20"/>
        </w:rPr>
      </w:pPr>
      <w:r w:rsidRPr="00805756">
        <w:rPr>
          <w:rFonts w:ascii="Arial" w:hAnsi="Arial" w:cs="Arial"/>
          <w:sz w:val="20"/>
          <w:szCs w:val="20"/>
        </w:rPr>
        <w:t>*Należy szczegółowo określić zakres wymaganych informacji.</w:t>
      </w:r>
    </w:p>
    <w:p w:rsidR="00780FC7" w:rsidRPr="00805756" w:rsidRDefault="00780FC7" w:rsidP="0016065B">
      <w:pPr>
        <w:jc w:val="right"/>
        <w:rPr>
          <w:rFonts w:ascii="Arial" w:hAnsi="Arial" w:cs="Arial"/>
          <w:b/>
          <w:sz w:val="20"/>
          <w:szCs w:val="20"/>
        </w:rPr>
      </w:pPr>
    </w:p>
    <w:p w:rsidR="0016065B" w:rsidRPr="00805756" w:rsidRDefault="008E4B08" w:rsidP="0016065B">
      <w:pPr>
        <w:jc w:val="right"/>
        <w:rPr>
          <w:rFonts w:ascii="Arial" w:hAnsi="Arial" w:cs="Arial"/>
          <w:b/>
          <w:sz w:val="20"/>
          <w:szCs w:val="20"/>
        </w:rPr>
      </w:pPr>
      <w:r>
        <w:rPr>
          <w:rFonts w:ascii="Arial" w:hAnsi="Arial" w:cs="Arial"/>
          <w:b/>
          <w:sz w:val="20"/>
          <w:szCs w:val="20"/>
        </w:rPr>
        <w:br w:type="column"/>
      </w:r>
      <w:r w:rsidR="0016065B" w:rsidRPr="00805756">
        <w:rPr>
          <w:rFonts w:ascii="Arial" w:hAnsi="Arial" w:cs="Arial"/>
          <w:b/>
          <w:sz w:val="20"/>
          <w:szCs w:val="20"/>
        </w:rPr>
        <w:lastRenderedPageBreak/>
        <w:t>Załącznik nr 9 do SIWZ</w:t>
      </w:r>
    </w:p>
    <w:p w:rsidR="0016065B" w:rsidRPr="00805756" w:rsidRDefault="0016065B" w:rsidP="0016065B">
      <w:pPr>
        <w:rPr>
          <w:rFonts w:ascii="Arial" w:hAnsi="Arial" w:cs="Arial"/>
          <w:sz w:val="20"/>
          <w:szCs w:val="20"/>
        </w:rPr>
      </w:pPr>
    </w:p>
    <w:p w:rsidR="0016065B" w:rsidRPr="00805756" w:rsidRDefault="0016065B" w:rsidP="0016065B">
      <w:pPr>
        <w:spacing w:line="276" w:lineRule="auto"/>
        <w:jc w:val="center"/>
        <w:rPr>
          <w:rFonts w:ascii="Arial" w:hAnsi="Arial" w:cs="Arial"/>
          <w:i/>
          <w:sz w:val="20"/>
          <w:szCs w:val="20"/>
        </w:rPr>
      </w:pPr>
      <w:r w:rsidRPr="00805756">
        <w:rPr>
          <w:rFonts w:ascii="Arial" w:hAnsi="Arial" w:cs="Arial"/>
          <w:i/>
          <w:sz w:val="20"/>
          <w:szCs w:val="20"/>
        </w:rPr>
        <w:t>(Projekt gwarancji)</w:t>
      </w:r>
      <w:r w:rsidR="00780FC7" w:rsidRPr="00805756">
        <w:rPr>
          <w:rFonts w:ascii="Arial" w:hAnsi="Arial" w:cs="Arial"/>
          <w:i/>
          <w:sz w:val="20"/>
          <w:szCs w:val="20"/>
        </w:rPr>
        <w:t xml:space="preserve"> </w:t>
      </w:r>
      <w:r w:rsidR="00042FE1">
        <w:rPr>
          <w:rFonts w:ascii="Arial" w:hAnsi="Arial" w:cs="Arial"/>
          <w:b/>
          <w:i/>
          <w:sz w:val="20"/>
          <w:szCs w:val="20"/>
        </w:rPr>
        <w:t>dla C</w:t>
      </w:r>
      <w:r w:rsidR="00780FC7" w:rsidRPr="00805756">
        <w:rPr>
          <w:rFonts w:ascii="Arial" w:hAnsi="Arial" w:cs="Arial"/>
          <w:b/>
          <w:i/>
          <w:sz w:val="20"/>
          <w:szCs w:val="20"/>
        </w:rPr>
        <w:t xml:space="preserve">zęści I </w:t>
      </w:r>
      <w:proofErr w:type="spellStart"/>
      <w:r w:rsidR="00780FC7" w:rsidRPr="00805756">
        <w:rPr>
          <w:rFonts w:ascii="Arial" w:hAnsi="Arial" w:cs="Arial"/>
          <w:b/>
          <w:i/>
          <w:sz w:val="20"/>
          <w:szCs w:val="20"/>
        </w:rPr>
        <w:t>i</w:t>
      </w:r>
      <w:proofErr w:type="spellEnd"/>
      <w:r w:rsidR="00780FC7" w:rsidRPr="00805756">
        <w:rPr>
          <w:rFonts w:ascii="Arial" w:hAnsi="Arial" w:cs="Arial"/>
          <w:b/>
          <w:i/>
          <w:sz w:val="20"/>
          <w:szCs w:val="20"/>
        </w:rPr>
        <w:t xml:space="preserve"> II</w:t>
      </w:r>
    </w:p>
    <w:p w:rsidR="0016065B" w:rsidRPr="00805756" w:rsidRDefault="0016065B" w:rsidP="0016065B">
      <w:pPr>
        <w:spacing w:line="276" w:lineRule="auto"/>
        <w:jc w:val="center"/>
        <w:rPr>
          <w:rFonts w:ascii="Arial" w:hAnsi="Arial" w:cs="Arial"/>
          <w:sz w:val="20"/>
          <w:szCs w:val="20"/>
        </w:rPr>
      </w:pPr>
      <w:r w:rsidRPr="00805756">
        <w:rPr>
          <w:rFonts w:ascii="Arial" w:hAnsi="Arial" w:cs="Arial"/>
          <w:sz w:val="20"/>
          <w:szCs w:val="20"/>
        </w:rPr>
        <w:t>Gwarancja należytego wykonania umowy</w:t>
      </w:r>
    </w:p>
    <w:p w:rsidR="0016065B" w:rsidRPr="00DF18AF" w:rsidRDefault="0016065B" w:rsidP="0016065B">
      <w:pPr>
        <w:spacing w:line="276" w:lineRule="auto"/>
        <w:rPr>
          <w:rFonts w:ascii="Arial" w:hAnsi="Arial" w:cs="Arial"/>
          <w:sz w:val="20"/>
          <w:szCs w:val="20"/>
        </w:rPr>
      </w:pPr>
      <w:r w:rsidRPr="00805756">
        <w:rPr>
          <w:rFonts w:ascii="Arial" w:hAnsi="Arial" w:cs="Arial"/>
          <w:sz w:val="20"/>
          <w:szCs w:val="20"/>
        </w:rPr>
        <w:t xml:space="preserve">Gwarancja należytego wykonania umowy nr …………… do postępowania o udzielenie zamówienia publicznego, którego przedmiotem jest  </w:t>
      </w:r>
      <w:r w:rsidR="00780FC7" w:rsidRPr="00805756">
        <w:rPr>
          <w:rFonts w:ascii="Arial" w:hAnsi="Arial" w:cs="Arial"/>
          <w:b/>
          <w:i/>
          <w:sz w:val="20"/>
          <w:szCs w:val="20"/>
        </w:rPr>
        <w:t xml:space="preserve">„Dokończenie budowy Projektu pn. Elektroniczna Platforma Gromadzenia, Analizy i Udostępniania zasobów cyfrowych o Zdarzeniach </w:t>
      </w:r>
      <w:r w:rsidR="00780FC7" w:rsidRPr="00DF18AF">
        <w:rPr>
          <w:rFonts w:ascii="Arial" w:hAnsi="Arial" w:cs="Arial"/>
          <w:b/>
          <w:i/>
          <w:sz w:val="20"/>
          <w:szCs w:val="20"/>
        </w:rPr>
        <w:t>Medycznych (Projekt P1), jego utrzymanie i rozwój.”</w:t>
      </w:r>
      <w:r w:rsidR="00780FC7" w:rsidRPr="00DF18AF">
        <w:rPr>
          <w:rFonts w:ascii="Arial" w:hAnsi="Arial" w:cs="Arial"/>
          <w:sz w:val="20"/>
          <w:szCs w:val="20"/>
        </w:rPr>
        <w:t xml:space="preserve"> ,</w:t>
      </w:r>
      <w:r w:rsidRPr="00DF18AF">
        <w:rPr>
          <w:rFonts w:ascii="Arial" w:hAnsi="Arial" w:cs="Arial"/>
          <w:sz w:val="20"/>
          <w:szCs w:val="20"/>
        </w:rPr>
        <w:t xml:space="preserve">znak sprawy: </w:t>
      </w:r>
      <w:r w:rsidR="00DF18AF" w:rsidRPr="00DF18AF">
        <w:rPr>
          <w:rFonts w:ascii="Arial" w:hAnsi="Arial" w:cs="Arial"/>
          <w:b/>
          <w:sz w:val="20"/>
          <w:szCs w:val="20"/>
        </w:rPr>
        <w:t>WZP.221.101</w:t>
      </w:r>
      <w:r w:rsidRPr="00DF18AF">
        <w:rPr>
          <w:rFonts w:ascii="Arial" w:hAnsi="Arial" w:cs="Arial"/>
          <w:b/>
          <w:sz w:val="20"/>
          <w:szCs w:val="20"/>
        </w:rPr>
        <w:t>.2017</w:t>
      </w:r>
      <w:r w:rsidRPr="00DF18AF">
        <w:rPr>
          <w:rFonts w:ascii="Arial" w:hAnsi="Arial" w:cs="Arial"/>
          <w:sz w:val="20"/>
          <w:szCs w:val="20"/>
        </w:rPr>
        <w:t>.</w:t>
      </w:r>
    </w:p>
    <w:p w:rsidR="0016065B" w:rsidRPr="00805756" w:rsidRDefault="0016065B" w:rsidP="0016065B">
      <w:pPr>
        <w:spacing w:line="276" w:lineRule="auto"/>
        <w:ind w:left="1701" w:hanging="1701"/>
        <w:rPr>
          <w:rFonts w:ascii="Arial" w:hAnsi="Arial" w:cs="Arial"/>
          <w:b/>
          <w:bCs/>
          <w:sz w:val="20"/>
          <w:szCs w:val="20"/>
        </w:rPr>
      </w:pPr>
      <w:r w:rsidRPr="00805756">
        <w:rPr>
          <w:rFonts w:ascii="Arial" w:hAnsi="Arial" w:cs="Arial"/>
          <w:b/>
          <w:bCs/>
          <w:sz w:val="20"/>
          <w:szCs w:val="20"/>
        </w:rPr>
        <w:t>BENEFICJENT - Centrum Systemów informacyjnych Ochrony Zdrowia, ul. Stanisława Dubois 5A, 00-184 Warszawa.</w:t>
      </w:r>
    </w:p>
    <w:p w:rsidR="0016065B" w:rsidRPr="00805756" w:rsidRDefault="0016065B" w:rsidP="0016065B">
      <w:pPr>
        <w:spacing w:line="276" w:lineRule="auto"/>
        <w:ind w:left="1980" w:hanging="1980"/>
        <w:rPr>
          <w:rFonts w:ascii="Arial" w:hAnsi="Arial" w:cs="Arial"/>
          <w:b/>
          <w:bCs/>
          <w:sz w:val="20"/>
          <w:szCs w:val="20"/>
        </w:rPr>
      </w:pPr>
      <w:r w:rsidRPr="00805756">
        <w:rPr>
          <w:rFonts w:ascii="Arial" w:hAnsi="Arial" w:cs="Arial"/>
          <w:b/>
          <w:bCs/>
          <w:sz w:val="20"/>
          <w:szCs w:val="20"/>
        </w:rPr>
        <w:t>WYKONAWCA - …………………………………………………………………………….</w:t>
      </w:r>
    </w:p>
    <w:p w:rsidR="0016065B" w:rsidRPr="00805756" w:rsidRDefault="0016065B" w:rsidP="0016065B">
      <w:pPr>
        <w:spacing w:line="276" w:lineRule="auto"/>
        <w:ind w:left="1980" w:hanging="1980"/>
        <w:rPr>
          <w:rFonts w:ascii="Arial" w:hAnsi="Arial" w:cs="Arial"/>
          <w:b/>
          <w:bCs/>
          <w:sz w:val="20"/>
          <w:szCs w:val="20"/>
        </w:rPr>
      </w:pPr>
      <w:r w:rsidRPr="00805756">
        <w:rPr>
          <w:rFonts w:ascii="Arial" w:hAnsi="Arial" w:cs="Arial"/>
          <w:b/>
          <w:bCs/>
          <w:sz w:val="20"/>
          <w:szCs w:val="20"/>
        </w:rPr>
        <w:t>GWARANT - …………………………………………………………………………………..</w:t>
      </w:r>
    </w:p>
    <w:p w:rsidR="0016065B" w:rsidRPr="00805756" w:rsidRDefault="0016065B" w:rsidP="00780FC7">
      <w:pPr>
        <w:spacing w:line="276" w:lineRule="auto"/>
        <w:jc w:val="both"/>
        <w:rPr>
          <w:rFonts w:ascii="Arial" w:hAnsi="Arial" w:cs="Arial"/>
          <w:sz w:val="20"/>
          <w:szCs w:val="20"/>
        </w:rPr>
      </w:pPr>
      <w:r w:rsidRPr="00805756">
        <w:rPr>
          <w:rFonts w:ascii="Arial" w:hAnsi="Arial" w:cs="Arial"/>
          <w:b/>
          <w:bCs/>
          <w:sz w:val="20"/>
          <w:szCs w:val="20"/>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21666F" w:rsidRPr="00805756">
        <w:rPr>
          <w:rFonts w:ascii="Arial" w:hAnsi="Arial" w:cs="Arial"/>
          <w:b/>
          <w:bCs/>
          <w:sz w:val="20"/>
          <w:szCs w:val="20"/>
        </w:rPr>
        <w:t>10</w:t>
      </w:r>
      <w:r w:rsidRPr="00805756">
        <w:rPr>
          <w:rFonts w:ascii="Arial" w:hAnsi="Arial" w:cs="Arial"/>
          <w:b/>
          <w:bCs/>
          <w:sz w:val="20"/>
          <w:szCs w:val="20"/>
        </w:rPr>
        <w:t xml:space="preserve">% </w:t>
      </w:r>
      <w:r w:rsidR="00780FC7" w:rsidRPr="00805756">
        <w:rPr>
          <w:rFonts w:ascii="Arial" w:hAnsi="Arial" w:cs="Arial"/>
          <w:b/>
          <w:bCs/>
          <w:sz w:val="20"/>
          <w:szCs w:val="20"/>
        </w:rPr>
        <w:t xml:space="preserve">całkowitego </w:t>
      </w:r>
      <w:r w:rsidRPr="00805756">
        <w:rPr>
          <w:rFonts w:ascii="Arial" w:hAnsi="Arial" w:cs="Arial"/>
          <w:b/>
          <w:bCs/>
          <w:sz w:val="20"/>
          <w:szCs w:val="20"/>
        </w:rPr>
        <w:t>wynagrodzenia brutto przewidzianego w Umowie.</w:t>
      </w:r>
    </w:p>
    <w:p w:rsidR="0016065B" w:rsidRPr="00965E24" w:rsidRDefault="0016065B" w:rsidP="00F318B1">
      <w:pPr>
        <w:numPr>
          <w:ilvl w:val="0"/>
          <w:numId w:val="38"/>
        </w:numPr>
        <w:tabs>
          <w:tab w:val="left" w:pos="5245"/>
        </w:tabs>
        <w:autoSpaceDE w:val="0"/>
        <w:autoSpaceDN w:val="0"/>
        <w:spacing w:line="276" w:lineRule="auto"/>
        <w:jc w:val="both"/>
        <w:rPr>
          <w:rFonts w:ascii="Arial" w:hAnsi="Arial" w:cs="Arial"/>
          <w:bCs/>
          <w:sz w:val="20"/>
          <w:szCs w:val="20"/>
        </w:rPr>
      </w:pPr>
      <w:r w:rsidRPr="00965E24">
        <w:rPr>
          <w:rFonts w:ascii="Arial" w:hAnsi="Arial" w:cs="Arial"/>
          <w:bCs/>
          <w:sz w:val="20"/>
          <w:szCs w:val="20"/>
        </w:rPr>
        <w:t>Niniejsza Gwarancja zabezpiecza należyte wykonanie Umowy przez Wykonawcę</w:t>
      </w:r>
      <w:r w:rsidR="0062241A" w:rsidRPr="00965E24">
        <w:rPr>
          <w:rFonts w:ascii="Arial" w:hAnsi="Arial" w:cs="Arial"/>
          <w:bCs/>
          <w:sz w:val="20"/>
          <w:szCs w:val="20"/>
        </w:rPr>
        <w:t xml:space="preserve"> </w:t>
      </w:r>
      <w:r w:rsidR="0041012B" w:rsidRPr="00965E24">
        <w:rPr>
          <w:rFonts w:ascii="Arial" w:hAnsi="Arial" w:cs="Arial"/>
          <w:bCs/>
          <w:sz w:val="20"/>
          <w:szCs w:val="20"/>
        </w:rPr>
        <w:t xml:space="preserve">w tym </w:t>
      </w:r>
      <w:r w:rsidR="0062241A" w:rsidRPr="00965E24">
        <w:rPr>
          <w:rFonts w:ascii="Arial" w:hAnsi="Arial" w:cs="Arial"/>
          <w:bCs/>
          <w:sz w:val="20"/>
          <w:szCs w:val="20"/>
        </w:rPr>
        <w:t>właściwe usunięcie wad i usterek</w:t>
      </w:r>
      <w:r w:rsidR="0041012B" w:rsidRPr="00965E24">
        <w:rPr>
          <w:rFonts w:ascii="Arial" w:hAnsi="Arial" w:cs="Arial"/>
          <w:bCs/>
          <w:sz w:val="20"/>
          <w:szCs w:val="20"/>
        </w:rPr>
        <w:t xml:space="preserve"> w okresie gwarancji lub rękojmi,</w:t>
      </w:r>
    </w:p>
    <w:p w:rsidR="0016065B" w:rsidRPr="00805756" w:rsidRDefault="0016065B" w:rsidP="00F318B1">
      <w:pPr>
        <w:numPr>
          <w:ilvl w:val="0"/>
          <w:numId w:val="38"/>
        </w:numPr>
        <w:tabs>
          <w:tab w:val="clear" w:pos="360"/>
          <w:tab w:val="left" w:pos="284"/>
        </w:tabs>
        <w:autoSpaceDE w:val="0"/>
        <w:autoSpaceDN w:val="0"/>
        <w:spacing w:line="276" w:lineRule="auto"/>
        <w:ind w:left="284" w:hanging="284"/>
        <w:jc w:val="both"/>
        <w:rPr>
          <w:rFonts w:ascii="Arial" w:hAnsi="Arial" w:cs="Arial"/>
          <w:b/>
          <w:bCs/>
          <w:sz w:val="20"/>
          <w:szCs w:val="20"/>
        </w:rPr>
      </w:pPr>
      <w:r w:rsidRPr="00805756">
        <w:rPr>
          <w:rFonts w:ascii="Arial" w:hAnsi="Arial" w:cs="Arial"/>
          <w:bCs/>
          <w:sz w:val="20"/>
          <w:szCs w:val="20"/>
        </w:rPr>
        <w:t>Gwarant odpowiada wyłącznie w zakresie zabezpieczonym Gwarancją z tytułu niewykonania lub nienależytego Wykonania Umowy przez Wykonawcę.</w:t>
      </w:r>
    </w:p>
    <w:p w:rsidR="0016065B" w:rsidRPr="00805756" w:rsidRDefault="0016065B" w:rsidP="00F318B1">
      <w:pPr>
        <w:numPr>
          <w:ilvl w:val="0"/>
          <w:numId w:val="38"/>
        </w:numPr>
        <w:tabs>
          <w:tab w:val="clear" w:pos="360"/>
          <w:tab w:val="left" w:pos="284"/>
        </w:tabs>
        <w:autoSpaceDE w:val="0"/>
        <w:autoSpaceDN w:val="0"/>
        <w:spacing w:line="276" w:lineRule="auto"/>
        <w:ind w:left="284" w:hanging="284"/>
        <w:jc w:val="both"/>
        <w:rPr>
          <w:rFonts w:ascii="Arial" w:hAnsi="Arial" w:cs="Arial"/>
          <w:b/>
          <w:bCs/>
          <w:sz w:val="20"/>
          <w:szCs w:val="20"/>
        </w:rPr>
      </w:pPr>
      <w:r w:rsidRPr="00805756">
        <w:rPr>
          <w:rFonts w:ascii="Arial" w:hAnsi="Arial" w:cs="Arial"/>
          <w:sz w:val="20"/>
          <w:szCs w:val="20"/>
        </w:rPr>
        <w:t>Gwarant zobowiązuje się nieodwołalnie i bezwarunkowo na pierwsze pisemne żądanie Beneficjenta na zasadach okre</w:t>
      </w:r>
      <w:r w:rsidRPr="00805756">
        <w:rPr>
          <w:rFonts w:ascii="Arial" w:hAnsi="Arial" w:cs="Arial"/>
          <w:bCs/>
          <w:sz w:val="20"/>
          <w:szCs w:val="20"/>
        </w:rPr>
        <w:t>ślonych w niniejszej gwarancji do z</w:t>
      </w:r>
      <w:r w:rsidRPr="00805756">
        <w:rPr>
          <w:rFonts w:ascii="Arial" w:hAnsi="Arial" w:cs="Arial"/>
          <w:sz w:val="20"/>
          <w:szCs w:val="20"/>
        </w:rPr>
        <w:t>apłacenia kwoty do wysokości …………………. (słownie ………….).</w:t>
      </w:r>
      <w:r w:rsidRPr="00805756">
        <w:rPr>
          <w:rFonts w:ascii="Arial" w:hAnsi="Arial" w:cs="Arial"/>
          <w:b/>
          <w:bCs/>
          <w:sz w:val="20"/>
          <w:szCs w:val="20"/>
        </w:rPr>
        <w:t xml:space="preserve"> – </w:t>
      </w:r>
      <w:r w:rsidRPr="00805756">
        <w:rPr>
          <w:rFonts w:ascii="Arial" w:hAnsi="Arial" w:cs="Arial"/>
          <w:bCs/>
          <w:sz w:val="20"/>
          <w:szCs w:val="20"/>
        </w:rPr>
        <w:t xml:space="preserve">łączna suma gwarancyjna, w tym </w:t>
      </w:r>
    </w:p>
    <w:p w:rsidR="0016065B" w:rsidRPr="00805756" w:rsidRDefault="0016065B" w:rsidP="0016065B">
      <w:pPr>
        <w:tabs>
          <w:tab w:val="num" w:pos="284"/>
          <w:tab w:val="left" w:pos="5245"/>
        </w:tabs>
        <w:spacing w:line="276" w:lineRule="auto"/>
        <w:ind w:left="284"/>
        <w:rPr>
          <w:rFonts w:ascii="Arial" w:hAnsi="Arial" w:cs="Arial"/>
          <w:sz w:val="20"/>
          <w:szCs w:val="20"/>
        </w:rPr>
      </w:pPr>
      <w:r w:rsidRPr="00805756">
        <w:rPr>
          <w:rFonts w:ascii="Arial" w:hAnsi="Arial" w:cs="Arial"/>
          <w:sz w:val="20"/>
          <w:szCs w:val="20"/>
        </w:rPr>
        <w:t xml:space="preserve">kwoty ………………….. </w:t>
      </w:r>
      <w:r w:rsidRPr="00805756">
        <w:rPr>
          <w:rFonts w:ascii="Arial" w:hAnsi="Arial" w:cs="Arial"/>
          <w:b/>
          <w:bCs/>
          <w:sz w:val="20"/>
          <w:szCs w:val="20"/>
        </w:rPr>
        <w:t xml:space="preserve"> </w:t>
      </w:r>
      <w:r w:rsidRPr="00805756">
        <w:rPr>
          <w:rFonts w:ascii="Arial" w:hAnsi="Arial" w:cs="Arial"/>
          <w:sz w:val="20"/>
          <w:szCs w:val="20"/>
        </w:rPr>
        <w:t>złotych (słownie złotych:</w:t>
      </w:r>
      <w:r w:rsidRPr="00805756">
        <w:rPr>
          <w:rFonts w:ascii="Arial" w:hAnsi="Arial" w:cs="Arial"/>
          <w:b/>
          <w:bCs/>
          <w:sz w:val="20"/>
          <w:szCs w:val="20"/>
        </w:rPr>
        <w:t xml:space="preserve"> </w:t>
      </w:r>
      <w:r w:rsidRPr="00805756">
        <w:rPr>
          <w:rFonts w:ascii="Arial" w:hAnsi="Arial" w:cs="Arial"/>
          <w:sz w:val="20"/>
          <w:szCs w:val="20"/>
        </w:rPr>
        <w:t xml:space="preserve">………………………….) z tytułu  niewykonania lub nienależytego wykonania przedmiotu Umowy. </w:t>
      </w:r>
    </w:p>
    <w:p w:rsidR="0016065B" w:rsidRPr="00805756" w:rsidRDefault="0016065B" w:rsidP="00F318B1">
      <w:pPr>
        <w:numPr>
          <w:ilvl w:val="0"/>
          <w:numId w:val="38"/>
        </w:numPr>
        <w:tabs>
          <w:tab w:val="left" w:pos="5245"/>
        </w:tabs>
        <w:spacing w:line="276" w:lineRule="auto"/>
        <w:jc w:val="both"/>
        <w:rPr>
          <w:rFonts w:ascii="Arial" w:hAnsi="Arial" w:cs="Arial"/>
          <w:sz w:val="20"/>
          <w:szCs w:val="20"/>
        </w:rPr>
      </w:pPr>
      <w:r w:rsidRPr="00805756">
        <w:rPr>
          <w:rFonts w:ascii="Arial" w:hAnsi="Arial" w:cs="Arial"/>
          <w:sz w:val="20"/>
          <w:szCs w:val="20"/>
        </w:rPr>
        <w:t>Kwota gwarancji stanowi górną granicę odpowiedzialności Gwaranta, a każda wypłata z tytułu gwarancji obniża odpowiedzialność Gwaranta o wysokość wypłaconej kwoty.</w:t>
      </w:r>
    </w:p>
    <w:p w:rsidR="0016065B" w:rsidRPr="00805756" w:rsidRDefault="0016065B" w:rsidP="00F318B1">
      <w:pPr>
        <w:numPr>
          <w:ilvl w:val="0"/>
          <w:numId w:val="38"/>
        </w:numPr>
        <w:tabs>
          <w:tab w:val="left" w:pos="5245"/>
        </w:tabs>
        <w:spacing w:line="276" w:lineRule="auto"/>
        <w:ind w:left="284" w:hanging="284"/>
        <w:jc w:val="both"/>
        <w:rPr>
          <w:rFonts w:ascii="Arial" w:hAnsi="Arial" w:cs="Arial"/>
          <w:sz w:val="20"/>
          <w:szCs w:val="20"/>
        </w:rPr>
      </w:pPr>
      <w:r w:rsidRPr="00805756">
        <w:rPr>
          <w:rFonts w:ascii="Arial" w:hAnsi="Arial" w:cs="Arial"/>
          <w:sz w:val="20"/>
          <w:szCs w:val="20"/>
        </w:rPr>
        <w:t>Niniejsza gwarancja jest ważna w okresie od ………………………… do ………………………….., w zakresie niewykonania lub nienależytego wykonania Umowy.</w:t>
      </w:r>
    </w:p>
    <w:p w:rsidR="0016065B" w:rsidRPr="00805756" w:rsidRDefault="0016065B" w:rsidP="00F318B1">
      <w:pPr>
        <w:numPr>
          <w:ilvl w:val="0"/>
          <w:numId w:val="38"/>
        </w:numPr>
        <w:tabs>
          <w:tab w:val="left" w:pos="5245"/>
        </w:tabs>
        <w:spacing w:line="276" w:lineRule="auto"/>
        <w:ind w:left="284" w:hanging="284"/>
        <w:jc w:val="both"/>
        <w:rPr>
          <w:rFonts w:ascii="Arial" w:hAnsi="Arial" w:cs="Arial"/>
          <w:sz w:val="20"/>
          <w:szCs w:val="20"/>
        </w:rPr>
      </w:pPr>
      <w:r w:rsidRPr="00805756">
        <w:rPr>
          <w:rFonts w:ascii="Arial" w:hAnsi="Arial" w:cs="Arial"/>
          <w:sz w:val="20"/>
          <w:szCs w:val="20"/>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w:t>
      </w:r>
      <w:r w:rsidR="005920F7" w:rsidRPr="00805756">
        <w:rPr>
          <w:rFonts w:ascii="Arial" w:hAnsi="Arial" w:cs="Arial"/>
          <w:sz w:val="20"/>
          <w:szCs w:val="20"/>
        </w:rPr>
        <w:t>U</w:t>
      </w:r>
      <w:r w:rsidRPr="00805756">
        <w:rPr>
          <w:rFonts w:ascii="Arial" w:hAnsi="Arial" w:cs="Arial"/>
          <w:sz w:val="20"/>
          <w:szCs w:val="20"/>
        </w:rPr>
        <w:t>mowę objętą gwarancją;</w:t>
      </w:r>
    </w:p>
    <w:p w:rsidR="0016065B" w:rsidRPr="00805756" w:rsidRDefault="0016065B" w:rsidP="00F318B1">
      <w:pPr>
        <w:numPr>
          <w:ilvl w:val="0"/>
          <w:numId w:val="38"/>
        </w:numPr>
        <w:tabs>
          <w:tab w:val="left" w:pos="5245"/>
        </w:tabs>
        <w:spacing w:line="276" w:lineRule="auto"/>
        <w:ind w:left="284" w:hanging="284"/>
        <w:jc w:val="both"/>
        <w:rPr>
          <w:rFonts w:ascii="Arial" w:hAnsi="Arial" w:cs="Arial"/>
          <w:sz w:val="20"/>
          <w:szCs w:val="20"/>
        </w:rPr>
      </w:pPr>
      <w:r w:rsidRPr="00805756">
        <w:rPr>
          <w:rFonts w:ascii="Arial" w:hAnsi="Arial" w:cs="Arial"/>
          <w:sz w:val="20"/>
          <w:szCs w:val="20"/>
        </w:rPr>
        <w:t>Żądanie wypłaty powinno:</w:t>
      </w:r>
    </w:p>
    <w:p w:rsidR="0016065B" w:rsidRPr="00805756" w:rsidRDefault="0016065B" w:rsidP="00F318B1">
      <w:pPr>
        <w:numPr>
          <w:ilvl w:val="0"/>
          <w:numId w:val="33"/>
        </w:numPr>
        <w:tabs>
          <w:tab w:val="clear" w:pos="0"/>
          <w:tab w:val="num" w:pos="-424"/>
        </w:tabs>
        <w:spacing w:line="276" w:lineRule="auto"/>
        <w:ind w:left="567"/>
        <w:jc w:val="both"/>
        <w:rPr>
          <w:rFonts w:ascii="Arial" w:hAnsi="Arial" w:cs="Arial"/>
          <w:sz w:val="20"/>
          <w:szCs w:val="20"/>
          <w:u w:val="single"/>
        </w:rPr>
      </w:pPr>
      <w:r w:rsidRPr="00805756">
        <w:rPr>
          <w:rFonts w:ascii="Arial" w:hAnsi="Arial" w:cs="Arial"/>
          <w:sz w:val="20"/>
          <w:szCs w:val="20"/>
          <w:u w:val="single"/>
        </w:rPr>
        <w:t>być podpisane przez pełniącego funkcję Dyrektora Jednostki Beneficjenta gwarancji, lub osoby przez niego do tej czynności umocowane wraz ze wskazaniem podstawy umocowania;</w:t>
      </w:r>
    </w:p>
    <w:p w:rsidR="0016065B" w:rsidRPr="00805756" w:rsidRDefault="0016065B" w:rsidP="00F318B1">
      <w:pPr>
        <w:numPr>
          <w:ilvl w:val="0"/>
          <w:numId w:val="33"/>
        </w:numPr>
        <w:tabs>
          <w:tab w:val="clear" w:pos="0"/>
          <w:tab w:val="num" w:pos="-424"/>
        </w:tabs>
        <w:spacing w:line="276" w:lineRule="auto"/>
        <w:ind w:left="567"/>
        <w:jc w:val="both"/>
        <w:rPr>
          <w:rFonts w:ascii="Arial" w:hAnsi="Arial" w:cs="Arial"/>
          <w:sz w:val="20"/>
          <w:szCs w:val="20"/>
        </w:rPr>
      </w:pPr>
      <w:r w:rsidRPr="00805756">
        <w:rPr>
          <w:rFonts w:ascii="Arial" w:hAnsi="Arial" w:cs="Arial"/>
          <w:sz w:val="20"/>
          <w:szCs w:val="20"/>
        </w:rPr>
        <w:t>być złożone w terminie ważności gwarancji w formie pisemnej pod rygorem nieważności;</w:t>
      </w:r>
    </w:p>
    <w:p w:rsidR="0016065B" w:rsidRPr="00805756" w:rsidRDefault="0016065B" w:rsidP="00F318B1">
      <w:pPr>
        <w:numPr>
          <w:ilvl w:val="0"/>
          <w:numId w:val="33"/>
        </w:numPr>
        <w:tabs>
          <w:tab w:val="clear" w:pos="0"/>
          <w:tab w:val="num" w:pos="-424"/>
        </w:tabs>
        <w:spacing w:line="276" w:lineRule="auto"/>
        <w:ind w:left="567"/>
        <w:jc w:val="both"/>
        <w:rPr>
          <w:rFonts w:ascii="Arial" w:hAnsi="Arial" w:cs="Arial"/>
          <w:sz w:val="20"/>
          <w:szCs w:val="20"/>
        </w:rPr>
      </w:pPr>
      <w:r w:rsidRPr="00805756">
        <w:rPr>
          <w:rFonts w:ascii="Arial" w:hAnsi="Arial" w:cs="Arial"/>
          <w:sz w:val="20"/>
          <w:szCs w:val="20"/>
        </w:rPr>
        <w:t>dotyczyć wyłącznie wymagalnych należności, które powstały w okresie ważności gwarancji;</w:t>
      </w:r>
    </w:p>
    <w:p w:rsidR="0016065B" w:rsidRPr="00805756" w:rsidRDefault="0016065B" w:rsidP="00F318B1">
      <w:pPr>
        <w:numPr>
          <w:ilvl w:val="0"/>
          <w:numId w:val="33"/>
        </w:numPr>
        <w:tabs>
          <w:tab w:val="clear" w:pos="0"/>
          <w:tab w:val="num" w:pos="-424"/>
        </w:tabs>
        <w:spacing w:line="276" w:lineRule="auto"/>
        <w:ind w:left="567"/>
        <w:jc w:val="both"/>
        <w:rPr>
          <w:rFonts w:ascii="Arial" w:hAnsi="Arial" w:cs="Arial"/>
          <w:sz w:val="20"/>
          <w:szCs w:val="20"/>
        </w:rPr>
      </w:pPr>
      <w:r w:rsidRPr="00805756">
        <w:rPr>
          <w:rFonts w:ascii="Arial" w:hAnsi="Arial" w:cs="Arial"/>
          <w:sz w:val="20"/>
          <w:szCs w:val="20"/>
        </w:rPr>
        <w:t>powinno zawierać oznaczenie kwoty roszczenia oraz rachunku bankowego, na który ma nastąpić wypłata z gwarancji.</w:t>
      </w:r>
    </w:p>
    <w:p w:rsidR="0016065B" w:rsidRPr="00805756" w:rsidRDefault="0016065B" w:rsidP="00F318B1">
      <w:pPr>
        <w:numPr>
          <w:ilvl w:val="0"/>
          <w:numId w:val="38"/>
        </w:numPr>
        <w:tabs>
          <w:tab w:val="center" w:pos="567"/>
        </w:tabs>
        <w:spacing w:line="276" w:lineRule="auto"/>
        <w:ind w:left="284" w:hanging="284"/>
        <w:jc w:val="both"/>
        <w:rPr>
          <w:rFonts w:ascii="Arial" w:hAnsi="Arial" w:cs="Arial"/>
          <w:sz w:val="20"/>
          <w:szCs w:val="20"/>
        </w:rPr>
      </w:pPr>
      <w:r w:rsidRPr="00805756">
        <w:rPr>
          <w:rFonts w:ascii="Arial" w:hAnsi="Arial" w:cs="Arial"/>
          <w:sz w:val="20"/>
          <w:szCs w:val="20"/>
        </w:rPr>
        <w:t>Odpowiedzialność Gwaranta z tytułu niniejszej gwarancji jest wyłączona:</w:t>
      </w:r>
    </w:p>
    <w:p w:rsidR="0016065B" w:rsidRPr="00805756" w:rsidRDefault="0016065B" w:rsidP="00F318B1">
      <w:pPr>
        <w:numPr>
          <w:ilvl w:val="0"/>
          <w:numId w:val="34"/>
        </w:numPr>
        <w:spacing w:line="276" w:lineRule="auto"/>
        <w:ind w:left="567"/>
        <w:jc w:val="both"/>
        <w:rPr>
          <w:rFonts w:ascii="Arial" w:hAnsi="Arial" w:cs="Arial"/>
          <w:sz w:val="20"/>
          <w:szCs w:val="20"/>
        </w:rPr>
      </w:pPr>
      <w:r w:rsidRPr="00805756">
        <w:rPr>
          <w:rFonts w:ascii="Arial" w:hAnsi="Arial" w:cs="Arial"/>
          <w:sz w:val="20"/>
          <w:szCs w:val="20"/>
        </w:rPr>
        <w:t>w przypadku gdy Beneficjent gwarancji doręczy żądanie wypłaty z gwarancji niezgodne z warunkami określonymi w pkt. 6 i pkt. 7;</w:t>
      </w:r>
    </w:p>
    <w:p w:rsidR="0016065B" w:rsidRPr="00805756" w:rsidRDefault="0016065B" w:rsidP="00F318B1">
      <w:pPr>
        <w:numPr>
          <w:ilvl w:val="0"/>
          <w:numId w:val="38"/>
        </w:numPr>
        <w:spacing w:line="276" w:lineRule="auto"/>
        <w:ind w:left="426" w:hanging="426"/>
        <w:jc w:val="both"/>
        <w:rPr>
          <w:rFonts w:ascii="Arial" w:hAnsi="Arial" w:cs="Arial"/>
          <w:sz w:val="20"/>
          <w:szCs w:val="20"/>
        </w:rPr>
      </w:pPr>
      <w:r w:rsidRPr="00805756">
        <w:rPr>
          <w:rFonts w:ascii="Arial" w:hAnsi="Arial" w:cs="Arial"/>
          <w:sz w:val="20"/>
          <w:szCs w:val="20"/>
        </w:rPr>
        <w:t>Gwarancja wygasa po upływie okresu jej ważności, a także w następujących przypadkach:</w:t>
      </w:r>
    </w:p>
    <w:p w:rsidR="0016065B" w:rsidRPr="00805756" w:rsidRDefault="0016065B" w:rsidP="00F318B1">
      <w:pPr>
        <w:numPr>
          <w:ilvl w:val="0"/>
          <w:numId w:val="35"/>
        </w:numPr>
        <w:spacing w:line="276" w:lineRule="auto"/>
        <w:ind w:left="709"/>
        <w:jc w:val="both"/>
        <w:rPr>
          <w:rFonts w:ascii="Arial" w:hAnsi="Arial" w:cs="Arial"/>
          <w:sz w:val="20"/>
          <w:szCs w:val="20"/>
        </w:rPr>
      </w:pPr>
      <w:r w:rsidRPr="00805756">
        <w:rPr>
          <w:rFonts w:ascii="Arial" w:hAnsi="Arial" w:cs="Arial"/>
          <w:sz w:val="20"/>
          <w:szCs w:val="20"/>
        </w:rPr>
        <w:t>z chwilą zwrotu gwarancji przed upływem okresu jej ważności;</w:t>
      </w:r>
    </w:p>
    <w:p w:rsidR="0016065B" w:rsidRPr="00805756" w:rsidRDefault="0016065B" w:rsidP="00F318B1">
      <w:pPr>
        <w:numPr>
          <w:ilvl w:val="0"/>
          <w:numId w:val="35"/>
        </w:numPr>
        <w:spacing w:line="276" w:lineRule="auto"/>
        <w:ind w:left="709"/>
        <w:jc w:val="both"/>
        <w:rPr>
          <w:rFonts w:ascii="Arial" w:hAnsi="Arial" w:cs="Arial"/>
          <w:sz w:val="20"/>
          <w:szCs w:val="20"/>
        </w:rPr>
      </w:pPr>
      <w:r w:rsidRPr="00805756">
        <w:rPr>
          <w:rFonts w:ascii="Arial" w:hAnsi="Arial" w:cs="Arial"/>
          <w:sz w:val="20"/>
          <w:szCs w:val="20"/>
        </w:rPr>
        <w:lastRenderedPageBreak/>
        <w:t>przez pisemne zwolnienie Wykonawcy przez Beneficjenta gwarancji z zobowiązania będącego przedmiotem gwarancji;</w:t>
      </w:r>
    </w:p>
    <w:p w:rsidR="0016065B" w:rsidRPr="00805756" w:rsidRDefault="0016065B" w:rsidP="00F318B1">
      <w:pPr>
        <w:numPr>
          <w:ilvl w:val="0"/>
          <w:numId w:val="35"/>
        </w:numPr>
        <w:spacing w:line="276" w:lineRule="auto"/>
        <w:ind w:left="709"/>
        <w:jc w:val="both"/>
        <w:rPr>
          <w:rFonts w:ascii="Arial" w:hAnsi="Arial" w:cs="Arial"/>
          <w:sz w:val="20"/>
          <w:szCs w:val="20"/>
        </w:rPr>
      </w:pPr>
      <w:r w:rsidRPr="00805756">
        <w:rPr>
          <w:rFonts w:ascii="Arial" w:hAnsi="Arial" w:cs="Arial"/>
          <w:sz w:val="20"/>
          <w:szCs w:val="20"/>
        </w:rPr>
        <w:t>przez pisemne zwolnienie Gwaranta przez Beneficjenta gwarancji z zobowiązania wynikającego z gwarancji;</w:t>
      </w:r>
    </w:p>
    <w:p w:rsidR="0016065B" w:rsidRPr="00805756" w:rsidRDefault="0016065B" w:rsidP="00F318B1">
      <w:pPr>
        <w:numPr>
          <w:ilvl w:val="0"/>
          <w:numId w:val="35"/>
        </w:numPr>
        <w:spacing w:line="276" w:lineRule="auto"/>
        <w:ind w:left="709"/>
        <w:jc w:val="both"/>
        <w:rPr>
          <w:rFonts w:ascii="Arial" w:hAnsi="Arial" w:cs="Arial"/>
          <w:sz w:val="20"/>
          <w:szCs w:val="20"/>
        </w:rPr>
      </w:pPr>
      <w:r w:rsidRPr="00805756">
        <w:rPr>
          <w:rFonts w:ascii="Arial" w:hAnsi="Arial" w:cs="Arial"/>
          <w:sz w:val="20"/>
          <w:szCs w:val="20"/>
        </w:rPr>
        <w:t>po wypłacie przez Gwaranta pełnej kwoty gwarancji.</w:t>
      </w:r>
    </w:p>
    <w:p w:rsidR="0016065B" w:rsidRPr="00805756" w:rsidRDefault="0016065B" w:rsidP="00F318B1">
      <w:pPr>
        <w:numPr>
          <w:ilvl w:val="0"/>
          <w:numId w:val="38"/>
        </w:numPr>
        <w:spacing w:line="276" w:lineRule="auto"/>
        <w:ind w:left="426" w:hanging="426"/>
        <w:jc w:val="both"/>
        <w:rPr>
          <w:rFonts w:ascii="Arial" w:hAnsi="Arial" w:cs="Arial"/>
          <w:sz w:val="20"/>
          <w:szCs w:val="20"/>
        </w:rPr>
      </w:pPr>
      <w:r w:rsidRPr="00805756">
        <w:rPr>
          <w:rFonts w:ascii="Arial" w:hAnsi="Arial" w:cs="Arial"/>
          <w:sz w:val="20"/>
          <w:szCs w:val="20"/>
        </w:rPr>
        <w:t>Prawa z niniejszej gwarancji nie mogą być przedmiotem przelewu na osobę trzecią bez uprzedniej pisemnej zgody Gwaranta, pod rygorem nieważności.</w:t>
      </w:r>
    </w:p>
    <w:p w:rsidR="0016065B" w:rsidRPr="00805756" w:rsidRDefault="0016065B" w:rsidP="00F318B1">
      <w:pPr>
        <w:numPr>
          <w:ilvl w:val="0"/>
          <w:numId w:val="38"/>
        </w:numPr>
        <w:spacing w:line="276" w:lineRule="auto"/>
        <w:ind w:left="426" w:hanging="426"/>
        <w:jc w:val="both"/>
        <w:rPr>
          <w:rFonts w:ascii="Arial" w:hAnsi="Arial" w:cs="Arial"/>
          <w:sz w:val="20"/>
          <w:szCs w:val="20"/>
        </w:rPr>
      </w:pPr>
      <w:r w:rsidRPr="00805756">
        <w:rPr>
          <w:rFonts w:ascii="Arial" w:hAnsi="Arial" w:cs="Arial"/>
          <w:sz w:val="20"/>
          <w:szCs w:val="20"/>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rsidR="0016065B" w:rsidRPr="00805756" w:rsidRDefault="0016065B" w:rsidP="00F318B1">
      <w:pPr>
        <w:numPr>
          <w:ilvl w:val="0"/>
          <w:numId w:val="38"/>
        </w:numPr>
        <w:spacing w:line="276" w:lineRule="auto"/>
        <w:ind w:left="426" w:hanging="426"/>
        <w:jc w:val="both"/>
        <w:rPr>
          <w:rFonts w:ascii="Arial" w:hAnsi="Arial" w:cs="Arial"/>
          <w:sz w:val="20"/>
          <w:szCs w:val="20"/>
        </w:rPr>
      </w:pPr>
      <w:r w:rsidRPr="00805756">
        <w:rPr>
          <w:rFonts w:ascii="Arial" w:hAnsi="Arial" w:cs="Arial"/>
          <w:sz w:val="20"/>
          <w:szCs w:val="20"/>
        </w:rPr>
        <w:t>Prawem właściwym do rozstrzygania sporów mogących wynikać na tle niniejszej Gwarancji jest prawo polskie a sądem właściwym sąd miejscowo właściwy dla siedziby Beneficjenta.</w:t>
      </w:r>
    </w:p>
    <w:p w:rsidR="0016065B" w:rsidRPr="00805756" w:rsidRDefault="0016065B" w:rsidP="00F318B1">
      <w:pPr>
        <w:numPr>
          <w:ilvl w:val="0"/>
          <w:numId w:val="38"/>
        </w:numPr>
        <w:spacing w:line="276" w:lineRule="auto"/>
        <w:ind w:left="426" w:hanging="426"/>
        <w:rPr>
          <w:rFonts w:ascii="Arial" w:hAnsi="Arial" w:cs="Arial"/>
          <w:sz w:val="20"/>
          <w:szCs w:val="20"/>
        </w:rPr>
      </w:pPr>
      <w:r w:rsidRPr="00805756">
        <w:rPr>
          <w:rFonts w:ascii="Arial" w:hAnsi="Arial" w:cs="Arial"/>
          <w:sz w:val="20"/>
          <w:szCs w:val="20"/>
        </w:rPr>
        <w:t>Adres korespondencyjny Gwaranta: …………………………………………………………………………………………………………………</w:t>
      </w:r>
    </w:p>
    <w:p w:rsidR="0016065B" w:rsidRPr="00805756" w:rsidRDefault="0016065B" w:rsidP="0016065B">
      <w:pPr>
        <w:spacing w:line="276" w:lineRule="auto"/>
        <w:ind w:left="426"/>
        <w:rPr>
          <w:rFonts w:ascii="Arial" w:hAnsi="Arial" w:cs="Arial"/>
          <w:sz w:val="20"/>
          <w:szCs w:val="20"/>
        </w:rPr>
      </w:pPr>
    </w:p>
    <w:p w:rsidR="0016065B" w:rsidRPr="00805756" w:rsidRDefault="0016065B" w:rsidP="00693866">
      <w:pPr>
        <w:spacing w:line="276" w:lineRule="auto"/>
        <w:ind w:left="5529"/>
        <w:rPr>
          <w:rFonts w:ascii="Arial" w:hAnsi="Arial" w:cs="Arial"/>
          <w:sz w:val="20"/>
          <w:szCs w:val="20"/>
        </w:rPr>
      </w:pPr>
      <w:r w:rsidRPr="00805756">
        <w:rPr>
          <w:rFonts w:ascii="Arial" w:hAnsi="Arial" w:cs="Arial"/>
          <w:sz w:val="20"/>
          <w:szCs w:val="20"/>
        </w:rPr>
        <w:t>…………….…………………</w:t>
      </w:r>
      <w:r w:rsidR="00693866">
        <w:rPr>
          <w:rFonts w:ascii="Arial" w:hAnsi="Arial" w:cs="Arial"/>
          <w:sz w:val="20"/>
          <w:szCs w:val="20"/>
        </w:rPr>
        <w:t>……….</w:t>
      </w:r>
    </w:p>
    <w:p w:rsidR="0016065B" w:rsidRPr="00805756" w:rsidRDefault="0016065B" w:rsidP="00693866">
      <w:pPr>
        <w:spacing w:line="276" w:lineRule="auto"/>
        <w:ind w:left="5103"/>
        <w:jc w:val="center"/>
        <w:rPr>
          <w:rFonts w:ascii="Arial" w:hAnsi="Arial" w:cs="Arial"/>
          <w:sz w:val="20"/>
          <w:szCs w:val="20"/>
        </w:rPr>
      </w:pPr>
      <w:r w:rsidRPr="00805756">
        <w:rPr>
          <w:rFonts w:ascii="Arial" w:hAnsi="Arial" w:cs="Arial"/>
          <w:i/>
          <w:sz w:val="20"/>
          <w:szCs w:val="20"/>
        </w:rPr>
        <w:t>(pieczątka Gwaranta i podpisy osób upoważnionych</w:t>
      </w:r>
    </w:p>
    <w:p w:rsidR="00B2219F" w:rsidRDefault="00B2219F">
      <w:pPr>
        <w:rPr>
          <w:rFonts w:ascii="Arial" w:hAnsi="Arial" w:cs="Arial"/>
          <w:sz w:val="20"/>
          <w:szCs w:val="20"/>
        </w:rPr>
      </w:pPr>
      <w:r>
        <w:rPr>
          <w:rFonts w:ascii="Arial" w:hAnsi="Arial" w:cs="Arial"/>
          <w:sz w:val="20"/>
          <w:szCs w:val="20"/>
        </w:rPr>
        <w:br w:type="page"/>
      </w:r>
    </w:p>
    <w:p w:rsidR="00B2219F" w:rsidRPr="00B2219F" w:rsidRDefault="00B2219F" w:rsidP="00B2219F">
      <w:pPr>
        <w:tabs>
          <w:tab w:val="center" w:pos="4536"/>
          <w:tab w:val="right" w:pos="9072"/>
        </w:tabs>
        <w:jc w:val="right"/>
        <w:rPr>
          <w:rFonts w:ascii="Arial" w:eastAsia="Calibri" w:hAnsi="Arial" w:cs="Arial"/>
          <w:sz w:val="20"/>
          <w:szCs w:val="20"/>
          <w:lang w:eastAsia="en-US"/>
        </w:rPr>
      </w:pPr>
      <w:r w:rsidRPr="00B2219F">
        <w:rPr>
          <w:rFonts w:ascii="Arial" w:eastAsia="Calibri" w:hAnsi="Arial" w:cs="Arial"/>
          <w:sz w:val="20"/>
          <w:szCs w:val="20"/>
          <w:lang w:eastAsia="en-US"/>
        </w:rPr>
        <w:lastRenderedPageBreak/>
        <w:t xml:space="preserve">Załącznik nr 10 do SIWZ </w:t>
      </w:r>
    </w:p>
    <w:p w:rsidR="00B2219F" w:rsidRPr="00B2219F" w:rsidRDefault="00B2219F" w:rsidP="00B2219F">
      <w:pPr>
        <w:tabs>
          <w:tab w:val="center" w:pos="4536"/>
          <w:tab w:val="right" w:pos="9072"/>
        </w:tabs>
        <w:jc w:val="right"/>
        <w:rPr>
          <w:rFonts w:ascii="Arial" w:eastAsia="Calibri" w:hAnsi="Arial" w:cs="Arial"/>
          <w:sz w:val="20"/>
          <w:szCs w:val="20"/>
          <w:lang w:eastAsia="en-US"/>
        </w:rPr>
      </w:pPr>
      <w:r w:rsidRPr="00B2219F">
        <w:rPr>
          <w:rFonts w:ascii="Arial" w:eastAsia="Calibri" w:hAnsi="Arial" w:cs="Arial"/>
          <w:sz w:val="20"/>
          <w:szCs w:val="20"/>
          <w:lang w:eastAsia="en-US"/>
        </w:rPr>
        <w:t>Wzór umowy o zachowaniu poufności</w:t>
      </w:r>
    </w:p>
    <w:p w:rsidR="00CC03C5" w:rsidRDefault="00CC03C5" w:rsidP="00B2219F">
      <w:pPr>
        <w:jc w:val="center"/>
        <w:rPr>
          <w:rFonts w:ascii="Arial" w:hAnsi="Arial" w:cs="Arial"/>
          <w:color w:val="000000"/>
          <w:sz w:val="20"/>
          <w:szCs w:val="20"/>
          <w:lang w:eastAsia="en-US"/>
        </w:rPr>
      </w:pPr>
    </w:p>
    <w:p w:rsidR="00B2219F" w:rsidRPr="00B2219F" w:rsidRDefault="00B2219F" w:rsidP="00B2219F">
      <w:pPr>
        <w:jc w:val="center"/>
        <w:rPr>
          <w:rFonts w:ascii="Arial" w:hAnsi="Arial" w:cs="Arial"/>
          <w:color w:val="000000"/>
          <w:sz w:val="20"/>
          <w:szCs w:val="20"/>
          <w:lang w:eastAsia="en-US"/>
        </w:rPr>
      </w:pPr>
      <w:r w:rsidRPr="00B2219F">
        <w:rPr>
          <w:rFonts w:ascii="Arial" w:hAnsi="Arial" w:cs="Arial"/>
          <w:color w:val="000000"/>
          <w:sz w:val="20"/>
          <w:szCs w:val="20"/>
          <w:lang w:eastAsia="en-US"/>
        </w:rPr>
        <w:t>UMOWA</w:t>
      </w:r>
    </w:p>
    <w:p w:rsidR="00B2219F" w:rsidRPr="00B2219F" w:rsidRDefault="00B2219F" w:rsidP="00B2219F">
      <w:pPr>
        <w:jc w:val="center"/>
        <w:rPr>
          <w:rFonts w:ascii="Arial" w:hAnsi="Arial" w:cs="Arial"/>
          <w:color w:val="000000"/>
          <w:sz w:val="20"/>
          <w:szCs w:val="20"/>
          <w:lang w:eastAsia="en-US"/>
        </w:rPr>
      </w:pPr>
      <w:r w:rsidRPr="00B2219F">
        <w:rPr>
          <w:rFonts w:ascii="Arial" w:hAnsi="Arial" w:cs="Arial"/>
          <w:color w:val="000000"/>
          <w:sz w:val="20"/>
          <w:szCs w:val="20"/>
          <w:lang w:eastAsia="en-US"/>
        </w:rPr>
        <w:t>Nr CSIOZ/___/201__</w:t>
      </w:r>
    </w:p>
    <w:p w:rsidR="00CC03C5" w:rsidRDefault="00CC03C5" w:rsidP="00B2219F">
      <w:pPr>
        <w:jc w:val="both"/>
        <w:rPr>
          <w:rFonts w:ascii="Arial" w:hAnsi="Arial" w:cs="Arial"/>
          <w:color w:val="000000"/>
          <w:sz w:val="20"/>
          <w:szCs w:val="20"/>
          <w:lang w:eastAsia="en-US"/>
        </w:rPr>
      </w:pP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color w:val="000000"/>
          <w:sz w:val="20"/>
          <w:szCs w:val="20"/>
          <w:lang w:eastAsia="en-US"/>
        </w:rPr>
        <w:t xml:space="preserve">zawarta w dniu ________________ roku w Warszawie pomiędzy: </w:t>
      </w: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b/>
          <w:color w:val="000000"/>
          <w:sz w:val="20"/>
          <w:szCs w:val="20"/>
          <w:lang w:eastAsia="en-US"/>
        </w:rPr>
        <w:t>Skarbem Państwa - Centrum Systemów Informacyjnych Ochrony Zdrowia</w:t>
      </w:r>
      <w:r w:rsidRPr="00B2219F">
        <w:rPr>
          <w:rFonts w:ascii="Arial" w:hAnsi="Arial" w:cs="Arial"/>
          <w:color w:val="000000"/>
          <w:sz w:val="20"/>
          <w:szCs w:val="20"/>
          <w:lang w:eastAsia="en-US"/>
        </w:rPr>
        <w:t xml:space="preserve"> z siedzibą w Warszawie, przy ul. Stanisława Dubois 5A, 00-184 Warszawa, posiadającym REGON: 001377706, NIP: 5251575309, zwanym dalej „</w:t>
      </w:r>
      <w:r w:rsidRPr="00B2219F">
        <w:rPr>
          <w:rFonts w:ascii="Arial" w:hAnsi="Arial" w:cs="Arial"/>
          <w:b/>
          <w:color w:val="000000"/>
          <w:sz w:val="20"/>
          <w:szCs w:val="20"/>
          <w:lang w:eastAsia="en-US"/>
        </w:rPr>
        <w:t>Centrum</w:t>
      </w:r>
      <w:r w:rsidRPr="00B2219F">
        <w:rPr>
          <w:rFonts w:ascii="Arial" w:hAnsi="Arial" w:cs="Arial"/>
          <w:color w:val="000000"/>
          <w:sz w:val="20"/>
          <w:szCs w:val="20"/>
          <w:lang w:eastAsia="en-US"/>
        </w:rPr>
        <w:t>”,</w:t>
      </w:r>
      <w:r w:rsidRPr="00B2219F">
        <w:rPr>
          <w:rFonts w:ascii="Arial" w:hAnsi="Arial" w:cs="Arial"/>
          <w:bCs/>
          <w:color w:val="000000"/>
          <w:sz w:val="20"/>
          <w:szCs w:val="20"/>
          <w:lang w:eastAsia="en-US"/>
        </w:rPr>
        <w:t xml:space="preserve"> lub</w:t>
      </w:r>
      <w:r w:rsidRPr="00B2219F">
        <w:rPr>
          <w:rFonts w:ascii="Arial" w:hAnsi="Arial" w:cs="Arial"/>
          <w:b/>
          <w:bCs/>
          <w:color w:val="000000"/>
          <w:sz w:val="20"/>
          <w:szCs w:val="20"/>
          <w:lang w:eastAsia="en-US"/>
        </w:rPr>
        <w:t xml:space="preserve"> „Stroną”</w:t>
      </w:r>
      <w:r w:rsidRPr="00B2219F">
        <w:rPr>
          <w:rFonts w:ascii="Arial" w:hAnsi="Arial" w:cs="Arial"/>
          <w:color w:val="000000"/>
          <w:sz w:val="20"/>
          <w:szCs w:val="20"/>
          <w:lang w:eastAsia="en-US"/>
        </w:rPr>
        <w:t xml:space="preserve"> w imieniu którego działa: </w:t>
      </w: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color w:val="000000"/>
          <w:sz w:val="20"/>
          <w:szCs w:val="20"/>
          <w:lang w:eastAsia="en-US"/>
        </w:rPr>
        <w:t>………………</w:t>
      </w: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color w:val="000000"/>
          <w:sz w:val="20"/>
          <w:szCs w:val="20"/>
          <w:lang w:eastAsia="en-US"/>
        </w:rPr>
        <w:t xml:space="preserve">a </w:t>
      </w:r>
    </w:p>
    <w:p w:rsidR="00B2219F" w:rsidRPr="00B2219F" w:rsidRDefault="00B2219F" w:rsidP="00B2219F">
      <w:pPr>
        <w:autoSpaceDE w:val="0"/>
        <w:autoSpaceDN w:val="0"/>
        <w:adjustRightInd w:val="0"/>
        <w:jc w:val="both"/>
        <w:rPr>
          <w:rFonts w:ascii="Arial" w:eastAsia="Calibri" w:hAnsi="Arial" w:cs="Arial"/>
          <w:color w:val="000000"/>
          <w:sz w:val="20"/>
          <w:szCs w:val="20"/>
          <w:lang w:eastAsia="en-US"/>
        </w:rPr>
      </w:pPr>
      <w:r w:rsidRPr="00B2219F">
        <w:rPr>
          <w:rFonts w:ascii="Arial" w:eastAsia="Calibri" w:hAnsi="Arial" w:cs="Arial"/>
          <w:b/>
          <w:color w:val="000000"/>
          <w:sz w:val="20"/>
          <w:szCs w:val="20"/>
          <w:lang w:eastAsia="en-US"/>
        </w:rPr>
        <w:t>………</w:t>
      </w:r>
    </w:p>
    <w:p w:rsidR="00B2219F" w:rsidRPr="00B2219F" w:rsidRDefault="00B2219F" w:rsidP="00B2219F">
      <w:pPr>
        <w:autoSpaceDE w:val="0"/>
        <w:autoSpaceDN w:val="0"/>
        <w:adjustRightInd w:val="0"/>
        <w:jc w:val="both"/>
        <w:rPr>
          <w:rFonts w:ascii="Arial" w:eastAsia="Calibri" w:hAnsi="Arial" w:cs="Arial"/>
          <w:color w:val="000000"/>
          <w:sz w:val="20"/>
          <w:szCs w:val="20"/>
          <w:lang w:eastAsia="en-US"/>
        </w:rPr>
      </w:pPr>
      <w:r w:rsidRPr="00B2219F">
        <w:rPr>
          <w:rFonts w:ascii="Arial" w:eastAsia="Calibri" w:hAnsi="Arial" w:cs="Arial"/>
          <w:color w:val="000000"/>
          <w:sz w:val="20"/>
          <w:szCs w:val="20"/>
          <w:lang w:eastAsia="en-US"/>
        </w:rPr>
        <w:t>zwaną dalej „</w:t>
      </w:r>
      <w:r w:rsidRPr="00B2219F">
        <w:rPr>
          <w:rFonts w:ascii="Arial" w:eastAsia="Calibri" w:hAnsi="Arial" w:cs="Arial"/>
          <w:b/>
          <w:bCs/>
          <w:color w:val="000000"/>
          <w:sz w:val="20"/>
          <w:szCs w:val="20"/>
          <w:lang w:eastAsia="en-US"/>
        </w:rPr>
        <w:t>Wykonawcą</w:t>
      </w:r>
      <w:r w:rsidRPr="00B2219F">
        <w:rPr>
          <w:rFonts w:ascii="Arial" w:eastAsia="Calibri" w:hAnsi="Arial" w:cs="Arial"/>
          <w:color w:val="000000"/>
          <w:sz w:val="20"/>
          <w:szCs w:val="20"/>
          <w:lang w:eastAsia="en-US"/>
        </w:rPr>
        <w:t>” lub „</w:t>
      </w:r>
      <w:r w:rsidRPr="00B2219F">
        <w:rPr>
          <w:rFonts w:ascii="Arial" w:eastAsia="Calibri" w:hAnsi="Arial" w:cs="Arial"/>
          <w:b/>
          <w:color w:val="000000"/>
          <w:sz w:val="20"/>
          <w:szCs w:val="20"/>
          <w:lang w:eastAsia="en-US"/>
        </w:rPr>
        <w:t>Stroną</w:t>
      </w:r>
      <w:r w:rsidRPr="00B2219F">
        <w:rPr>
          <w:rFonts w:ascii="Arial" w:eastAsia="Calibri" w:hAnsi="Arial" w:cs="Arial"/>
          <w:color w:val="000000"/>
          <w:sz w:val="20"/>
          <w:szCs w:val="20"/>
          <w:lang w:eastAsia="en-US"/>
        </w:rPr>
        <w:t>”, w imieniu której działa:</w:t>
      </w:r>
    </w:p>
    <w:p w:rsidR="00B2219F" w:rsidRPr="00B2219F" w:rsidRDefault="00B2219F" w:rsidP="00B2219F">
      <w:pPr>
        <w:autoSpaceDE w:val="0"/>
        <w:autoSpaceDN w:val="0"/>
        <w:adjustRightInd w:val="0"/>
        <w:jc w:val="both"/>
        <w:rPr>
          <w:rFonts w:ascii="Arial" w:eastAsia="Calibri" w:hAnsi="Arial" w:cs="Arial"/>
          <w:color w:val="000000"/>
          <w:sz w:val="20"/>
          <w:szCs w:val="20"/>
          <w:lang w:eastAsia="en-US"/>
        </w:rPr>
      </w:pPr>
      <w:r w:rsidRPr="00B2219F">
        <w:rPr>
          <w:rFonts w:ascii="Arial" w:eastAsia="Calibri" w:hAnsi="Arial" w:cs="Arial"/>
          <w:color w:val="000000"/>
          <w:sz w:val="20"/>
          <w:szCs w:val="20"/>
          <w:lang w:eastAsia="en-US"/>
        </w:rPr>
        <w:t>……………………..</w:t>
      </w: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color w:val="000000"/>
          <w:sz w:val="20"/>
          <w:szCs w:val="20"/>
          <w:lang w:eastAsia="en-US"/>
        </w:rPr>
        <w:t>zwanych dalej łącznie „</w:t>
      </w:r>
      <w:r w:rsidRPr="00B2219F">
        <w:rPr>
          <w:rFonts w:ascii="Arial" w:hAnsi="Arial" w:cs="Arial"/>
          <w:b/>
          <w:color w:val="000000"/>
          <w:sz w:val="20"/>
          <w:szCs w:val="20"/>
          <w:lang w:eastAsia="en-US"/>
        </w:rPr>
        <w:t>Stronami</w:t>
      </w:r>
      <w:r w:rsidRPr="00B2219F">
        <w:rPr>
          <w:rFonts w:ascii="Arial" w:hAnsi="Arial" w:cs="Arial"/>
          <w:color w:val="000000"/>
          <w:sz w:val="20"/>
          <w:szCs w:val="20"/>
          <w:lang w:eastAsia="en-US"/>
        </w:rPr>
        <w:t>”.</w:t>
      </w:r>
    </w:p>
    <w:p w:rsidR="00B2219F" w:rsidRPr="00B2219F" w:rsidRDefault="00B2219F" w:rsidP="00B2219F">
      <w:pPr>
        <w:jc w:val="both"/>
        <w:rPr>
          <w:rFonts w:ascii="Arial" w:hAnsi="Arial" w:cs="Arial"/>
          <w:i/>
          <w:color w:val="000000"/>
          <w:sz w:val="20"/>
          <w:szCs w:val="20"/>
          <w:lang w:eastAsia="en-US"/>
        </w:rPr>
      </w:pPr>
      <w:r w:rsidRPr="00B2219F">
        <w:rPr>
          <w:rFonts w:ascii="Arial" w:hAnsi="Arial" w:cs="Arial"/>
          <w:i/>
          <w:color w:val="000000"/>
          <w:sz w:val="20"/>
          <w:szCs w:val="20"/>
          <w:lang w:eastAsia="en-US"/>
        </w:rPr>
        <w:t>Zważywszy, że:</w:t>
      </w:r>
    </w:p>
    <w:p w:rsidR="00B2219F" w:rsidRPr="00B2219F" w:rsidRDefault="00B2219F" w:rsidP="00B2219F">
      <w:pPr>
        <w:numPr>
          <w:ilvl w:val="0"/>
          <w:numId w:val="193"/>
        </w:numPr>
        <w:spacing w:after="200" w:line="276" w:lineRule="auto"/>
        <w:jc w:val="both"/>
        <w:rPr>
          <w:rFonts w:ascii="Arial" w:hAnsi="Arial" w:cs="Arial"/>
          <w:i/>
          <w:color w:val="000000"/>
          <w:sz w:val="20"/>
          <w:szCs w:val="20"/>
          <w:lang w:eastAsia="en-US"/>
        </w:rPr>
      </w:pPr>
      <w:r w:rsidRPr="00B2219F">
        <w:rPr>
          <w:rFonts w:ascii="Arial" w:hAnsi="Arial" w:cs="Arial"/>
          <w:i/>
          <w:color w:val="000000"/>
          <w:sz w:val="20"/>
          <w:szCs w:val="20"/>
          <w:lang w:eastAsia="en-US"/>
        </w:rPr>
        <w:t xml:space="preserve">Centrum uważa za niezbędne utrzymanie w tajemnicy wszelkich informacji, które Wykonawca uzyska od Centrum w związku prowadzonym postępowaniem o udzielenie zamówienia publicznego, pod numerem:................, dotyczącego .................. (zwane dalej </w:t>
      </w:r>
      <w:proofErr w:type="spellStart"/>
      <w:r w:rsidRPr="00B2219F">
        <w:rPr>
          <w:rFonts w:ascii="Arial" w:hAnsi="Arial" w:cs="Arial"/>
          <w:i/>
          <w:color w:val="000000"/>
          <w:sz w:val="20"/>
          <w:szCs w:val="20"/>
          <w:lang w:eastAsia="en-US"/>
        </w:rPr>
        <w:t>dalej</w:t>
      </w:r>
      <w:proofErr w:type="spellEnd"/>
      <w:r w:rsidRPr="00B2219F">
        <w:rPr>
          <w:rFonts w:ascii="Arial" w:hAnsi="Arial" w:cs="Arial"/>
          <w:i/>
          <w:color w:val="000000"/>
          <w:sz w:val="20"/>
          <w:szCs w:val="20"/>
          <w:lang w:eastAsia="en-US"/>
        </w:rPr>
        <w:t xml:space="preserve"> „</w:t>
      </w:r>
      <w:r w:rsidRPr="00B2219F">
        <w:rPr>
          <w:rFonts w:ascii="Arial" w:hAnsi="Arial" w:cs="Arial"/>
          <w:b/>
          <w:i/>
          <w:color w:val="000000"/>
          <w:sz w:val="20"/>
          <w:szCs w:val="20"/>
          <w:lang w:eastAsia="en-US"/>
        </w:rPr>
        <w:t>Postępowaniem</w:t>
      </w:r>
      <w:r w:rsidRPr="00B2219F">
        <w:rPr>
          <w:rFonts w:ascii="Arial" w:hAnsi="Arial" w:cs="Arial"/>
          <w:i/>
          <w:color w:val="000000"/>
          <w:sz w:val="20"/>
          <w:szCs w:val="20"/>
          <w:lang w:eastAsia="en-US"/>
        </w:rPr>
        <w:t>”);</w:t>
      </w:r>
    </w:p>
    <w:p w:rsidR="00B2219F" w:rsidRPr="00B2219F" w:rsidRDefault="00B2219F" w:rsidP="00B2219F">
      <w:pPr>
        <w:numPr>
          <w:ilvl w:val="0"/>
          <w:numId w:val="193"/>
        </w:numPr>
        <w:spacing w:after="200" w:line="276" w:lineRule="auto"/>
        <w:jc w:val="both"/>
        <w:rPr>
          <w:rFonts w:ascii="Arial" w:hAnsi="Arial" w:cs="Arial"/>
          <w:i/>
          <w:color w:val="000000"/>
          <w:sz w:val="20"/>
          <w:szCs w:val="20"/>
          <w:lang w:eastAsia="en-US"/>
        </w:rPr>
      </w:pPr>
      <w:r w:rsidRPr="00B2219F">
        <w:rPr>
          <w:rFonts w:ascii="Arial" w:hAnsi="Arial" w:cs="Arial"/>
          <w:i/>
          <w:color w:val="000000"/>
          <w:sz w:val="20"/>
          <w:szCs w:val="20"/>
          <w:lang w:eastAsia="en-US"/>
        </w:rPr>
        <w:t>Wykonawca zapewnił Centrum, że dysponuje stosownymi procedurami oraz zabezpieczeniami umożliwiającymi zagwarantowanie poufności w odniesieniu do informacji przekazanych mu przez Centrum w związku prowadzonym Postępowaniem.</w:t>
      </w:r>
    </w:p>
    <w:p w:rsidR="00B2219F" w:rsidRPr="00B2219F" w:rsidRDefault="00B2219F" w:rsidP="00B2219F">
      <w:pPr>
        <w:autoSpaceDE w:val="0"/>
        <w:autoSpaceDN w:val="0"/>
        <w:adjustRightInd w:val="0"/>
        <w:jc w:val="both"/>
        <w:rPr>
          <w:rFonts w:ascii="Arial" w:hAnsi="Arial" w:cs="Arial"/>
          <w:color w:val="000000"/>
          <w:sz w:val="20"/>
          <w:szCs w:val="20"/>
        </w:rPr>
      </w:pPr>
      <w:r w:rsidRPr="00B2219F">
        <w:rPr>
          <w:rFonts w:ascii="Arial" w:hAnsi="Arial" w:cs="Arial"/>
          <w:color w:val="000000"/>
          <w:sz w:val="20"/>
          <w:szCs w:val="20"/>
        </w:rPr>
        <w:t>Strony postanowiły zawrzeć umowę (zwaną dalej „Umową”), o poniższej treści:</w:t>
      </w:r>
    </w:p>
    <w:p w:rsidR="00B2219F" w:rsidRPr="00B2219F" w:rsidRDefault="00B2219F" w:rsidP="00B2219F">
      <w:pPr>
        <w:autoSpaceDE w:val="0"/>
        <w:autoSpaceDN w:val="0"/>
        <w:adjustRightInd w:val="0"/>
        <w:jc w:val="center"/>
        <w:rPr>
          <w:rFonts w:ascii="Arial" w:hAnsi="Arial" w:cs="Arial"/>
          <w:color w:val="000000"/>
          <w:sz w:val="20"/>
          <w:szCs w:val="20"/>
        </w:rPr>
      </w:pPr>
    </w:p>
    <w:p w:rsidR="00B2219F" w:rsidRPr="00B2219F" w:rsidRDefault="00B2219F" w:rsidP="00B2219F">
      <w:pPr>
        <w:autoSpaceDE w:val="0"/>
        <w:autoSpaceDN w:val="0"/>
        <w:adjustRightInd w:val="0"/>
        <w:jc w:val="center"/>
        <w:rPr>
          <w:rFonts w:ascii="Arial" w:hAnsi="Arial" w:cs="Arial"/>
          <w:color w:val="000000"/>
          <w:sz w:val="20"/>
          <w:szCs w:val="20"/>
        </w:rPr>
      </w:pPr>
      <w:r w:rsidRPr="00B2219F">
        <w:rPr>
          <w:rFonts w:ascii="Arial" w:hAnsi="Arial" w:cs="Arial"/>
          <w:color w:val="000000"/>
          <w:sz w:val="20"/>
          <w:szCs w:val="20"/>
        </w:rPr>
        <w:t>§ 1.</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Wszelkie informacje udostępniane Wykonawcy oraz wszelkie informacje, do których Wykonawca będzie miał, dostęp, będą traktowane przez Wykonawcę jako poufne (w terminie 8 lat od dnia zawarcia niniejszej umowy ) i mogą być ujawniane wyłącznie tym pracownikom i upoważnionym przedstawicielom Wykonawcy, których celem jest przygotowanie i złożenie oferty, pod rygorem pociągnięcia Wykonawcy do odpowiedzialności za naruszenie poufności. Wykonawca po udostępnieniu informacji poufnej ww. osobom będzie przekazywał informację Zamawiającemu zawierającą imię i nazwisko oraz nr dowodu osobistego lub paszportu osoby, której informacja jest przekazywana.</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 xml:space="preserve">Wykonawca zobowiązuje się do zachowania poufności informacji, w posiadanie których wejdzie w trakcie wykonywania Umowy, w szczególności: </w:t>
      </w:r>
    </w:p>
    <w:p w:rsidR="00B2219F" w:rsidRPr="00B2219F" w:rsidRDefault="00B2219F" w:rsidP="00B2219F">
      <w:pPr>
        <w:numPr>
          <w:ilvl w:val="1"/>
          <w:numId w:val="190"/>
        </w:numPr>
        <w:autoSpaceDE w:val="0"/>
        <w:autoSpaceDN w:val="0"/>
        <w:adjustRightInd w:val="0"/>
        <w:spacing w:after="200" w:line="276" w:lineRule="auto"/>
        <w:ind w:left="927"/>
        <w:jc w:val="both"/>
        <w:rPr>
          <w:rFonts w:ascii="Arial" w:hAnsi="Arial" w:cs="Arial"/>
          <w:color w:val="000000"/>
          <w:sz w:val="20"/>
          <w:szCs w:val="20"/>
        </w:rPr>
      </w:pPr>
      <w:r w:rsidRPr="00B2219F">
        <w:rPr>
          <w:rFonts w:ascii="Arial" w:hAnsi="Arial" w:cs="Arial"/>
          <w:color w:val="000000"/>
          <w:sz w:val="20"/>
          <w:szCs w:val="20"/>
        </w:rPr>
        <w:t xml:space="preserve">nieujawniania i niezezwalania na ujawnienie jakichkolwiek informacji w jakiejkolwiek formie w całości lub w części jakiejkolwiek osobie trzeciej bez uprzedniej pisemnej zgody Centrum; </w:t>
      </w:r>
    </w:p>
    <w:p w:rsidR="00B2219F" w:rsidRPr="00B2219F" w:rsidRDefault="00B2219F" w:rsidP="00B2219F">
      <w:pPr>
        <w:numPr>
          <w:ilvl w:val="1"/>
          <w:numId w:val="190"/>
        </w:numPr>
        <w:autoSpaceDE w:val="0"/>
        <w:autoSpaceDN w:val="0"/>
        <w:adjustRightInd w:val="0"/>
        <w:spacing w:after="200" w:line="276" w:lineRule="auto"/>
        <w:ind w:left="927"/>
        <w:jc w:val="both"/>
        <w:rPr>
          <w:rFonts w:ascii="Arial" w:hAnsi="Arial" w:cs="Arial"/>
          <w:color w:val="000000"/>
          <w:sz w:val="20"/>
          <w:szCs w:val="20"/>
        </w:rPr>
      </w:pPr>
      <w:r w:rsidRPr="00B2219F">
        <w:rPr>
          <w:rFonts w:ascii="Arial" w:hAnsi="Arial" w:cs="Arial"/>
          <w:color w:val="000000"/>
          <w:sz w:val="20"/>
          <w:szCs w:val="20"/>
        </w:rPr>
        <w:t>zapewnienia, że personel oraz inni współpracownicy Wykonawcy, którym informacje, o</w:t>
      </w:r>
      <w:r w:rsidR="00CC03C5">
        <w:rPr>
          <w:rFonts w:ascii="Arial" w:hAnsi="Arial" w:cs="Arial"/>
          <w:color w:val="000000"/>
          <w:sz w:val="20"/>
          <w:szCs w:val="20"/>
        </w:rPr>
        <w:t> </w:t>
      </w:r>
      <w:r w:rsidRPr="00B2219F">
        <w:rPr>
          <w:rFonts w:ascii="Arial" w:hAnsi="Arial" w:cs="Arial"/>
          <w:color w:val="000000"/>
          <w:sz w:val="20"/>
          <w:szCs w:val="20"/>
        </w:rPr>
        <w:t xml:space="preserve">których mowa ust. 1 zostaną udostępnione nie ujawnią i nie zezwolą na ich ujawnienie w jakiejkolwiek formie w całości lub w części jakiejkolwiek osobie trzeciej bez uprzedniej pisemnej zgody Centrum; </w:t>
      </w:r>
    </w:p>
    <w:p w:rsidR="00B2219F" w:rsidRPr="00B2219F" w:rsidRDefault="00B2219F" w:rsidP="00B2219F">
      <w:pPr>
        <w:numPr>
          <w:ilvl w:val="1"/>
          <w:numId w:val="190"/>
        </w:numPr>
        <w:autoSpaceDE w:val="0"/>
        <w:autoSpaceDN w:val="0"/>
        <w:adjustRightInd w:val="0"/>
        <w:spacing w:after="200" w:line="276" w:lineRule="auto"/>
        <w:ind w:left="927"/>
        <w:jc w:val="both"/>
        <w:rPr>
          <w:rFonts w:ascii="Arial" w:hAnsi="Arial" w:cs="Arial"/>
          <w:color w:val="000000"/>
          <w:sz w:val="20"/>
          <w:szCs w:val="20"/>
        </w:rPr>
      </w:pPr>
      <w:r w:rsidRPr="00B2219F">
        <w:rPr>
          <w:rFonts w:ascii="Arial" w:hAnsi="Arial" w:cs="Arial"/>
          <w:color w:val="000000"/>
          <w:sz w:val="20"/>
          <w:szCs w:val="20"/>
        </w:rPr>
        <w:lastRenderedPageBreak/>
        <w:t>zapewnienia prawidłowej ochrony informacji przed utratą, kradzieżą, zniszczeniem, zgubieniem lub dostępem osób trzecich nieupoważnionych do uzyskania informacji, o</w:t>
      </w:r>
      <w:r w:rsidR="00CC03C5">
        <w:rPr>
          <w:rFonts w:ascii="Arial" w:hAnsi="Arial" w:cs="Arial"/>
          <w:color w:val="000000"/>
          <w:sz w:val="20"/>
          <w:szCs w:val="20"/>
        </w:rPr>
        <w:t> </w:t>
      </w:r>
      <w:r w:rsidRPr="00B2219F">
        <w:rPr>
          <w:rFonts w:ascii="Arial" w:hAnsi="Arial" w:cs="Arial"/>
          <w:color w:val="000000"/>
          <w:sz w:val="20"/>
          <w:szCs w:val="20"/>
        </w:rPr>
        <w:t xml:space="preserve">których mowa w ust. 1. </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 xml:space="preserve">Wykonawca zobowiązuje się do niewykorzystywania informacji, o których mowa w ust. 1 i 2 do innych celów niż wykonywanie czynności wynikających z Umowy, tj. przygotowanie i złożenie oferty w Postępowaniu, bez uprzedniej zgody Centrum wyrażonej pisemnie pod rygorem nieważności. </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 xml:space="preserve">Wykonawca zobowiązuje się do niezwłocznego zawiadomienia Centrum o każdym przypadku ujawnienia informacji, o których mowa w ust. 1 i 2, pozostającym w sprzeczności </w:t>
      </w:r>
      <w:r w:rsidRPr="00B2219F">
        <w:rPr>
          <w:rFonts w:ascii="Arial" w:hAnsi="Arial" w:cs="Arial"/>
          <w:color w:val="000000"/>
          <w:sz w:val="20"/>
          <w:szCs w:val="20"/>
        </w:rPr>
        <w:br/>
        <w:t>z postanowieniami Umowy. Zobowiązanie do zachowania poufności informacji, o których mowa w</w:t>
      </w:r>
      <w:r w:rsidR="00CC03C5">
        <w:rPr>
          <w:rFonts w:ascii="Arial" w:hAnsi="Arial" w:cs="Arial"/>
          <w:color w:val="000000"/>
          <w:sz w:val="20"/>
          <w:szCs w:val="20"/>
        </w:rPr>
        <w:t> </w:t>
      </w:r>
      <w:r w:rsidRPr="00B2219F">
        <w:rPr>
          <w:rFonts w:ascii="Arial" w:hAnsi="Arial" w:cs="Arial"/>
          <w:color w:val="000000"/>
          <w:sz w:val="20"/>
          <w:szCs w:val="20"/>
        </w:rPr>
        <w:t xml:space="preserve">ust. 1 i 2, nie dotyczy przypadków, gdy informacje te: </w:t>
      </w:r>
    </w:p>
    <w:p w:rsidR="00B2219F" w:rsidRPr="00B2219F" w:rsidRDefault="00B2219F" w:rsidP="00B2219F">
      <w:pPr>
        <w:numPr>
          <w:ilvl w:val="0"/>
          <w:numId w:val="192"/>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 xml:space="preserve">stały się publicznie dostępne, jednak w inny sposób niż w wyniku naruszenia Umowy lub innych zobowiązań do zachowania poufności, lub </w:t>
      </w:r>
    </w:p>
    <w:p w:rsidR="00B2219F" w:rsidRPr="00B2219F" w:rsidRDefault="00B2219F" w:rsidP="00B2219F">
      <w:pPr>
        <w:numPr>
          <w:ilvl w:val="0"/>
          <w:numId w:val="192"/>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muszą zostać udostępnione zgodnie z obowiązkiem wynikającym z przepisów powszechnie obowiązującego prawa polskiego, orzeczenia sądu lub uprawnionego organu administracji państwowej. W takim przypadku Wykonawca będzie zobowiązany zapewnić, by udostępnienie informacji, o których mowa w ust. 1 i 2 powyżej nastąpiło tylko i wyłącznie w</w:t>
      </w:r>
      <w:r w:rsidR="00CC03C5">
        <w:rPr>
          <w:rFonts w:ascii="Arial" w:hAnsi="Arial" w:cs="Arial"/>
          <w:color w:val="000000"/>
          <w:sz w:val="20"/>
          <w:szCs w:val="20"/>
        </w:rPr>
        <w:t> </w:t>
      </w:r>
      <w:r w:rsidRPr="00B2219F">
        <w:rPr>
          <w:rFonts w:ascii="Arial" w:hAnsi="Arial" w:cs="Arial"/>
          <w:color w:val="000000"/>
          <w:sz w:val="20"/>
          <w:szCs w:val="20"/>
        </w:rPr>
        <w:t xml:space="preserve">zakresie koniecznym dla zadośćuczynienia powyższemu obowiązkowi. </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 xml:space="preserve">Wykonawca niezwłocznie zawiadomi Centrum o każdym przypadku zaistnienia obowiązku udostępnienia informacji, o których mowa w ust. 1 i 2 powyżej, a także podejmie wszelkie działania konieczne do zapewnienia, by udostępnienie informacji, o których mowa w ust. 1 i 2 powyżej dokonało się w sposób chroniący przed ujawnieniem ich osobom niepowołanym. </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Wykonawca zobowiązuje się ponadto do przejęcia na siebie wszelkich roszczeń osób trzecich w</w:t>
      </w:r>
      <w:r w:rsidR="00CC03C5">
        <w:rPr>
          <w:rFonts w:ascii="Arial" w:hAnsi="Arial" w:cs="Arial"/>
          <w:color w:val="000000"/>
          <w:sz w:val="20"/>
          <w:szCs w:val="20"/>
        </w:rPr>
        <w:t> </w:t>
      </w:r>
      <w:r w:rsidRPr="00B2219F">
        <w:rPr>
          <w:rFonts w:ascii="Arial" w:hAnsi="Arial" w:cs="Arial"/>
          <w:color w:val="000000"/>
          <w:sz w:val="20"/>
          <w:szCs w:val="20"/>
        </w:rPr>
        <w:t>stosunku do Centrum, wynikających z wykorzystania przez Wykonawcę danych uzyskanych w</w:t>
      </w:r>
      <w:r w:rsidR="00CC03C5">
        <w:rPr>
          <w:rFonts w:ascii="Arial" w:hAnsi="Arial" w:cs="Arial"/>
          <w:color w:val="000000"/>
          <w:sz w:val="20"/>
          <w:szCs w:val="20"/>
        </w:rPr>
        <w:t> </w:t>
      </w:r>
      <w:r w:rsidRPr="00B2219F">
        <w:rPr>
          <w:rFonts w:ascii="Arial" w:hAnsi="Arial" w:cs="Arial"/>
          <w:color w:val="000000"/>
          <w:sz w:val="20"/>
          <w:szCs w:val="20"/>
        </w:rPr>
        <w:t>czasie wykonywania Umowy w sposób naruszający jej postanowienia.</w:t>
      </w:r>
    </w:p>
    <w:p w:rsidR="00B2219F" w:rsidRPr="00B2219F" w:rsidRDefault="00B2219F" w:rsidP="00B2219F">
      <w:pPr>
        <w:autoSpaceDE w:val="0"/>
        <w:autoSpaceDN w:val="0"/>
        <w:adjustRightInd w:val="0"/>
        <w:jc w:val="center"/>
        <w:rPr>
          <w:rFonts w:ascii="Arial" w:hAnsi="Arial" w:cs="Arial"/>
          <w:color w:val="000000"/>
          <w:sz w:val="20"/>
          <w:szCs w:val="20"/>
        </w:rPr>
      </w:pPr>
      <w:r w:rsidRPr="00B2219F">
        <w:rPr>
          <w:rFonts w:ascii="Arial" w:hAnsi="Arial" w:cs="Arial"/>
          <w:color w:val="000000"/>
          <w:sz w:val="20"/>
          <w:szCs w:val="20"/>
        </w:rPr>
        <w:t>§ 2.</w:t>
      </w:r>
    </w:p>
    <w:p w:rsidR="00B2219F" w:rsidRPr="00B2219F" w:rsidRDefault="00B2219F" w:rsidP="00B2219F">
      <w:pPr>
        <w:autoSpaceDE w:val="0"/>
        <w:autoSpaceDN w:val="0"/>
        <w:adjustRightInd w:val="0"/>
        <w:jc w:val="both"/>
        <w:rPr>
          <w:rFonts w:ascii="Arial" w:hAnsi="Arial" w:cs="Arial"/>
          <w:color w:val="000000"/>
          <w:sz w:val="20"/>
          <w:szCs w:val="20"/>
        </w:rPr>
      </w:pPr>
      <w:r w:rsidRPr="00B2219F">
        <w:rPr>
          <w:rFonts w:ascii="Arial" w:hAnsi="Arial" w:cs="Arial"/>
          <w:color w:val="000000"/>
          <w:sz w:val="20"/>
          <w:szCs w:val="20"/>
        </w:rPr>
        <w:t xml:space="preserve">O ile nie stoi to w sprzeczności z obowiązkiem zachowania poufności wynikającym z przepisów prawa lub obowiązujących zasad etyki zawodowej, Wykonawca musi na prośbę Centrum: </w:t>
      </w:r>
    </w:p>
    <w:p w:rsidR="00B2219F" w:rsidRPr="00B2219F" w:rsidRDefault="00B2219F" w:rsidP="00B2219F">
      <w:pPr>
        <w:numPr>
          <w:ilvl w:val="0"/>
          <w:numId w:val="194"/>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zniszczyć wszystkie informacje, a także wszystkie kopie i notatki sporządzone na ich podstawie, które znajdują się w posiadaniu Wykonawcy,</w:t>
      </w:r>
    </w:p>
    <w:p w:rsidR="00B2219F" w:rsidRPr="00B2219F" w:rsidRDefault="00B2219F" w:rsidP="00B2219F">
      <w:pPr>
        <w:numPr>
          <w:ilvl w:val="0"/>
          <w:numId w:val="194"/>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usunąć wszystkie informacje z wszelkich nośników danych,</w:t>
      </w:r>
    </w:p>
    <w:p w:rsidR="00B2219F" w:rsidRPr="00B2219F" w:rsidRDefault="00B2219F" w:rsidP="00B2219F">
      <w:pPr>
        <w:numPr>
          <w:ilvl w:val="0"/>
          <w:numId w:val="194"/>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dopilnować, aby wszystkie osoby spoza przedsiębiorstwa, którym udostępniono informacje poufne, postąpiły zgodnie z punktami 1 i 2 odpowiednio.</w:t>
      </w:r>
    </w:p>
    <w:p w:rsidR="00B2219F" w:rsidRPr="00B2219F" w:rsidRDefault="00B2219F" w:rsidP="00B2219F">
      <w:pPr>
        <w:jc w:val="center"/>
        <w:outlineLvl w:val="8"/>
        <w:rPr>
          <w:rFonts w:ascii="Arial" w:hAnsi="Arial" w:cs="Arial"/>
          <w:sz w:val="20"/>
          <w:szCs w:val="20"/>
          <w:lang w:val="nb-NO" w:eastAsia="nb-NO"/>
        </w:rPr>
      </w:pPr>
    </w:p>
    <w:p w:rsidR="00B2219F" w:rsidRPr="00B2219F" w:rsidRDefault="00B2219F" w:rsidP="00B2219F">
      <w:pPr>
        <w:jc w:val="center"/>
        <w:outlineLvl w:val="8"/>
        <w:rPr>
          <w:rFonts w:ascii="Arial" w:hAnsi="Arial" w:cs="Arial"/>
          <w:sz w:val="20"/>
          <w:szCs w:val="20"/>
          <w:lang w:eastAsia="nb-NO"/>
        </w:rPr>
      </w:pPr>
      <w:r w:rsidRPr="00B2219F">
        <w:rPr>
          <w:rFonts w:ascii="Arial" w:hAnsi="Arial" w:cs="Arial"/>
          <w:sz w:val="20"/>
          <w:szCs w:val="20"/>
          <w:lang w:val="nb-NO" w:eastAsia="nb-NO"/>
        </w:rPr>
        <w:t>§ 3.</w:t>
      </w:r>
    </w:p>
    <w:p w:rsidR="00B2219F" w:rsidRPr="00B2219F" w:rsidRDefault="00B2219F" w:rsidP="00B2219F">
      <w:pPr>
        <w:numPr>
          <w:ilvl w:val="0"/>
          <w:numId w:val="195"/>
        </w:numPr>
        <w:spacing w:after="200" w:line="276" w:lineRule="auto"/>
        <w:ind w:left="426"/>
        <w:jc w:val="both"/>
        <w:outlineLvl w:val="8"/>
        <w:rPr>
          <w:rFonts w:ascii="Arial" w:hAnsi="Arial" w:cs="Arial"/>
          <w:color w:val="000000"/>
          <w:sz w:val="20"/>
          <w:szCs w:val="20"/>
          <w:lang w:val="nb-NO"/>
        </w:rPr>
      </w:pPr>
      <w:r w:rsidRPr="00B2219F">
        <w:rPr>
          <w:rFonts w:ascii="Arial" w:hAnsi="Arial" w:cs="Arial"/>
          <w:color w:val="000000"/>
          <w:sz w:val="20"/>
          <w:szCs w:val="20"/>
          <w:lang w:val="nb-NO"/>
        </w:rPr>
        <w:t>W przypadku naruszenia przez Wykonawcę postanowień niniejszej umowy, Centrum obciąży Wykonawcę karą umowną w wysokości 50.000,00 zł (słownie: pięćdziesiąt tysięcy złotych), za każdy przypadek naruszenia postanowień niniejszej umowy. Płatność nastąpi w ciągu 10 dni roboczych od dnia otrzymania od Centrum pisemnego żadania zapłaty na rachunek bankowy podany w tym żądaniu.</w:t>
      </w:r>
    </w:p>
    <w:p w:rsidR="00B2219F" w:rsidRPr="00B2219F" w:rsidRDefault="00B2219F" w:rsidP="00B2219F">
      <w:pPr>
        <w:numPr>
          <w:ilvl w:val="0"/>
          <w:numId w:val="195"/>
        </w:numPr>
        <w:spacing w:after="200" w:line="276" w:lineRule="auto"/>
        <w:ind w:left="426"/>
        <w:jc w:val="both"/>
        <w:outlineLvl w:val="8"/>
        <w:rPr>
          <w:rFonts w:ascii="Arial" w:hAnsi="Arial" w:cs="Arial"/>
          <w:color w:val="000000"/>
          <w:sz w:val="20"/>
          <w:szCs w:val="20"/>
          <w:lang w:val="nb-NO"/>
        </w:rPr>
      </w:pPr>
      <w:r w:rsidRPr="00B2219F">
        <w:rPr>
          <w:rFonts w:ascii="Arial" w:hAnsi="Arial" w:cs="Arial"/>
          <w:color w:val="000000"/>
          <w:sz w:val="20"/>
          <w:szCs w:val="20"/>
          <w:lang w:val="nb-NO"/>
        </w:rPr>
        <w:lastRenderedPageBreak/>
        <w:t>Zapłata powyżej określonej kary umownej nie wyklucza dochodzenia przez Stronę poszkodowaną odszkodowania w zakresie przewyższającym jej wysokość, a spowodowanego ujawnieniem informacji poufnych.</w:t>
      </w:r>
    </w:p>
    <w:p w:rsidR="00B2219F" w:rsidRPr="00B2219F" w:rsidRDefault="00B2219F" w:rsidP="00B2219F">
      <w:pPr>
        <w:jc w:val="center"/>
        <w:outlineLvl w:val="8"/>
        <w:rPr>
          <w:rFonts w:ascii="Arial" w:hAnsi="Arial" w:cs="Arial"/>
          <w:sz w:val="20"/>
          <w:szCs w:val="20"/>
          <w:lang w:eastAsia="nb-NO"/>
        </w:rPr>
      </w:pPr>
      <w:r w:rsidRPr="00B2219F">
        <w:rPr>
          <w:rFonts w:ascii="Arial" w:hAnsi="Arial" w:cs="Arial"/>
          <w:sz w:val="20"/>
          <w:szCs w:val="20"/>
          <w:lang w:val="nb-NO" w:eastAsia="nb-NO"/>
        </w:rPr>
        <w:t>§ 4.</w:t>
      </w:r>
    </w:p>
    <w:p w:rsidR="00B2219F" w:rsidRPr="00B2219F" w:rsidRDefault="00B2219F" w:rsidP="00B2219F">
      <w:pPr>
        <w:numPr>
          <w:ilvl w:val="0"/>
          <w:numId w:val="196"/>
        </w:numPr>
        <w:spacing w:after="200" w:line="276" w:lineRule="auto"/>
        <w:ind w:left="426"/>
        <w:jc w:val="both"/>
        <w:rPr>
          <w:rFonts w:ascii="Arial" w:eastAsia="Calibri" w:hAnsi="Arial" w:cs="Arial"/>
          <w:color w:val="000000"/>
          <w:sz w:val="20"/>
          <w:szCs w:val="20"/>
        </w:rPr>
      </w:pPr>
      <w:r w:rsidRPr="00B2219F">
        <w:rPr>
          <w:rFonts w:ascii="Arial" w:eastAsia="Calibri" w:hAnsi="Arial" w:cs="Arial"/>
          <w:color w:val="000000"/>
          <w:sz w:val="20"/>
          <w:szCs w:val="20"/>
        </w:rPr>
        <w:t>Ewentualne spory powstałe w trakcie realizacji Umowy podlegają rozpoznaniu przez sąd właściwy dla siedziby Centrum.</w:t>
      </w:r>
    </w:p>
    <w:p w:rsidR="00B2219F" w:rsidRPr="00B2219F" w:rsidRDefault="00B2219F" w:rsidP="00B2219F">
      <w:pPr>
        <w:numPr>
          <w:ilvl w:val="0"/>
          <w:numId w:val="196"/>
        </w:numPr>
        <w:spacing w:after="200" w:line="276" w:lineRule="auto"/>
        <w:ind w:left="426"/>
        <w:jc w:val="both"/>
        <w:rPr>
          <w:rFonts w:ascii="Arial" w:eastAsia="Calibri" w:hAnsi="Arial" w:cs="Arial"/>
          <w:color w:val="000000"/>
          <w:sz w:val="20"/>
          <w:szCs w:val="20"/>
        </w:rPr>
      </w:pPr>
      <w:r w:rsidRPr="00B2219F">
        <w:rPr>
          <w:rFonts w:ascii="Arial" w:eastAsia="Calibri" w:hAnsi="Arial" w:cs="Arial"/>
          <w:color w:val="000000"/>
          <w:sz w:val="20"/>
          <w:szCs w:val="20"/>
        </w:rPr>
        <w:t>Prawem właściwym dla oceny Umowy oraz wszelkich związanych z nią zdarzeń prawnych jest prawo polskie.</w:t>
      </w:r>
    </w:p>
    <w:p w:rsidR="00B2219F" w:rsidRPr="00B2219F" w:rsidRDefault="00B2219F" w:rsidP="00B2219F">
      <w:pPr>
        <w:numPr>
          <w:ilvl w:val="0"/>
          <w:numId w:val="196"/>
        </w:numPr>
        <w:spacing w:after="200" w:line="276" w:lineRule="auto"/>
        <w:ind w:left="426"/>
        <w:jc w:val="both"/>
        <w:rPr>
          <w:rFonts w:ascii="Arial" w:eastAsia="Calibri" w:hAnsi="Arial" w:cs="Arial"/>
          <w:color w:val="000000"/>
          <w:sz w:val="20"/>
          <w:szCs w:val="20"/>
        </w:rPr>
      </w:pPr>
      <w:r w:rsidRPr="00B2219F">
        <w:rPr>
          <w:rFonts w:ascii="Arial" w:eastAsia="Calibri" w:hAnsi="Arial" w:cs="Arial"/>
          <w:color w:val="000000"/>
          <w:sz w:val="20"/>
          <w:szCs w:val="20"/>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B2219F" w:rsidRPr="00B2219F" w:rsidRDefault="00B2219F" w:rsidP="00B2219F">
      <w:pPr>
        <w:numPr>
          <w:ilvl w:val="0"/>
          <w:numId w:val="196"/>
        </w:numPr>
        <w:spacing w:after="200" w:line="276" w:lineRule="auto"/>
        <w:ind w:left="426"/>
        <w:jc w:val="both"/>
        <w:rPr>
          <w:rFonts w:ascii="Arial" w:eastAsia="Calibri" w:hAnsi="Arial" w:cs="Arial"/>
          <w:color w:val="000000"/>
          <w:sz w:val="20"/>
          <w:szCs w:val="20"/>
        </w:rPr>
      </w:pPr>
      <w:r w:rsidRPr="00B2219F">
        <w:rPr>
          <w:rFonts w:ascii="Arial" w:eastAsia="Calibri" w:hAnsi="Arial" w:cs="Arial"/>
          <w:color w:val="000000"/>
          <w:sz w:val="20"/>
          <w:szCs w:val="20"/>
        </w:rPr>
        <w:t>Umowę sporządzono w dwóch jednobrzmiących egzemplarzach, jeden egzemplarz dla Centrum, jeden dla Wykonawcy.</w:t>
      </w:r>
    </w:p>
    <w:p w:rsidR="00B2219F" w:rsidRPr="00B2219F" w:rsidRDefault="00B2219F" w:rsidP="00B2219F">
      <w:pPr>
        <w:jc w:val="both"/>
        <w:rPr>
          <w:rFonts w:ascii="Arial" w:eastAsia="Calibri" w:hAnsi="Arial" w:cs="Arial"/>
          <w:color w:val="000000"/>
          <w:sz w:val="20"/>
          <w:szCs w:val="20"/>
        </w:rPr>
      </w:pPr>
    </w:p>
    <w:p w:rsidR="00B2219F" w:rsidRPr="00B2219F" w:rsidRDefault="00B2219F" w:rsidP="00B2219F">
      <w:pPr>
        <w:jc w:val="both"/>
        <w:rPr>
          <w:rFonts w:ascii="Arial" w:eastAsia="Calibri" w:hAnsi="Arial" w:cs="Arial"/>
          <w:color w:val="000000"/>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2219F" w:rsidRPr="00B2219F" w:rsidTr="00943E4E">
        <w:trPr>
          <w:trHeight w:val="1101"/>
        </w:trPr>
        <w:tc>
          <w:tcPr>
            <w:tcW w:w="4606" w:type="dxa"/>
          </w:tcPr>
          <w:p w:rsidR="00B2219F" w:rsidRPr="00B2219F" w:rsidRDefault="00B2219F" w:rsidP="00B2219F">
            <w:pPr>
              <w:jc w:val="center"/>
              <w:rPr>
                <w:rFonts w:ascii="Arial" w:hAnsi="Arial" w:cs="Arial"/>
                <w:i/>
                <w:color w:val="000000"/>
              </w:rPr>
            </w:pPr>
            <w:r w:rsidRPr="00B2219F">
              <w:rPr>
                <w:rFonts w:ascii="Arial" w:hAnsi="Arial" w:cs="Arial"/>
                <w:b/>
                <w:color w:val="000000"/>
              </w:rPr>
              <w:t>Wykonawca</w:t>
            </w:r>
          </w:p>
        </w:tc>
        <w:tc>
          <w:tcPr>
            <w:tcW w:w="4606" w:type="dxa"/>
          </w:tcPr>
          <w:p w:rsidR="00B2219F" w:rsidRPr="00B2219F" w:rsidRDefault="00B2219F" w:rsidP="00B2219F">
            <w:pPr>
              <w:jc w:val="center"/>
              <w:rPr>
                <w:rFonts w:ascii="Arial" w:hAnsi="Arial" w:cs="Arial"/>
                <w:i/>
                <w:color w:val="000000"/>
              </w:rPr>
            </w:pPr>
            <w:r w:rsidRPr="00B2219F">
              <w:rPr>
                <w:rFonts w:ascii="Arial" w:hAnsi="Arial" w:cs="Arial"/>
                <w:b/>
                <w:color w:val="000000"/>
              </w:rPr>
              <w:t>Centrum</w:t>
            </w:r>
          </w:p>
        </w:tc>
      </w:tr>
      <w:tr w:rsidR="00B2219F" w:rsidRPr="00B2219F" w:rsidTr="00943E4E">
        <w:tc>
          <w:tcPr>
            <w:tcW w:w="4606" w:type="dxa"/>
          </w:tcPr>
          <w:p w:rsidR="00B2219F" w:rsidRPr="00B2219F" w:rsidRDefault="00B2219F" w:rsidP="00B2219F">
            <w:pPr>
              <w:jc w:val="center"/>
              <w:rPr>
                <w:rFonts w:ascii="Arial" w:hAnsi="Arial" w:cs="Arial"/>
                <w:i/>
                <w:color w:val="000000"/>
              </w:rPr>
            </w:pPr>
            <w:r w:rsidRPr="00B2219F">
              <w:rPr>
                <w:rFonts w:ascii="Arial" w:hAnsi="Arial" w:cs="Arial"/>
                <w:i/>
                <w:color w:val="000000"/>
              </w:rPr>
              <w:t>data i podpis</w:t>
            </w:r>
          </w:p>
        </w:tc>
        <w:tc>
          <w:tcPr>
            <w:tcW w:w="4606" w:type="dxa"/>
          </w:tcPr>
          <w:p w:rsidR="00B2219F" w:rsidRPr="00B2219F" w:rsidRDefault="00B2219F" w:rsidP="00B2219F">
            <w:pPr>
              <w:jc w:val="center"/>
              <w:rPr>
                <w:rFonts w:ascii="Arial" w:hAnsi="Arial" w:cs="Arial"/>
                <w:i/>
                <w:color w:val="000000"/>
              </w:rPr>
            </w:pPr>
            <w:r w:rsidRPr="00B2219F">
              <w:rPr>
                <w:rFonts w:ascii="Arial" w:hAnsi="Arial" w:cs="Arial"/>
                <w:i/>
                <w:color w:val="000000"/>
              </w:rPr>
              <w:t>data i podpis</w:t>
            </w:r>
          </w:p>
        </w:tc>
      </w:tr>
    </w:tbl>
    <w:p w:rsidR="00B2219F" w:rsidRPr="00B2219F" w:rsidRDefault="00B2219F" w:rsidP="00B2219F">
      <w:pPr>
        <w:jc w:val="center"/>
        <w:rPr>
          <w:rFonts w:ascii="Arial" w:hAnsi="Arial" w:cs="Arial"/>
          <w:i/>
          <w:color w:val="000000"/>
          <w:sz w:val="20"/>
          <w:szCs w:val="20"/>
        </w:rPr>
      </w:pPr>
    </w:p>
    <w:p w:rsidR="00647EAB" w:rsidRPr="00805756" w:rsidRDefault="00647EAB" w:rsidP="00B2219F">
      <w:pPr>
        <w:pStyle w:val="Default"/>
        <w:jc w:val="right"/>
        <w:rPr>
          <w:rFonts w:ascii="Arial" w:hAnsi="Arial" w:cs="Arial"/>
          <w:sz w:val="20"/>
          <w:szCs w:val="20"/>
        </w:rPr>
      </w:pPr>
    </w:p>
    <w:sectPr w:rsidR="00647EAB" w:rsidRPr="00805756" w:rsidSect="003A5CE8">
      <w:footerReference w:type="default" r:id="rId16"/>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FE" w:rsidRDefault="007E2EFE">
      <w:r>
        <w:separator/>
      </w:r>
    </w:p>
  </w:endnote>
  <w:endnote w:type="continuationSeparator" w:id="0">
    <w:p w:rsidR="007E2EFE" w:rsidRDefault="007E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4D" w:rsidRDefault="0098524D">
    <w:pPr>
      <w:pStyle w:val="Stopka"/>
      <w:jc w:val="right"/>
    </w:pPr>
  </w:p>
  <w:p w:rsidR="0098524D" w:rsidRDefault="0098524D" w:rsidP="00F9371D">
    <w:pPr>
      <w:ind w:left="-142"/>
      <w:jc w:val="center"/>
      <w:rPr>
        <w:sz w:val="18"/>
        <w:szCs w:val="18"/>
      </w:rPr>
    </w:pPr>
  </w:p>
  <w:p w:rsidR="0098524D" w:rsidRPr="001F0E70" w:rsidRDefault="0098524D" w:rsidP="00F9371D">
    <w:pPr>
      <w:ind w:left="-142"/>
      <w:jc w:val="center"/>
      <w:rPr>
        <w:sz w:val="18"/>
        <w:szCs w:val="18"/>
      </w:rPr>
    </w:pPr>
    <w:r>
      <w:rPr>
        <w:noProof/>
      </w:rPr>
      <w:drawing>
        <wp:inline distT="0" distB="0" distL="0" distR="0" wp14:anchorId="72AB7E03" wp14:editId="380E2A02">
          <wp:extent cx="5760720" cy="206312"/>
          <wp:effectExtent l="0" t="0" r="0" b="0"/>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06312"/>
                  </a:xfrm>
                  <a:prstGeom prst="rect">
                    <a:avLst/>
                  </a:prstGeom>
                  <a:noFill/>
                  <a:ln>
                    <a:noFill/>
                  </a:ln>
                </pic:spPr>
              </pic:pic>
            </a:graphicData>
          </a:graphic>
        </wp:inline>
      </w:drawing>
    </w:r>
  </w:p>
  <w:p w:rsidR="0098524D" w:rsidRPr="00A11332" w:rsidRDefault="007E2EFE">
    <w:pPr>
      <w:pStyle w:val="Stopka"/>
      <w:jc w:val="right"/>
      <w:rPr>
        <w:rFonts w:ascii="Arial" w:hAnsi="Arial" w:cs="Arial"/>
      </w:rPr>
    </w:pPr>
    <w:sdt>
      <w:sdtPr>
        <w:rPr>
          <w:rFonts w:ascii="Arial" w:hAnsi="Arial" w:cs="Arial"/>
        </w:rPr>
        <w:id w:val="-213994540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r w:rsidR="0098524D" w:rsidRPr="00A11332">
              <w:rPr>
                <w:rFonts w:ascii="Arial" w:hAnsi="Arial" w:cs="Arial"/>
              </w:rPr>
              <w:t xml:space="preserve">Strona </w:t>
            </w:r>
            <w:r w:rsidR="0098524D" w:rsidRPr="00A11332">
              <w:rPr>
                <w:rFonts w:ascii="Arial" w:hAnsi="Arial" w:cs="Arial"/>
                <w:b/>
                <w:bCs/>
              </w:rPr>
              <w:fldChar w:fldCharType="begin"/>
            </w:r>
            <w:r w:rsidR="0098524D" w:rsidRPr="00A11332">
              <w:rPr>
                <w:rFonts w:ascii="Arial" w:hAnsi="Arial" w:cs="Arial"/>
                <w:b/>
                <w:bCs/>
              </w:rPr>
              <w:instrText>PAGE</w:instrText>
            </w:r>
            <w:r w:rsidR="0098524D" w:rsidRPr="00A11332">
              <w:rPr>
                <w:rFonts w:ascii="Arial" w:hAnsi="Arial" w:cs="Arial"/>
                <w:b/>
                <w:bCs/>
              </w:rPr>
              <w:fldChar w:fldCharType="separate"/>
            </w:r>
            <w:r w:rsidR="00493DAE">
              <w:rPr>
                <w:rFonts w:ascii="Arial" w:hAnsi="Arial" w:cs="Arial"/>
                <w:b/>
                <w:bCs/>
                <w:noProof/>
              </w:rPr>
              <w:t>2</w:t>
            </w:r>
            <w:r w:rsidR="0098524D" w:rsidRPr="00A11332">
              <w:rPr>
                <w:rFonts w:ascii="Arial" w:hAnsi="Arial" w:cs="Arial"/>
                <w:b/>
                <w:bCs/>
              </w:rPr>
              <w:fldChar w:fldCharType="end"/>
            </w:r>
            <w:r w:rsidR="0098524D" w:rsidRPr="00A11332">
              <w:rPr>
                <w:rFonts w:ascii="Arial" w:hAnsi="Arial" w:cs="Arial"/>
              </w:rPr>
              <w:t xml:space="preserve"> z </w:t>
            </w:r>
            <w:r w:rsidR="0098524D" w:rsidRPr="00A11332">
              <w:rPr>
                <w:rFonts w:ascii="Arial" w:hAnsi="Arial" w:cs="Arial"/>
                <w:b/>
                <w:bCs/>
              </w:rPr>
              <w:fldChar w:fldCharType="begin"/>
            </w:r>
            <w:r w:rsidR="0098524D" w:rsidRPr="00A11332">
              <w:rPr>
                <w:rFonts w:ascii="Arial" w:hAnsi="Arial" w:cs="Arial"/>
                <w:b/>
                <w:bCs/>
              </w:rPr>
              <w:instrText>NUMPAGES</w:instrText>
            </w:r>
            <w:r w:rsidR="0098524D" w:rsidRPr="00A11332">
              <w:rPr>
                <w:rFonts w:ascii="Arial" w:hAnsi="Arial" w:cs="Arial"/>
                <w:b/>
                <w:bCs/>
              </w:rPr>
              <w:fldChar w:fldCharType="separate"/>
            </w:r>
            <w:r w:rsidR="00493DAE">
              <w:rPr>
                <w:rFonts w:ascii="Arial" w:hAnsi="Arial" w:cs="Arial"/>
                <w:b/>
                <w:bCs/>
                <w:noProof/>
              </w:rPr>
              <w:t>68</w:t>
            </w:r>
            <w:r w:rsidR="0098524D" w:rsidRPr="00A11332">
              <w:rPr>
                <w:rFonts w:ascii="Arial" w:hAnsi="Arial" w:cs="Arial"/>
                <w:b/>
                <w:bCs/>
              </w:rPr>
              <w:fldChar w:fldCharType="end"/>
            </w:r>
          </w:sdtContent>
        </w:sdt>
      </w:sdtContent>
    </w:sdt>
  </w:p>
  <w:p w:rsidR="0098524D" w:rsidRPr="00C5421E" w:rsidRDefault="0098524D"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4D" w:rsidRPr="009433E1" w:rsidRDefault="0098524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93DAE">
      <w:rPr>
        <w:rStyle w:val="Numerstrony"/>
        <w:rFonts w:ascii="Arial Narrow" w:hAnsi="Arial Narrow"/>
        <w:noProof/>
      </w:rPr>
      <w:t>68</w:t>
    </w:r>
    <w:r w:rsidRPr="009433E1">
      <w:rPr>
        <w:rStyle w:val="Numerstrony"/>
        <w:rFonts w:ascii="Arial Narrow" w:hAnsi="Arial Narrow"/>
      </w:rPr>
      <w:fldChar w:fldCharType="end"/>
    </w:r>
  </w:p>
  <w:p w:rsidR="0098524D" w:rsidRDefault="0098524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98524D" w:rsidRDefault="0098524D" w:rsidP="005E3059">
    <w:pPr>
      <w:pStyle w:val="Stopka"/>
      <w:framePr w:wrap="around" w:vAnchor="text" w:hAnchor="margin" w:xAlign="center" w:y="1"/>
      <w:ind w:right="360"/>
      <w:rPr>
        <w:rStyle w:val="Numerstrony"/>
      </w:rPr>
    </w:pPr>
  </w:p>
  <w:p w:rsidR="0098524D" w:rsidRDefault="0098524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FE" w:rsidRDefault="007E2EFE">
      <w:r>
        <w:separator/>
      </w:r>
    </w:p>
  </w:footnote>
  <w:footnote w:type="continuationSeparator" w:id="0">
    <w:p w:rsidR="007E2EFE" w:rsidRDefault="007E2EFE">
      <w:r>
        <w:continuationSeparator/>
      </w:r>
    </w:p>
  </w:footnote>
  <w:footnote w:id="1">
    <w:p w:rsidR="0098524D" w:rsidRPr="00034F24" w:rsidRDefault="0098524D" w:rsidP="00681C5E">
      <w:pPr>
        <w:pStyle w:val="Tekstprzypisudolnego"/>
        <w:jc w:val="both"/>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rsidR="0098524D" w:rsidRPr="00034F24" w:rsidRDefault="0098524D" w:rsidP="00681C5E">
      <w:pPr>
        <w:pStyle w:val="Tekstprzypisudolnego"/>
        <w:jc w:val="both"/>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rsidR="0098524D" w:rsidRPr="00034F24" w:rsidRDefault="0098524D" w:rsidP="00681C5E">
      <w:pPr>
        <w:pStyle w:val="Tekstprzypisudolnego"/>
        <w:jc w:val="both"/>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rsidR="0098524D" w:rsidRDefault="0098524D" w:rsidP="00681C5E">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 w:id="2">
    <w:p w:rsidR="0098524D" w:rsidRPr="00034F24" w:rsidRDefault="0098524D" w:rsidP="00CF3588">
      <w:pPr>
        <w:pStyle w:val="Tekstprzypisudolnego"/>
        <w:jc w:val="both"/>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rsidR="0098524D" w:rsidRPr="00034F24" w:rsidRDefault="0098524D" w:rsidP="00CF3588">
      <w:pPr>
        <w:pStyle w:val="Tekstprzypisudolnego"/>
        <w:jc w:val="both"/>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rsidR="0098524D" w:rsidRPr="00034F24" w:rsidRDefault="0098524D" w:rsidP="00CF3588">
      <w:pPr>
        <w:pStyle w:val="Tekstprzypisudolnego"/>
        <w:jc w:val="both"/>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rsidR="0098524D" w:rsidRDefault="0098524D" w:rsidP="00CF3588">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4D" w:rsidRDefault="0098524D" w:rsidP="005E3059">
    <w:pPr>
      <w:pStyle w:val="Nagwek"/>
      <w:rPr>
        <w:lang w:val="en-US"/>
      </w:rPr>
    </w:pPr>
    <w:r>
      <w:rPr>
        <w:noProof/>
      </w:rPr>
      <w:drawing>
        <wp:inline distT="0" distB="0" distL="0" distR="0" wp14:anchorId="2834AFC5" wp14:editId="60AE37A1">
          <wp:extent cx="5760720" cy="1067199"/>
          <wp:effectExtent l="0" t="0" r="0" b="0"/>
          <wp:docPr id="5" name="Obraz 15" descr="naglowek _P1"/>
          <wp:cNvGraphicFramePr/>
          <a:graphic xmlns:a="http://schemas.openxmlformats.org/drawingml/2006/main">
            <a:graphicData uri="http://schemas.openxmlformats.org/drawingml/2006/picture">
              <pic:pic xmlns:pic="http://schemas.openxmlformats.org/drawingml/2006/picture">
                <pic:nvPicPr>
                  <pic:cNvPr id="5" name="Obraz 15" descr="naglowek _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67199"/>
                  </a:xfrm>
                  <a:prstGeom prst="rect">
                    <a:avLst/>
                  </a:prstGeom>
                  <a:noFill/>
                  <a:ln>
                    <a:noFill/>
                  </a:ln>
                </pic:spPr>
              </pic:pic>
            </a:graphicData>
          </a:graphic>
        </wp:inline>
      </w:drawing>
    </w:r>
  </w:p>
  <w:p w:rsidR="0098524D" w:rsidRPr="007428E2" w:rsidRDefault="0098524D" w:rsidP="0085355E">
    <w:pPr>
      <w:pStyle w:val="Nagwek"/>
    </w:pPr>
    <w:r w:rsidRPr="007428E2">
      <w:rPr>
        <w:rFonts w:ascii="Arial" w:hAnsi="Arial" w:cs="Arial"/>
        <w:sz w:val="20"/>
      </w:rPr>
      <w:t>WZP.2</w:t>
    </w:r>
    <w:r>
      <w:rPr>
        <w:rFonts w:ascii="Arial" w:hAnsi="Arial" w:cs="Arial"/>
        <w:sz w:val="20"/>
      </w:rPr>
      <w:t>70</w:t>
    </w:r>
    <w:r w:rsidRPr="007428E2">
      <w:rPr>
        <w:rFonts w:ascii="Arial" w:hAnsi="Arial" w:cs="Arial"/>
        <w:sz w:val="20"/>
      </w:rPr>
      <w:t>.</w:t>
    </w:r>
    <w:r>
      <w:rPr>
        <w:rFonts w:ascii="Arial" w:hAnsi="Arial" w:cs="Arial"/>
        <w:sz w:val="20"/>
      </w:rPr>
      <w:t>101</w:t>
    </w:r>
    <w:r w:rsidRPr="007428E2">
      <w:rPr>
        <w:rFonts w:ascii="Arial" w:hAnsi="Arial" w:cs="Arial"/>
        <w:sz w:val="20"/>
      </w:rPr>
      <w:t>.201</w:t>
    </w:r>
    <w:r>
      <w:rPr>
        <w:rFonts w:ascii="Arial" w:hAnsi="Arial" w:cs="Arial"/>
        <w:sz w:val="20"/>
      </w:rPr>
      <w:t>7</w:t>
    </w:r>
  </w:p>
  <w:p w:rsidR="0098524D" w:rsidRPr="00B475D7" w:rsidRDefault="0098524D"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377C94"/>
    <w:multiLevelType w:val="multilevel"/>
    <w:tmpl w:val="35960F8A"/>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05279F9"/>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D7291F"/>
    <w:multiLevelType w:val="hybridMultilevel"/>
    <w:tmpl w:val="9CC25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366D6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3">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4C1044D"/>
    <w:multiLevelType w:val="hybridMultilevel"/>
    <w:tmpl w:val="B38A53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7">
    <w:nsid w:val="053325A9"/>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F047BD"/>
    <w:multiLevelType w:val="multilevel"/>
    <w:tmpl w:val="2892C76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FA3DD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A7567C5"/>
    <w:multiLevelType w:val="multilevel"/>
    <w:tmpl w:val="457892B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A9408C6"/>
    <w:multiLevelType w:val="hybridMultilevel"/>
    <w:tmpl w:val="963E5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B586D3A"/>
    <w:multiLevelType w:val="multilevel"/>
    <w:tmpl w:val="0B6A62A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C861A76"/>
    <w:multiLevelType w:val="multilevel"/>
    <w:tmpl w:val="2F10D16A"/>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3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DCE5506"/>
    <w:multiLevelType w:val="multilevel"/>
    <w:tmpl w:val="1ACC8B0A"/>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0E2D0473"/>
    <w:multiLevelType w:val="hybridMultilevel"/>
    <w:tmpl w:val="C94C2142"/>
    <w:lvl w:ilvl="0" w:tplc="EA8232AA">
      <w:start w:val="1"/>
      <w:numFmt w:val="bullet"/>
      <w:lvlText w:val="-"/>
      <w:lvlJc w:val="left"/>
      <w:pPr>
        <w:ind w:left="1494"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4">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FA429F6"/>
    <w:multiLevelType w:val="multilevel"/>
    <w:tmpl w:val="AB5A262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0385D89"/>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3B20A0"/>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29519E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41">
    <w:nsid w:val="147924B0"/>
    <w:multiLevelType w:val="hybridMultilevel"/>
    <w:tmpl w:val="C65C2F5A"/>
    <w:lvl w:ilvl="0" w:tplc="7496323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152144E6"/>
    <w:multiLevelType w:val="hybridMultilevel"/>
    <w:tmpl w:val="ECA8738C"/>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34144D"/>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5BC0C05"/>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67B116C"/>
    <w:multiLevelType w:val="hybridMultilevel"/>
    <w:tmpl w:val="29B69FAA"/>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16E86819"/>
    <w:multiLevelType w:val="multilevel"/>
    <w:tmpl w:val="225F4C53"/>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B386C02"/>
    <w:multiLevelType w:val="multilevel"/>
    <w:tmpl w:val="E8C0C0A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C603B3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E03058B"/>
    <w:multiLevelType w:val="hybridMultilevel"/>
    <w:tmpl w:val="1CECE7E0"/>
    <w:lvl w:ilvl="0" w:tplc="E1B45BDA">
      <w:numFmt w:val="bullet"/>
      <w:lvlText w:val="-"/>
      <w:lvlJc w:val="left"/>
      <w:pPr>
        <w:ind w:left="2496" w:hanging="360"/>
      </w:pPr>
      <w:rPr>
        <w:rFonts w:ascii="Arial" w:eastAsia="Times New Roman" w:hAnsi="Arial" w:cs="Aria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53">
    <w:nsid w:val="1E6841EB"/>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4">
    <w:nsid w:val="1EFA156A"/>
    <w:multiLevelType w:val="multilevel"/>
    <w:tmpl w:val="08A02C0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8">
    <w:nsid w:val="20F354CE"/>
    <w:multiLevelType w:val="multilevel"/>
    <w:tmpl w:val="0EB437A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21044F60"/>
    <w:multiLevelType w:val="hybridMultilevel"/>
    <w:tmpl w:val="97BED4FA"/>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214C1A50"/>
    <w:multiLevelType w:val="multilevel"/>
    <w:tmpl w:val="2A84670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180665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3E251F3"/>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240F0998"/>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411623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5BB2497"/>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67E6E82"/>
    <w:multiLevelType w:val="multilevel"/>
    <w:tmpl w:val="4BE0527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26D91F2A"/>
    <w:multiLevelType w:val="multilevel"/>
    <w:tmpl w:val="F19697E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8613A83"/>
    <w:multiLevelType w:val="hybridMultilevel"/>
    <w:tmpl w:val="EE06E48E"/>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nsid w:val="28FF0B1B"/>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BCF685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2E8B58C3"/>
    <w:multiLevelType w:val="multilevel"/>
    <w:tmpl w:val="E73C9A8A"/>
    <w:lvl w:ilvl="0">
      <w:start w:val="1"/>
      <w:numFmt w:val="decimal"/>
      <w:lvlText w:val="%1."/>
      <w:lvlJc w:val="left"/>
      <w:pPr>
        <w:tabs>
          <w:tab w:val="num" w:pos="360"/>
        </w:tabs>
        <w:ind w:left="360" w:hanging="360"/>
      </w:pPr>
      <w:rPr>
        <w:rFonts w:ascii="Arial" w:hAnsi="Arial" w:cs="Arial" w:hint="default"/>
        <w:b w:val="0"/>
        <w:sz w:val="20"/>
        <w:szCs w:val="20"/>
      </w:rPr>
    </w:lvl>
    <w:lvl w:ilvl="1">
      <w:start w:val="2"/>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8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83">
    <w:nsid w:val="2F6E5A21"/>
    <w:multiLevelType w:val="hybridMultilevel"/>
    <w:tmpl w:val="C3ECD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F72680A"/>
    <w:multiLevelType w:val="multilevel"/>
    <w:tmpl w:val="28743FFA"/>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5">
    <w:nsid w:val="30641EC6"/>
    <w:multiLevelType w:val="multilevel"/>
    <w:tmpl w:val="AE441AB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30CD6226"/>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1EE34B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20F2E9C"/>
    <w:multiLevelType w:val="multilevel"/>
    <w:tmpl w:val="967A5396"/>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2E0049F"/>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91">
    <w:nsid w:val="33771FBB"/>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339067B6"/>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34ED2B4E"/>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363E33E8"/>
    <w:multiLevelType w:val="hybridMultilevel"/>
    <w:tmpl w:val="DF8ED41A"/>
    <w:lvl w:ilvl="0" w:tplc="802A604E">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365F06CF"/>
    <w:multiLevelType w:val="hybridMultilevel"/>
    <w:tmpl w:val="97BED4FA"/>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8">
    <w:nsid w:val="368B2803"/>
    <w:multiLevelType w:val="hybridMultilevel"/>
    <w:tmpl w:val="6906AB0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nsid w:val="37974F78"/>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8CD5199"/>
    <w:multiLevelType w:val="multilevel"/>
    <w:tmpl w:val="C7187DB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8F550CF"/>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3">
    <w:nsid w:val="3A2F4B88"/>
    <w:multiLevelType w:val="hybridMultilevel"/>
    <w:tmpl w:val="6A3C14D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3A40703F"/>
    <w:multiLevelType w:val="multilevel"/>
    <w:tmpl w:val="28743FFA"/>
    <w:numStyleLink w:val="Styl2"/>
  </w:abstractNum>
  <w:abstractNum w:abstractNumId="105">
    <w:nsid w:val="3AF9180E"/>
    <w:multiLevelType w:val="hybridMultilevel"/>
    <w:tmpl w:val="0B32BA2A"/>
    <w:lvl w:ilvl="0" w:tplc="04150015">
      <w:start w:val="1"/>
      <w:numFmt w:val="upp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nsid w:val="3BB26294"/>
    <w:multiLevelType w:val="hybridMultilevel"/>
    <w:tmpl w:val="109A21B8"/>
    <w:lvl w:ilvl="0" w:tplc="C18A63F0">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107">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3E812065"/>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423E151D"/>
    <w:multiLevelType w:val="multilevel"/>
    <w:tmpl w:val="2B36FA76"/>
    <w:lvl w:ilvl="0">
      <w:start w:val="1"/>
      <w:numFmt w:val="decimal"/>
      <w:lvlText w:val="%1)"/>
      <w:lvlJc w:val="left"/>
      <w:pPr>
        <w:ind w:left="501" w:hanging="360"/>
      </w:pPr>
      <w:rPr>
        <w:sz w:val="16"/>
        <w:szCs w:val="2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13">
    <w:nsid w:val="42562CC6"/>
    <w:multiLevelType w:val="multilevel"/>
    <w:tmpl w:val="2242B186"/>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2.3.1."/>
      <w:lvlJc w:val="left"/>
      <w:pPr>
        <w:ind w:left="1728" w:hanging="648"/>
      </w:pPr>
      <w:rPr>
        <w:rFonts w:hint="default"/>
      </w:rPr>
    </w:lvl>
    <w:lvl w:ilvl="4">
      <w:start w:val="1"/>
      <w:numFmt w:val="decimal"/>
      <w:lvlText w:val="%1.2.3.%4."/>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434E40D0"/>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4791692"/>
    <w:multiLevelType w:val="multilevel"/>
    <w:tmpl w:val="2E4EE40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44AF3EAE"/>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1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5436C8E"/>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25">
    <w:nsid w:val="48650A7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48BF0EA6"/>
    <w:multiLevelType w:val="multilevel"/>
    <w:tmpl w:val="2CA4085C"/>
    <w:lvl w:ilvl="0">
      <w:start w:val="1"/>
      <w:numFmt w:val="decimal"/>
      <w:lvlText w:val="%1)"/>
      <w:lvlJc w:val="left"/>
      <w:pPr>
        <w:ind w:left="360" w:hanging="360"/>
      </w:pPr>
      <w:rPr>
        <w:sz w:val="16"/>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491D10FF"/>
    <w:multiLevelType w:val="hybridMultilevel"/>
    <w:tmpl w:val="F8B28FF8"/>
    <w:lvl w:ilvl="0" w:tplc="8F16BE86">
      <w:start w:val="7"/>
      <w:numFmt w:val="decimal"/>
      <w:lvlText w:val="%1."/>
      <w:lvlJc w:val="center"/>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962671B"/>
    <w:multiLevelType w:val="multilevel"/>
    <w:tmpl w:val="171C0996"/>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4BF77E3C"/>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4BF82EA2"/>
    <w:multiLevelType w:val="multilevel"/>
    <w:tmpl w:val="7B784D0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4D6A2BE6"/>
    <w:multiLevelType w:val="multilevel"/>
    <w:tmpl w:val="55F883EC"/>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DEE68AA"/>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4FD14820"/>
    <w:multiLevelType w:val="multilevel"/>
    <w:tmpl w:val="ABFA3476"/>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02324AA"/>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7">
    <w:nsid w:val="50D6791E"/>
    <w:multiLevelType w:val="multilevel"/>
    <w:tmpl w:val="20A60B8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510A39C6"/>
    <w:multiLevelType w:val="multilevel"/>
    <w:tmpl w:val="336054E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1480C31"/>
    <w:multiLevelType w:val="multilevel"/>
    <w:tmpl w:val="E3A011F8"/>
    <w:lvl w:ilvl="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1626E2C"/>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41">
    <w:nsid w:val="51D8109A"/>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2974441"/>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4">
    <w:nsid w:val="55DF0B32"/>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56F95BD3"/>
    <w:multiLevelType w:val="hybridMultilevel"/>
    <w:tmpl w:val="01EE6D68"/>
    <w:lvl w:ilvl="0" w:tplc="C56658C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nsid w:val="572F72BA"/>
    <w:multiLevelType w:val="multilevel"/>
    <w:tmpl w:val="B19C312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59AD069A"/>
    <w:multiLevelType w:val="multilevel"/>
    <w:tmpl w:val="C2DE66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A2A346C"/>
    <w:multiLevelType w:val="hybridMultilevel"/>
    <w:tmpl w:val="19F07BDC"/>
    <w:lvl w:ilvl="0" w:tplc="04150015">
      <w:start w:val="1"/>
      <w:numFmt w:val="upp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nsid w:val="5A6340B5"/>
    <w:multiLevelType w:val="hybridMultilevel"/>
    <w:tmpl w:val="DFD22D16"/>
    <w:lvl w:ilvl="0" w:tplc="F7E0E548">
      <w:start w:val="14"/>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5ADD2BB4"/>
    <w:multiLevelType w:val="multilevel"/>
    <w:tmpl w:val="6A5CCDC8"/>
    <w:lvl w:ilvl="0">
      <w:start w:val="1"/>
      <w:numFmt w:val="decimal"/>
      <w:lvlText w:val="%1."/>
      <w:lvlJc w:val="left"/>
      <w:pPr>
        <w:ind w:left="360" w:hanging="360"/>
      </w:pPr>
      <w:rPr>
        <w:rFonts w:ascii="Arial" w:hAnsi="Arial" w:hint="default"/>
      </w:rPr>
    </w:lvl>
    <w:lvl w:ilvl="1">
      <w:start w:val="1"/>
      <w:numFmt w:val="decimal"/>
      <w:lvlText w:val="%2.2.3.2."/>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2.3.2."/>
      <w:lvlJc w:val="left"/>
      <w:pPr>
        <w:ind w:left="1728" w:hanging="648"/>
      </w:pPr>
      <w:rPr>
        <w:rFonts w:hint="default"/>
      </w:rPr>
    </w:lvl>
    <w:lvl w:ilvl="4">
      <w:start w:val="1"/>
      <w:numFmt w:val="decimal"/>
      <w:lvlText w:val="%1.2.3.%4."/>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3">
    <w:nsid w:val="5D6779C9"/>
    <w:multiLevelType w:val="hybridMultilevel"/>
    <w:tmpl w:val="83A2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DCC2D7D"/>
    <w:multiLevelType w:val="multilevel"/>
    <w:tmpl w:val="C0A284C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5E5A5F35"/>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1C04391"/>
    <w:multiLevelType w:val="multilevel"/>
    <w:tmpl w:val="39DC111A"/>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8">
    <w:nsid w:val="62F23221"/>
    <w:multiLevelType w:val="multilevel"/>
    <w:tmpl w:val="C01A17C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4E163C6"/>
    <w:multiLevelType w:val="multilevel"/>
    <w:tmpl w:val="081464F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53C7265"/>
    <w:multiLevelType w:val="hybridMultilevel"/>
    <w:tmpl w:val="239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5774051"/>
    <w:multiLevelType w:val="hybridMultilevel"/>
    <w:tmpl w:val="7988FA2A"/>
    <w:lvl w:ilvl="0" w:tplc="04150001">
      <w:start w:val="1"/>
      <w:numFmt w:val="decimal"/>
      <w:lvlText w:val="%1)"/>
      <w:lvlJc w:val="left"/>
      <w:pPr>
        <w:ind w:left="1069" w:hanging="360"/>
      </w:pPr>
      <w:rPr>
        <w:rFonts w:cs="Times New Roman"/>
        <w:b w:val="0"/>
      </w:rPr>
    </w:lvl>
    <w:lvl w:ilvl="1" w:tplc="5008AD60">
      <w:start w:val="1"/>
      <w:numFmt w:val="decimal"/>
      <w:lvlText w:val="%2)"/>
      <w:lvlJc w:val="left"/>
      <w:pPr>
        <w:ind w:left="1353" w:hanging="360"/>
      </w:pPr>
      <w:rPr>
        <w:rFonts w:cs="Times New Roman"/>
        <w:b w:val="0"/>
        <w:i w:val="0"/>
        <w:sz w:val="20"/>
        <w:szCs w:val="20"/>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163">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65F9491D"/>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6663418F"/>
    <w:multiLevelType w:val="multilevel"/>
    <w:tmpl w:val="34D87CA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7">
    <w:nsid w:val="66F16790"/>
    <w:multiLevelType w:val="multilevel"/>
    <w:tmpl w:val="A1AA6EC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74B7E3E"/>
    <w:multiLevelType w:val="multilevel"/>
    <w:tmpl w:val="30AECE8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0">
    <w:nsid w:val="67737710"/>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7D2374C"/>
    <w:multiLevelType w:val="multilevel"/>
    <w:tmpl w:val="52E0F0A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nsid w:val="68666027"/>
    <w:multiLevelType w:val="multilevel"/>
    <w:tmpl w:val="3C7CF28C"/>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BDD4A8C"/>
    <w:multiLevelType w:val="multilevel"/>
    <w:tmpl w:val="02C0B6E0"/>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6C5962D1"/>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7">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78">
    <w:nsid w:val="6E4355CB"/>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9">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0">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81">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nsid w:val="6F3C0F7F"/>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703560B0"/>
    <w:multiLevelType w:val="multilevel"/>
    <w:tmpl w:val="28743FFA"/>
    <w:numStyleLink w:val="Styl4"/>
  </w:abstractNum>
  <w:abstractNum w:abstractNumId="184">
    <w:nsid w:val="70A77CA8"/>
    <w:multiLevelType w:val="multilevel"/>
    <w:tmpl w:val="319807A0"/>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70B17EBB"/>
    <w:multiLevelType w:val="multilevel"/>
    <w:tmpl w:val="62B423CC"/>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72323DE0"/>
    <w:multiLevelType w:val="multilevel"/>
    <w:tmpl w:val="9C5AC81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74D13527"/>
    <w:multiLevelType w:val="multilevel"/>
    <w:tmpl w:val="096107D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1">
    <w:nsid w:val="75E40B30"/>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784D74D6"/>
    <w:multiLevelType w:val="multilevel"/>
    <w:tmpl w:val="D9B0E68C"/>
    <w:lvl w:ilvl="0">
      <w:start w:val="1"/>
      <w:numFmt w:val="decimal"/>
      <w:lvlText w:val="%1)"/>
      <w:lvlJc w:val="left"/>
      <w:pPr>
        <w:ind w:left="360" w:hanging="360"/>
      </w:pPr>
      <w:rPr>
        <w:sz w:val="16"/>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nsid w:val="78774ABE"/>
    <w:multiLevelType w:val="hybridMultilevel"/>
    <w:tmpl w:val="239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5">
    <w:nsid w:val="796440E4"/>
    <w:multiLevelType w:val="multilevel"/>
    <w:tmpl w:val="5846E5C6"/>
    <w:lvl w:ilvl="0">
      <w:start w:val="1"/>
      <w:numFmt w:val="decimal"/>
      <w:lvlText w:val="%1)"/>
      <w:lvlJc w:val="left"/>
      <w:pPr>
        <w:ind w:left="360" w:hanging="360"/>
      </w:pPr>
      <w:rPr>
        <w:sz w:val="16"/>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nsid w:val="7B053D84"/>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7B6478E1"/>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99">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7"/>
  </w:num>
  <w:num w:numId="2">
    <w:abstractNumId w:val="119"/>
  </w:num>
  <w:num w:numId="3">
    <w:abstractNumId w:val="2"/>
  </w:num>
  <w:num w:numId="4">
    <w:abstractNumId w:val="1"/>
  </w:num>
  <w:num w:numId="5">
    <w:abstractNumId w:val="0"/>
  </w:num>
  <w:num w:numId="6">
    <w:abstractNumId w:val="176"/>
  </w:num>
  <w:num w:numId="7">
    <w:abstractNumId w:val="26"/>
  </w:num>
  <w:num w:numId="8">
    <w:abstractNumId w:val="37"/>
  </w:num>
  <w:num w:numId="9">
    <w:abstractNumId w:val="29"/>
  </w:num>
  <w:num w:numId="10">
    <w:abstractNumId w:val="57"/>
  </w:num>
  <w:num w:numId="11">
    <w:abstractNumId w:val="66"/>
  </w:num>
  <w:num w:numId="12">
    <w:abstractNumId w:val="49"/>
  </w:num>
  <w:num w:numId="13">
    <w:abstractNumId w:val="150"/>
  </w:num>
  <w:num w:numId="14">
    <w:abstractNumId w:val="199"/>
  </w:num>
  <w:num w:numId="15">
    <w:abstractNumId w:val="72"/>
  </w:num>
  <w:num w:numId="16">
    <w:abstractNumId w:val="102"/>
  </w:num>
  <w:num w:numId="17">
    <w:abstractNumId w:val="76"/>
  </w:num>
  <w:num w:numId="18">
    <w:abstractNumId w:val="27"/>
  </w:num>
  <w:num w:numId="19">
    <w:abstractNumId w:val="82"/>
  </w:num>
  <w:num w:numId="20">
    <w:abstractNumId w:val="171"/>
  </w:num>
  <w:num w:numId="21">
    <w:abstractNumId w:val="148"/>
  </w:num>
  <w:num w:numId="22">
    <w:abstractNumId w:val="121"/>
  </w:num>
  <w:num w:numId="23">
    <w:abstractNumId w:val="13"/>
  </w:num>
  <w:num w:numId="24">
    <w:abstractNumId w:val="156"/>
  </w:num>
  <w:num w:numId="25">
    <w:abstractNumId w:val="107"/>
  </w:num>
  <w:num w:numId="26">
    <w:abstractNumId w:val="48"/>
  </w:num>
  <w:num w:numId="27">
    <w:abstractNumId w:val="173"/>
  </w:num>
  <w:num w:numId="28">
    <w:abstractNumId w:val="123"/>
  </w:num>
  <w:num w:numId="29">
    <w:abstractNumId w:val="152"/>
    <w:lvlOverride w:ilvl="0">
      <w:startOverride w:val="1"/>
    </w:lvlOverride>
  </w:num>
  <w:num w:numId="30">
    <w:abstractNumId w:val="114"/>
    <w:lvlOverride w:ilvl="0">
      <w:startOverride w:val="1"/>
    </w:lvlOverride>
  </w:num>
  <w:num w:numId="31">
    <w:abstractNumId w:val="63"/>
  </w:num>
  <w:num w:numId="3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92"/>
  </w:num>
  <w:num w:numId="35">
    <w:abstractNumId w:val="77"/>
  </w:num>
  <w:num w:numId="36">
    <w:abstractNumId w:val="24"/>
  </w:num>
  <w:num w:numId="37">
    <w:abstractNumId w:val="38"/>
  </w:num>
  <w:num w:numId="38">
    <w:abstractNumId w:val="124"/>
  </w:num>
  <w:num w:numId="39">
    <w:abstractNumId w:val="90"/>
  </w:num>
  <w:num w:numId="40">
    <w:abstractNumId w:val="163"/>
  </w:num>
  <w:num w:numId="41">
    <w:abstractNumId w:val="47"/>
  </w:num>
  <w:num w:numId="42">
    <w:abstractNumId w:val="12"/>
  </w:num>
  <w:num w:numId="43">
    <w:abstractNumId w:val="42"/>
  </w:num>
  <w:num w:numId="44">
    <w:abstractNumId w:val="33"/>
  </w:num>
  <w:num w:numId="45">
    <w:abstractNumId w:val="110"/>
  </w:num>
  <w:num w:numId="46">
    <w:abstractNumId w:val="109"/>
  </w:num>
  <w:num w:numId="47">
    <w:abstractNumId w:val="97"/>
  </w:num>
  <w:num w:numId="48">
    <w:abstractNumId w:val="139"/>
  </w:num>
  <w:num w:numId="49">
    <w:abstractNumId w:val="31"/>
  </w:num>
  <w:num w:numId="50">
    <w:abstractNumId w:val="20"/>
  </w:num>
  <w:num w:numId="51">
    <w:abstractNumId w:val="62"/>
  </w:num>
  <w:num w:numId="52">
    <w:abstractNumId w:val="164"/>
  </w:num>
  <w:num w:numId="53">
    <w:abstractNumId w:val="64"/>
  </w:num>
  <w:num w:numId="54">
    <w:abstractNumId w:val="111"/>
  </w:num>
  <w:num w:numId="55">
    <w:abstractNumId w:val="39"/>
  </w:num>
  <w:num w:numId="56">
    <w:abstractNumId w:val="131"/>
  </w:num>
  <w:num w:numId="57">
    <w:abstractNumId w:val="94"/>
  </w:num>
  <w:num w:numId="58">
    <w:abstractNumId w:val="189"/>
  </w:num>
  <w:num w:numId="59">
    <w:abstractNumId w:val="195"/>
  </w:num>
  <w:num w:numId="60">
    <w:abstractNumId w:val="134"/>
  </w:num>
  <w:num w:numId="61">
    <w:abstractNumId w:val="146"/>
  </w:num>
  <w:num w:numId="62">
    <w:abstractNumId w:val="79"/>
  </w:num>
  <w:num w:numId="63">
    <w:abstractNumId w:val="54"/>
  </w:num>
  <w:num w:numId="64">
    <w:abstractNumId w:val="56"/>
  </w:num>
  <w:num w:numId="65">
    <w:abstractNumId w:val="28"/>
  </w:num>
  <w:num w:numId="66">
    <w:abstractNumId w:val="174"/>
  </w:num>
  <w:num w:numId="67">
    <w:abstractNumId w:val="167"/>
  </w:num>
  <w:num w:numId="68">
    <w:abstractNumId w:val="55"/>
  </w:num>
  <w:num w:numId="69">
    <w:abstractNumId w:val="117"/>
  </w:num>
  <w:num w:numId="70">
    <w:abstractNumId w:val="188"/>
  </w:num>
  <w:num w:numId="71">
    <w:abstractNumId w:val="73"/>
  </w:num>
  <w:num w:numId="72">
    <w:abstractNumId w:val="128"/>
  </w:num>
  <w:num w:numId="73">
    <w:abstractNumId w:val="180"/>
  </w:num>
  <w:num w:numId="74">
    <w:abstractNumId w:val="16"/>
  </w:num>
  <w:num w:numId="75">
    <w:abstractNumId w:val="34"/>
  </w:num>
  <w:num w:numId="76">
    <w:abstractNumId w:val="70"/>
  </w:num>
  <w:num w:numId="77">
    <w:abstractNumId w:val="127"/>
  </w:num>
  <w:num w:numId="78">
    <w:abstractNumId w:val="183"/>
    <w:lvlOverride w:ilvl="0">
      <w:lvl w:ilvl="0">
        <w:start w:val="2"/>
        <w:numFmt w:val="decimal"/>
        <w:lvlText w:val="%1."/>
        <w:lvlJc w:val="left"/>
        <w:pPr>
          <w:tabs>
            <w:tab w:val="num" w:pos="900"/>
          </w:tabs>
          <w:ind w:left="900" w:hanging="360"/>
        </w:pPr>
        <w:rPr>
          <w:rFonts w:hint="default"/>
          <w:b w:val="0"/>
        </w:rPr>
      </w:lvl>
    </w:lvlOverride>
    <w:lvlOverride w:ilvl="1">
      <w:lvl w:ilvl="1">
        <w:start w:val="1"/>
        <w:numFmt w:val="decimal"/>
        <w:isLgl/>
        <w:lvlText w:val="%1.%2."/>
        <w:lvlJc w:val="left"/>
        <w:pPr>
          <w:ind w:left="1020" w:hanging="480"/>
        </w:pPr>
        <w:rPr>
          <w:rFonts w:hint="default"/>
          <w:b w:val="0"/>
        </w:rPr>
      </w:lvl>
    </w:lvlOverride>
    <w:lvlOverride w:ilvl="2">
      <w:lvl w:ilvl="2">
        <w:start w:val="1"/>
        <w:numFmt w:val="decimal"/>
        <w:isLgl/>
        <w:lvlText w:val="%1.%2.%3."/>
        <w:lvlJc w:val="left"/>
        <w:pPr>
          <w:ind w:left="1260" w:hanging="720"/>
        </w:pPr>
        <w:rPr>
          <w:rFonts w:hint="default"/>
        </w:rPr>
      </w:lvl>
    </w:lvlOverride>
    <w:lvlOverride w:ilvl="3">
      <w:lvl w:ilvl="3">
        <w:start w:val="1"/>
        <w:numFmt w:val="decimal"/>
        <w:isLgl/>
        <w:lvlText w:val="%1.%2.%3.%4."/>
        <w:lvlJc w:val="left"/>
        <w:pPr>
          <w:ind w:left="1260" w:hanging="720"/>
        </w:pPr>
        <w:rPr>
          <w:rFonts w:hint="default"/>
        </w:rPr>
      </w:lvl>
    </w:lvlOverride>
    <w:lvlOverride w:ilvl="4">
      <w:lvl w:ilvl="4">
        <w:start w:val="1"/>
        <w:numFmt w:val="decimal"/>
        <w:isLgl/>
        <w:lvlText w:val="%1.%2.%3.%4.%5."/>
        <w:lvlJc w:val="left"/>
        <w:pPr>
          <w:ind w:left="1620" w:hanging="1080"/>
        </w:pPr>
        <w:rPr>
          <w:rFonts w:hint="default"/>
        </w:rPr>
      </w:lvl>
    </w:lvlOverride>
    <w:lvlOverride w:ilvl="5">
      <w:lvl w:ilvl="5">
        <w:start w:val="1"/>
        <w:numFmt w:val="decimal"/>
        <w:isLgl/>
        <w:lvlText w:val="%1.%2.%3.%4.%5.%6."/>
        <w:lvlJc w:val="left"/>
        <w:pPr>
          <w:ind w:left="1620" w:hanging="1080"/>
        </w:pPr>
        <w:rPr>
          <w:rFonts w:hint="default"/>
        </w:rPr>
      </w:lvl>
    </w:lvlOverride>
    <w:lvlOverride w:ilvl="6">
      <w:lvl w:ilvl="6">
        <w:start w:val="1"/>
        <w:numFmt w:val="decimal"/>
        <w:isLgl/>
        <w:lvlText w:val="%1.%2.%3.%4.%5.%6.%7."/>
        <w:lvlJc w:val="left"/>
        <w:pPr>
          <w:ind w:left="1980" w:hanging="1440"/>
        </w:pPr>
        <w:rPr>
          <w:rFonts w:hint="default"/>
        </w:rPr>
      </w:lvl>
    </w:lvlOverride>
    <w:lvlOverride w:ilvl="7">
      <w:lvl w:ilvl="7">
        <w:start w:val="1"/>
        <w:numFmt w:val="decimal"/>
        <w:isLgl/>
        <w:lvlText w:val="%1.%2.%3.%4.%5.%6.%7.%8."/>
        <w:lvlJc w:val="left"/>
        <w:pPr>
          <w:ind w:left="1980" w:hanging="1440"/>
        </w:pPr>
        <w:rPr>
          <w:rFonts w:hint="default"/>
        </w:rPr>
      </w:lvl>
    </w:lvlOverride>
    <w:lvlOverride w:ilvl="8">
      <w:lvl w:ilvl="8">
        <w:start w:val="1"/>
        <w:numFmt w:val="decimal"/>
        <w:isLgl/>
        <w:lvlText w:val="%1.%2.%3.%4.%5.%6.%7.%8.%9."/>
        <w:lvlJc w:val="left"/>
        <w:pPr>
          <w:ind w:left="2340" w:hanging="1800"/>
        </w:pPr>
        <w:rPr>
          <w:rFonts w:hint="default"/>
        </w:rPr>
      </w:lvl>
    </w:lvlOverride>
  </w:num>
  <w:num w:numId="79">
    <w:abstractNumId w:val="177"/>
  </w:num>
  <w:num w:numId="80">
    <w:abstractNumId w:val="169"/>
  </w:num>
  <w:num w:numId="81">
    <w:abstractNumId w:val="143"/>
  </w:num>
  <w:num w:numId="82">
    <w:abstractNumId w:val="186"/>
  </w:num>
  <w:num w:numId="83">
    <w:abstractNumId w:val="6"/>
  </w:num>
  <w:num w:numId="84">
    <w:abstractNumId w:val="81"/>
  </w:num>
  <w:num w:numId="85">
    <w:abstractNumId w:val="159"/>
  </w:num>
  <w:num w:numId="86">
    <w:abstractNumId w:val="145"/>
  </w:num>
  <w:num w:numId="87">
    <w:abstractNumId w:val="149"/>
  </w:num>
  <w:num w:numId="88">
    <w:abstractNumId w:val="59"/>
  </w:num>
  <w:num w:numId="89">
    <w:abstractNumId w:val="96"/>
  </w:num>
  <w:num w:numId="90">
    <w:abstractNumId w:val="183"/>
    <w:lvlOverride w:ilvl="0">
      <w:startOverride w:val="1"/>
    </w:lvlOverride>
  </w:num>
  <w:num w:numId="91">
    <w:abstractNumId w:val="157"/>
  </w:num>
  <w:num w:numId="92">
    <w:abstractNumId w:val="105"/>
  </w:num>
  <w:num w:numId="93">
    <w:abstractNumId w:val="196"/>
  </w:num>
  <w:num w:numId="94">
    <w:abstractNumId w:val="41"/>
  </w:num>
  <w:num w:numId="95">
    <w:abstractNumId w:val="44"/>
  </w:num>
  <w:num w:numId="96">
    <w:abstractNumId w:val="52"/>
  </w:num>
  <w:num w:numId="97">
    <w:abstractNumId w:val="147"/>
  </w:num>
  <w:num w:numId="98">
    <w:abstractNumId w:val="115"/>
  </w:num>
  <w:num w:numId="99">
    <w:abstractNumId w:val="162"/>
  </w:num>
  <w:num w:numId="100">
    <w:abstractNumId w:val="122"/>
  </w:num>
  <w:num w:numId="101">
    <w:abstractNumId w:val="104"/>
    <w:lvlOverride w:ilvl="1">
      <w:lvl w:ilvl="1">
        <w:start w:val="1"/>
        <w:numFmt w:val="decimal"/>
        <w:isLgl/>
        <w:lvlText w:val="%1.%2."/>
        <w:lvlJc w:val="left"/>
        <w:pPr>
          <w:ind w:left="1020" w:hanging="480"/>
        </w:pPr>
        <w:rPr>
          <w:rFonts w:hint="default"/>
          <w:b w:val="0"/>
        </w:rPr>
      </w:lvl>
    </w:lvlOverride>
  </w:num>
  <w:num w:numId="102">
    <w:abstractNumId w:val="179"/>
  </w:num>
  <w:num w:numId="103">
    <w:abstractNumId w:val="84"/>
  </w:num>
  <w:num w:numId="104">
    <w:abstractNumId w:val="30"/>
  </w:num>
  <w:num w:numId="105">
    <w:abstractNumId w:val="93"/>
  </w:num>
  <w:num w:numId="106">
    <w:abstractNumId w:val="9"/>
  </w:num>
  <w:num w:numId="107">
    <w:abstractNumId w:val="46"/>
  </w:num>
  <w:num w:numId="108">
    <w:abstractNumId w:val="144"/>
  </w:num>
  <w:num w:numId="109">
    <w:abstractNumId w:val="65"/>
  </w:num>
  <w:num w:numId="110">
    <w:abstractNumId w:val="36"/>
  </w:num>
  <w:num w:numId="111">
    <w:abstractNumId w:val="51"/>
  </w:num>
  <w:num w:numId="112">
    <w:abstractNumId w:val="142"/>
  </w:num>
  <w:num w:numId="113">
    <w:abstractNumId w:val="116"/>
  </w:num>
  <w:num w:numId="114">
    <w:abstractNumId w:val="75"/>
  </w:num>
  <w:num w:numId="115">
    <w:abstractNumId w:val="118"/>
  </w:num>
  <w:num w:numId="116">
    <w:abstractNumId w:val="136"/>
  </w:num>
  <w:num w:numId="117">
    <w:abstractNumId w:val="99"/>
  </w:num>
  <w:num w:numId="118">
    <w:abstractNumId w:val="192"/>
  </w:num>
  <w:num w:numId="119">
    <w:abstractNumId w:val="19"/>
  </w:num>
  <w:num w:numId="120">
    <w:abstractNumId w:val="100"/>
  </w:num>
  <w:num w:numId="121">
    <w:abstractNumId w:val="91"/>
  </w:num>
  <w:num w:numId="122">
    <w:abstractNumId w:val="35"/>
  </w:num>
  <w:num w:numId="123">
    <w:abstractNumId w:val="175"/>
  </w:num>
  <w:num w:numId="124">
    <w:abstractNumId w:val="85"/>
  </w:num>
  <w:num w:numId="125">
    <w:abstractNumId w:val="130"/>
  </w:num>
  <w:num w:numId="126">
    <w:abstractNumId w:val="71"/>
  </w:num>
  <w:num w:numId="127">
    <w:abstractNumId w:val="101"/>
  </w:num>
  <w:num w:numId="128">
    <w:abstractNumId w:val="168"/>
  </w:num>
  <w:num w:numId="129">
    <w:abstractNumId w:val="172"/>
  </w:num>
  <w:num w:numId="130">
    <w:abstractNumId w:val="7"/>
  </w:num>
  <w:num w:numId="131">
    <w:abstractNumId w:val="22"/>
  </w:num>
  <w:num w:numId="132">
    <w:abstractNumId w:val="191"/>
  </w:num>
  <w:num w:numId="133">
    <w:abstractNumId w:val="141"/>
  </w:num>
  <w:num w:numId="134">
    <w:abstractNumId w:val="120"/>
  </w:num>
  <w:num w:numId="135">
    <w:abstractNumId w:val="125"/>
  </w:num>
  <w:num w:numId="136">
    <w:abstractNumId w:val="61"/>
  </w:num>
  <w:num w:numId="137">
    <w:abstractNumId w:val="165"/>
  </w:num>
  <w:num w:numId="138">
    <w:abstractNumId w:val="87"/>
  </w:num>
  <w:num w:numId="139">
    <w:abstractNumId w:val="198"/>
  </w:num>
  <w:num w:numId="140">
    <w:abstractNumId w:val="53"/>
  </w:num>
  <w:num w:numId="141">
    <w:abstractNumId w:val="68"/>
  </w:num>
  <w:num w:numId="142">
    <w:abstractNumId w:val="135"/>
  </w:num>
  <w:num w:numId="143">
    <w:abstractNumId w:val="89"/>
  </w:num>
  <w:num w:numId="144">
    <w:abstractNumId w:val="184"/>
  </w:num>
  <w:num w:numId="145">
    <w:abstractNumId w:val="50"/>
  </w:num>
  <w:num w:numId="146">
    <w:abstractNumId w:val="138"/>
  </w:num>
  <w:num w:numId="147">
    <w:abstractNumId w:val="86"/>
  </w:num>
  <w:num w:numId="148">
    <w:abstractNumId w:val="25"/>
  </w:num>
  <w:num w:numId="149">
    <w:abstractNumId w:val="18"/>
  </w:num>
  <w:num w:numId="150">
    <w:abstractNumId w:val="185"/>
  </w:num>
  <w:num w:numId="151">
    <w:abstractNumId w:val="88"/>
  </w:num>
  <w:num w:numId="152">
    <w:abstractNumId w:val="129"/>
  </w:num>
  <w:num w:numId="153">
    <w:abstractNumId w:val="43"/>
  </w:num>
  <w:num w:numId="154">
    <w:abstractNumId w:val="182"/>
  </w:num>
  <w:num w:numId="155">
    <w:abstractNumId w:val="95"/>
  </w:num>
  <w:num w:numId="156">
    <w:abstractNumId w:val="17"/>
  </w:num>
  <w:num w:numId="157">
    <w:abstractNumId w:val="11"/>
  </w:num>
  <w:num w:numId="158">
    <w:abstractNumId w:val="108"/>
  </w:num>
  <w:num w:numId="159">
    <w:abstractNumId w:val="197"/>
  </w:num>
  <w:num w:numId="160">
    <w:abstractNumId w:val="80"/>
  </w:num>
  <w:num w:numId="161">
    <w:abstractNumId w:val="133"/>
  </w:num>
  <w:num w:numId="162">
    <w:abstractNumId w:val="40"/>
  </w:num>
  <w:num w:numId="163">
    <w:abstractNumId w:val="140"/>
  </w:num>
  <w:num w:numId="164">
    <w:abstractNumId w:val="155"/>
  </w:num>
  <w:num w:numId="165">
    <w:abstractNumId w:val="126"/>
  </w:num>
  <w:num w:numId="166">
    <w:abstractNumId w:val="67"/>
  </w:num>
  <w:num w:numId="167">
    <w:abstractNumId w:val="112"/>
  </w:num>
  <w:num w:numId="168">
    <w:abstractNumId w:val="60"/>
  </w:num>
  <w:num w:numId="169">
    <w:abstractNumId w:val="69"/>
  </w:num>
  <w:num w:numId="170">
    <w:abstractNumId w:val="170"/>
  </w:num>
  <w:num w:numId="171">
    <w:abstractNumId w:val="158"/>
  </w:num>
  <w:num w:numId="172">
    <w:abstractNumId w:val="132"/>
  </w:num>
  <w:num w:numId="173">
    <w:abstractNumId w:val="160"/>
  </w:num>
  <w:num w:numId="174">
    <w:abstractNumId w:val="154"/>
  </w:num>
  <w:num w:numId="175">
    <w:abstractNumId w:val="178"/>
  </w:num>
  <w:num w:numId="176">
    <w:abstractNumId w:val="103"/>
  </w:num>
  <w:num w:numId="177">
    <w:abstractNumId w:val="45"/>
  </w:num>
  <w:num w:numId="178">
    <w:abstractNumId w:val="14"/>
  </w:num>
  <w:num w:numId="179">
    <w:abstractNumId w:val="74"/>
  </w:num>
  <w:num w:numId="180">
    <w:abstractNumId w:val="190"/>
  </w:num>
  <w:num w:numId="181">
    <w:abstractNumId w:val="98"/>
  </w:num>
  <w:num w:numId="182">
    <w:abstractNumId w:val="166"/>
  </w:num>
  <w:num w:numId="183">
    <w:abstractNumId w:val="106"/>
  </w:num>
  <w:num w:numId="184">
    <w:abstractNumId w:val="58"/>
  </w:num>
  <w:num w:numId="185">
    <w:abstractNumId w:val="194"/>
  </w:num>
  <w:num w:numId="186">
    <w:abstractNumId w:val="32"/>
  </w:num>
  <w:num w:numId="187">
    <w:abstractNumId w:val="181"/>
  </w:num>
  <w:num w:numId="188">
    <w:abstractNumId w:val="113"/>
  </w:num>
  <w:num w:numId="189">
    <w:abstractNumId w:val="151"/>
  </w:num>
  <w:num w:numId="190">
    <w:abstractNumId w:val="137"/>
  </w:num>
  <w:num w:numId="191">
    <w:abstractNumId w:val="153"/>
  </w:num>
  <w:num w:numId="192">
    <w:abstractNumId w:val="23"/>
  </w:num>
  <w:num w:numId="193">
    <w:abstractNumId w:val="83"/>
  </w:num>
  <w:num w:numId="194">
    <w:abstractNumId w:val="10"/>
  </w:num>
  <w:num w:numId="195">
    <w:abstractNumId w:val="161"/>
  </w:num>
  <w:num w:numId="196">
    <w:abstractNumId w:val="193"/>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029F1"/>
    <w:rsid w:val="0000303E"/>
    <w:rsid w:val="00013EF7"/>
    <w:rsid w:val="0001675D"/>
    <w:rsid w:val="000228F9"/>
    <w:rsid w:val="000259D5"/>
    <w:rsid w:val="00026A4C"/>
    <w:rsid w:val="00026F51"/>
    <w:rsid w:val="00027BDF"/>
    <w:rsid w:val="00031DA8"/>
    <w:rsid w:val="0003283F"/>
    <w:rsid w:val="000414F4"/>
    <w:rsid w:val="00041BF3"/>
    <w:rsid w:val="00041FBE"/>
    <w:rsid w:val="00042FE1"/>
    <w:rsid w:val="000444B8"/>
    <w:rsid w:val="0004511A"/>
    <w:rsid w:val="000462DB"/>
    <w:rsid w:val="00046764"/>
    <w:rsid w:val="00054225"/>
    <w:rsid w:val="00056022"/>
    <w:rsid w:val="000568DD"/>
    <w:rsid w:val="000569DF"/>
    <w:rsid w:val="00057F1C"/>
    <w:rsid w:val="000605B6"/>
    <w:rsid w:val="0006404F"/>
    <w:rsid w:val="00064AA0"/>
    <w:rsid w:val="00065394"/>
    <w:rsid w:val="00071A4C"/>
    <w:rsid w:val="000724F6"/>
    <w:rsid w:val="000726A1"/>
    <w:rsid w:val="000731B6"/>
    <w:rsid w:val="00074CF9"/>
    <w:rsid w:val="00080477"/>
    <w:rsid w:val="00081409"/>
    <w:rsid w:val="00082E8C"/>
    <w:rsid w:val="00085A03"/>
    <w:rsid w:val="000871AD"/>
    <w:rsid w:val="000951F1"/>
    <w:rsid w:val="0009651F"/>
    <w:rsid w:val="000A02BE"/>
    <w:rsid w:val="000A1244"/>
    <w:rsid w:val="000A3549"/>
    <w:rsid w:val="000A4295"/>
    <w:rsid w:val="000A4D1B"/>
    <w:rsid w:val="000A6252"/>
    <w:rsid w:val="000B5D3B"/>
    <w:rsid w:val="000B6369"/>
    <w:rsid w:val="000C273D"/>
    <w:rsid w:val="000C4114"/>
    <w:rsid w:val="000C6003"/>
    <w:rsid w:val="000C7164"/>
    <w:rsid w:val="000D0C8A"/>
    <w:rsid w:val="000D2AA8"/>
    <w:rsid w:val="000D471F"/>
    <w:rsid w:val="000D501C"/>
    <w:rsid w:val="000D6B9A"/>
    <w:rsid w:val="000E3512"/>
    <w:rsid w:val="000E6BF2"/>
    <w:rsid w:val="000E6D8E"/>
    <w:rsid w:val="000F10AE"/>
    <w:rsid w:val="000F7700"/>
    <w:rsid w:val="00101683"/>
    <w:rsid w:val="00101B10"/>
    <w:rsid w:val="00105285"/>
    <w:rsid w:val="00107A7A"/>
    <w:rsid w:val="00110CF0"/>
    <w:rsid w:val="00113D01"/>
    <w:rsid w:val="001156E5"/>
    <w:rsid w:val="001215CD"/>
    <w:rsid w:val="001236B3"/>
    <w:rsid w:val="00123DE6"/>
    <w:rsid w:val="001251A6"/>
    <w:rsid w:val="00126E39"/>
    <w:rsid w:val="00136090"/>
    <w:rsid w:val="00142219"/>
    <w:rsid w:val="00154322"/>
    <w:rsid w:val="0015492C"/>
    <w:rsid w:val="00156996"/>
    <w:rsid w:val="00157FB5"/>
    <w:rsid w:val="0016065B"/>
    <w:rsid w:val="001638D7"/>
    <w:rsid w:val="0016442B"/>
    <w:rsid w:val="00167120"/>
    <w:rsid w:val="00170937"/>
    <w:rsid w:val="00171C40"/>
    <w:rsid w:val="00172009"/>
    <w:rsid w:val="00176D35"/>
    <w:rsid w:val="00181FA8"/>
    <w:rsid w:val="001824D9"/>
    <w:rsid w:val="00182F77"/>
    <w:rsid w:val="00183126"/>
    <w:rsid w:val="00183818"/>
    <w:rsid w:val="001866C1"/>
    <w:rsid w:val="00192F9C"/>
    <w:rsid w:val="00193635"/>
    <w:rsid w:val="0019380C"/>
    <w:rsid w:val="00193AD0"/>
    <w:rsid w:val="00195455"/>
    <w:rsid w:val="0019566E"/>
    <w:rsid w:val="001A6AED"/>
    <w:rsid w:val="001A6F24"/>
    <w:rsid w:val="001A715E"/>
    <w:rsid w:val="001A7462"/>
    <w:rsid w:val="001B45D3"/>
    <w:rsid w:val="001B579D"/>
    <w:rsid w:val="001C04F2"/>
    <w:rsid w:val="001C3350"/>
    <w:rsid w:val="001C3903"/>
    <w:rsid w:val="001C768D"/>
    <w:rsid w:val="001D4825"/>
    <w:rsid w:val="001E52AB"/>
    <w:rsid w:val="001E6C7C"/>
    <w:rsid w:val="001F2392"/>
    <w:rsid w:val="001F365A"/>
    <w:rsid w:val="001F7D75"/>
    <w:rsid w:val="00202CBF"/>
    <w:rsid w:val="00204C3F"/>
    <w:rsid w:val="002057F3"/>
    <w:rsid w:val="00212306"/>
    <w:rsid w:val="0021666F"/>
    <w:rsid w:val="00216F13"/>
    <w:rsid w:val="00217238"/>
    <w:rsid w:val="00221284"/>
    <w:rsid w:val="002231B5"/>
    <w:rsid w:val="00224654"/>
    <w:rsid w:val="00226C84"/>
    <w:rsid w:val="00227ECF"/>
    <w:rsid w:val="0023171E"/>
    <w:rsid w:val="00246B9C"/>
    <w:rsid w:val="00253359"/>
    <w:rsid w:val="00255EE7"/>
    <w:rsid w:val="00256692"/>
    <w:rsid w:val="00262B74"/>
    <w:rsid w:val="00270BD4"/>
    <w:rsid w:val="00272C1C"/>
    <w:rsid w:val="00276799"/>
    <w:rsid w:val="0028081C"/>
    <w:rsid w:val="00280BEC"/>
    <w:rsid w:val="00282733"/>
    <w:rsid w:val="00284D07"/>
    <w:rsid w:val="00285DAE"/>
    <w:rsid w:val="00290C0D"/>
    <w:rsid w:val="00293882"/>
    <w:rsid w:val="0029434F"/>
    <w:rsid w:val="002967F6"/>
    <w:rsid w:val="002A4B19"/>
    <w:rsid w:val="002A5959"/>
    <w:rsid w:val="002A77C1"/>
    <w:rsid w:val="002B0032"/>
    <w:rsid w:val="002B2152"/>
    <w:rsid w:val="002B31A1"/>
    <w:rsid w:val="002B3720"/>
    <w:rsid w:val="002B5C54"/>
    <w:rsid w:val="002C0B2C"/>
    <w:rsid w:val="002C380C"/>
    <w:rsid w:val="002C3F57"/>
    <w:rsid w:val="002C40DA"/>
    <w:rsid w:val="002C6ABB"/>
    <w:rsid w:val="002D0E45"/>
    <w:rsid w:val="002D0FA7"/>
    <w:rsid w:val="002D4A2B"/>
    <w:rsid w:val="002D5AF5"/>
    <w:rsid w:val="002D6690"/>
    <w:rsid w:val="002D7768"/>
    <w:rsid w:val="002E0EC0"/>
    <w:rsid w:val="002F191E"/>
    <w:rsid w:val="002F4686"/>
    <w:rsid w:val="002F52CC"/>
    <w:rsid w:val="002F5679"/>
    <w:rsid w:val="002F7673"/>
    <w:rsid w:val="003004EA"/>
    <w:rsid w:val="00302547"/>
    <w:rsid w:val="00312AAE"/>
    <w:rsid w:val="00314FF9"/>
    <w:rsid w:val="00321081"/>
    <w:rsid w:val="00321B2B"/>
    <w:rsid w:val="00322343"/>
    <w:rsid w:val="00325718"/>
    <w:rsid w:val="00326866"/>
    <w:rsid w:val="00330B43"/>
    <w:rsid w:val="00335F45"/>
    <w:rsid w:val="00336DB8"/>
    <w:rsid w:val="00340A1F"/>
    <w:rsid w:val="0034330C"/>
    <w:rsid w:val="00343583"/>
    <w:rsid w:val="00344B3D"/>
    <w:rsid w:val="00346F8B"/>
    <w:rsid w:val="00351B51"/>
    <w:rsid w:val="0035475B"/>
    <w:rsid w:val="00355E53"/>
    <w:rsid w:val="003615D6"/>
    <w:rsid w:val="0036367B"/>
    <w:rsid w:val="0036718B"/>
    <w:rsid w:val="0037250A"/>
    <w:rsid w:val="003757AA"/>
    <w:rsid w:val="00376C1A"/>
    <w:rsid w:val="00380951"/>
    <w:rsid w:val="003815BE"/>
    <w:rsid w:val="00382301"/>
    <w:rsid w:val="00383CC5"/>
    <w:rsid w:val="003860CA"/>
    <w:rsid w:val="00387091"/>
    <w:rsid w:val="003875A3"/>
    <w:rsid w:val="003878B6"/>
    <w:rsid w:val="00390339"/>
    <w:rsid w:val="00391C7B"/>
    <w:rsid w:val="0039531A"/>
    <w:rsid w:val="00396109"/>
    <w:rsid w:val="003969E7"/>
    <w:rsid w:val="00396A6F"/>
    <w:rsid w:val="003A2224"/>
    <w:rsid w:val="003A5CE8"/>
    <w:rsid w:val="003B0430"/>
    <w:rsid w:val="003B280B"/>
    <w:rsid w:val="003B2E7B"/>
    <w:rsid w:val="003B2F83"/>
    <w:rsid w:val="003B78F6"/>
    <w:rsid w:val="003C01AE"/>
    <w:rsid w:val="003C136D"/>
    <w:rsid w:val="003C3544"/>
    <w:rsid w:val="003C4A67"/>
    <w:rsid w:val="003C692D"/>
    <w:rsid w:val="003D1A95"/>
    <w:rsid w:val="003E20AF"/>
    <w:rsid w:val="003E73FF"/>
    <w:rsid w:val="003E7955"/>
    <w:rsid w:val="003F6769"/>
    <w:rsid w:val="00402187"/>
    <w:rsid w:val="004028DA"/>
    <w:rsid w:val="00404D7B"/>
    <w:rsid w:val="00406072"/>
    <w:rsid w:val="0040790B"/>
    <w:rsid w:val="00407FD9"/>
    <w:rsid w:val="0041012B"/>
    <w:rsid w:val="004204C5"/>
    <w:rsid w:val="00420797"/>
    <w:rsid w:val="00420B30"/>
    <w:rsid w:val="00421A6C"/>
    <w:rsid w:val="004227AF"/>
    <w:rsid w:val="0042489D"/>
    <w:rsid w:val="0042583D"/>
    <w:rsid w:val="00427453"/>
    <w:rsid w:val="00427FE2"/>
    <w:rsid w:val="00435FBE"/>
    <w:rsid w:val="00437491"/>
    <w:rsid w:val="00440749"/>
    <w:rsid w:val="00442403"/>
    <w:rsid w:val="00444056"/>
    <w:rsid w:val="00450E72"/>
    <w:rsid w:val="004544A0"/>
    <w:rsid w:val="00455573"/>
    <w:rsid w:val="0045589E"/>
    <w:rsid w:val="0046089C"/>
    <w:rsid w:val="00460BBB"/>
    <w:rsid w:val="0047431C"/>
    <w:rsid w:val="0047676C"/>
    <w:rsid w:val="00481B98"/>
    <w:rsid w:val="00491266"/>
    <w:rsid w:val="00491F35"/>
    <w:rsid w:val="00493DAE"/>
    <w:rsid w:val="00494DA4"/>
    <w:rsid w:val="004A4053"/>
    <w:rsid w:val="004A4535"/>
    <w:rsid w:val="004A5B44"/>
    <w:rsid w:val="004A7874"/>
    <w:rsid w:val="004B158C"/>
    <w:rsid w:val="004B32D2"/>
    <w:rsid w:val="004B3409"/>
    <w:rsid w:val="004B6B70"/>
    <w:rsid w:val="004B6C41"/>
    <w:rsid w:val="004B6D9D"/>
    <w:rsid w:val="004C12E7"/>
    <w:rsid w:val="004C33E9"/>
    <w:rsid w:val="004E1C2A"/>
    <w:rsid w:val="004E1F3E"/>
    <w:rsid w:val="004E406E"/>
    <w:rsid w:val="004F0BB9"/>
    <w:rsid w:val="004F144D"/>
    <w:rsid w:val="004F6E45"/>
    <w:rsid w:val="004F7CEE"/>
    <w:rsid w:val="005154A4"/>
    <w:rsid w:val="00523A86"/>
    <w:rsid w:val="00526678"/>
    <w:rsid w:val="00527C03"/>
    <w:rsid w:val="00535A09"/>
    <w:rsid w:val="00537BBD"/>
    <w:rsid w:val="0054105B"/>
    <w:rsid w:val="00541D48"/>
    <w:rsid w:val="0054256C"/>
    <w:rsid w:val="005467C1"/>
    <w:rsid w:val="00552FBA"/>
    <w:rsid w:val="0055588A"/>
    <w:rsid w:val="00556EA2"/>
    <w:rsid w:val="00566D8B"/>
    <w:rsid w:val="005705CD"/>
    <w:rsid w:val="0057316D"/>
    <w:rsid w:val="00574C91"/>
    <w:rsid w:val="00575578"/>
    <w:rsid w:val="00576B45"/>
    <w:rsid w:val="005817C5"/>
    <w:rsid w:val="00581AF0"/>
    <w:rsid w:val="00581F52"/>
    <w:rsid w:val="0058408B"/>
    <w:rsid w:val="00587D6F"/>
    <w:rsid w:val="00587FA3"/>
    <w:rsid w:val="005920F7"/>
    <w:rsid w:val="0059244A"/>
    <w:rsid w:val="0059248E"/>
    <w:rsid w:val="00597162"/>
    <w:rsid w:val="005A03C9"/>
    <w:rsid w:val="005B37CD"/>
    <w:rsid w:val="005C2672"/>
    <w:rsid w:val="005C50CA"/>
    <w:rsid w:val="005C7B58"/>
    <w:rsid w:val="005D0B94"/>
    <w:rsid w:val="005D158E"/>
    <w:rsid w:val="005D3B92"/>
    <w:rsid w:val="005D3DDB"/>
    <w:rsid w:val="005D5375"/>
    <w:rsid w:val="005D6AF8"/>
    <w:rsid w:val="005D7A44"/>
    <w:rsid w:val="005E1BDE"/>
    <w:rsid w:val="005E21D6"/>
    <w:rsid w:val="005E3059"/>
    <w:rsid w:val="005E576D"/>
    <w:rsid w:val="005E7848"/>
    <w:rsid w:val="005F1778"/>
    <w:rsid w:val="005F6E34"/>
    <w:rsid w:val="005F758C"/>
    <w:rsid w:val="00601BF1"/>
    <w:rsid w:val="00606D89"/>
    <w:rsid w:val="00610F36"/>
    <w:rsid w:val="00612400"/>
    <w:rsid w:val="006131DC"/>
    <w:rsid w:val="006158EA"/>
    <w:rsid w:val="0062180A"/>
    <w:rsid w:val="0062241A"/>
    <w:rsid w:val="00625F12"/>
    <w:rsid w:val="00626FE0"/>
    <w:rsid w:val="00627978"/>
    <w:rsid w:val="0063436B"/>
    <w:rsid w:val="006375C6"/>
    <w:rsid w:val="0064090A"/>
    <w:rsid w:val="0064155B"/>
    <w:rsid w:val="00645F47"/>
    <w:rsid w:val="00646481"/>
    <w:rsid w:val="00646DC1"/>
    <w:rsid w:val="00647EAB"/>
    <w:rsid w:val="00654A67"/>
    <w:rsid w:val="00655A87"/>
    <w:rsid w:val="00656ED4"/>
    <w:rsid w:val="006663DA"/>
    <w:rsid w:val="006669BD"/>
    <w:rsid w:val="0067084F"/>
    <w:rsid w:val="00670935"/>
    <w:rsid w:val="00672733"/>
    <w:rsid w:val="00672BE6"/>
    <w:rsid w:val="0067391B"/>
    <w:rsid w:val="00673D7B"/>
    <w:rsid w:val="00681C5E"/>
    <w:rsid w:val="00682625"/>
    <w:rsid w:val="0068399D"/>
    <w:rsid w:val="00684116"/>
    <w:rsid w:val="006854D0"/>
    <w:rsid w:val="00693866"/>
    <w:rsid w:val="00694D31"/>
    <w:rsid w:val="006956FA"/>
    <w:rsid w:val="00695E2E"/>
    <w:rsid w:val="00696A7D"/>
    <w:rsid w:val="00696CE5"/>
    <w:rsid w:val="00697D1B"/>
    <w:rsid w:val="006A1427"/>
    <w:rsid w:val="006A289B"/>
    <w:rsid w:val="006A2FDD"/>
    <w:rsid w:val="006B03EC"/>
    <w:rsid w:val="006B42E3"/>
    <w:rsid w:val="006B52B5"/>
    <w:rsid w:val="006B6871"/>
    <w:rsid w:val="006C00ED"/>
    <w:rsid w:val="006C2C86"/>
    <w:rsid w:val="006C7E02"/>
    <w:rsid w:val="006D0502"/>
    <w:rsid w:val="006D1251"/>
    <w:rsid w:val="006D16D9"/>
    <w:rsid w:val="006D2019"/>
    <w:rsid w:val="006D2758"/>
    <w:rsid w:val="006D3823"/>
    <w:rsid w:val="006E43B1"/>
    <w:rsid w:val="006E564F"/>
    <w:rsid w:val="006F304B"/>
    <w:rsid w:val="006F3299"/>
    <w:rsid w:val="00700E5C"/>
    <w:rsid w:val="00701614"/>
    <w:rsid w:val="00701C68"/>
    <w:rsid w:val="00705668"/>
    <w:rsid w:val="00707D81"/>
    <w:rsid w:val="00712D45"/>
    <w:rsid w:val="0071475F"/>
    <w:rsid w:val="00716058"/>
    <w:rsid w:val="007215C0"/>
    <w:rsid w:val="00727CF3"/>
    <w:rsid w:val="0073619F"/>
    <w:rsid w:val="00736BA3"/>
    <w:rsid w:val="007409C1"/>
    <w:rsid w:val="007428E2"/>
    <w:rsid w:val="00743F92"/>
    <w:rsid w:val="00744733"/>
    <w:rsid w:val="00752163"/>
    <w:rsid w:val="0075544D"/>
    <w:rsid w:val="007568AF"/>
    <w:rsid w:val="00756DED"/>
    <w:rsid w:val="007613CF"/>
    <w:rsid w:val="0076268E"/>
    <w:rsid w:val="00764921"/>
    <w:rsid w:val="007702D9"/>
    <w:rsid w:val="00770BF0"/>
    <w:rsid w:val="00771793"/>
    <w:rsid w:val="0077483B"/>
    <w:rsid w:val="00777363"/>
    <w:rsid w:val="00777AF2"/>
    <w:rsid w:val="00777EE7"/>
    <w:rsid w:val="00780FC7"/>
    <w:rsid w:val="007855FD"/>
    <w:rsid w:val="00787834"/>
    <w:rsid w:val="00792046"/>
    <w:rsid w:val="007955C5"/>
    <w:rsid w:val="0079676B"/>
    <w:rsid w:val="007A4E10"/>
    <w:rsid w:val="007A58A2"/>
    <w:rsid w:val="007A667E"/>
    <w:rsid w:val="007B55B6"/>
    <w:rsid w:val="007B6766"/>
    <w:rsid w:val="007C00A2"/>
    <w:rsid w:val="007C1A7A"/>
    <w:rsid w:val="007C1B4A"/>
    <w:rsid w:val="007C5101"/>
    <w:rsid w:val="007C617A"/>
    <w:rsid w:val="007C7FFD"/>
    <w:rsid w:val="007D09C8"/>
    <w:rsid w:val="007D1667"/>
    <w:rsid w:val="007D2ED4"/>
    <w:rsid w:val="007D5A18"/>
    <w:rsid w:val="007E2EFE"/>
    <w:rsid w:val="007E4323"/>
    <w:rsid w:val="007E6C9D"/>
    <w:rsid w:val="007F3EB1"/>
    <w:rsid w:val="007F6318"/>
    <w:rsid w:val="007F6B5D"/>
    <w:rsid w:val="00803F58"/>
    <w:rsid w:val="00805756"/>
    <w:rsid w:val="00807935"/>
    <w:rsid w:val="008253C1"/>
    <w:rsid w:val="00825AB2"/>
    <w:rsid w:val="00831AB4"/>
    <w:rsid w:val="00832E7F"/>
    <w:rsid w:val="00837331"/>
    <w:rsid w:val="008427A9"/>
    <w:rsid w:val="00842DDF"/>
    <w:rsid w:val="00843003"/>
    <w:rsid w:val="008530CE"/>
    <w:rsid w:val="0085355E"/>
    <w:rsid w:val="00855040"/>
    <w:rsid w:val="008550F4"/>
    <w:rsid w:val="008554DB"/>
    <w:rsid w:val="0085667F"/>
    <w:rsid w:val="008602B5"/>
    <w:rsid w:val="00860B2F"/>
    <w:rsid w:val="00860D2A"/>
    <w:rsid w:val="00870862"/>
    <w:rsid w:val="008846A9"/>
    <w:rsid w:val="00886ADC"/>
    <w:rsid w:val="00887F79"/>
    <w:rsid w:val="00891D23"/>
    <w:rsid w:val="00891D98"/>
    <w:rsid w:val="00891DCB"/>
    <w:rsid w:val="00891EB8"/>
    <w:rsid w:val="00894898"/>
    <w:rsid w:val="00894CA3"/>
    <w:rsid w:val="0089511D"/>
    <w:rsid w:val="00896273"/>
    <w:rsid w:val="008A009A"/>
    <w:rsid w:val="008A1E63"/>
    <w:rsid w:val="008A61CB"/>
    <w:rsid w:val="008B0E26"/>
    <w:rsid w:val="008C3A6F"/>
    <w:rsid w:val="008C6631"/>
    <w:rsid w:val="008C7B03"/>
    <w:rsid w:val="008D02C6"/>
    <w:rsid w:val="008D4EA7"/>
    <w:rsid w:val="008D54FE"/>
    <w:rsid w:val="008D7811"/>
    <w:rsid w:val="008E130D"/>
    <w:rsid w:val="008E3AF9"/>
    <w:rsid w:val="008E4B08"/>
    <w:rsid w:val="008E6604"/>
    <w:rsid w:val="008E6888"/>
    <w:rsid w:val="008F79DB"/>
    <w:rsid w:val="008F7CFC"/>
    <w:rsid w:val="009008F0"/>
    <w:rsid w:val="00904B3B"/>
    <w:rsid w:val="00912848"/>
    <w:rsid w:val="00913B82"/>
    <w:rsid w:val="00916316"/>
    <w:rsid w:val="0091746D"/>
    <w:rsid w:val="00917BE6"/>
    <w:rsid w:val="00920853"/>
    <w:rsid w:val="00922BB2"/>
    <w:rsid w:val="00924167"/>
    <w:rsid w:val="009253F8"/>
    <w:rsid w:val="00925519"/>
    <w:rsid w:val="009270F2"/>
    <w:rsid w:val="009304AC"/>
    <w:rsid w:val="00933C96"/>
    <w:rsid w:val="00942091"/>
    <w:rsid w:val="009428B3"/>
    <w:rsid w:val="00943E4E"/>
    <w:rsid w:val="00944B2A"/>
    <w:rsid w:val="00945031"/>
    <w:rsid w:val="00945A2B"/>
    <w:rsid w:val="00945C5F"/>
    <w:rsid w:val="00946FA0"/>
    <w:rsid w:val="00951B82"/>
    <w:rsid w:val="00951E1B"/>
    <w:rsid w:val="0095359B"/>
    <w:rsid w:val="00962D8D"/>
    <w:rsid w:val="00963CCA"/>
    <w:rsid w:val="009648E6"/>
    <w:rsid w:val="00965E24"/>
    <w:rsid w:val="009679B4"/>
    <w:rsid w:val="0098174A"/>
    <w:rsid w:val="0098524D"/>
    <w:rsid w:val="00986F7F"/>
    <w:rsid w:val="00994D99"/>
    <w:rsid w:val="00996DBE"/>
    <w:rsid w:val="00997ED6"/>
    <w:rsid w:val="009A3068"/>
    <w:rsid w:val="009A44AE"/>
    <w:rsid w:val="009A6B56"/>
    <w:rsid w:val="009B2ABF"/>
    <w:rsid w:val="009B2BE1"/>
    <w:rsid w:val="009B3D78"/>
    <w:rsid w:val="009B64A1"/>
    <w:rsid w:val="009B7B93"/>
    <w:rsid w:val="009C4C8C"/>
    <w:rsid w:val="009C50AA"/>
    <w:rsid w:val="009D3EE5"/>
    <w:rsid w:val="009E2333"/>
    <w:rsid w:val="009E435B"/>
    <w:rsid w:val="009E7A63"/>
    <w:rsid w:val="009F41FD"/>
    <w:rsid w:val="009F627A"/>
    <w:rsid w:val="009F780A"/>
    <w:rsid w:val="009F784F"/>
    <w:rsid w:val="00A01BF2"/>
    <w:rsid w:val="00A04E86"/>
    <w:rsid w:val="00A11332"/>
    <w:rsid w:val="00A12090"/>
    <w:rsid w:val="00A17264"/>
    <w:rsid w:val="00A276A7"/>
    <w:rsid w:val="00A32622"/>
    <w:rsid w:val="00A33F7A"/>
    <w:rsid w:val="00A34889"/>
    <w:rsid w:val="00A40436"/>
    <w:rsid w:val="00A40CA0"/>
    <w:rsid w:val="00A45A47"/>
    <w:rsid w:val="00A47D72"/>
    <w:rsid w:val="00A47DFF"/>
    <w:rsid w:val="00A52071"/>
    <w:rsid w:val="00A5463B"/>
    <w:rsid w:val="00A563A3"/>
    <w:rsid w:val="00A60921"/>
    <w:rsid w:val="00A611A1"/>
    <w:rsid w:val="00A614FE"/>
    <w:rsid w:val="00A6672A"/>
    <w:rsid w:val="00A6753C"/>
    <w:rsid w:val="00A76F95"/>
    <w:rsid w:val="00A804CC"/>
    <w:rsid w:val="00A8171E"/>
    <w:rsid w:val="00A82E34"/>
    <w:rsid w:val="00A86986"/>
    <w:rsid w:val="00A9137D"/>
    <w:rsid w:val="00AA090F"/>
    <w:rsid w:val="00AA0B39"/>
    <w:rsid w:val="00AA2E25"/>
    <w:rsid w:val="00AA37F2"/>
    <w:rsid w:val="00AA680A"/>
    <w:rsid w:val="00AA68F6"/>
    <w:rsid w:val="00AA77D5"/>
    <w:rsid w:val="00AB0BE5"/>
    <w:rsid w:val="00AB42FA"/>
    <w:rsid w:val="00AB55E0"/>
    <w:rsid w:val="00AC47AA"/>
    <w:rsid w:val="00AC79FE"/>
    <w:rsid w:val="00AD06CD"/>
    <w:rsid w:val="00AD269A"/>
    <w:rsid w:val="00AD5A5C"/>
    <w:rsid w:val="00AD76FB"/>
    <w:rsid w:val="00AD7F32"/>
    <w:rsid w:val="00AE2AB4"/>
    <w:rsid w:val="00AE2F72"/>
    <w:rsid w:val="00AE328B"/>
    <w:rsid w:val="00AE5EEB"/>
    <w:rsid w:val="00AE6362"/>
    <w:rsid w:val="00AE69FF"/>
    <w:rsid w:val="00AE6B37"/>
    <w:rsid w:val="00AE6FDB"/>
    <w:rsid w:val="00AF116D"/>
    <w:rsid w:val="00AF2D01"/>
    <w:rsid w:val="00AF3E55"/>
    <w:rsid w:val="00AF4E48"/>
    <w:rsid w:val="00B011C3"/>
    <w:rsid w:val="00B05B0C"/>
    <w:rsid w:val="00B069AC"/>
    <w:rsid w:val="00B13026"/>
    <w:rsid w:val="00B14664"/>
    <w:rsid w:val="00B1553C"/>
    <w:rsid w:val="00B16BAE"/>
    <w:rsid w:val="00B2217B"/>
    <w:rsid w:val="00B2219F"/>
    <w:rsid w:val="00B24575"/>
    <w:rsid w:val="00B26170"/>
    <w:rsid w:val="00B26C52"/>
    <w:rsid w:val="00B275A7"/>
    <w:rsid w:val="00B32F63"/>
    <w:rsid w:val="00B33848"/>
    <w:rsid w:val="00B34E1A"/>
    <w:rsid w:val="00B42E07"/>
    <w:rsid w:val="00B43C94"/>
    <w:rsid w:val="00B44E07"/>
    <w:rsid w:val="00B451E0"/>
    <w:rsid w:val="00B45FEA"/>
    <w:rsid w:val="00B4750B"/>
    <w:rsid w:val="00B51729"/>
    <w:rsid w:val="00B51836"/>
    <w:rsid w:val="00B529FA"/>
    <w:rsid w:val="00B538CB"/>
    <w:rsid w:val="00B553CA"/>
    <w:rsid w:val="00B55F25"/>
    <w:rsid w:val="00B56CD4"/>
    <w:rsid w:val="00B57FF2"/>
    <w:rsid w:val="00B60288"/>
    <w:rsid w:val="00B66C06"/>
    <w:rsid w:val="00B6783D"/>
    <w:rsid w:val="00B70151"/>
    <w:rsid w:val="00B70306"/>
    <w:rsid w:val="00B70798"/>
    <w:rsid w:val="00B71025"/>
    <w:rsid w:val="00B73442"/>
    <w:rsid w:val="00B73BC2"/>
    <w:rsid w:val="00B7486B"/>
    <w:rsid w:val="00B771BF"/>
    <w:rsid w:val="00B77364"/>
    <w:rsid w:val="00B7782B"/>
    <w:rsid w:val="00B77B34"/>
    <w:rsid w:val="00B8150E"/>
    <w:rsid w:val="00B8306E"/>
    <w:rsid w:val="00B850D6"/>
    <w:rsid w:val="00B86674"/>
    <w:rsid w:val="00B87784"/>
    <w:rsid w:val="00B879D2"/>
    <w:rsid w:val="00B936A6"/>
    <w:rsid w:val="00B94CCB"/>
    <w:rsid w:val="00B952A0"/>
    <w:rsid w:val="00B956CE"/>
    <w:rsid w:val="00B97E4A"/>
    <w:rsid w:val="00BA063F"/>
    <w:rsid w:val="00BA4808"/>
    <w:rsid w:val="00BA4EC0"/>
    <w:rsid w:val="00BB042F"/>
    <w:rsid w:val="00BB1682"/>
    <w:rsid w:val="00BB28CF"/>
    <w:rsid w:val="00BB2F50"/>
    <w:rsid w:val="00BB32DE"/>
    <w:rsid w:val="00BB369D"/>
    <w:rsid w:val="00BB5851"/>
    <w:rsid w:val="00BB63CB"/>
    <w:rsid w:val="00BB6988"/>
    <w:rsid w:val="00BC04C9"/>
    <w:rsid w:val="00BC24A1"/>
    <w:rsid w:val="00BC250C"/>
    <w:rsid w:val="00BC4773"/>
    <w:rsid w:val="00BC47F3"/>
    <w:rsid w:val="00BC70A0"/>
    <w:rsid w:val="00BD11A4"/>
    <w:rsid w:val="00BD156B"/>
    <w:rsid w:val="00BD2D6D"/>
    <w:rsid w:val="00BD5D76"/>
    <w:rsid w:val="00BF7C59"/>
    <w:rsid w:val="00C00262"/>
    <w:rsid w:val="00C01278"/>
    <w:rsid w:val="00C02004"/>
    <w:rsid w:val="00C04589"/>
    <w:rsid w:val="00C0720D"/>
    <w:rsid w:val="00C14347"/>
    <w:rsid w:val="00C1458F"/>
    <w:rsid w:val="00C15F45"/>
    <w:rsid w:val="00C23B57"/>
    <w:rsid w:val="00C242A0"/>
    <w:rsid w:val="00C276E7"/>
    <w:rsid w:val="00C319B7"/>
    <w:rsid w:val="00C353E7"/>
    <w:rsid w:val="00C37C01"/>
    <w:rsid w:val="00C37D3C"/>
    <w:rsid w:val="00C422F0"/>
    <w:rsid w:val="00C436D1"/>
    <w:rsid w:val="00C515D2"/>
    <w:rsid w:val="00C51FE2"/>
    <w:rsid w:val="00C52A0D"/>
    <w:rsid w:val="00C548E0"/>
    <w:rsid w:val="00C57333"/>
    <w:rsid w:val="00C57950"/>
    <w:rsid w:val="00C6182D"/>
    <w:rsid w:val="00C61F3D"/>
    <w:rsid w:val="00C70A10"/>
    <w:rsid w:val="00C7388A"/>
    <w:rsid w:val="00C815DB"/>
    <w:rsid w:val="00C84B1E"/>
    <w:rsid w:val="00C95F00"/>
    <w:rsid w:val="00C975AD"/>
    <w:rsid w:val="00CA0E14"/>
    <w:rsid w:val="00CA75C2"/>
    <w:rsid w:val="00CA7869"/>
    <w:rsid w:val="00CB0959"/>
    <w:rsid w:val="00CB21DA"/>
    <w:rsid w:val="00CB3B65"/>
    <w:rsid w:val="00CB481C"/>
    <w:rsid w:val="00CC03C5"/>
    <w:rsid w:val="00CC1867"/>
    <w:rsid w:val="00CC3070"/>
    <w:rsid w:val="00CC4C4E"/>
    <w:rsid w:val="00CC5B2C"/>
    <w:rsid w:val="00CC5FB5"/>
    <w:rsid w:val="00CC6269"/>
    <w:rsid w:val="00CD0424"/>
    <w:rsid w:val="00CD0FC9"/>
    <w:rsid w:val="00CD218B"/>
    <w:rsid w:val="00CD2E68"/>
    <w:rsid w:val="00CD6C11"/>
    <w:rsid w:val="00CE33A3"/>
    <w:rsid w:val="00CE44C8"/>
    <w:rsid w:val="00CE466F"/>
    <w:rsid w:val="00CE4D78"/>
    <w:rsid w:val="00CE5EE8"/>
    <w:rsid w:val="00CE6AC8"/>
    <w:rsid w:val="00CF15E5"/>
    <w:rsid w:val="00CF2C42"/>
    <w:rsid w:val="00CF3588"/>
    <w:rsid w:val="00CF50A5"/>
    <w:rsid w:val="00CF5748"/>
    <w:rsid w:val="00CF75E5"/>
    <w:rsid w:val="00D02F5F"/>
    <w:rsid w:val="00D03880"/>
    <w:rsid w:val="00D04A09"/>
    <w:rsid w:val="00D05F80"/>
    <w:rsid w:val="00D0708D"/>
    <w:rsid w:val="00D07418"/>
    <w:rsid w:val="00D107E2"/>
    <w:rsid w:val="00D11B19"/>
    <w:rsid w:val="00D13328"/>
    <w:rsid w:val="00D14ED0"/>
    <w:rsid w:val="00D17034"/>
    <w:rsid w:val="00D22A8B"/>
    <w:rsid w:val="00D22CDA"/>
    <w:rsid w:val="00D266BD"/>
    <w:rsid w:val="00D27D50"/>
    <w:rsid w:val="00D33458"/>
    <w:rsid w:val="00D34818"/>
    <w:rsid w:val="00D34C0F"/>
    <w:rsid w:val="00D357E7"/>
    <w:rsid w:val="00D376FE"/>
    <w:rsid w:val="00D37FA5"/>
    <w:rsid w:val="00D40D27"/>
    <w:rsid w:val="00D418D5"/>
    <w:rsid w:val="00D52393"/>
    <w:rsid w:val="00D524F4"/>
    <w:rsid w:val="00D54CB9"/>
    <w:rsid w:val="00D60108"/>
    <w:rsid w:val="00D63120"/>
    <w:rsid w:val="00D6319E"/>
    <w:rsid w:val="00D64948"/>
    <w:rsid w:val="00D6584E"/>
    <w:rsid w:val="00D66C61"/>
    <w:rsid w:val="00D730E0"/>
    <w:rsid w:val="00D741F3"/>
    <w:rsid w:val="00D759F9"/>
    <w:rsid w:val="00D76F46"/>
    <w:rsid w:val="00D80A27"/>
    <w:rsid w:val="00D86780"/>
    <w:rsid w:val="00D92588"/>
    <w:rsid w:val="00DA0EA1"/>
    <w:rsid w:val="00DA1645"/>
    <w:rsid w:val="00DA1F47"/>
    <w:rsid w:val="00DA4C8D"/>
    <w:rsid w:val="00DB0108"/>
    <w:rsid w:val="00DB1887"/>
    <w:rsid w:val="00DB18B0"/>
    <w:rsid w:val="00DC06ED"/>
    <w:rsid w:val="00DC41EC"/>
    <w:rsid w:val="00DD12A8"/>
    <w:rsid w:val="00DD4219"/>
    <w:rsid w:val="00DD6BC4"/>
    <w:rsid w:val="00DE0A52"/>
    <w:rsid w:val="00DE42C6"/>
    <w:rsid w:val="00DE5704"/>
    <w:rsid w:val="00DE7DA8"/>
    <w:rsid w:val="00DF0574"/>
    <w:rsid w:val="00DF103C"/>
    <w:rsid w:val="00DF18AF"/>
    <w:rsid w:val="00DF2987"/>
    <w:rsid w:val="00DF3869"/>
    <w:rsid w:val="00E00253"/>
    <w:rsid w:val="00E00502"/>
    <w:rsid w:val="00E00DB9"/>
    <w:rsid w:val="00E06AA1"/>
    <w:rsid w:val="00E1322E"/>
    <w:rsid w:val="00E13248"/>
    <w:rsid w:val="00E14C83"/>
    <w:rsid w:val="00E15F6F"/>
    <w:rsid w:val="00E22C33"/>
    <w:rsid w:val="00E24D24"/>
    <w:rsid w:val="00E26E39"/>
    <w:rsid w:val="00E30AF7"/>
    <w:rsid w:val="00E31553"/>
    <w:rsid w:val="00E32C5F"/>
    <w:rsid w:val="00E33FA3"/>
    <w:rsid w:val="00E35BED"/>
    <w:rsid w:val="00E35CD9"/>
    <w:rsid w:val="00E37AF4"/>
    <w:rsid w:val="00E37B28"/>
    <w:rsid w:val="00E37F70"/>
    <w:rsid w:val="00E37F97"/>
    <w:rsid w:val="00E45881"/>
    <w:rsid w:val="00E5044A"/>
    <w:rsid w:val="00E514FD"/>
    <w:rsid w:val="00E51A01"/>
    <w:rsid w:val="00E524C3"/>
    <w:rsid w:val="00E52C3B"/>
    <w:rsid w:val="00E559E3"/>
    <w:rsid w:val="00E560A3"/>
    <w:rsid w:val="00E57A3A"/>
    <w:rsid w:val="00E62C5F"/>
    <w:rsid w:val="00E65330"/>
    <w:rsid w:val="00E663F5"/>
    <w:rsid w:val="00E67621"/>
    <w:rsid w:val="00E71E04"/>
    <w:rsid w:val="00E74D85"/>
    <w:rsid w:val="00E75C7B"/>
    <w:rsid w:val="00E8062E"/>
    <w:rsid w:val="00E8251C"/>
    <w:rsid w:val="00E83175"/>
    <w:rsid w:val="00E83476"/>
    <w:rsid w:val="00E83C7D"/>
    <w:rsid w:val="00E83F60"/>
    <w:rsid w:val="00E84F82"/>
    <w:rsid w:val="00E853C6"/>
    <w:rsid w:val="00E85AD2"/>
    <w:rsid w:val="00E87BB2"/>
    <w:rsid w:val="00E91700"/>
    <w:rsid w:val="00E92AB3"/>
    <w:rsid w:val="00E93C4B"/>
    <w:rsid w:val="00E94F71"/>
    <w:rsid w:val="00E95B21"/>
    <w:rsid w:val="00E96C12"/>
    <w:rsid w:val="00EA4500"/>
    <w:rsid w:val="00EA4542"/>
    <w:rsid w:val="00EA4858"/>
    <w:rsid w:val="00EA5124"/>
    <w:rsid w:val="00EC37F5"/>
    <w:rsid w:val="00EC65DB"/>
    <w:rsid w:val="00ED1D13"/>
    <w:rsid w:val="00ED44DC"/>
    <w:rsid w:val="00EE12B8"/>
    <w:rsid w:val="00EE69EC"/>
    <w:rsid w:val="00EE7286"/>
    <w:rsid w:val="00EF15D6"/>
    <w:rsid w:val="00EF1FF0"/>
    <w:rsid w:val="00EF3D27"/>
    <w:rsid w:val="00EF4CFB"/>
    <w:rsid w:val="00EF73B8"/>
    <w:rsid w:val="00EF79E8"/>
    <w:rsid w:val="00F00A57"/>
    <w:rsid w:val="00F02E73"/>
    <w:rsid w:val="00F04A80"/>
    <w:rsid w:val="00F07013"/>
    <w:rsid w:val="00F07105"/>
    <w:rsid w:val="00F10AA8"/>
    <w:rsid w:val="00F10CE4"/>
    <w:rsid w:val="00F125A1"/>
    <w:rsid w:val="00F13AE5"/>
    <w:rsid w:val="00F13EA6"/>
    <w:rsid w:val="00F14C50"/>
    <w:rsid w:val="00F15439"/>
    <w:rsid w:val="00F16D10"/>
    <w:rsid w:val="00F171C1"/>
    <w:rsid w:val="00F20849"/>
    <w:rsid w:val="00F2255C"/>
    <w:rsid w:val="00F22F40"/>
    <w:rsid w:val="00F2669B"/>
    <w:rsid w:val="00F30409"/>
    <w:rsid w:val="00F3106C"/>
    <w:rsid w:val="00F318B1"/>
    <w:rsid w:val="00F35204"/>
    <w:rsid w:val="00F45089"/>
    <w:rsid w:val="00F52EA6"/>
    <w:rsid w:val="00F56DBA"/>
    <w:rsid w:val="00F6069E"/>
    <w:rsid w:val="00F64F89"/>
    <w:rsid w:val="00F66E35"/>
    <w:rsid w:val="00F66F93"/>
    <w:rsid w:val="00F70126"/>
    <w:rsid w:val="00F70160"/>
    <w:rsid w:val="00F7113A"/>
    <w:rsid w:val="00F7689B"/>
    <w:rsid w:val="00F82AF4"/>
    <w:rsid w:val="00F843CE"/>
    <w:rsid w:val="00F85C56"/>
    <w:rsid w:val="00F8755D"/>
    <w:rsid w:val="00F87B76"/>
    <w:rsid w:val="00F90BE8"/>
    <w:rsid w:val="00F9371D"/>
    <w:rsid w:val="00F951A4"/>
    <w:rsid w:val="00F96B12"/>
    <w:rsid w:val="00FA13A4"/>
    <w:rsid w:val="00FA3840"/>
    <w:rsid w:val="00FA528C"/>
    <w:rsid w:val="00FA5688"/>
    <w:rsid w:val="00FA607E"/>
    <w:rsid w:val="00FA6FD4"/>
    <w:rsid w:val="00FB05DF"/>
    <w:rsid w:val="00FB50B8"/>
    <w:rsid w:val="00FB5D86"/>
    <w:rsid w:val="00FB625F"/>
    <w:rsid w:val="00FB75D1"/>
    <w:rsid w:val="00FB7D0F"/>
    <w:rsid w:val="00FC3E4E"/>
    <w:rsid w:val="00FC5DA2"/>
    <w:rsid w:val="00FC5FBE"/>
    <w:rsid w:val="00FC648D"/>
    <w:rsid w:val="00FD10A4"/>
    <w:rsid w:val="00FD3C36"/>
    <w:rsid w:val="00FD7C3A"/>
    <w:rsid w:val="00FE2C72"/>
    <w:rsid w:val="00FE628E"/>
    <w:rsid w:val="00FE7F08"/>
    <w:rsid w:val="00FF21A3"/>
    <w:rsid w:val="00FF2AA4"/>
    <w:rsid w:val="00FF2CA8"/>
    <w:rsid w:val="00FF4B98"/>
    <w:rsid w:val="00FF502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21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B221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9"/>
      </w:numPr>
      <w:spacing w:before="120" w:after="120"/>
      <w:jc w:val="both"/>
    </w:pPr>
    <w:rPr>
      <w:rFonts w:eastAsia="Calibri"/>
      <w:szCs w:val="22"/>
      <w:lang w:eastAsia="en-GB"/>
    </w:rPr>
  </w:style>
  <w:style w:type="paragraph" w:customStyle="1" w:styleId="Tiret1">
    <w:name w:val="Tiret 1"/>
    <w:basedOn w:val="Normalny"/>
    <w:rsid w:val="00D05F80"/>
    <w:pPr>
      <w:numPr>
        <w:numId w:val="3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 w:type="character" w:customStyle="1" w:styleId="Znak17">
    <w:name w:val="Znak17"/>
    <w:semiHidden/>
    <w:rsid w:val="001D4825"/>
    <w:rPr>
      <w:rFonts w:cs="Times New Roman"/>
    </w:rPr>
  </w:style>
  <w:style w:type="numbering" w:customStyle="1" w:styleId="Styl1">
    <w:name w:val="Styl1"/>
    <w:uiPriority w:val="99"/>
    <w:rsid w:val="0064155B"/>
    <w:pPr>
      <w:numPr>
        <w:numId w:val="98"/>
      </w:numPr>
    </w:pPr>
  </w:style>
  <w:style w:type="numbering" w:customStyle="1" w:styleId="Styl2">
    <w:name w:val="Styl2"/>
    <w:uiPriority w:val="99"/>
    <w:rsid w:val="000F10AE"/>
    <w:pPr>
      <w:numPr>
        <w:numId w:val="100"/>
      </w:numPr>
    </w:pPr>
  </w:style>
  <w:style w:type="numbering" w:customStyle="1" w:styleId="Styl3">
    <w:name w:val="Styl3"/>
    <w:uiPriority w:val="99"/>
    <w:rsid w:val="000F10AE"/>
    <w:pPr>
      <w:numPr>
        <w:numId w:val="102"/>
      </w:numPr>
    </w:pPr>
  </w:style>
  <w:style w:type="numbering" w:customStyle="1" w:styleId="Styl4">
    <w:name w:val="Styl4"/>
    <w:uiPriority w:val="99"/>
    <w:rsid w:val="000F10AE"/>
    <w:pPr>
      <w:numPr>
        <w:numId w:val="104"/>
      </w:numPr>
    </w:pPr>
  </w:style>
  <w:style w:type="numbering" w:customStyle="1" w:styleId="Styl5">
    <w:name w:val="Styl5"/>
    <w:uiPriority w:val="99"/>
    <w:rsid w:val="00A17264"/>
    <w:pPr>
      <w:numPr>
        <w:numId w:val="187"/>
      </w:numPr>
    </w:pPr>
  </w:style>
  <w:style w:type="character" w:customStyle="1" w:styleId="Nagwek9Znak">
    <w:name w:val="Nagłówek 9 Znak"/>
    <w:basedOn w:val="Domylnaczcionkaakapitu"/>
    <w:link w:val="Nagwek9"/>
    <w:uiPriority w:val="9"/>
    <w:semiHidden/>
    <w:rsid w:val="00B2219F"/>
    <w:rPr>
      <w:rFonts w:asciiTheme="majorHAnsi" w:eastAsiaTheme="majorEastAsia" w:hAnsiTheme="majorHAnsi" w:cstheme="majorBidi"/>
      <w:i/>
      <w:iCs/>
      <w:color w:val="404040" w:themeColor="text1" w:themeTint="BF"/>
      <w:sz w:val="20"/>
      <w:szCs w:val="20"/>
      <w:lang w:val="pl-PL"/>
    </w:rPr>
  </w:style>
  <w:style w:type="table" w:customStyle="1" w:styleId="Tabela-Siatka1">
    <w:name w:val="Tabela - Siatka1"/>
    <w:basedOn w:val="Standardowy"/>
    <w:next w:val="Tabela-Siatka"/>
    <w:uiPriority w:val="59"/>
    <w:rsid w:val="00B2219F"/>
    <w:rPr>
      <w:rFonts w:eastAsia="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21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B221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9"/>
      </w:numPr>
      <w:spacing w:before="120" w:after="120"/>
      <w:jc w:val="both"/>
    </w:pPr>
    <w:rPr>
      <w:rFonts w:eastAsia="Calibri"/>
      <w:szCs w:val="22"/>
      <w:lang w:eastAsia="en-GB"/>
    </w:rPr>
  </w:style>
  <w:style w:type="paragraph" w:customStyle="1" w:styleId="Tiret1">
    <w:name w:val="Tiret 1"/>
    <w:basedOn w:val="Normalny"/>
    <w:rsid w:val="00D05F80"/>
    <w:pPr>
      <w:numPr>
        <w:numId w:val="3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 w:type="character" w:customStyle="1" w:styleId="Znak17">
    <w:name w:val="Znak17"/>
    <w:semiHidden/>
    <w:rsid w:val="001D4825"/>
    <w:rPr>
      <w:rFonts w:cs="Times New Roman"/>
    </w:rPr>
  </w:style>
  <w:style w:type="numbering" w:customStyle="1" w:styleId="Styl1">
    <w:name w:val="Styl1"/>
    <w:uiPriority w:val="99"/>
    <w:rsid w:val="0064155B"/>
    <w:pPr>
      <w:numPr>
        <w:numId w:val="98"/>
      </w:numPr>
    </w:pPr>
  </w:style>
  <w:style w:type="numbering" w:customStyle="1" w:styleId="Styl2">
    <w:name w:val="Styl2"/>
    <w:uiPriority w:val="99"/>
    <w:rsid w:val="000F10AE"/>
    <w:pPr>
      <w:numPr>
        <w:numId w:val="100"/>
      </w:numPr>
    </w:pPr>
  </w:style>
  <w:style w:type="numbering" w:customStyle="1" w:styleId="Styl3">
    <w:name w:val="Styl3"/>
    <w:uiPriority w:val="99"/>
    <w:rsid w:val="000F10AE"/>
    <w:pPr>
      <w:numPr>
        <w:numId w:val="102"/>
      </w:numPr>
    </w:pPr>
  </w:style>
  <w:style w:type="numbering" w:customStyle="1" w:styleId="Styl4">
    <w:name w:val="Styl4"/>
    <w:uiPriority w:val="99"/>
    <w:rsid w:val="000F10AE"/>
    <w:pPr>
      <w:numPr>
        <w:numId w:val="104"/>
      </w:numPr>
    </w:pPr>
  </w:style>
  <w:style w:type="numbering" w:customStyle="1" w:styleId="Styl5">
    <w:name w:val="Styl5"/>
    <w:uiPriority w:val="99"/>
    <w:rsid w:val="00A17264"/>
    <w:pPr>
      <w:numPr>
        <w:numId w:val="187"/>
      </w:numPr>
    </w:pPr>
  </w:style>
  <w:style w:type="character" w:customStyle="1" w:styleId="Nagwek9Znak">
    <w:name w:val="Nagłówek 9 Znak"/>
    <w:basedOn w:val="Domylnaczcionkaakapitu"/>
    <w:link w:val="Nagwek9"/>
    <w:uiPriority w:val="9"/>
    <w:semiHidden/>
    <w:rsid w:val="00B2219F"/>
    <w:rPr>
      <w:rFonts w:asciiTheme="majorHAnsi" w:eastAsiaTheme="majorEastAsia" w:hAnsiTheme="majorHAnsi" w:cstheme="majorBidi"/>
      <w:i/>
      <w:iCs/>
      <w:color w:val="404040" w:themeColor="text1" w:themeTint="BF"/>
      <w:sz w:val="20"/>
      <w:szCs w:val="20"/>
      <w:lang w:val="pl-PL"/>
    </w:rPr>
  </w:style>
  <w:style w:type="table" w:customStyle="1" w:styleId="Tabela-Siatka1">
    <w:name w:val="Tabela - Siatka1"/>
    <w:basedOn w:val="Standardowy"/>
    <w:next w:val="Tabela-Siatka"/>
    <w:uiPriority w:val="59"/>
    <w:rsid w:val="00B2219F"/>
    <w:rPr>
      <w:rFonts w:eastAsia="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7961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oz.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sioz.gov.p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d.wysmulek@csio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CENTRUM\p.masiarz</Osoba>
    <NazwaPliku xmlns="F60F55B9-AC12-46BD-85CA-E0578CFCB3C7">SIWZ_WZP.270.101.2017.docx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BEC4-A88A-4BF1-84A0-FBC7586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7BB26-1DA9-498A-8687-0139C3AE5BB5}">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C81874FD-149F-46CB-9982-5FD89387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25913</Words>
  <Characters>155481</Characters>
  <Application>Microsoft Office Word</Application>
  <DocSecurity>0</DocSecurity>
  <Lines>1295</Lines>
  <Paragraphs>362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2017-07-05T21:53:00Z</dcterms:created>
  <dcterms:modified xsi:type="dcterms:W3CDTF">2017-07-05T21:55:00Z</dcterms:modified>
</cp:coreProperties>
</file>