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0560F" w14:textId="61D505DC" w:rsidR="0095016F" w:rsidRPr="00F24BCE" w:rsidRDefault="0095016F">
      <w:pPr>
        <w:rPr>
          <w:rFonts w:asciiTheme="minorHAnsi" w:hAnsiTheme="minorHAnsi" w:cstheme="minorHAnsi"/>
        </w:rPr>
      </w:pPr>
      <w:bookmarkStart w:id="0" w:name="_GoBack"/>
      <w:bookmarkEnd w:id="0"/>
    </w:p>
    <w:tbl>
      <w:tblPr>
        <w:tblW w:w="9464" w:type="dxa"/>
        <w:tblLook w:val="04A0" w:firstRow="1" w:lastRow="0" w:firstColumn="1" w:lastColumn="0" w:noHBand="0" w:noVBand="1"/>
      </w:tblPr>
      <w:tblGrid>
        <w:gridCol w:w="3936"/>
        <w:gridCol w:w="5528"/>
      </w:tblGrid>
      <w:tr w:rsidR="0095016F" w:rsidRPr="00F24BCE" w14:paraId="30D1D662" w14:textId="77777777" w:rsidTr="00230321">
        <w:trPr>
          <w:trHeight w:val="726"/>
        </w:trPr>
        <w:tc>
          <w:tcPr>
            <w:tcW w:w="9464" w:type="dxa"/>
            <w:gridSpan w:val="2"/>
            <w:vAlign w:val="center"/>
          </w:tcPr>
          <w:p w14:paraId="7BE239D7" w14:textId="77777777" w:rsidR="0095016F" w:rsidRPr="00F24BCE" w:rsidRDefault="00A718E1" w:rsidP="00D43721">
            <w:pPr>
              <w:pStyle w:val="Tekstpodstawowy"/>
              <w:spacing w:line="276" w:lineRule="auto"/>
              <w:jc w:val="center"/>
              <w:rPr>
                <w:rFonts w:asciiTheme="minorHAnsi" w:hAnsiTheme="minorHAnsi" w:cstheme="minorHAnsi"/>
                <w:b w:val="0"/>
                <w:szCs w:val="22"/>
              </w:rPr>
            </w:pPr>
            <w:r w:rsidRPr="00F24BCE">
              <w:rPr>
                <w:rFonts w:asciiTheme="minorHAnsi" w:hAnsiTheme="minorHAnsi" w:cstheme="minorHAnsi"/>
                <w:szCs w:val="22"/>
              </w:rPr>
              <w:t xml:space="preserve"> </w:t>
            </w:r>
            <w:r w:rsidR="0095016F" w:rsidRPr="00F24BCE">
              <w:rPr>
                <w:rFonts w:asciiTheme="minorHAnsi" w:hAnsiTheme="minorHAnsi" w:cstheme="minorHAnsi"/>
                <w:b w:val="0"/>
                <w:szCs w:val="22"/>
              </w:rPr>
              <w:t>SPECYFIKACJA ISTOTNYCH WARUNKÓW ZAMÓWIENIA</w:t>
            </w:r>
          </w:p>
        </w:tc>
      </w:tr>
      <w:tr w:rsidR="0095016F" w:rsidRPr="00F24BCE" w14:paraId="6FA4803A" w14:textId="77777777" w:rsidTr="00230321">
        <w:tc>
          <w:tcPr>
            <w:tcW w:w="9464" w:type="dxa"/>
            <w:gridSpan w:val="2"/>
          </w:tcPr>
          <w:p w14:paraId="7D1A2904" w14:textId="77777777" w:rsidR="0095016F" w:rsidRPr="00F24BCE" w:rsidRDefault="0095016F" w:rsidP="009F47D4">
            <w:pPr>
              <w:spacing w:line="276" w:lineRule="auto"/>
              <w:jc w:val="center"/>
              <w:rPr>
                <w:rFonts w:asciiTheme="minorHAnsi" w:hAnsiTheme="minorHAnsi" w:cstheme="minorHAnsi"/>
              </w:rPr>
            </w:pPr>
            <w:r w:rsidRPr="00F24BCE">
              <w:rPr>
                <w:rFonts w:asciiTheme="minorHAnsi" w:hAnsiTheme="minorHAnsi" w:cstheme="minorHAnsi"/>
              </w:rPr>
              <w:t>w postępowaniu o udzielenie zamówienia publicznego</w:t>
            </w:r>
          </w:p>
        </w:tc>
      </w:tr>
      <w:tr w:rsidR="0095016F" w:rsidRPr="00F24BCE" w14:paraId="429CB68F" w14:textId="77777777" w:rsidTr="00230321">
        <w:tc>
          <w:tcPr>
            <w:tcW w:w="9464" w:type="dxa"/>
            <w:gridSpan w:val="2"/>
          </w:tcPr>
          <w:p w14:paraId="14D821FD" w14:textId="77777777" w:rsidR="0095016F" w:rsidRPr="00F24BCE" w:rsidRDefault="0095016F" w:rsidP="00D43721">
            <w:pPr>
              <w:spacing w:line="276" w:lineRule="auto"/>
              <w:jc w:val="center"/>
              <w:rPr>
                <w:rFonts w:asciiTheme="minorHAnsi" w:hAnsiTheme="minorHAnsi" w:cstheme="minorHAnsi"/>
              </w:rPr>
            </w:pPr>
            <w:r w:rsidRPr="00F24BCE">
              <w:rPr>
                <w:rFonts w:asciiTheme="minorHAnsi" w:hAnsiTheme="minorHAnsi" w:cstheme="minorHAnsi"/>
              </w:rPr>
              <w:t>prowadzonym w trybie przetargu nieograniczonego</w:t>
            </w:r>
          </w:p>
        </w:tc>
      </w:tr>
      <w:tr w:rsidR="0095016F" w:rsidRPr="00F24BCE" w14:paraId="570D627E" w14:textId="77777777" w:rsidTr="00230321">
        <w:tc>
          <w:tcPr>
            <w:tcW w:w="9464" w:type="dxa"/>
            <w:gridSpan w:val="2"/>
          </w:tcPr>
          <w:p w14:paraId="11146903" w14:textId="77777777" w:rsidR="0095016F" w:rsidRPr="00F24BCE" w:rsidRDefault="0095016F" w:rsidP="00D43721">
            <w:pPr>
              <w:pStyle w:val="Tekstpodstawowy"/>
              <w:spacing w:line="276" w:lineRule="auto"/>
              <w:jc w:val="center"/>
              <w:rPr>
                <w:rFonts w:asciiTheme="minorHAnsi" w:hAnsiTheme="minorHAnsi" w:cstheme="minorHAnsi"/>
                <w:szCs w:val="22"/>
              </w:rPr>
            </w:pPr>
            <w:r w:rsidRPr="00F24BCE">
              <w:rPr>
                <w:rFonts w:asciiTheme="minorHAnsi" w:hAnsiTheme="minorHAnsi" w:cstheme="minorHAnsi"/>
                <w:szCs w:val="22"/>
              </w:rPr>
              <w:t>na</w:t>
            </w:r>
          </w:p>
        </w:tc>
      </w:tr>
      <w:tr w:rsidR="0095016F" w:rsidRPr="00F24BCE" w14:paraId="06688145" w14:textId="77777777" w:rsidTr="00230321">
        <w:tc>
          <w:tcPr>
            <w:tcW w:w="9464" w:type="dxa"/>
            <w:gridSpan w:val="2"/>
          </w:tcPr>
          <w:p w14:paraId="378863C6" w14:textId="77777777" w:rsidR="0095016F" w:rsidRPr="00F24BCE" w:rsidRDefault="0095016F" w:rsidP="00D43721">
            <w:pPr>
              <w:pStyle w:val="Tekstpodstawowy"/>
              <w:spacing w:line="276" w:lineRule="auto"/>
              <w:jc w:val="center"/>
              <w:rPr>
                <w:rFonts w:asciiTheme="minorHAnsi" w:hAnsiTheme="minorHAnsi" w:cstheme="minorHAnsi"/>
                <w:b w:val="0"/>
                <w:szCs w:val="22"/>
              </w:rPr>
            </w:pPr>
          </w:p>
        </w:tc>
      </w:tr>
      <w:tr w:rsidR="0095016F" w:rsidRPr="00F24BCE" w14:paraId="4A77C5FD" w14:textId="77777777" w:rsidTr="00230321">
        <w:tc>
          <w:tcPr>
            <w:tcW w:w="9464" w:type="dxa"/>
            <w:gridSpan w:val="2"/>
          </w:tcPr>
          <w:p w14:paraId="7233DB7A" w14:textId="77777777" w:rsidR="0095016F" w:rsidRPr="00F24BCE" w:rsidRDefault="009F47D4" w:rsidP="00D43721">
            <w:pPr>
              <w:spacing w:line="276" w:lineRule="auto"/>
              <w:jc w:val="center"/>
              <w:rPr>
                <w:rFonts w:asciiTheme="minorHAnsi" w:hAnsiTheme="minorHAnsi" w:cstheme="minorHAnsi"/>
                <w:b/>
              </w:rPr>
            </w:pPr>
            <w:r w:rsidRPr="00F24BCE">
              <w:rPr>
                <w:rFonts w:asciiTheme="minorHAnsi" w:hAnsiTheme="minorHAnsi" w:cstheme="minorHAnsi"/>
                <w:b/>
                <w:i/>
              </w:rPr>
              <w:t>Świadczenie kompleksowych usług z zakresu zapewnienia zasobów ludzkich z branży IT na potrzeby realizacji projektów oraz rozwoju i utrzymania systemów informatycznych CSIOZ</w:t>
            </w:r>
          </w:p>
        </w:tc>
      </w:tr>
      <w:tr w:rsidR="0095016F" w:rsidRPr="00F24BCE" w14:paraId="66AAC88A" w14:textId="77777777" w:rsidTr="00230321">
        <w:tc>
          <w:tcPr>
            <w:tcW w:w="9464" w:type="dxa"/>
            <w:gridSpan w:val="2"/>
          </w:tcPr>
          <w:p w14:paraId="6FF35FB0" w14:textId="77777777" w:rsidR="0095016F" w:rsidRPr="00F24BCE" w:rsidRDefault="0095016F" w:rsidP="005C36B1">
            <w:pPr>
              <w:spacing w:line="276" w:lineRule="auto"/>
              <w:jc w:val="center"/>
              <w:rPr>
                <w:rFonts w:asciiTheme="minorHAnsi" w:hAnsiTheme="minorHAnsi" w:cstheme="minorHAnsi"/>
                <w:b/>
              </w:rPr>
            </w:pPr>
            <w:r w:rsidRPr="00F24BCE">
              <w:rPr>
                <w:rFonts w:asciiTheme="minorHAnsi" w:hAnsiTheme="minorHAnsi" w:cstheme="minorHAnsi"/>
                <w:b/>
              </w:rPr>
              <w:t>nr sprawy: WZP.270</w:t>
            </w:r>
            <w:r w:rsidRPr="001E440B">
              <w:rPr>
                <w:rFonts w:asciiTheme="minorHAnsi" w:hAnsiTheme="minorHAnsi" w:cstheme="minorHAnsi"/>
                <w:b/>
              </w:rPr>
              <w:t>.</w:t>
            </w:r>
            <w:r w:rsidR="001E440B" w:rsidRPr="001E440B">
              <w:rPr>
                <w:rFonts w:asciiTheme="minorHAnsi" w:hAnsiTheme="minorHAnsi" w:cstheme="minorHAnsi"/>
                <w:b/>
              </w:rPr>
              <w:t>90.</w:t>
            </w:r>
            <w:r w:rsidR="00921B04" w:rsidRPr="001E440B">
              <w:rPr>
                <w:rFonts w:asciiTheme="minorHAnsi" w:hAnsiTheme="minorHAnsi" w:cstheme="minorHAnsi"/>
                <w:b/>
              </w:rPr>
              <w:t>2019</w:t>
            </w:r>
          </w:p>
        </w:tc>
      </w:tr>
      <w:tr w:rsidR="0095016F" w:rsidRPr="00F24BCE" w14:paraId="5BE9A0F4" w14:textId="77777777" w:rsidTr="00230321">
        <w:trPr>
          <w:trHeight w:val="456"/>
        </w:trPr>
        <w:tc>
          <w:tcPr>
            <w:tcW w:w="9464" w:type="dxa"/>
            <w:gridSpan w:val="2"/>
          </w:tcPr>
          <w:p w14:paraId="40DC3BA9" w14:textId="77777777" w:rsidR="0095016F" w:rsidRPr="00F24BCE" w:rsidRDefault="0095016F" w:rsidP="00D43721">
            <w:pPr>
              <w:pStyle w:val="Tekstpodstawowy"/>
              <w:spacing w:line="276" w:lineRule="auto"/>
              <w:jc w:val="center"/>
              <w:rPr>
                <w:rFonts w:asciiTheme="minorHAnsi" w:hAnsiTheme="minorHAnsi" w:cstheme="minorHAnsi"/>
                <w:szCs w:val="22"/>
                <w:u w:val="single"/>
              </w:rPr>
            </w:pPr>
          </w:p>
        </w:tc>
      </w:tr>
      <w:tr w:rsidR="0095016F" w:rsidRPr="00F24BCE" w14:paraId="6DAA34AC" w14:textId="77777777" w:rsidTr="00230321">
        <w:trPr>
          <w:trHeight w:val="80"/>
        </w:trPr>
        <w:tc>
          <w:tcPr>
            <w:tcW w:w="9464" w:type="dxa"/>
            <w:gridSpan w:val="2"/>
          </w:tcPr>
          <w:p w14:paraId="2CD09353" w14:textId="77777777" w:rsidR="0095016F" w:rsidRPr="00F24BCE" w:rsidRDefault="0095016F" w:rsidP="00D43721">
            <w:pPr>
              <w:pStyle w:val="Tekstpodstawowy"/>
              <w:spacing w:line="276" w:lineRule="auto"/>
              <w:rPr>
                <w:rFonts w:asciiTheme="minorHAnsi" w:hAnsiTheme="minorHAnsi" w:cstheme="minorHAnsi"/>
                <w:b w:val="0"/>
                <w:szCs w:val="22"/>
              </w:rPr>
            </w:pPr>
            <w:r w:rsidRPr="00F24BCE">
              <w:rPr>
                <w:rFonts w:asciiTheme="minorHAnsi" w:hAnsiTheme="minorHAnsi" w:cstheme="minorHAnsi"/>
                <w:b w:val="0"/>
                <w:szCs w:val="22"/>
              </w:rPr>
              <w:t>Integralną Część niniejszej SIWZ stanowią:</w:t>
            </w:r>
          </w:p>
          <w:p w14:paraId="58B09318" w14:textId="77777777" w:rsidR="00341D09" w:rsidRPr="00F24BCE" w:rsidRDefault="00341D09" w:rsidP="00341D09">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F24BCE">
              <w:rPr>
                <w:rFonts w:asciiTheme="minorHAnsi" w:hAnsiTheme="minorHAnsi" w:cstheme="minorHAnsi"/>
                <w:b w:val="0"/>
                <w:szCs w:val="22"/>
              </w:rPr>
              <w:t>Opis przedmiotu zamówienia - dla Części I - Załącznik nr 1a; dla Części II - Załącznik nr 1b;</w:t>
            </w:r>
          </w:p>
          <w:p w14:paraId="0907E58D" w14:textId="77777777" w:rsidR="0095016F" w:rsidRPr="00F24BCE" w:rsidRDefault="00341D09" w:rsidP="005C36B1">
            <w:pPr>
              <w:pStyle w:val="Tekstpodstawowy"/>
              <w:tabs>
                <w:tab w:val="left" w:pos="2325"/>
                <w:tab w:val="left" w:pos="4395"/>
              </w:tabs>
              <w:spacing w:line="276" w:lineRule="auto"/>
              <w:ind w:left="284" w:right="-602"/>
              <w:rPr>
                <w:rFonts w:asciiTheme="minorHAnsi" w:hAnsiTheme="minorHAnsi" w:cstheme="minorHAnsi"/>
                <w:b w:val="0"/>
                <w:szCs w:val="22"/>
              </w:rPr>
            </w:pPr>
            <w:r w:rsidRPr="00F24BCE">
              <w:rPr>
                <w:rFonts w:asciiTheme="minorHAnsi" w:hAnsiTheme="minorHAnsi" w:cstheme="minorHAnsi"/>
                <w:b w:val="0"/>
                <w:szCs w:val="22"/>
              </w:rPr>
              <w:t>dla Część III – Załącznik nr 1c</w:t>
            </w:r>
            <w:r w:rsidR="0095016F" w:rsidRPr="00F24BCE">
              <w:rPr>
                <w:rFonts w:asciiTheme="minorHAnsi" w:hAnsiTheme="minorHAnsi" w:cstheme="minorHAnsi"/>
                <w:b w:val="0"/>
                <w:szCs w:val="22"/>
              </w:rPr>
              <w:t>;</w:t>
            </w:r>
          </w:p>
          <w:p w14:paraId="0EFDFFEF" w14:textId="77777777" w:rsidR="004C265F" w:rsidRPr="00F24BCE" w:rsidRDefault="009F47D4"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F24BCE">
              <w:rPr>
                <w:rFonts w:asciiTheme="minorHAnsi" w:hAnsiTheme="minorHAnsi" w:cstheme="minorHAnsi"/>
                <w:b w:val="0"/>
                <w:szCs w:val="22"/>
              </w:rPr>
              <w:t xml:space="preserve">Wzór Umowy Ramowej </w:t>
            </w:r>
            <w:r w:rsidR="00F738EB" w:rsidRPr="00F24BCE">
              <w:rPr>
                <w:rFonts w:asciiTheme="minorHAnsi" w:hAnsiTheme="minorHAnsi" w:cstheme="minorHAnsi"/>
                <w:b w:val="0"/>
                <w:szCs w:val="22"/>
              </w:rPr>
              <w:t>dla Części I</w:t>
            </w:r>
            <w:r w:rsidR="000714E1" w:rsidRPr="00F24BCE">
              <w:rPr>
                <w:rFonts w:asciiTheme="minorHAnsi" w:hAnsiTheme="minorHAnsi" w:cstheme="minorHAnsi"/>
                <w:b w:val="0"/>
                <w:szCs w:val="22"/>
              </w:rPr>
              <w:t>, Części II i Części III</w:t>
            </w:r>
            <w:r w:rsidR="00F738EB" w:rsidRPr="00F24BCE">
              <w:rPr>
                <w:rFonts w:asciiTheme="minorHAnsi" w:hAnsiTheme="minorHAnsi" w:cstheme="minorHAnsi"/>
                <w:b w:val="0"/>
                <w:szCs w:val="22"/>
              </w:rPr>
              <w:t xml:space="preserve"> – Załącznik nr 2a, </w:t>
            </w:r>
          </w:p>
          <w:p w14:paraId="41501FA8" w14:textId="77777777" w:rsidR="0095016F" w:rsidRPr="00F24BCE" w:rsidRDefault="004C265F"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F24BCE">
              <w:rPr>
                <w:rFonts w:asciiTheme="minorHAnsi" w:hAnsiTheme="minorHAnsi" w:cstheme="minorHAnsi"/>
                <w:b w:val="0"/>
                <w:szCs w:val="22"/>
              </w:rPr>
              <w:t xml:space="preserve">Wzór </w:t>
            </w:r>
            <w:r w:rsidR="009F47D4" w:rsidRPr="00F24BCE">
              <w:rPr>
                <w:rFonts w:asciiTheme="minorHAnsi" w:hAnsiTheme="minorHAnsi" w:cstheme="minorHAnsi"/>
                <w:b w:val="0"/>
                <w:szCs w:val="22"/>
              </w:rPr>
              <w:t>Umowy wykonawczej</w:t>
            </w:r>
            <w:r w:rsidR="00C1542A" w:rsidRPr="00F24BCE">
              <w:rPr>
                <w:rFonts w:asciiTheme="minorHAnsi" w:hAnsiTheme="minorHAnsi" w:cstheme="minorHAnsi"/>
                <w:b w:val="0"/>
                <w:szCs w:val="22"/>
              </w:rPr>
              <w:t xml:space="preserve"> dla</w:t>
            </w:r>
            <w:r w:rsidR="00341D09" w:rsidRPr="00F24BCE">
              <w:rPr>
                <w:rFonts w:asciiTheme="minorHAnsi" w:hAnsiTheme="minorHAnsi" w:cstheme="minorHAnsi"/>
                <w:b w:val="0"/>
                <w:szCs w:val="22"/>
              </w:rPr>
              <w:t xml:space="preserve"> Części</w:t>
            </w:r>
            <w:r w:rsidR="0095016F" w:rsidRPr="00F24BCE">
              <w:rPr>
                <w:rFonts w:asciiTheme="minorHAnsi" w:hAnsiTheme="minorHAnsi" w:cstheme="minorHAnsi"/>
                <w:b w:val="0"/>
                <w:szCs w:val="22"/>
              </w:rPr>
              <w:t xml:space="preserve"> </w:t>
            </w:r>
            <w:r w:rsidR="000714E1" w:rsidRPr="00F24BCE">
              <w:rPr>
                <w:rFonts w:asciiTheme="minorHAnsi" w:hAnsiTheme="minorHAnsi" w:cstheme="minorHAnsi"/>
                <w:b w:val="0"/>
                <w:szCs w:val="22"/>
              </w:rPr>
              <w:t>I, Części II, Części III</w:t>
            </w:r>
            <w:r w:rsidR="0095016F" w:rsidRPr="00F24BCE">
              <w:rPr>
                <w:rFonts w:asciiTheme="minorHAnsi" w:hAnsiTheme="minorHAnsi" w:cstheme="minorHAnsi"/>
                <w:b w:val="0"/>
                <w:szCs w:val="22"/>
              </w:rPr>
              <w:t>- Załącznik nr</w:t>
            </w:r>
            <w:r w:rsidR="00F81779" w:rsidRPr="00F24BCE">
              <w:rPr>
                <w:rFonts w:asciiTheme="minorHAnsi" w:hAnsiTheme="minorHAnsi" w:cstheme="minorHAnsi"/>
                <w:b w:val="0"/>
                <w:szCs w:val="22"/>
              </w:rPr>
              <w:t xml:space="preserve"> </w:t>
            </w:r>
            <w:r w:rsidR="000714E1" w:rsidRPr="00F24BCE">
              <w:rPr>
                <w:rFonts w:asciiTheme="minorHAnsi" w:hAnsiTheme="minorHAnsi" w:cstheme="minorHAnsi"/>
                <w:b w:val="0"/>
                <w:szCs w:val="22"/>
              </w:rPr>
              <w:t>2b</w:t>
            </w:r>
            <w:r w:rsidR="0095016F" w:rsidRPr="00F24BCE">
              <w:rPr>
                <w:rFonts w:asciiTheme="minorHAnsi" w:hAnsiTheme="minorHAnsi" w:cstheme="minorHAnsi"/>
                <w:b w:val="0"/>
                <w:szCs w:val="22"/>
              </w:rPr>
              <w:t>;</w:t>
            </w:r>
          </w:p>
          <w:p w14:paraId="39DB53D6" w14:textId="77777777" w:rsidR="0095016F" w:rsidRPr="00F24BCE" w:rsidRDefault="0095016F" w:rsidP="0095016F">
            <w:pPr>
              <w:pStyle w:val="Tekstpodstawowy"/>
              <w:numPr>
                <w:ilvl w:val="0"/>
                <w:numId w:val="1"/>
              </w:numPr>
              <w:spacing w:line="276" w:lineRule="auto"/>
              <w:ind w:left="284" w:hanging="284"/>
              <w:rPr>
                <w:rFonts w:asciiTheme="minorHAnsi" w:hAnsiTheme="minorHAnsi" w:cstheme="minorHAnsi"/>
                <w:b w:val="0"/>
                <w:szCs w:val="22"/>
                <w:u w:val="single"/>
              </w:rPr>
            </w:pPr>
            <w:r w:rsidRPr="00F24BCE">
              <w:rPr>
                <w:rFonts w:asciiTheme="minorHAnsi" w:hAnsiTheme="minorHAnsi" w:cstheme="minorHAnsi"/>
                <w:b w:val="0"/>
                <w:szCs w:val="22"/>
              </w:rPr>
              <w:t>Formularz ofertowy</w:t>
            </w:r>
            <w:r w:rsidR="00F5332D" w:rsidRPr="00F24BCE">
              <w:rPr>
                <w:rFonts w:asciiTheme="minorHAnsi" w:hAnsiTheme="minorHAnsi" w:cstheme="minorHAnsi"/>
                <w:b w:val="0"/>
                <w:szCs w:val="22"/>
              </w:rPr>
              <w:t xml:space="preserve"> dla Części</w:t>
            </w:r>
            <w:r w:rsidR="008F2E6F" w:rsidRPr="00F24BCE">
              <w:rPr>
                <w:rFonts w:asciiTheme="minorHAnsi" w:hAnsiTheme="minorHAnsi" w:cstheme="minorHAnsi"/>
                <w:b w:val="0"/>
                <w:szCs w:val="22"/>
              </w:rPr>
              <w:t xml:space="preserve"> I</w:t>
            </w:r>
            <w:r w:rsidRPr="00F24BCE">
              <w:rPr>
                <w:rFonts w:asciiTheme="minorHAnsi" w:hAnsiTheme="minorHAnsi" w:cstheme="minorHAnsi"/>
                <w:b w:val="0"/>
                <w:szCs w:val="22"/>
              </w:rPr>
              <w:t xml:space="preserve"> - Załącznik nr 3</w:t>
            </w:r>
            <w:r w:rsidR="00F5332D" w:rsidRPr="00F24BCE">
              <w:rPr>
                <w:rFonts w:asciiTheme="minorHAnsi" w:hAnsiTheme="minorHAnsi" w:cstheme="minorHAnsi"/>
                <w:b w:val="0"/>
                <w:szCs w:val="22"/>
              </w:rPr>
              <w:t xml:space="preserve">a, </w:t>
            </w:r>
            <w:r w:rsidR="008F2E6F" w:rsidRPr="00F24BCE">
              <w:rPr>
                <w:rFonts w:asciiTheme="minorHAnsi" w:hAnsiTheme="minorHAnsi" w:cstheme="minorHAnsi"/>
                <w:b w:val="0"/>
                <w:szCs w:val="22"/>
              </w:rPr>
              <w:t xml:space="preserve">dla Części II - </w:t>
            </w:r>
            <w:r w:rsidR="00F5332D" w:rsidRPr="00F24BCE">
              <w:rPr>
                <w:rFonts w:asciiTheme="minorHAnsi" w:hAnsiTheme="minorHAnsi" w:cstheme="minorHAnsi"/>
                <w:b w:val="0"/>
                <w:szCs w:val="22"/>
              </w:rPr>
              <w:t xml:space="preserve">Załącznik nr 3b, </w:t>
            </w:r>
            <w:r w:rsidR="008F2E6F" w:rsidRPr="00F24BCE">
              <w:rPr>
                <w:rFonts w:asciiTheme="minorHAnsi" w:hAnsiTheme="minorHAnsi" w:cstheme="minorHAnsi"/>
                <w:b w:val="0"/>
                <w:szCs w:val="22"/>
              </w:rPr>
              <w:t xml:space="preserve">dla Części III </w:t>
            </w:r>
            <w:r w:rsidR="00F5332D" w:rsidRPr="00F24BCE">
              <w:rPr>
                <w:rFonts w:asciiTheme="minorHAnsi" w:hAnsiTheme="minorHAnsi" w:cstheme="minorHAnsi"/>
                <w:b w:val="0"/>
                <w:szCs w:val="22"/>
              </w:rPr>
              <w:t>Załącznik nr 3c</w:t>
            </w:r>
            <w:r w:rsidRPr="00F24BCE">
              <w:rPr>
                <w:rFonts w:asciiTheme="minorHAnsi" w:hAnsiTheme="minorHAnsi" w:cstheme="minorHAnsi"/>
                <w:b w:val="0"/>
                <w:szCs w:val="22"/>
              </w:rPr>
              <w:t>;</w:t>
            </w:r>
          </w:p>
          <w:p w14:paraId="2E2C107C" w14:textId="77777777" w:rsidR="0095016F" w:rsidRPr="00F24BCE" w:rsidRDefault="0095016F" w:rsidP="0095016F">
            <w:pPr>
              <w:pStyle w:val="Tekstpodstawowy"/>
              <w:numPr>
                <w:ilvl w:val="0"/>
                <w:numId w:val="1"/>
              </w:numPr>
              <w:spacing w:line="276" w:lineRule="auto"/>
              <w:ind w:left="284" w:hanging="284"/>
              <w:rPr>
                <w:rFonts w:asciiTheme="minorHAnsi" w:hAnsiTheme="minorHAnsi" w:cstheme="minorHAnsi"/>
                <w:b w:val="0"/>
                <w:szCs w:val="22"/>
                <w:u w:val="single"/>
              </w:rPr>
            </w:pPr>
            <w:r w:rsidRPr="00F24BCE">
              <w:rPr>
                <w:rFonts w:asciiTheme="minorHAnsi" w:hAnsiTheme="minorHAnsi" w:cstheme="minorHAnsi"/>
                <w:b w:val="0"/>
                <w:szCs w:val="22"/>
              </w:rPr>
              <w:t>Formularz Jednolitego Europejskiego Dokumentu Zamówienia - Załącznik nr 4;</w:t>
            </w:r>
          </w:p>
          <w:p w14:paraId="6B81336B" w14:textId="77777777" w:rsidR="0095016F" w:rsidRPr="00F24BCE" w:rsidRDefault="0095016F" w:rsidP="0095016F">
            <w:pPr>
              <w:numPr>
                <w:ilvl w:val="0"/>
                <w:numId w:val="1"/>
              </w:numPr>
              <w:spacing w:after="0" w:line="276" w:lineRule="auto"/>
              <w:ind w:left="284" w:hanging="284"/>
              <w:rPr>
                <w:rFonts w:asciiTheme="minorHAnsi" w:hAnsiTheme="minorHAnsi" w:cstheme="minorHAnsi"/>
              </w:rPr>
            </w:pPr>
            <w:r w:rsidRPr="00F24BCE">
              <w:rPr>
                <w:rFonts w:asciiTheme="minorHAnsi" w:hAnsiTheme="minorHAnsi" w:cstheme="minorHAnsi"/>
              </w:rPr>
              <w:t>Informacja o przynależności do grupy kapitałowej - Załącznik nr 5;</w:t>
            </w:r>
          </w:p>
          <w:p w14:paraId="569E8FEC" w14:textId="77777777" w:rsidR="0095016F" w:rsidRPr="00F24BCE" w:rsidRDefault="0095016F" w:rsidP="0095016F">
            <w:pPr>
              <w:numPr>
                <w:ilvl w:val="0"/>
                <w:numId w:val="1"/>
              </w:numPr>
              <w:spacing w:after="0" w:line="276" w:lineRule="auto"/>
              <w:ind w:left="284" w:hanging="284"/>
              <w:rPr>
                <w:rFonts w:asciiTheme="minorHAnsi" w:hAnsiTheme="minorHAnsi" w:cstheme="minorHAnsi"/>
              </w:rPr>
            </w:pPr>
            <w:r w:rsidRPr="00F24BCE">
              <w:rPr>
                <w:rFonts w:asciiTheme="minorHAnsi" w:hAnsiTheme="minorHAnsi" w:cstheme="minorHAnsi"/>
              </w:rPr>
              <w:t>Wykaz wykonywanych usług jako potwierdzenie spełnienia wymagań SIWZ - Załącznik nr 6;</w:t>
            </w:r>
          </w:p>
          <w:p w14:paraId="1C043AE9" w14:textId="77777777" w:rsidR="0095016F" w:rsidRPr="00F24BCE" w:rsidRDefault="0095016F" w:rsidP="0095016F">
            <w:pPr>
              <w:numPr>
                <w:ilvl w:val="0"/>
                <w:numId w:val="1"/>
              </w:numPr>
              <w:spacing w:after="0" w:line="276" w:lineRule="auto"/>
              <w:ind w:left="284" w:hanging="284"/>
              <w:rPr>
                <w:rFonts w:asciiTheme="minorHAnsi" w:hAnsiTheme="minorHAnsi" w:cstheme="minorHAnsi"/>
              </w:rPr>
            </w:pPr>
            <w:r w:rsidRPr="00F24BCE">
              <w:rPr>
                <w:rFonts w:asciiTheme="minorHAnsi" w:hAnsiTheme="minorHAnsi" w:cstheme="minorHAnsi"/>
              </w:rPr>
              <w:t xml:space="preserve">Wzór oświadczenia w zakresie udostępnienia zasobów przez inne podmioty - Załącznik nr </w:t>
            </w:r>
            <w:r w:rsidR="00F81779" w:rsidRPr="00F24BCE">
              <w:rPr>
                <w:rFonts w:asciiTheme="minorHAnsi" w:hAnsiTheme="minorHAnsi" w:cstheme="minorHAnsi"/>
              </w:rPr>
              <w:t>7</w:t>
            </w:r>
            <w:r w:rsidRPr="00F24BCE">
              <w:rPr>
                <w:rFonts w:asciiTheme="minorHAnsi" w:hAnsiTheme="minorHAnsi" w:cstheme="minorHAnsi"/>
              </w:rPr>
              <w:t>;</w:t>
            </w:r>
          </w:p>
          <w:p w14:paraId="6954BEE1" w14:textId="77777777" w:rsidR="0095016F" w:rsidRPr="00F24BCE" w:rsidRDefault="0095016F" w:rsidP="0095016F">
            <w:pPr>
              <w:numPr>
                <w:ilvl w:val="0"/>
                <w:numId w:val="1"/>
              </w:numPr>
              <w:spacing w:after="0" w:line="276" w:lineRule="auto"/>
              <w:ind w:left="284" w:hanging="284"/>
              <w:rPr>
                <w:rFonts w:asciiTheme="minorHAnsi" w:hAnsiTheme="minorHAnsi" w:cstheme="minorHAnsi"/>
              </w:rPr>
            </w:pPr>
            <w:r w:rsidRPr="00F24BCE">
              <w:rPr>
                <w:rFonts w:asciiTheme="minorHAnsi" w:hAnsiTheme="minorHAnsi" w:cstheme="minorHAnsi"/>
              </w:rPr>
              <w:t xml:space="preserve">Wzór gwarancji zabezpieczenia należytego wykonania umowy - Załącznik nr </w:t>
            </w:r>
            <w:r w:rsidR="00F81779" w:rsidRPr="00F24BCE">
              <w:rPr>
                <w:rFonts w:asciiTheme="minorHAnsi" w:hAnsiTheme="minorHAnsi" w:cstheme="minorHAnsi"/>
              </w:rPr>
              <w:t>8</w:t>
            </w:r>
            <w:r w:rsidRPr="00F24BCE">
              <w:rPr>
                <w:rFonts w:asciiTheme="minorHAnsi" w:hAnsiTheme="minorHAnsi" w:cstheme="minorHAnsi"/>
              </w:rPr>
              <w:t>.</w:t>
            </w:r>
          </w:p>
          <w:p w14:paraId="732BAD74" w14:textId="77777777" w:rsidR="0095016F" w:rsidRPr="00F24BCE" w:rsidRDefault="0095016F" w:rsidP="00230321">
            <w:pPr>
              <w:spacing w:line="276" w:lineRule="auto"/>
              <w:rPr>
                <w:rFonts w:asciiTheme="minorHAnsi" w:hAnsiTheme="minorHAnsi" w:cstheme="minorHAnsi"/>
              </w:rPr>
            </w:pPr>
          </w:p>
        </w:tc>
      </w:tr>
      <w:tr w:rsidR="0095016F" w:rsidRPr="00F24BCE" w14:paraId="6AAF6CB5" w14:textId="77777777" w:rsidTr="00230321">
        <w:trPr>
          <w:trHeight w:val="281"/>
        </w:trPr>
        <w:tc>
          <w:tcPr>
            <w:tcW w:w="3936" w:type="dxa"/>
          </w:tcPr>
          <w:p w14:paraId="35B39C4D" w14:textId="77777777" w:rsidR="0095016F" w:rsidRPr="00F24BCE" w:rsidRDefault="0095016F" w:rsidP="00D43721">
            <w:pPr>
              <w:pStyle w:val="Tekstpodstawowy"/>
              <w:spacing w:line="276" w:lineRule="auto"/>
              <w:jc w:val="center"/>
              <w:rPr>
                <w:rFonts w:asciiTheme="minorHAnsi" w:hAnsiTheme="minorHAnsi" w:cstheme="minorHAnsi"/>
                <w:szCs w:val="22"/>
                <w:u w:val="single"/>
              </w:rPr>
            </w:pPr>
          </w:p>
        </w:tc>
        <w:tc>
          <w:tcPr>
            <w:tcW w:w="5528" w:type="dxa"/>
            <w:vAlign w:val="center"/>
          </w:tcPr>
          <w:p w14:paraId="46800C84" w14:textId="77777777" w:rsidR="0095016F" w:rsidRPr="00F24BCE" w:rsidRDefault="0095016F" w:rsidP="00D43721">
            <w:pPr>
              <w:spacing w:line="276" w:lineRule="auto"/>
              <w:jc w:val="center"/>
              <w:rPr>
                <w:rFonts w:asciiTheme="minorHAnsi" w:hAnsiTheme="minorHAnsi" w:cstheme="minorHAnsi"/>
                <w:spacing w:val="56"/>
              </w:rPr>
            </w:pPr>
            <w:r w:rsidRPr="00F24BCE">
              <w:rPr>
                <w:rFonts w:asciiTheme="minorHAnsi" w:hAnsiTheme="minorHAnsi" w:cstheme="minorHAnsi"/>
                <w:spacing w:val="56"/>
              </w:rPr>
              <w:t>ZATWIERDZAM</w:t>
            </w:r>
          </w:p>
          <w:p w14:paraId="396CF5ED" w14:textId="77777777" w:rsidR="00230321" w:rsidRPr="00F24BCE" w:rsidRDefault="00230321" w:rsidP="00230321">
            <w:pPr>
              <w:spacing w:after="0"/>
              <w:jc w:val="center"/>
              <w:rPr>
                <w:rFonts w:asciiTheme="minorHAnsi" w:hAnsiTheme="minorHAnsi" w:cs="Calibri"/>
              </w:rPr>
            </w:pPr>
            <w:r w:rsidRPr="00F24BCE">
              <w:rPr>
                <w:rFonts w:asciiTheme="minorHAnsi" w:hAnsiTheme="minorHAnsi" w:cs="Calibri"/>
              </w:rPr>
              <w:t>Dyrektor</w:t>
            </w:r>
          </w:p>
          <w:p w14:paraId="24235400" w14:textId="77777777" w:rsidR="00230321" w:rsidRPr="00F24BCE" w:rsidRDefault="00230321" w:rsidP="00230321">
            <w:pPr>
              <w:spacing w:after="0"/>
              <w:jc w:val="center"/>
              <w:rPr>
                <w:rFonts w:asciiTheme="minorHAnsi" w:hAnsiTheme="minorHAnsi" w:cs="Calibri"/>
              </w:rPr>
            </w:pPr>
            <w:r w:rsidRPr="00F24BCE">
              <w:rPr>
                <w:rFonts w:asciiTheme="minorHAnsi" w:hAnsiTheme="minorHAnsi" w:cs="Calibri"/>
              </w:rPr>
              <w:t>Centrum Systemów Informacyjnych Ochrony Zdrowia</w:t>
            </w:r>
          </w:p>
          <w:p w14:paraId="7A5A41BD" w14:textId="77777777" w:rsidR="00230321" w:rsidRPr="00F24BCE" w:rsidRDefault="00230321" w:rsidP="00230321">
            <w:pPr>
              <w:spacing w:after="0"/>
              <w:jc w:val="center"/>
              <w:rPr>
                <w:rFonts w:asciiTheme="minorHAnsi" w:hAnsiTheme="minorHAnsi" w:cs="Calibri"/>
              </w:rPr>
            </w:pPr>
          </w:p>
          <w:p w14:paraId="7398E346" w14:textId="77777777" w:rsidR="00230321" w:rsidRPr="00F24BCE" w:rsidRDefault="00230321" w:rsidP="00230321">
            <w:pPr>
              <w:spacing w:after="0"/>
              <w:jc w:val="center"/>
              <w:rPr>
                <w:rFonts w:asciiTheme="minorHAnsi" w:hAnsiTheme="minorHAnsi" w:cs="Calibri"/>
                <w:i/>
              </w:rPr>
            </w:pPr>
            <w:r w:rsidRPr="00F24BCE">
              <w:rPr>
                <w:rFonts w:asciiTheme="minorHAnsi" w:hAnsiTheme="minorHAnsi" w:cs="Calibri"/>
              </w:rPr>
              <w:t xml:space="preserve">(-) </w:t>
            </w:r>
            <w:r w:rsidR="00921B04" w:rsidRPr="00F24BCE">
              <w:rPr>
                <w:rFonts w:asciiTheme="minorHAnsi" w:hAnsiTheme="minorHAnsi" w:cs="Calibri"/>
                <w:i/>
              </w:rPr>
              <w:t>Bartłomiej Wnuk</w:t>
            </w:r>
          </w:p>
          <w:p w14:paraId="4B53D8C2" w14:textId="77777777" w:rsidR="0095016F" w:rsidRPr="00F24BCE" w:rsidRDefault="0095016F" w:rsidP="005C36B1">
            <w:pPr>
              <w:spacing w:line="276" w:lineRule="auto"/>
              <w:jc w:val="center"/>
              <w:rPr>
                <w:rFonts w:asciiTheme="minorHAnsi" w:hAnsiTheme="minorHAnsi" w:cstheme="minorHAnsi"/>
                <w:spacing w:val="56"/>
              </w:rPr>
            </w:pPr>
          </w:p>
        </w:tc>
      </w:tr>
    </w:tbl>
    <w:p w14:paraId="66EA3A9C" w14:textId="77777777" w:rsidR="00230321" w:rsidRPr="00F24BCE" w:rsidRDefault="00230321" w:rsidP="00230321">
      <w:pPr>
        <w:pStyle w:val="Tytu"/>
        <w:spacing w:line="276" w:lineRule="auto"/>
        <w:jc w:val="both"/>
        <w:rPr>
          <w:rFonts w:asciiTheme="minorHAnsi" w:hAnsiTheme="minorHAnsi" w:cstheme="minorHAnsi"/>
          <w:b w:val="0"/>
          <w:szCs w:val="22"/>
        </w:rPr>
      </w:pPr>
    </w:p>
    <w:p w14:paraId="42D7713A" w14:textId="77777777" w:rsidR="00CD7A81" w:rsidRPr="00F24BCE" w:rsidRDefault="0095016F" w:rsidP="00230321">
      <w:pPr>
        <w:pStyle w:val="Tytu"/>
        <w:spacing w:line="276" w:lineRule="auto"/>
        <w:jc w:val="both"/>
        <w:rPr>
          <w:rFonts w:asciiTheme="minorHAnsi" w:hAnsiTheme="minorHAnsi" w:cstheme="minorHAnsi"/>
          <w:b w:val="0"/>
          <w:szCs w:val="22"/>
        </w:rPr>
      </w:pPr>
      <w:r w:rsidRPr="00F24BCE">
        <w:rPr>
          <w:rFonts w:asciiTheme="minorHAnsi" w:hAnsiTheme="minorHAnsi" w:cstheme="minorHAnsi"/>
          <w:b w:val="0"/>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5E1F8FE4" w14:textId="77777777" w:rsidR="0095016F" w:rsidRPr="00F24BCE" w:rsidRDefault="00CD7A81" w:rsidP="0095016F">
      <w:pPr>
        <w:pStyle w:val="Tytu"/>
        <w:spacing w:line="276" w:lineRule="auto"/>
        <w:rPr>
          <w:rFonts w:asciiTheme="minorHAnsi" w:hAnsiTheme="minorHAnsi" w:cstheme="minorHAnsi"/>
          <w:b w:val="0"/>
          <w:szCs w:val="22"/>
        </w:rPr>
      </w:pPr>
      <w:r w:rsidRPr="00F24BCE">
        <w:rPr>
          <w:rFonts w:asciiTheme="minorHAnsi" w:hAnsiTheme="minorHAnsi" w:cstheme="minorHAnsi"/>
          <w:b w:val="0"/>
          <w:szCs w:val="22"/>
        </w:rPr>
        <w:br w:type="column"/>
      </w:r>
    </w:p>
    <w:p w14:paraId="7BE00527" w14:textId="77777777" w:rsidR="0095016F" w:rsidRPr="00F24BCE" w:rsidRDefault="0095016F" w:rsidP="0095016F">
      <w:pPr>
        <w:pStyle w:val="pkt"/>
        <w:spacing w:before="0" w:after="0" w:line="276" w:lineRule="auto"/>
        <w:ind w:left="0" w:firstLine="0"/>
        <w:rPr>
          <w:rFonts w:asciiTheme="minorHAnsi" w:hAnsiTheme="minorHAnsi" w:cstheme="minorHAnsi"/>
          <w:sz w:val="22"/>
          <w:szCs w:val="22"/>
        </w:rPr>
      </w:pPr>
      <w:r w:rsidRPr="00F24BCE">
        <w:rPr>
          <w:rFonts w:asciiTheme="minorHAnsi" w:hAnsiTheme="minorHAnsi" w:cstheme="minorHAnsi"/>
          <w:b/>
          <w:bCs/>
          <w:kern w:val="32"/>
          <w:sz w:val="22"/>
          <w:szCs w:val="22"/>
        </w:rPr>
        <w:t>I.</w:t>
      </w:r>
      <w:r w:rsidRPr="00F24BCE">
        <w:rPr>
          <w:rFonts w:asciiTheme="minorHAnsi" w:hAnsiTheme="minorHAnsi" w:cstheme="minorHAnsi"/>
          <w:b/>
          <w:bCs/>
          <w:kern w:val="32"/>
          <w:sz w:val="22"/>
          <w:szCs w:val="22"/>
        </w:rPr>
        <w:tab/>
        <w:t>Nazwa oraz adres Zamawiającego.</w:t>
      </w:r>
    </w:p>
    <w:p w14:paraId="5C329583" w14:textId="77777777" w:rsidR="0095016F" w:rsidRPr="00F24BCE" w:rsidRDefault="0095016F" w:rsidP="00AF6F5A">
      <w:pPr>
        <w:pStyle w:val="NormalnyWeb"/>
        <w:numPr>
          <w:ilvl w:val="0"/>
          <w:numId w:val="52"/>
        </w:numPr>
        <w:tabs>
          <w:tab w:val="left" w:pos="540"/>
        </w:tabs>
        <w:spacing w:before="0" w:beforeAutospacing="0" w:after="0" w:afterAutospacing="0" w:line="276" w:lineRule="auto"/>
        <w:rPr>
          <w:rFonts w:asciiTheme="minorHAnsi" w:hAnsiTheme="minorHAnsi" w:cstheme="minorHAnsi"/>
          <w:sz w:val="22"/>
          <w:szCs w:val="22"/>
        </w:rPr>
      </w:pPr>
      <w:r w:rsidRPr="00F24BCE">
        <w:rPr>
          <w:rFonts w:asciiTheme="minorHAnsi" w:hAnsiTheme="minorHAnsi" w:cstheme="minorHAnsi"/>
          <w:sz w:val="22"/>
          <w:szCs w:val="22"/>
        </w:rPr>
        <w:t xml:space="preserve">Zamawiającym jest </w:t>
      </w:r>
      <w:r w:rsidRPr="00F24BCE">
        <w:rPr>
          <w:rFonts w:asciiTheme="minorHAnsi" w:hAnsiTheme="minorHAnsi" w:cstheme="minorHAnsi"/>
          <w:b/>
          <w:sz w:val="22"/>
          <w:szCs w:val="22"/>
        </w:rPr>
        <w:t>Centrum Systemów Informacyjnych Ochrony Zdrowia</w:t>
      </w:r>
      <w:r w:rsidRPr="00F24BCE">
        <w:rPr>
          <w:rFonts w:asciiTheme="minorHAnsi" w:hAnsiTheme="minorHAnsi" w:cstheme="minorHAnsi"/>
          <w:sz w:val="22"/>
          <w:szCs w:val="22"/>
        </w:rPr>
        <w:t xml:space="preserve"> z siedzibą w Warszawie (kod pocztowy 00-184), ul. Stanisława Dubois 5A, (dalej „CSIOZ”)</w:t>
      </w:r>
    </w:p>
    <w:p w14:paraId="1B9EB59B" w14:textId="77777777" w:rsidR="0095016F" w:rsidRPr="00F24BCE" w:rsidRDefault="0095016F" w:rsidP="0095016F">
      <w:pPr>
        <w:tabs>
          <w:tab w:val="left" w:pos="540"/>
        </w:tabs>
        <w:spacing w:after="0" w:line="276" w:lineRule="auto"/>
        <w:ind w:left="360"/>
        <w:rPr>
          <w:rFonts w:asciiTheme="minorHAnsi" w:hAnsiTheme="minorHAnsi" w:cstheme="minorHAnsi"/>
        </w:rPr>
      </w:pPr>
      <w:r w:rsidRPr="00F24BCE">
        <w:rPr>
          <w:rFonts w:asciiTheme="minorHAnsi" w:hAnsiTheme="minorHAnsi" w:cstheme="minorHAnsi"/>
        </w:rPr>
        <w:t>Godziny pracy: 8</w:t>
      </w:r>
      <w:r w:rsidRPr="00F24BCE">
        <w:rPr>
          <w:rFonts w:asciiTheme="minorHAnsi" w:hAnsiTheme="minorHAnsi" w:cstheme="minorHAnsi"/>
          <w:vertAlign w:val="superscript"/>
        </w:rPr>
        <w:t>00</w:t>
      </w:r>
      <w:r w:rsidRPr="00F24BCE">
        <w:rPr>
          <w:rFonts w:asciiTheme="minorHAnsi" w:hAnsiTheme="minorHAnsi" w:cstheme="minorHAnsi"/>
        </w:rPr>
        <w:t>-16</w:t>
      </w:r>
      <w:r w:rsidRPr="00F24BCE">
        <w:rPr>
          <w:rFonts w:asciiTheme="minorHAnsi" w:hAnsiTheme="minorHAnsi" w:cstheme="minorHAnsi"/>
          <w:vertAlign w:val="superscript"/>
        </w:rPr>
        <w:t>00</w:t>
      </w:r>
      <w:r w:rsidRPr="00F24BCE">
        <w:rPr>
          <w:rFonts w:asciiTheme="minorHAnsi" w:hAnsiTheme="minorHAnsi" w:cstheme="minorHAnsi"/>
        </w:rPr>
        <w:t xml:space="preserve"> od poniedziałku do piątku.</w:t>
      </w:r>
    </w:p>
    <w:p w14:paraId="32A9CE2E" w14:textId="77777777" w:rsidR="0095016F" w:rsidRPr="00F24BCE" w:rsidRDefault="0095016F" w:rsidP="0095016F">
      <w:pPr>
        <w:tabs>
          <w:tab w:val="left" w:pos="540"/>
        </w:tabs>
        <w:spacing w:line="276" w:lineRule="auto"/>
        <w:ind w:left="360"/>
        <w:rPr>
          <w:rFonts w:asciiTheme="minorHAnsi" w:hAnsiTheme="minorHAnsi" w:cstheme="minorHAnsi"/>
        </w:rPr>
      </w:pPr>
      <w:r w:rsidRPr="00F24BCE">
        <w:rPr>
          <w:rFonts w:asciiTheme="minorHAnsi" w:hAnsiTheme="minorHAnsi" w:cstheme="minorHAnsi"/>
        </w:rPr>
        <w:t xml:space="preserve">Adres strony internetowej: </w:t>
      </w:r>
      <w:hyperlink r:id="rId10" w:history="1">
        <w:r w:rsidRPr="00F24BCE">
          <w:rPr>
            <w:rStyle w:val="Hipercze"/>
            <w:rFonts w:asciiTheme="minorHAnsi" w:hAnsiTheme="minorHAnsi" w:cstheme="minorHAnsi"/>
          </w:rPr>
          <w:t>www.csioz.gov.pl</w:t>
        </w:r>
      </w:hyperlink>
      <w:r w:rsidRPr="00F24BCE">
        <w:rPr>
          <w:rFonts w:asciiTheme="minorHAnsi" w:hAnsiTheme="minorHAnsi" w:cstheme="minorHAnsi"/>
        </w:rPr>
        <w:t xml:space="preserve"> </w:t>
      </w:r>
    </w:p>
    <w:p w14:paraId="37579081" w14:textId="77777777" w:rsidR="0095016F" w:rsidRPr="00F24BCE" w:rsidRDefault="0095016F" w:rsidP="00AF6F5A">
      <w:pPr>
        <w:pStyle w:val="Zwykytekst"/>
        <w:numPr>
          <w:ilvl w:val="0"/>
          <w:numId w:val="50"/>
        </w:numPr>
        <w:tabs>
          <w:tab w:val="left" w:pos="426"/>
        </w:tabs>
        <w:rPr>
          <w:rFonts w:asciiTheme="minorHAnsi" w:hAnsiTheme="minorHAnsi" w:cstheme="minorHAnsi"/>
          <w:b/>
          <w:sz w:val="22"/>
          <w:szCs w:val="22"/>
        </w:rPr>
      </w:pPr>
      <w:r w:rsidRPr="00F24BCE">
        <w:rPr>
          <w:rFonts w:asciiTheme="minorHAnsi" w:hAnsiTheme="minorHAnsi" w:cstheme="minorHAnsi"/>
          <w:b/>
          <w:sz w:val="22"/>
          <w:szCs w:val="22"/>
        </w:rPr>
        <w:t>Informacje o przetwarzaniu danych osobowych:</w:t>
      </w:r>
    </w:p>
    <w:p w14:paraId="354F7DE1" w14:textId="77777777" w:rsidR="0095016F" w:rsidRPr="00F24BCE" w:rsidRDefault="0095016F" w:rsidP="0095016F">
      <w:pPr>
        <w:pStyle w:val="Akapitzlist"/>
        <w:tabs>
          <w:tab w:val="left" w:pos="426"/>
        </w:tabs>
        <w:ind w:left="284"/>
        <w:contextualSpacing/>
        <w:jc w:val="both"/>
        <w:rPr>
          <w:rFonts w:asciiTheme="minorHAnsi" w:hAnsiTheme="minorHAnsi" w:cstheme="minorHAnsi"/>
          <w:sz w:val="22"/>
          <w:szCs w:val="22"/>
        </w:rPr>
      </w:pPr>
      <w:r w:rsidRPr="00F24BCE">
        <w:rPr>
          <w:rFonts w:asciiTheme="minorHAnsi" w:hAnsiTheme="minorHAnsi" w:cstheme="minorHAnsi"/>
          <w:sz w:val="22"/>
          <w:szCs w:val="22"/>
        </w:rPr>
        <w:t xml:space="preserve">Centrum Systemów Informacyjnych Ochrony Zdrowia z siedzibą w Warszawie przy ul. Stanisława Dubois 5A, 00-184 Warszawa (dalej: „CSIOZ”)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(Dz. U. z 2018 r., poz. 1986, z </w:t>
      </w:r>
      <w:proofErr w:type="spellStart"/>
      <w:r w:rsidRPr="00F24BCE">
        <w:rPr>
          <w:rFonts w:asciiTheme="minorHAnsi" w:hAnsiTheme="minorHAnsi" w:cstheme="minorHAnsi"/>
          <w:sz w:val="22"/>
          <w:szCs w:val="22"/>
        </w:rPr>
        <w:t>późn</w:t>
      </w:r>
      <w:proofErr w:type="spellEnd"/>
      <w:r w:rsidRPr="00F24BCE">
        <w:rPr>
          <w:rFonts w:asciiTheme="minorHAnsi" w:hAnsiTheme="minorHAnsi" w:cstheme="minorHAnsi"/>
          <w:sz w:val="22"/>
          <w:szCs w:val="22"/>
        </w:rPr>
        <w:t>. zm.). Wśród tych informacji mogą pojawić się dane, które na gruncie Rozporządzenia Parlamentu Europejskiego i Rady Unii Europejskiej 2016/679 z dnia 27 kwietnia 2016 r. w sprawie ochrony osób fizycznych w związku z prze</w:t>
      </w:r>
      <w:r w:rsidR="005565AE" w:rsidRPr="00F24BCE">
        <w:rPr>
          <w:rFonts w:asciiTheme="minorHAnsi" w:hAnsiTheme="minorHAnsi" w:cstheme="minorHAnsi"/>
          <w:sz w:val="22"/>
          <w:szCs w:val="22"/>
        </w:rPr>
        <w:t>twarzaniem danych osobowych i w </w:t>
      </w:r>
      <w:r w:rsidRPr="00F24BCE">
        <w:rPr>
          <w:rFonts w:asciiTheme="minorHAnsi" w:hAnsiTheme="minorHAnsi" w:cstheme="minorHAnsi"/>
          <w:sz w:val="22"/>
          <w:szCs w:val="22"/>
        </w:rPr>
        <w:t>sprawie swobodnego przepływu takich danych oraz uchylenia dyrektywy 95/46/WE (dalej: „Ogólne Rozporządzenie” lub „RODO”), mają charakter danych osobowych.</w:t>
      </w:r>
    </w:p>
    <w:p w14:paraId="459CF27C" w14:textId="77777777" w:rsidR="0095016F" w:rsidRPr="00F24BCE" w:rsidRDefault="0095016F" w:rsidP="0095016F">
      <w:pPr>
        <w:pStyle w:val="Akapitzlist"/>
        <w:tabs>
          <w:tab w:val="left" w:pos="426"/>
        </w:tabs>
        <w:ind w:left="284"/>
        <w:contextualSpacing/>
        <w:jc w:val="both"/>
        <w:rPr>
          <w:rFonts w:asciiTheme="minorHAnsi" w:hAnsiTheme="minorHAnsi" w:cstheme="minorHAnsi"/>
          <w:sz w:val="22"/>
          <w:szCs w:val="22"/>
        </w:rPr>
      </w:pPr>
      <w:r w:rsidRPr="00F24BCE">
        <w:rPr>
          <w:rFonts w:asciiTheme="minorHAnsi" w:hAnsiTheme="minorHAnsi" w:cstheme="minorHAnsi"/>
          <w:sz w:val="22"/>
          <w:szCs w:val="22"/>
        </w:rPr>
        <w:t>W świetle powyższego CSIOZ informuje, że:</w:t>
      </w:r>
    </w:p>
    <w:p w14:paraId="310F5F68" w14:textId="77777777" w:rsidR="0095016F" w:rsidRPr="00F24BCE" w:rsidRDefault="0095016F" w:rsidP="00AF6F5A">
      <w:pPr>
        <w:pStyle w:val="Akapitzlist"/>
        <w:numPr>
          <w:ilvl w:val="0"/>
          <w:numId w:val="51"/>
        </w:numPr>
        <w:tabs>
          <w:tab w:val="left" w:pos="426"/>
        </w:tabs>
        <w:ind w:left="709" w:hanging="425"/>
        <w:contextualSpacing/>
        <w:jc w:val="both"/>
        <w:rPr>
          <w:rFonts w:asciiTheme="minorHAnsi" w:hAnsiTheme="minorHAnsi" w:cstheme="minorHAnsi"/>
          <w:sz w:val="22"/>
          <w:szCs w:val="22"/>
        </w:rPr>
      </w:pPr>
      <w:r w:rsidRPr="00F24BCE">
        <w:rPr>
          <w:rFonts w:asciiTheme="minorHAnsi" w:hAnsiTheme="minorHAnsi" w:cstheme="minorHAnsi"/>
          <w:sz w:val="22"/>
          <w:szCs w:val="22"/>
        </w:rPr>
        <w:t xml:space="preserve">Administratorem danych osobowych (dalej: „Administrator”) jest </w:t>
      </w:r>
      <w:r w:rsidRPr="00F24BCE">
        <w:rPr>
          <w:rFonts w:asciiTheme="minorHAnsi" w:hAnsiTheme="minorHAnsi" w:cstheme="minorHAnsi"/>
          <w:b/>
          <w:sz w:val="22"/>
          <w:szCs w:val="22"/>
        </w:rPr>
        <w:t>Centrum Systemów Informacyjnych Ochrony Zdrowia</w:t>
      </w:r>
      <w:r w:rsidRPr="00F24BCE">
        <w:rPr>
          <w:rFonts w:asciiTheme="minorHAnsi" w:hAnsiTheme="minorHAnsi" w:cstheme="minorHAnsi"/>
          <w:sz w:val="22"/>
          <w:szCs w:val="22"/>
        </w:rPr>
        <w:t xml:space="preserve"> z siedzibą w Warszawie przy ul. Stanisława Dubois 5A, </w:t>
      </w:r>
    </w:p>
    <w:p w14:paraId="35CBE2E3" w14:textId="77777777" w:rsidR="0095016F" w:rsidRPr="00F24BCE" w:rsidRDefault="0095016F" w:rsidP="0095016F">
      <w:pPr>
        <w:tabs>
          <w:tab w:val="left" w:pos="426"/>
        </w:tabs>
        <w:spacing w:after="0"/>
        <w:ind w:left="709"/>
        <w:rPr>
          <w:rFonts w:asciiTheme="minorHAnsi" w:hAnsiTheme="minorHAnsi" w:cstheme="minorHAnsi"/>
        </w:rPr>
      </w:pPr>
      <w:r w:rsidRPr="00F24BCE">
        <w:rPr>
          <w:rFonts w:asciiTheme="minorHAnsi" w:hAnsiTheme="minorHAnsi" w:cstheme="minorHAnsi"/>
        </w:rPr>
        <w:t xml:space="preserve">00-184 Warszawa, REGON: 001377706, NIP: 5251575309, skrytka </w:t>
      </w:r>
      <w:proofErr w:type="spellStart"/>
      <w:r w:rsidRPr="00F24BCE">
        <w:rPr>
          <w:rFonts w:asciiTheme="minorHAnsi" w:hAnsiTheme="minorHAnsi" w:cstheme="minorHAnsi"/>
        </w:rPr>
        <w:t>ePUAP</w:t>
      </w:r>
      <w:proofErr w:type="spellEnd"/>
      <w:r w:rsidRPr="00F24BCE">
        <w:rPr>
          <w:rFonts w:asciiTheme="minorHAnsi" w:hAnsiTheme="minorHAnsi" w:cstheme="minorHAnsi"/>
        </w:rPr>
        <w:t>: /</w:t>
      </w:r>
      <w:proofErr w:type="spellStart"/>
      <w:r w:rsidRPr="00F24BCE">
        <w:rPr>
          <w:rFonts w:asciiTheme="minorHAnsi" w:hAnsiTheme="minorHAnsi" w:cstheme="minorHAnsi"/>
        </w:rPr>
        <w:t>csiozgovpl</w:t>
      </w:r>
      <w:proofErr w:type="spellEnd"/>
      <w:r w:rsidRPr="00F24BCE">
        <w:rPr>
          <w:rFonts w:asciiTheme="minorHAnsi" w:hAnsiTheme="minorHAnsi" w:cstheme="minorHAnsi"/>
        </w:rPr>
        <w:t>/</w:t>
      </w:r>
      <w:proofErr w:type="spellStart"/>
      <w:r w:rsidRPr="00F24BCE">
        <w:rPr>
          <w:rFonts w:asciiTheme="minorHAnsi" w:hAnsiTheme="minorHAnsi" w:cstheme="minorHAnsi"/>
        </w:rPr>
        <w:t>SkrytkaESP</w:t>
      </w:r>
      <w:proofErr w:type="spellEnd"/>
      <w:r w:rsidRPr="00F24BCE">
        <w:rPr>
          <w:rFonts w:asciiTheme="minorHAnsi" w:hAnsiTheme="minorHAnsi" w:cstheme="minorHAnsi"/>
        </w:rPr>
        <w:t xml:space="preserve">, tel. 22 507 09 27, email: </w:t>
      </w:r>
      <w:hyperlink r:id="rId11" w:history="1">
        <w:r w:rsidRPr="00F24BCE">
          <w:rPr>
            <w:rStyle w:val="Hipercze"/>
            <w:rFonts w:asciiTheme="minorHAnsi" w:hAnsiTheme="minorHAnsi" w:cstheme="minorHAnsi"/>
          </w:rPr>
          <w:t>biuro@csioz.gov.pl</w:t>
        </w:r>
      </w:hyperlink>
      <w:r w:rsidRPr="00F24BCE">
        <w:rPr>
          <w:rFonts w:asciiTheme="minorHAnsi" w:hAnsiTheme="minorHAnsi" w:cstheme="minorHAnsi"/>
        </w:rPr>
        <w:t xml:space="preserve"> </w:t>
      </w:r>
    </w:p>
    <w:p w14:paraId="69CBEA97" w14:textId="2FFED008" w:rsidR="0095016F" w:rsidRPr="00F24BCE" w:rsidRDefault="0095016F" w:rsidP="0095016F">
      <w:pPr>
        <w:tabs>
          <w:tab w:val="left" w:pos="426"/>
        </w:tabs>
        <w:spacing w:after="0"/>
        <w:ind w:left="709" w:hanging="425"/>
        <w:rPr>
          <w:rFonts w:asciiTheme="minorHAnsi" w:hAnsiTheme="minorHAnsi" w:cstheme="minorHAnsi"/>
        </w:rPr>
      </w:pPr>
      <w:r w:rsidRPr="00F24BCE">
        <w:rPr>
          <w:rFonts w:asciiTheme="minorHAnsi" w:hAnsiTheme="minorHAnsi" w:cstheme="minorHAnsi"/>
        </w:rPr>
        <w:t>2)</w:t>
      </w:r>
      <w:r w:rsidRPr="00F24BCE">
        <w:rPr>
          <w:rFonts w:asciiTheme="minorHAnsi" w:hAnsiTheme="minorHAnsi" w:cstheme="minorHAnsi"/>
        </w:rPr>
        <w:tab/>
        <w:t xml:space="preserve">W sprawach związanych z Pani/Pana danymi proszę kontaktować się z Inspektorem Ochrony Danych, kontakt pisemny za pomocą poczty tradycyjnej na adres: </w:t>
      </w:r>
      <w:r w:rsidR="000921E6">
        <w:rPr>
          <w:rFonts w:asciiTheme="minorHAnsi" w:hAnsiTheme="minorHAnsi" w:cstheme="minorHAnsi"/>
        </w:rPr>
        <w:t>IOD CSIOZ, 00-184 Warszawa, ul. </w:t>
      </w:r>
      <w:r w:rsidRPr="00F24BCE">
        <w:rPr>
          <w:rFonts w:asciiTheme="minorHAnsi" w:hAnsiTheme="minorHAnsi" w:cstheme="minorHAnsi"/>
        </w:rPr>
        <w:t xml:space="preserve">Stanisława Dubois 5A; e-mail: </w:t>
      </w:r>
      <w:hyperlink r:id="rId12" w:history="1">
        <w:r w:rsidRPr="00F24BCE">
          <w:rPr>
            <w:rStyle w:val="Hipercze"/>
            <w:rFonts w:asciiTheme="minorHAnsi" w:hAnsiTheme="minorHAnsi" w:cstheme="minorHAnsi"/>
          </w:rPr>
          <w:t>iod@csioz.gov.pl</w:t>
        </w:r>
      </w:hyperlink>
      <w:r w:rsidRPr="00F24BCE">
        <w:rPr>
          <w:rFonts w:asciiTheme="minorHAnsi" w:hAnsiTheme="minorHAnsi" w:cstheme="minorHAnsi"/>
        </w:rPr>
        <w:t>, tel. 22 597 09 94</w:t>
      </w:r>
    </w:p>
    <w:p w14:paraId="4EF391AC" w14:textId="77777777" w:rsidR="0095016F" w:rsidRPr="00F24BCE" w:rsidRDefault="0095016F" w:rsidP="0095016F">
      <w:pPr>
        <w:tabs>
          <w:tab w:val="left" w:pos="426"/>
        </w:tabs>
        <w:spacing w:after="0"/>
        <w:ind w:left="709" w:hanging="425"/>
        <w:rPr>
          <w:rFonts w:asciiTheme="minorHAnsi" w:hAnsiTheme="minorHAnsi" w:cstheme="minorHAnsi"/>
        </w:rPr>
      </w:pPr>
      <w:r w:rsidRPr="00F24BCE">
        <w:rPr>
          <w:rFonts w:asciiTheme="minorHAnsi" w:hAnsiTheme="minorHAnsi" w:cstheme="minorHAnsi"/>
        </w:rPr>
        <w:t>3)</w:t>
      </w:r>
      <w:r w:rsidRPr="00F24BCE">
        <w:rPr>
          <w:rFonts w:asciiTheme="minorHAnsi" w:hAnsiTheme="minorHAnsi" w:cstheme="minorHAnsi"/>
        </w:rPr>
        <w:tab/>
        <w:t>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działalności statutowej CSIOZ. Przetwarzanie tych danych jest niezbędne, aby CSIOZ mogło prawidłowo wypełniać nałożone na nie obowiązki.</w:t>
      </w:r>
    </w:p>
    <w:p w14:paraId="7128661F" w14:textId="77777777" w:rsidR="0095016F" w:rsidRPr="00F24BCE" w:rsidRDefault="0095016F" w:rsidP="0095016F">
      <w:pPr>
        <w:tabs>
          <w:tab w:val="left" w:pos="426"/>
        </w:tabs>
        <w:spacing w:after="0"/>
        <w:ind w:left="284"/>
        <w:rPr>
          <w:rFonts w:asciiTheme="minorHAnsi" w:hAnsiTheme="minorHAnsi" w:cstheme="minorHAnsi"/>
        </w:rPr>
      </w:pPr>
      <w:r w:rsidRPr="00F24BCE">
        <w:rPr>
          <w:rFonts w:asciiTheme="minorHAnsi" w:hAnsiTheme="minorHAnsi" w:cstheme="minorHAnsi"/>
        </w:rPr>
        <w:t>4)</w:t>
      </w:r>
      <w:r w:rsidRPr="00F24BCE">
        <w:rPr>
          <w:rFonts w:asciiTheme="minorHAnsi" w:hAnsiTheme="minorHAnsi" w:cstheme="minorHAnsi"/>
        </w:rPr>
        <w:tab/>
        <w:t>Odbiorcą Pani/Pana danych osobowych będą upoważnieni pracownicy CSIOZ.</w:t>
      </w:r>
      <w:r w:rsidR="005565AE" w:rsidRPr="00F24BCE">
        <w:rPr>
          <w:rFonts w:asciiTheme="minorHAnsi" w:hAnsiTheme="minorHAnsi" w:cstheme="minorHAnsi"/>
        </w:rPr>
        <w:t xml:space="preserve"> </w:t>
      </w:r>
    </w:p>
    <w:p w14:paraId="35E2B005" w14:textId="77777777" w:rsidR="0095016F" w:rsidRPr="00F24BCE" w:rsidRDefault="0095016F" w:rsidP="0095016F">
      <w:pPr>
        <w:tabs>
          <w:tab w:val="left" w:pos="426"/>
        </w:tabs>
        <w:spacing w:after="0"/>
        <w:ind w:left="284"/>
        <w:rPr>
          <w:rFonts w:asciiTheme="minorHAnsi" w:hAnsiTheme="minorHAnsi" w:cstheme="minorHAnsi"/>
        </w:rPr>
      </w:pPr>
      <w:r w:rsidRPr="00F24BCE">
        <w:rPr>
          <w:rFonts w:asciiTheme="minorHAnsi" w:hAnsiTheme="minorHAnsi" w:cstheme="minorHAnsi"/>
        </w:rPr>
        <w:t>5)</w:t>
      </w:r>
      <w:r w:rsidRPr="00F24BCE">
        <w:rPr>
          <w:rFonts w:asciiTheme="minorHAnsi" w:hAnsiTheme="minorHAnsi" w:cstheme="minorHAnsi"/>
        </w:rPr>
        <w:tab/>
        <w:t>Pani/Pana dane osobowe będą przechowywane przez okres:</w:t>
      </w:r>
    </w:p>
    <w:p w14:paraId="548773ED" w14:textId="77777777" w:rsidR="0095016F" w:rsidRPr="00F24BCE" w:rsidRDefault="0095016F" w:rsidP="00AF6F5A">
      <w:pPr>
        <w:pStyle w:val="Akapitzlist"/>
        <w:numPr>
          <w:ilvl w:val="0"/>
          <w:numId w:val="49"/>
        </w:numPr>
        <w:tabs>
          <w:tab w:val="left" w:pos="1134"/>
        </w:tabs>
        <w:ind w:left="1134" w:hanging="425"/>
        <w:contextualSpacing/>
        <w:jc w:val="both"/>
        <w:rPr>
          <w:rFonts w:asciiTheme="minorHAnsi" w:hAnsiTheme="minorHAnsi" w:cstheme="minorHAnsi"/>
          <w:sz w:val="22"/>
          <w:szCs w:val="22"/>
        </w:rPr>
      </w:pPr>
      <w:r w:rsidRPr="00F24BCE">
        <w:rPr>
          <w:rFonts w:asciiTheme="minorHAnsi" w:hAnsiTheme="minorHAnsi" w:cstheme="minorHAnsi"/>
          <w:sz w:val="22"/>
          <w:szCs w:val="22"/>
        </w:rPr>
        <w:t>przez okres 4 lat od dnia zakończenia postępowania o udzielenie zamówienia publicznego,</w:t>
      </w:r>
    </w:p>
    <w:p w14:paraId="6B772935" w14:textId="77777777" w:rsidR="0095016F" w:rsidRPr="00F24BCE" w:rsidRDefault="0095016F" w:rsidP="00AF6F5A">
      <w:pPr>
        <w:pStyle w:val="Akapitzlist"/>
        <w:numPr>
          <w:ilvl w:val="0"/>
          <w:numId w:val="49"/>
        </w:numPr>
        <w:tabs>
          <w:tab w:val="left" w:pos="1134"/>
        </w:tabs>
        <w:ind w:left="709" w:firstLine="0"/>
        <w:contextualSpacing/>
        <w:jc w:val="both"/>
        <w:rPr>
          <w:rFonts w:asciiTheme="minorHAnsi" w:hAnsiTheme="minorHAnsi" w:cstheme="minorHAnsi"/>
          <w:sz w:val="22"/>
          <w:szCs w:val="22"/>
        </w:rPr>
      </w:pPr>
      <w:r w:rsidRPr="00F24BCE">
        <w:rPr>
          <w:rFonts w:asciiTheme="minorHAnsi" w:hAnsiTheme="minorHAnsi" w:cstheme="minorHAnsi"/>
          <w:sz w:val="22"/>
          <w:szCs w:val="22"/>
        </w:rPr>
        <w:t>jeżeli czas trwania umowy przekracza 4 lata - przez cały czas trwania umowy.</w:t>
      </w:r>
    </w:p>
    <w:p w14:paraId="5574B57D" w14:textId="77777777" w:rsidR="0095016F" w:rsidRPr="00F24BCE" w:rsidRDefault="0095016F" w:rsidP="0095016F">
      <w:pPr>
        <w:tabs>
          <w:tab w:val="left" w:pos="426"/>
        </w:tabs>
        <w:spacing w:after="0"/>
        <w:ind w:left="709" w:hanging="425"/>
        <w:rPr>
          <w:rFonts w:asciiTheme="minorHAnsi" w:hAnsiTheme="minorHAnsi" w:cstheme="minorHAnsi"/>
        </w:rPr>
      </w:pPr>
      <w:r w:rsidRPr="00F24BCE">
        <w:rPr>
          <w:rFonts w:asciiTheme="minorHAnsi" w:hAnsiTheme="minorHAnsi" w:cstheme="minorHAnsi"/>
        </w:rPr>
        <w:t>6)</w:t>
      </w:r>
      <w:r w:rsidRPr="00F24BCE">
        <w:rPr>
          <w:rFonts w:asciiTheme="minorHAnsi" w:hAnsiTheme="minorHAnsi" w:cstheme="minorHAnsi"/>
        </w:rPr>
        <w:tab/>
        <w:t>Posiada Pani/Pan prawo dostępu do treści swoich danych oraz prawo ich sprostowania, usunięcia, ograniczenia przetwarzania, prawo do przenoszenia danych, prawo wniesienia sprzeciwu wobec przetwarzania.</w:t>
      </w:r>
    </w:p>
    <w:p w14:paraId="79635127" w14:textId="77777777" w:rsidR="0095016F" w:rsidRPr="00F24BCE" w:rsidRDefault="0095016F" w:rsidP="0095016F">
      <w:pPr>
        <w:tabs>
          <w:tab w:val="left" w:pos="426"/>
        </w:tabs>
        <w:spacing w:after="0"/>
        <w:ind w:left="709" w:hanging="425"/>
        <w:rPr>
          <w:rFonts w:asciiTheme="minorHAnsi" w:hAnsiTheme="minorHAnsi" w:cstheme="minorHAnsi"/>
        </w:rPr>
      </w:pPr>
      <w:r w:rsidRPr="00F24BCE">
        <w:rPr>
          <w:rFonts w:asciiTheme="minorHAnsi" w:hAnsiTheme="minorHAnsi" w:cstheme="minorHAnsi"/>
        </w:rPr>
        <w:t>7)</w:t>
      </w:r>
      <w:r w:rsidRPr="00F24BCE">
        <w:rPr>
          <w:rFonts w:asciiTheme="minorHAnsi" w:hAnsiTheme="minorHAnsi" w:cstheme="minorHAnsi"/>
        </w:rPr>
        <w:tab/>
        <w:t>Ma Pan/Pani prawo wniesienia skargi do organu nadzorczego, gdy uzna Pani/Pan, iż przetwarzanie danych osobowych Pani/Pana dotyczących narusza przepisy ogólnego rozporządzenia o ochronie danych osobowych z dnia 27 kwietnia 2016 r.</w:t>
      </w:r>
    </w:p>
    <w:p w14:paraId="722D2FB7" w14:textId="77777777" w:rsidR="0095016F" w:rsidRPr="00F24BCE" w:rsidRDefault="0095016F" w:rsidP="0095016F">
      <w:pPr>
        <w:tabs>
          <w:tab w:val="left" w:pos="426"/>
        </w:tabs>
        <w:spacing w:after="0"/>
        <w:ind w:left="709" w:hanging="425"/>
        <w:rPr>
          <w:rFonts w:asciiTheme="minorHAnsi" w:hAnsiTheme="minorHAnsi" w:cstheme="minorHAnsi"/>
        </w:rPr>
      </w:pPr>
      <w:r w:rsidRPr="00F24BCE">
        <w:rPr>
          <w:rFonts w:asciiTheme="minorHAnsi" w:hAnsiTheme="minorHAnsi" w:cstheme="minorHAnsi"/>
        </w:rPr>
        <w:lastRenderedPageBreak/>
        <w:t>8)</w:t>
      </w:r>
      <w:r w:rsidRPr="00F24BCE">
        <w:rPr>
          <w:rFonts w:asciiTheme="minorHAnsi" w:hAnsiTheme="minorHAnsi" w:cstheme="minorHAnsi"/>
        </w:rPr>
        <w:tab/>
        <w:t>Podanie przez Pana/Panią danych osobowych jest wymogiem ustawowym. Jest Pan/Pani zobowiązana do ich podania, a konsekwencją niepodania danych osobowych będzie niemożliwość oceny ofert i zawarcia umowy.</w:t>
      </w:r>
    </w:p>
    <w:p w14:paraId="4A8C64B5" w14:textId="77777777" w:rsidR="0095016F" w:rsidRPr="00F24BCE" w:rsidRDefault="0095016F" w:rsidP="0095016F">
      <w:pPr>
        <w:tabs>
          <w:tab w:val="left" w:pos="426"/>
        </w:tabs>
        <w:spacing w:after="0"/>
        <w:ind w:left="284"/>
        <w:rPr>
          <w:rFonts w:asciiTheme="minorHAnsi" w:hAnsiTheme="minorHAnsi" w:cstheme="minorHAnsi"/>
        </w:rPr>
      </w:pPr>
      <w:r w:rsidRPr="00F24BCE">
        <w:rPr>
          <w:rFonts w:asciiTheme="minorHAnsi" w:hAnsiTheme="minorHAnsi" w:cstheme="minorHAnsi"/>
        </w:rPr>
        <w:t>9)</w:t>
      </w:r>
      <w:r w:rsidRPr="00F24BCE">
        <w:rPr>
          <w:rFonts w:asciiTheme="minorHAnsi" w:hAnsiTheme="minorHAnsi" w:cstheme="minorHAnsi"/>
        </w:rPr>
        <w:tab/>
        <w:t>Dane udostępnione przez Panią/Pana nie będą podlegały profilowaniu.</w:t>
      </w:r>
    </w:p>
    <w:p w14:paraId="07005CE2" w14:textId="77777777" w:rsidR="0095016F" w:rsidRPr="00F24BCE" w:rsidRDefault="0095016F" w:rsidP="0095016F">
      <w:pPr>
        <w:tabs>
          <w:tab w:val="left" w:pos="426"/>
        </w:tabs>
        <w:spacing w:after="0"/>
        <w:ind w:left="709" w:hanging="425"/>
        <w:rPr>
          <w:rFonts w:asciiTheme="minorHAnsi" w:hAnsiTheme="minorHAnsi" w:cstheme="minorHAnsi"/>
        </w:rPr>
      </w:pPr>
      <w:r w:rsidRPr="00F24BCE">
        <w:rPr>
          <w:rFonts w:asciiTheme="minorHAnsi" w:hAnsiTheme="minorHAnsi" w:cstheme="minorHAnsi"/>
        </w:rPr>
        <w:t>10)</w:t>
      </w:r>
      <w:r w:rsidRPr="00F24BCE">
        <w:rPr>
          <w:rFonts w:asciiTheme="minorHAnsi" w:hAnsiTheme="minorHAnsi" w:cstheme="minorHAnsi"/>
        </w:rPr>
        <w:tab/>
        <w:t>Administrator danych nie ma zamiaru przekazywać danych osobowych do państwa trzeciego lub organizacji międzynarodowej.</w:t>
      </w:r>
    </w:p>
    <w:p w14:paraId="33F7F782" w14:textId="77777777" w:rsidR="0095016F" w:rsidRPr="00F24BCE" w:rsidRDefault="0095016F" w:rsidP="0095016F">
      <w:pPr>
        <w:tabs>
          <w:tab w:val="left" w:pos="426"/>
        </w:tabs>
        <w:spacing w:after="0" w:line="276" w:lineRule="auto"/>
        <w:ind w:left="709" w:hanging="425"/>
        <w:rPr>
          <w:rFonts w:asciiTheme="minorHAnsi" w:hAnsiTheme="minorHAnsi" w:cstheme="minorHAnsi"/>
        </w:rPr>
      </w:pPr>
      <w:r w:rsidRPr="00F24BCE">
        <w:rPr>
          <w:rFonts w:asciiTheme="minorHAnsi" w:hAnsiTheme="minorHAnsi" w:cstheme="minorHAnsi"/>
        </w:rPr>
        <w:t>11)</w:t>
      </w:r>
      <w:r w:rsidRPr="00F24BCE">
        <w:rPr>
          <w:rFonts w:asciiTheme="minorHAnsi" w:hAnsiTheme="minorHAnsi" w:cstheme="minorHAnsi"/>
        </w:rPr>
        <w:tab/>
        <w:t>CSIOZ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4ADF12EA" w14:textId="77777777" w:rsidR="0095016F" w:rsidRPr="00F24BCE" w:rsidRDefault="0095016F" w:rsidP="0095016F">
      <w:pPr>
        <w:tabs>
          <w:tab w:val="left" w:pos="426"/>
        </w:tabs>
        <w:spacing w:after="0" w:line="276" w:lineRule="auto"/>
        <w:rPr>
          <w:rFonts w:asciiTheme="minorHAnsi" w:hAnsiTheme="minorHAnsi" w:cstheme="minorHAnsi"/>
        </w:rPr>
      </w:pPr>
    </w:p>
    <w:p w14:paraId="6AE568EE" w14:textId="77777777" w:rsidR="0095016F" w:rsidRPr="00F24BCE" w:rsidRDefault="0095016F" w:rsidP="0095016F">
      <w:pPr>
        <w:pStyle w:val="pkt"/>
        <w:spacing w:before="0" w:after="0" w:line="276" w:lineRule="auto"/>
        <w:ind w:left="0" w:firstLine="0"/>
        <w:rPr>
          <w:rFonts w:asciiTheme="minorHAnsi" w:hAnsiTheme="minorHAnsi" w:cstheme="minorHAnsi"/>
          <w:b/>
          <w:sz w:val="22"/>
          <w:szCs w:val="22"/>
        </w:rPr>
      </w:pPr>
      <w:r w:rsidRPr="00F24BCE">
        <w:rPr>
          <w:rFonts w:asciiTheme="minorHAnsi" w:hAnsiTheme="minorHAnsi" w:cstheme="minorHAnsi"/>
          <w:b/>
          <w:sz w:val="22"/>
          <w:szCs w:val="22"/>
        </w:rPr>
        <w:t>II.</w:t>
      </w:r>
      <w:r w:rsidRPr="00F24BCE">
        <w:rPr>
          <w:rFonts w:asciiTheme="minorHAnsi" w:hAnsiTheme="minorHAnsi" w:cstheme="minorHAnsi"/>
          <w:b/>
          <w:sz w:val="22"/>
          <w:szCs w:val="22"/>
        </w:rPr>
        <w:tab/>
        <w:t>Tryb udzielenia zamówienia.</w:t>
      </w:r>
    </w:p>
    <w:p w14:paraId="7DF76F10" w14:textId="77777777" w:rsidR="0095016F" w:rsidRPr="00F24BCE" w:rsidRDefault="0095016F" w:rsidP="000921E6">
      <w:pPr>
        <w:pStyle w:val="pkt"/>
        <w:numPr>
          <w:ilvl w:val="0"/>
          <w:numId w:val="18"/>
        </w:numPr>
        <w:tabs>
          <w:tab w:val="clear" w:pos="519"/>
          <w:tab w:val="num" w:pos="567"/>
        </w:tabs>
        <w:spacing w:before="0" w:after="0" w:line="276" w:lineRule="auto"/>
        <w:ind w:left="567" w:hanging="425"/>
        <w:rPr>
          <w:rFonts w:asciiTheme="minorHAnsi" w:hAnsiTheme="minorHAnsi" w:cstheme="minorHAnsi"/>
          <w:sz w:val="22"/>
          <w:szCs w:val="22"/>
        </w:rPr>
      </w:pPr>
      <w:r w:rsidRPr="00F24BCE">
        <w:rPr>
          <w:rFonts w:asciiTheme="minorHAnsi" w:hAnsiTheme="minorHAnsi" w:cstheme="minorHAnsi"/>
          <w:sz w:val="22"/>
          <w:szCs w:val="22"/>
        </w:rPr>
        <w:t xml:space="preserve">Niniejsze postępowanie prowadzone jest w trybie przetargu nieograniczonego na podstawie art. 39 i nast. ustawy z dnia 29 stycznia 2004 r. Prawo Zamówień Publicznych </w:t>
      </w:r>
      <w:r w:rsidR="005565AE" w:rsidRPr="00F24BCE">
        <w:rPr>
          <w:rFonts w:asciiTheme="minorHAnsi" w:hAnsiTheme="minorHAnsi" w:cstheme="minorHAnsi"/>
          <w:sz w:val="22"/>
          <w:szCs w:val="22"/>
        </w:rPr>
        <w:t>(Dz. U. z 2018 r., poz. 1986, z </w:t>
      </w:r>
      <w:proofErr w:type="spellStart"/>
      <w:r w:rsidRPr="00F24BCE">
        <w:rPr>
          <w:rFonts w:asciiTheme="minorHAnsi" w:hAnsiTheme="minorHAnsi" w:cstheme="minorHAnsi"/>
          <w:sz w:val="22"/>
          <w:szCs w:val="22"/>
        </w:rPr>
        <w:t>późn</w:t>
      </w:r>
      <w:proofErr w:type="spellEnd"/>
      <w:r w:rsidRPr="00F24BCE">
        <w:rPr>
          <w:rFonts w:asciiTheme="minorHAnsi" w:hAnsiTheme="minorHAnsi" w:cstheme="minorHAnsi"/>
          <w:sz w:val="22"/>
          <w:szCs w:val="22"/>
        </w:rPr>
        <w:t>. zm.), zwanej dalej „ustawą PZP”.</w:t>
      </w:r>
    </w:p>
    <w:p w14:paraId="186CBBB7" w14:textId="77777777" w:rsidR="00174A42" w:rsidRPr="00F24BCE" w:rsidRDefault="00174A42" w:rsidP="000921E6">
      <w:pPr>
        <w:pStyle w:val="pkt"/>
        <w:numPr>
          <w:ilvl w:val="0"/>
          <w:numId w:val="18"/>
        </w:numPr>
        <w:tabs>
          <w:tab w:val="clear" w:pos="519"/>
          <w:tab w:val="num" w:pos="567"/>
        </w:tabs>
        <w:spacing w:before="0" w:after="0" w:line="276" w:lineRule="auto"/>
        <w:ind w:left="567" w:hanging="425"/>
        <w:rPr>
          <w:rFonts w:asciiTheme="minorHAnsi" w:hAnsiTheme="minorHAnsi" w:cstheme="minorHAnsi"/>
          <w:sz w:val="22"/>
          <w:szCs w:val="22"/>
        </w:rPr>
      </w:pPr>
      <w:r w:rsidRPr="00F24BCE">
        <w:rPr>
          <w:rFonts w:asciiTheme="minorHAnsi" w:hAnsiTheme="minorHAnsi" w:cs="Calibri"/>
          <w:sz w:val="22"/>
          <w:szCs w:val="22"/>
        </w:rPr>
        <w:t>W wyniku przeprowadzenia niniejszego postępowania zostanie zawarta umowa ramowa, na podstawie której zostaną zawarte umowy wykonawcze pomiędzy Zamawi</w:t>
      </w:r>
      <w:r w:rsidR="005565AE" w:rsidRPr="00F24BCE">
        <w:rPr>
          <w:rFonts w:asciiTheme="minorHAnsi" w:hAnsiTheme="minorHAnsi" w:cs="Calibri"/>
          <w:sz w:val="22"/>
          <w:szCs w:val="22"/>
        </w:rPr>
        <w:t>ającym a Wykonawcą wyłonionym w </w:t>
      </w:r>
      <w:r w:rsidRPr="00F24BCE">
        <w:rPr>
          <w:rFonts w:asciiTheme="minorHAnsi" w:hAnsiTheme="minorHAnsi" w:cs="Calibri"/>
          <w:sz w:val="22"/>
          <w:szCs w:val="22"/>
        </w:rPr>
        <w:t>postępowaniu w celu jej zawarcia na podstawie art. 101a ust.1 pkt 2</w:t>
      </w:r>
      <w:r w:rsidR="005565AE" w:rsidRPr="00F24BCE">
        <w:rPr>
          <w:rFonts w:asciiTheme="minorHAnsi" w:hAnsiTheme="minorHAnsi" w:cs="Calibri"/>
          <w:sz w:val="22"/>
          <w:szCs w:val="22"/>
        </w:rPr>
        <w:t xml:space="preserve"> lit. b) ustawy </w:t>
      </w:r>
      <w:proofErr w:type="spellStart"/>
      <w:r w:rsidR="005565AE" w:rsidRPr="00F24BCE">
        <w:rPr>
          <w:rFonts w:asciiTheme="minorHAnsi" w:hAnsiTheme="minorHAnsi" w:cs="Calibri"/>
          <w:sz w:val="22"/>
          <w:szCs w:val="22"/>
        </w:rPr>
        <w:t>Pzp</w:t>
      </w:r>
      <w:proofErr w:type="spellEnd"/>
      <w:r w:rsidR="005565AE" w:rsidRPr="00F24BCE">
        <w:rPr>
          <w:rFonts w:asciiTheme="minorHAnsi" w:hAnsiTheme="minorHAnsi" w:cs="Calibri"/>
          <w:sz w:val="22"/>
          <w:szCs w:val="22"/>
        </w:rPr>
        <w:t xml:space="preserve"> i zgodnie </w:t>
      </w:r>
      <w:r w:rsidR="005565AE" w:rsidRPr="00F24BCE">
        <w:rPr>
          <w:rFonts w:asciiTheme="minorHAnsi" w:hAnsiTheme="minorHAnsi"/>
          <w:sz w:val="22"/>
          <w:szCs w:val="22"/>
        </w:rPr>
        <w:t>z </w:t>
      </w:r>
      <w:r w:rsidRPr="00F24BCE">
        <w:rPr>
          <w:rFonts w:asciiTheme="minorHAnsi" w:hAnsiTheme="minorHAnsi"/>
          <w:sz w:val="22"/>
          <w:szCs w:val="22"/>
        </w:rPr>
        <w:t>procedurą</w:t>
      </w:r>
      <w:r w:rsidRPr="00F24BCE">
        <w:rPr>
          <w:rFonts w:asciiTheme="minorHAnsi" w:hAnsiTheme="minorHAnsi" w:cs="Calibri"/>
          <w:sz w:val="22"/>
          <w:szCs w:val="22"/>
        </w:rPr>
        <w:t xml:space="preserve"> określoną w umowie ramowej.</w:t>
      </w:r>
      <w:r w:rsidR="001F7735" w:rsidRPr="00F24BCE">
        <w:rPr>
          <w:rFonts w:asciiTheme="minorHAnsi" w:hAnsiTheme="minorHAnsi" w:cs="Calibri"/>
          <w:sz w:val="22"/>
          <w:szCs w:val="22"/>
        </w:rPr>
        <w:t xml:space="preserve"> </w:t>
      </w:r>
    </w:p>
    <w:p w14:paraId="1E6A1B8C" w14:textId="77777777" w:rsidR="00174A42" w:rsidRPr="00F24BCE" w:rsidRDefault="00174A42" w:rsidP="000921E6">
      <w:pPr>
        <w:numPr>
          <w:ilvl w:val="0"/>
          <w:numId w:val="18"/>
        </w:numPr>
        <w:tabs>
          <w:tab w:val="num" w:pos="567"/>
        </w:tabs>
        <w:spacing w:after="0" w:line="276" w:lineRule="auto"/>
        <w:ind w:left="567"/>
        <w:rPr>
          <w:rFonts w:asciiTheme="minorHAnsi" w:eastAsia="Times New Roman" w:hAnsiTheme="minorHAnsi" w:cs="Calibri"/>
          <w:lang w:eastAsia="pl-PL"/>
        </w:rPr>
      </w:pPr>
      <w:r w:rsidRPr="00F24BCE">
        <w:rPr>
          <w:rFonts w:asciiTheme="minorHAnsi" w:eastAsia="Times New Roman" w:hAnsiTheme="minorHAnsi" w:cs="Calibri"/>
          <w:lang w:eastAsia="pl-PL"/>
        </w:rPr>
        <w:t>Postępowanie o udzielenie zamówienia publicznego prowadzone jest w celu zawarcia umowy ramowej z maksymalnie 7 Wykonawcami w zakresie każdej spoś</w:t>
      </w:r>
      <w:r w:rsidR="005565AE" w:rsidRPr="00F24BCE">
        <w:rPr>
          <w:rFonts w:asciiTheme="minorHAnsi" w:eastAsia="Times New Roman" w:hAnsiTheme="minorHAnsi" w:cs="Calibri"/>
          <w:lang w:eastAsia="pl-PL"/>
        </w:rPr>
        <w:t>ród trzech części zamówienia. W </w:t>
      </w:r>
      <w:r w:rsidRPr="00F24BCE">
        <w:rPr>
          <w:rFonts w:asciiTheme="minorHAnsi" w:eastAsia="Times New Roman" w:hAnsiTheme="minorHAnsi" w:cs="Calibri"/>
          <w:lang w:eastAsia="pl-PL"/>
        </w:rPr>
        <w:t>przypadku złożenia w zakresie danej części zamówienia maksymalnie 7 ofert niepodlegających odrzuceniu, Zamawiający zawrze umowę ramową w zakresie tej części z wszystkimi wykonawcami, którzy złożyli oferty niepodlegające odrzuceniu.</w:t>
      </w:r>
    </w:p>
    <w:p w14:paraId="67AF88F2" w14:textId="77777777" w:rsidR="001F7735" w:rsidRPr="00F24BCE" w:rsidRDefault="001F7735" w:rsidP="000C6B29">
      <w:pPr>
        <w:numPr>
          <w:ilvl w:val="0"/>
          <w:numId w:val="18"/>
        </w:numPr>
        <w:spacing w:after="0" w:line="276" w:lineRule="auto"/>
        <w:rPr>
          <w:rFonts w:asciiTheme="minorHAnsi" w:eastAsia="Times New Roman" w:hAnsiTheme="minorHAnsi" w:cs="Calibri"/>
          <w:lang w:eastAsia="pl-PL"/>
        </w:rPr>
      </w:pPr>
      <w:r w:rsidRPr="00F24BCE">
        <w:rPr>
          <w:rFonts w:asciiTheme="minorHAnsi" w:eastAsia="Times New Roman" w:hAnsiTheme="minorHAnsi" w:cs="Calibri"/>
          <w:lang w:eastAsia="pl-PL"/>
        </w:rPr>
        <w:t xml:space="preserve">W przypadku zawarcia umowy ramowej w zakresie danej części zamówienia </w:t>
      </w:r>
      <w:r w:rsidR="005565AE" w:rsidRPr="00F24BCE">
        <w:rPr>
          <w:rFonts w:asciiTheme="minorHAnsi" w:eastAsia="Times New Roman" w:hAnsiTheme="minorHAnsi" w:cs="Calibri"/>
          <w:lang w:eastAsia="pl-PL"/>
        </w:rPr>
        <w:t>z co najmniej dwoma W</w:t>
      </w:r>
      <w:r w:rsidRPr="00F24BCE">
        <w:rPr>
          <w:rFonts w:asciiTheme="minorHAnsi" w:eastAsia="Times New Roman" w:hAnsiTheme="minorHAnsi" w:cs="Calibri"/>
          <w:lang w:eastAsia="pl-PL"/>
        </w:rPr>
        <w:t>ykonawcami, Zamawiający będzie udzielał zamówień, których przedmiot będzie objęty umową ramową w zakresie tej części zamówienia, Wykonawcom z którymi zaw</w:t>
      </w:r>
      <w:r w:rsidR="005565AE" w:rsidRPr="00F24BCE">
        <w:rPr>
          <w:rFonts w:asciiTheme="minorHAnsi" w:eastAsia="Times New Roman" w:hAnsiTheme="minorHAnsi" w:cs="Calibri"/>
          <w:lang w:eastAsia="pl-PL"/>
        </w:rPr>
        <w:t>r</w:t>
      </w:r>
      <w:r w:rsidRPr="00F24BCE">
        <w:rPr>
          <w:rFonts w:asciiTheme="minorHAnsi" w:eastAsia="Times New Roman" w:hAnsiTheme="minorHAnsi" w:cs="Calibri"/>
          <w:lang w:eastAsia="pl-PL"/>
        </w:rPr>
        <w:t>ze umowę ramową zapraszając ich do składania ofert. Oferta składana w wyniku zaproszenia nie może być mniej korzystna od oferty złożonej w niniejszym postępowaniu.</w:t>
      </w:r>
    </w:p>
    <w:p w14:paraId="5425A9DE" w14:textId="439CDD48" w:rsidR="00174A42" w:rsidRPr="00F24BCE" w:rsidRDefault="001F7735" w:rsidP="00B30D2D">
      <w:pPr>
        <w:numPr>
          <w:ilvl w:val="0"/>
          <w:numId w:val="18"/>
        </w:numPr>
        <w:spacing w:after="0" w:line="276" w:lineRule="auto"/>
        <w:rPr>
          <w:rFonts w:asciiTheme="minorHAnsi" w:eastAsia="Times New Roman" w:hAnsiTheme="minorHAnsi" w:cs="Calibri"/>
          <w:lang w:eastAsia="pl-PL"/>
        </w:rPr>
      </w:pPr>
      <w:r w:rsidRPr="00F24BCE">
        <w:rPr>
          <w:rFonts w:asciiTheme="minorHAnsi" w:eastAsia="Times New Roman" w:hAnsiTheme="minorHAnsi" w:cs="Calibri"/>
          <w:lang w:eastAsia="pl-PL"/>
        </w:rPr>
        <w:t>W przypadku zawarcia umowy ramowej w danej części zamówienia z jednym Wykonawc</w:t>
      </w:r>
      <w:r w:rsidR="005565AE" w:rsidRPr="00F24BCE">
        <w:rPr>
          <w:rFonts w:asciiTheme="minorHAnsi" w:eastAsia="Times New Roman" w:hAnsiTheme="minorHAnsi" w:cs="Calibri"/>
          <w:lang w:eastAsia="pl-PL"/>
        </w:rPr>
        <w:t>ą</w:t>
      </w:r>
      <w:r w:rsidRPr="00F24BCE">
        <w:rPr>
          <w:rFonts w:asciiTheme="minorHAnsi" w:eastAsia="Times New Roman" w:hAnsiTheme="minorHAnsi" w:cs="Calibri"/>
          <w:lang w:eastAsia="pl-PL"/>
        </w:rPr>
        <w:t>, Zamawiający będzie udzielał zamówień, których przedmiot będzie objęty umową ramową w zakresie tej części zamówienia, Wykonawcy z którym zawrze umowę ramową na warunkach nie mniej korzystnych niż określone w umowie ramowej na podstawie art. 101</w:t>
      </w:r>
      <w:r w:rsidR="002662E3">
        <w:rPr>
          <w:rFonts w:asciiTheme="minorHAnsi" w:eastAsia="Times New Roman" w:hAnsiTheme="minorHAnsi" w:cs="Calibri"/>
          <w:lang w:eastAsia="pl-PL"/>
        </w:rPr>
        <w:t>a</w:t>
      </w:r>
      <w:r w:rsidRPr="00F24BCE">
        <w:rPr>
          <w:rFonts w:asciiTheme="minorHAnsi" w:eastAsia="Times New Roman" w:hAnsiTheme="minorHAnsi" w:cs="Calibri"/>
          <w:lang w:eastAsia="pl-PL"/>
        </w:rPr>
        <w:t xml:space="preserve"> ust. 1 pkt 1 Ustawy.</w:t>
      </w:r>
    </w:p>
    <w:p w14:paraId="43F29073" w14:textId="77777777" w:rsidR="0095016F" w:rsidRPr="00F24BCE" w:rsidRDefault="0095016F" w:rsidP="000C6B29">
      <w:pPr>
        <w:pStyle w:val="pkt"/>
        <w:numPr>
          <w:ilvl w:val="0"/>
          <w:numId w:val="18"/>
        </w:numPr>
        <w:spacing w:before="0" w:after="0" w:line="276" w:lineRule="auto"/>
        <w:rPr>
          <w:rFonts w:asciiTheme="minorHAnsi" w:hAnsiTheme="minorHAnsi" w:cstheme="minorHAnsi"/>
          <w:sz w:val="22"/>
          <w:szCs w:val="22"/>
        </w:rPr>
      </w:pPr>
      <w:r w:rsidRPr="00F24BCE">
        <w:rPr>
          <w:rFonts w:asciiTheme="minorHAnsi" w:hAnsiTheme="minorHAnsi" w:cstheme="minorHAnsi"/>
          <w:sz w:val="22"/>
          <w:szCs w:val="22"/>
        </w:rPr>
        <w:t xml:space="preserve">W zakresie nieuregulowanym niniejszą Specyfikacją Istotnych Warunków Zamówienia, zwaną dalej „SIWZ”, zastosowanie mają przepisy ustawy PZP oraz Kodeksu Cywilnego. </w:t>
      </w:r>
    </w:p>
    <w:p w14:paraId="4B9C6DB5" w14:textId="77777777" w:rsidR="0095016F" w:rsidRPr="00F24BCE" w:rsidRDefault="0095016F" w:rsidP="000C6B29">
      <w:pPr>
        <w:pStyle w:val="pkt"/>
        <w:numPr>
          <w:ilvl w:val="0"/>
          <w:numId w:val="18"/>
        </w:numPr>
        <w:spacing w:before="0" w:after="0" w:line="276" w:lineRule="auto"/>
        <w:rPr>
          <w:rFonts w:asciiTheme="minorHAnsi" w:hAnsiTheme="minorHAnsi" w:cstheme="minorHAnsi"/>
          <w:sz w:val="22"/>
          <w:szCs w:val="22"/>
        </w:rPr>
      </w:pPr>
      <w:r w:rsidRPr="00F24BCE">
        <w:rPr>
          <w:rFonts w:asciiTheme="minorHAnsi" w:hAnsiTheme="minorHAnsi" w:cstheme="minorHAnsi"/>
          <w:sz w:val="22"/>
          <w:szCs w:val="22"/>
        </w:rPr>
        <w:t xml:space="preserve">Wartości zamówienia </w:t>
      </w:r>
      <w:r w:rsidRPr="00F24BCE">
        <w:rPr>
          <w:rFonts w:asciiTheme="minorHAnsi" w:hAnsiTheme="minorHAnsi" w:cstheme="minorHAnsi"/>
          <w:b/>
          <w:sz w:val="22"/>
          <w:szCs w:val="22"/>
        </w:rPr>
        <w:t xml:space="preserve">przekracza </w:t>
      </w:r>
      <w:r w:rsidRPr="00F24BCE">
        <w:rPr>
          <w:rFonts w:asciiTheme="minorHAnsi" w:hAnsiTheme="minorHAnsi" w:cstheme="minorHAnsi"/>
          <w:sz w:val="22"/>
          <w:szCs w:val="22"/>
        </w:rPr>
        <w:t>równowartość kwoty określonej w przepisach wykonawczych wydanych na podstawie art. 11 ust. 8 ustawy PZP.</w:t>
      </w:r>
    </w:p>
    <w:p w14:paraId="4B29A21A" w14:textId="77777777" w:rsidR="0095016F" w:rsidRDefault="0095016F" w:rsidP="0095016F">
      <w:pPr>
        <w:pStyle w:val="pkt"/>
        <w:spacing w:before="0" w:after="0" w:line="276" w:lineRule="auto"/>
        <w:ind w:left="425" w:firstLine="0"/>
        <w:rPr>
          <w:rFonts w:asciiTheme="minorHAnsi" w:hAnsiTheme="minorHAnsi" w:cstheme="minorHAnsi"/>
          <w:sz w:val="22"/>
          <w:szCs w:val="22"/>
        </w:rPr>
      </w:pPr>
    </w:p>
    <w:p w14:paraId="173CA81F" w14:textId="77777777" w:rsidR="005F5C37" w:rsidRDefault="005F5C37" w:rsidP="0095016F">
      <w:pPr>
        <w:pStyle w:val="pkt"/>
        <w:spacing w:before="0" w:after="0" w:line="276" w:lineRule="auto"/>
        <w:ind w:left="425" w:firstLine="0"/>
        <w:rPr>
          <w:rFonts w:asciiTheme="minorHAnsi" w:hAnsiTheme="minorHAnsi" w:cstheme="minorHAnsi"/>
          <w:sz w:val="22"/>
          <w:szCs w:val="22"/>
        </w:rPr>
      </w:pPr>
    </w:p>
    <w:p w14:paraId="0D0A7D97" w14:textId="77777777" w:rsidR="001E440B" w:rsidRPr="00F24BCE" w:rsidRDefault="001E440B" w:rsidP="0095016F">
      <w:pPr>
        <w:pStyle w:val="pkt"/>
        <w:spacing w:before="0" w:after="0" w:line="276" w:lineRule="auto"/>
        <w:ind w:left="425" w:firstLine="0"/>
        <w:rPr>
          <w:rFonts w:asciiTheme="minorHAnsi" w:hAnsiTheme="minorHAnsi" w:cstheme="minorHAnsi"/>
          <w:sz w:val="22"/>
          <w:szCs w:val="22"/>
        </w:rPr>
      </w:pPr>
    </w:p>
    <w:p w14:paraId="6680B28A" w14:textId="77777777" w:rsidR="0095016F" w:rsidRPr="00F24BCE" w:rsidRDefault="0095016F" w:rsidP="0095016F">
      <w:pPr>
        <w:pStyle w:val="pkt"/>
        <w:spacing w:before="0" w:after="0" w:line="276" w:lineRule="auto"/>
        <w:ind w:left="0" w:firstLine="0"/>
        <w:rPr>
          <w:rFonts w:asciiTheme="minorHAnsi" w:hAnsiTheme="minorHAnsi" w:cstheme="minorHAnsi"/>
          <w:b/>
          <w:sz w:val="22"/>
          <w:szCs w:val="22"/>
        </w:rPr>
      </w:pPr>
      <w:r w:rsidRPr="00F24BCE">
        <w:rPr>
          <w:rFonts w:asciiTheme="minorHAnsi" w:hAnsiTheme="minorHAnsi" w:cstheme="minorHAnsi"/>
          <w:b/>
          <w:sz w:val="22"/>
          <w:szCs w:val="22"/>
        </w:rPr>
        <w:lastRenderedPageBreak/>
        <w:t>III.</w:t>
      </w:r>
      <w:r w:rsidRPr="00F24BCE">
        <w:rPr>
          <w:rFonts w:asciiTheme="minorHAnsi" w:hAnsiTheme="minorHAnsi" w:cstheme="minorHAnsi"/>
          <w:b/>
          <w:sz w:val="22"/>
          <w:szCs w:val="22"/>
        </w:rPr>
        <w:tab/>
        <w:t>Opis przedmiotu zamówienia.</w:t>
      </w:r>
    </w:p>
    <w:p w14:paraId="724E4A2C" w14:textId="77777777" w:rsidR="00CD7A81" w:rsidRPr="00F24BCE" w:rsidRDefault="0095016F" w:rsidP="00AF6F5A">
      <w:pPr>
        <w:pStyle w:val="Akapitzlist"/>
        <w:numPr>
          <w:ilvl w:val="0"/>
          <w:numId w:val="36"/>
        </w:numPr>
        <w:pBdr>
          <w:bottom w:val="single" w:sz="12" w:space="1" w:color="auto"/>
        </w:pBdr>
        <w:tabs>
          <w:tab w:val="left" w:pos="3855"/>
        </w:tabs>
        <w:spacing w:line="276" w:lineRule="auto"/>
        <w:ind w:left="426"/>
        <w:jc w:val="both"/>
        <w:rPr>
          <w:rFonts w:asciiTheme="minorHAnsi" w:hAnsiTheme="minorHAnsi" w:cstheme="minorHAnsi"/>
          <w:b/>
          <w:i/>
          <w:sz w:val="22"/>
          <w:szCs w:val="22"/>
        </w:rPr>
      </w:pPr>
      <w:r w:rsidRPr="00F24BCE">
        <w:rPr>
          <w:rFonts w:asciiTheme="minorHAnsi" w:hAnsiTheme="minorHAnsi" w:cstheme="minorHAnsi"/>
          <w:sz w:val="22"/>
          <w:szCs w:val="22"/>
        </w:rPr>
        <w:t xml:space="preserve">Przedmiotem zamówienia jest </w:t>
      </w:r>
      <w:r w:rsidR="00854EE4" w:rsidRPr="00F24BCE">
        <w:rPr>
          <w:rFonts w:asciiTheme="minorHAnsi" w:eastAsia="Calibri" w:hAnsiTheme="minorHAnsi" w:cstheme="minorHAnsi"/>
          <w:b/>
          <w:i/>
          <w:sz w:val="22"/>
          <w:szCs w:val="22"/>
          <w:lang w:eastAsia="en-US"/>
        </w:rPr>
        <w:t>„Świadczenie kompleksowych usług z zakresu zapewnienia zasobów ludzkich z branży IT na potrzeby realizacji projektów oraz rozwoju i utrzymania systemów informatycznych CSIOZ</w:t>
      </w:r>
      <w:r w:rsidR="00854EE4" w:rsidRPr="00F24BCE">
        <w:rPr>
          <w:rFonts w:asciiTheme="minorHAnsi" w:hAnsiTheme="minorHAnsi" w:cstheme="minorHAnsi"/>
          <w:b/>
          <w:i/>
          <w:sz w:val="22"/>
          <w:szCs w:val="22"/>
        </w:rPr>
        <w:t>”</w:t>
      </w:r>
      <w:r w:rsidR="005F779D">
        <w:rPr>
          <w:rFonts w:asciiTheme="minorHAnsi" w:hAnsiTheme="minorHAnsi" w:cstheme="minorHAnsi"/>
          <w:b/>
          <w:i/>
          <w:sz w:val="22"/>
          <w:szCs w:val="22"/>
        </w:rPr>
        <w:t xml:space="preserve">. </w:t>
      </w:r>
      <w:r w:rsidR="005F779D" w:rsidRPr="00C909B4">
        <w:rPr>
          <w:rFonts w:asciiTheme="minorHAnsi" w:hAnsiTheme="minorHAnsi" w:cstheme="minorHAnsi"/>
          <w:b/>
          <w:i/>
          <w:sz w:val="22"/>
          <w:szCs w:val="22"/>
        </w:rPr>
        <w:t>Przedmiot zamówienia składa się z trzech części:</w:t>
      </w:r>
    </w:p>
    <w:p w14:paraId="4080655B" w14:textId="77777777" w:rsidR="001F7735" w:rsidRPr="00F24BCE" w:rsidRDefault="001F7735" w:rsidP="00AF6F5A">
      <w:pPr>
        <w:pStyle w:val="Akapitzlist"/>
        <w:numPr>
          <w:ilvl w:val="0"/>
          <w:numId w:val="36"/>
        </w:numPr>
        <w:pBdr>
          <w:bottom w:val="single" w:sz="12" w:space="1" w:color="auto"/>
        </w:pBdr>
        <w:tabs>
          <w:tab w:val="left" w:pos="3855"/>
        </w:tabs>
        <w:spacing w:line="276" w:lineRule="auto"/>
        <w:ind w:left="426"/>
        <w:jc w:val="both"/>
        <w:rPr>
          <w:rFonts w:asciiTheme="minorHAnsi" w:hAnsiTheme="minorHAnsi" w:cstheme="minorHAnsi"/>
          <w:b/>
          <w:i/>
          <w:sz w:val="22"/>
          <w:szCs w:val="22"/>
        </w:rPr>
      </w:pPr>
      <w:r w:rsidRPr="00F24BCE">
        <w:rPr>
          <w:rFonts w:asciiTheme="minorHAnsi" w:hAnsiTheme="minorHAnsi" w:cstheme="minorHAnsi"/>
          <w:b/>
          <w:i/>
          <w:sz w:val="22"/>
          <w:szCs w:val="22"/>
        </w:rPr>
        <w:t xml:space="preserve">Część I: </w:t>
      </w:r>
      <w:r w:rsidR="005565AE" w:rsidRPr="00F24BCE">
        <w:rPr>
          <w:rFonts w:asciiTheme="minorHAnsi" w:eastAsia="Calibri" w:hAnsiTheme="minorHAnsi" w:cstheme="minorHAnsi"/>
          <w:b/>
          <w:i/>
          <w:sz w:val="22"/>
          <w:szCs w:val="22"/>
          <w:lang w:eastAsia="en-US"/>
        </w:rPr>
        <w:t>Świadczenie kompleksowych usług z zakresu zapewnienia zasobów ludzkich z branży IT – obszar Zarządzanie i Wsparcie Projektowe/Projektowanie Rozwiązań</w:t>
      </w:r>
    </w:p>
    <w:p w14:paraId="18BD3924" w14:textId="77777777" w:rsidR="001F7735" w:rsidRPr="00F24BCE" w:rsidRDefault="001F7735" w:rsidP="00AF6F5A">
      <w:pPr>
        <w:pStyle w:val="Akapitzlist"/>
        <w:numPr>
          <w:ilvl w:val="0"/>
          <w:numId w:val="36"/>
        </w:numPr>
        <w:pBdr>
          <w:bottom w:val="single" w:sz="12" w:space="1" w:color="auto"/>
        </w:pBdr>
        <w:tabs>
          <w:tab w:val="left" w:pos="3855"/>
        </w:tabs>
        <w:spacing w:line="276" w:lineRule="auto"/>
        <w:ind w:left="426"/>
        <w:jc w:val="both"/>
        <w:rPr>
          <w:rFonts w:asciiTheme="minorHAnsi" w:hAnsiTheme="minorHAnsi" w:cstheme="minorHAnsi"/>
          <w:b/>
          <w:i/>
          <w:sz w:val="22"/>
          <w:szCs w:val="22"/>
        </w:rPr>
      </w:pPr>
      <w:r w:rsidRPr="00F24BCE">
        <w:rPr>
          <w:rFonts w:asciiTheme="minorHAnsi" w:hAnsiTheme="minorHAnsi" w:cstheme="minorHAnsi"/>
          <w:b/>
          <w:i/>
          <w:sz w:val="22"/>
          <w:szCs w:val="22"/>
        </w:rPr>
        <w:t xml:space="preserve">Część II: </w:t>
      </w:r>
      <w:r w:rsidR="005565AE" w:rsidRPr="00F24BCE">
        <w:rPr>
          <w:rFonts w:asciiTheme="minorHAnsi" w:hAnsiTheme="minorHAnsi" w:cstheme="minorHAnsi"/>
          <w:b/>
          <w:i/>
          <w:sz w:val="22"/>
          <w:szCs w:val="22"/>
        </w:rPr>
        <w:t>Świadczenie kompleksowych usług z zakresu zapewnienia zasobów ludzkich z branży IT- obszar Rozwój Aplikacji/Development</w:t>
      </w:r>
    </w:p>
    <w:p w14:paraId="2E45CED4" w14:textId="77777777" w:rsidR="001F7735" w:rsidRPr="00F24BCE" w:rsidRDefault="001F7735" w:rsidP="00AF6F5A">
      <w:pPr>
        <w:pStyle w:val="Akapitzlist"/>
        <w:numPr>
          <w:ilvl w:val="0"/>
          <w:numId w:val="36"/>
        </w:numPr>
        <w:pBdr>
          <w:bottom w:val="single" w:sz="12" w:space="1" w:color="auto"/>
        </w:pBdr>
        <w:tabs>
          <w:tab w:val="left" w:pos="3855"/>
        </w:tabs>
        <w:spacing w:line="276" w:lineRule="auto"/>
        <w:ind w:left="426"/>
        <w:jc w:val="both"/>
        <w:rPr>
          <w:rFonts w:asciiTheme="minorHAnsi" w:hAnsiTheme="minorHAnsi" w:cstheme="minorHAnsi"/>
          <w:b/>
          <w:i/>
          <w:sz w:val="22"/>
          <w:szCs w:val="22"/>
        </w:rPr>
      </w:pPr>
      <w:r w:rsidRPr="00F24BCE">
        <w:rPr>
          <w:rFonts w:asciiTheme="minorHAnsi" w:hAnsiTheme="minorHAnsi" w:cstheme="minorHAnsi"/>
          <w:b/>
          <w:i/>
          <w:sz w:val="22"/>
          <w:szCs w:val="22"/>
        </w:rPr>
        <w:t xml:space="preserve">Część III </w:t>
      </w:r>
      <w:r w:rsidR="005565AE" w:rsidRPr="00F24BCE">
        <w:rPr>
          <w:rFonts w:asciiTheme="minorHAnsi" w:hAnsiTheme="minorHAnsi" w:cstheme="minorHAnsi"/>
          <w:sz w:val="22"/>
          <w:szCs w:val="22"/>
        </w:rPr>
        <w:t xml:space="preserve">– </w:t>
      </w:r>
      <w:r w:rsidR="005565AE" w:rsidRPr="00F24BCE">
        <w:rPr>
          <w:rFonts w:asciiTheme="minorHAnsi" w:hAnsiTheme="minorHAnsi" w:cstheme="minorHAnsi"/>
          <w:b/>
          <w:i/>
          <w:sz w:val="22"/>
          <w:szCs w:val="22"/>
        </w:rPr>
        <w:t xml:space="preserve">Świadczenie kompleksowych usług z zakresu zapewnienia zasobów ludzkich z </w:t>
      </w:r>
      <w:r w:rsidR="00B04E45" w:rsidRPr="00F24BCE">
        <w:rPr>
          <w:rFonts w:asciiTheme="minorHAnsi" w:hAnsiTheme="minorHAnsi" w:cstheme="minorHAnsi"/>
          <w:b/>
          <w:i/>
          <w:sz w:val="22"/>
          <w:szCs w:val="22"/>
        </w:rPr>
        <w:t>branży</w:t>
      </w:r>
      <w:r w:rsidR="005565AE" w:rsidRPr="00F24BCE">
        <w:rPr>
          <w:rFonts w:asciiTheme="minorHAnsi" w:hAnsiTheme="minorHAnsi" w:cstheme="minorHAnsi"/>
          <w:b/>
          <w:i/>
          <w:sz w:val="22"/>
          <w:szCs w:val="22"/>
        </w:rPr>
        <w:t xml:space="preserve"> IT – obszar Utrzymanie Aplikacji</w:t>
      </w:r>
    </w:p>
    <w:p w14:paraId="471C700F" w14:textId="77777777" w:rsidR="00341D09" w:rsidRPr="00F24BCE" w:rsidRDefault="0095016F" w:rsidP="00577AAD">
      <w:pPr>
        <w:pStyle w:val="Akapitzlist"/>
        <w:numPr>
          <w:ilvl w:val="0"/>
          <w:numId w:val="36"/>
        </w:numPr>
        <w:autoSpaceDE w:val="0"/>
        <w:autoSpaceDN w:val="0"/>
        <w:adjustRightInd w:val="0"/>
        <w:spacing w:line="276" w:lineRule="auto"/>
        <w:ind w:left="426" w:hanging="426"/>
        <w:jc w:val="both"/>
        <w:rPr>
          <w:rFonts w:asciiTheme="minorHAnsi" w:hAnsiTheme="minorHAnsi" w:cs="Arial"/>
          <w:b/>
          <w:sz w:val="22"/>
          <w:szCs w:val="22"/>
        </w:rPr>
      </w:pPr>
      <w:r w:rsidRPr="00F24BCE">
        <w:rPr>
          <w:rFonts w:asciiTheme="minorHAnsi" w:hAnsiTheme="minorHAnsi" w:cstheme="minorHAnsi"/>
          <w:sz w:val="22"/>
          <w:szCs w:val="22"/>
        </w:rPr>
        <w:t>Szczegółowy opis przedmiotu zamówienia stanowi</w:t>
      </w:r>
      <w:r w:rsidR="00341D09" w:rsidRPr="00F24BCE">
        <w:rPr>
          <w:rFonts w:asciiTheme="minorHAnsi" w:hAnsiTheme="minorHAnsi" w:cstheme="minorHAnsi"/>
          <w:sz w:val="22"/>
          <w:szCs w:val="22"/>
        </w:rPr>
        <w:t xml:space="preserve"> dla</w:t>
      </w:r>
      <w:r w:rsidR="00C42CC9" w:rsidRPr="00F24BCE">
        <w:rPr>
          <w:rFonts w:asciiTheme="minorHAnsi" w:hAnsiTheme="minorHAnsi" w:cstheme="minorHAnsi"/>
          <w:sz w:val="22"/>
          <w:szCs w:val="22"/>
        </w:rPr>
        <w:t>:</w:t>
      </w:r>
      <w:r w:rsidRPr="00F24BCE">
        <w:rPr>
          <w:rFonts w:asciiTheme="minorHAnsi" w:hAnsiTheme="minorHAnsi" w:cstheme="minorHAnsi"/>
          <w:sz w:val="22"/>
          <w:szCs w:val="22"/>
        </w:rPr>
        <w:t xml:space="preserve"> </w:t>
      </w:r>
    </w:p>
    <w:p w14:paraId="2903CF82" w14:textId="77777777" w:rsidR="00341D09" w:rsidRPr="00F24BCE" w:rsidRDefault="00341D09" w:rsidP="00341D09">
      <w:pPr>
        <w:pStyle w:val="Akapitzlist"/>
        <w:autoSpaceDE w:val="0"/>
        <w:autoSpaceDN w:val="0"/>
        <w:adjustRightInd w:val="0"/>
        <w:spacing w:line="276" w:lineRule="auto"/>
        <w:ind w:left="426"/>
        <w:jc w:val="both"/>
        <w:rPr>
          <w:rFonts w:asciiTheme="minorHAnsi" w:hAnsiTheme="minorHAnsi" w:cstheme="minorHAnsi"/>
          <w:sz w:val="22"/>
          <w:szCs w:val="22"/>
        </w:rPr>
      </w:pPr>
      <w:r w:rsidRPr="00F24BCE">
        <w:rPr>
          <w:rFonts w:asciiTheme="minorHAnsi" w:hAnsiTheme="minorHAnsi" w:cstheme="minorHAnsi"/>
          <w:b/>
          <w:sz w:val="22"/>
          <w:szCs w:val="22"/>
        </w:rPr>
        <w:t>Części I</w:t>
      </w:r>
      <w:r w:rsidRPr="00F24BCE">
        <w:rPr>
          <w:rFonts w:asciiTheme="minorHAnsi" w:hAnsiTheme="minorHAnsi" w:cstheme="minorHAnsi"/>
          <w:sz w:val="22"/>
          <w:szCs w:val="22"/>
        </w:rPr>
        <w:t xml:space="preserve">: </w:t>
      </w:r>
      <w:r w:rsidR="001F7735" w:rsidRPr="00F24BCE">
        <w:rPr>
          <w:rFonts w:asciiTheme="minorHAnsi" w:hAnsiTheme="minorHAnsi" w:cstheme="minorHAnsi"/>
          <w:sz w:val="22"/>
          <w:szCs w:val="22"/>
        </w:rPr>
        <w:t>w</w:t>
      </w:r>
      <w:r w:rsidR="000714E1" w:rsidRPr="00F24BCE">
        <w:rPr>
          <w:rFonts w:asciiTheme="minorHAnsi" w:hAnsiTheme="minorHAnsi" w:cstheme="minorHAnsi"/>
          <w:sz w:val="22"/>
          <w:szCs w:val="22"/>
        </w:rPr>
        <w:t xml:space="preserve"> </w:t>
      </w:r>
      <w:r w:rsidRPr="00F24BCE">
        <w:rPr>
          <w:rFonts w:asciiTheme="minorHAnsi" w:hAnsiTheme="minorHAnsi" w:cstheme="minorHAnsi"/>
          <w:sz w:val="22"/>
          <w:szCs w:val="22"/>
        </w:rPr>
        <w:t>Załącznik</w:t>
      </w:r>
      <w:r w:rsidR="001F7735" w:rsidRPr="00F24BCE">
        <w:rPr>
          <w:rFonts w:asciiTheme="minorHAnsi" w:hAnsiTheme="minorHAnsi" w:cstheme="minorHAnsi"/>
          <w:sz w:val="22"/>
          <w:szCs w:val="22"/>
        </w:rPr>
        <w:t>u</w:t>
      </w:r>
      <w:r w:rsidRPr="00F24BCE">
        <w:rPr>
          <w:rFonts w:asciiTheme="minorHAnsi" w:hAnsiTheme="minorHAnsi" w:cstheme="minorHAnsi"/>
          <w:sz w:val="22"/>
          <w:szCs w:val="22"/>
        </w:rPr>
        <w:t xml:space="preserve"> nr 1a do SIWZ Opis przedmiotu zamówienia </w:t>
      </w:r>
    </w:p>
    <w:p w14:paraId="123C82D3" w14:textId="77777777" w:rsidR="00341D09" w:rsidRPr="00F24BCE" w:rsidRDefault="00341D09" w:rsidP="00341D09">
      <w:pPr>
        <w:pStyle w:val="Akapitzlist"/>
        <w:autoSpaceDE w:val="0"/>
        <w:autoSpaceDN w:val="0"/>
        <w:adjustRightInd w:val="0"/>
        <w:spacing w:line="276" w:lineRule="auto"/>
        <w:ind w:left="426"/>
        <w:jc w:val="both"/>
        <w:rPr>
          <w:rFonts w:asciiTheme="minorHAnsi" w:hAnsiTheme="minorHAnsi" w:cstheme="minorHAnsi"/>
          <w:sz w:val="22"/>
          <w:szCs w:val="22"/>
        </w:rPr>
      </w:pPr>
      <w:r w:rsidRPr="00F24BCE">
        <w:rPr>
          <w:rFonts w:asciiTheme="minorHAnsi" w:hAnsiTheme="minorHAnsi" w:cstheme="minorHAnsi"/>
          <w:b/>
          <w:sz w:val="22"/>
          <w:szCs w:val="22"/>
        </w:rPr>
        <w:t>Części II:</w:t>
      </w:r>
      <w:r w:rsidR="005565AE" w:rsidRPr="00F24BCE">
        <w:rPr>
          <w:rFonts w:asciiTheme="minorHAnsi" w:hAnsiTheme="minorHAnsi" w:cstheme="minorHAnsi"/>
          <w:sz w:val="22"/>
          <w:szCs w:val="22"/>
        </w:rPr>
        <w:t xml:space="preserve"> </w:t>
      </w:r>
      <w:r w:rsidR="000714E1" w:rsidRPr="00F24BCE">
        <w:rPr>
          <w:rFonts w:asciiTheme="minorHAnsi" w:hAnsiTheme="minorHAnsi" w:cstheme="minorHAnsi"/>
          <w:sz w:val="22"/>
          <w:szCs w:val="22"/>
        </w:rPr>
        <w:t>w</w:t>
      </w:r>
      <w:r w:rsidRPr="00F24BCE">
        <w:rPr>
          <w:rFonts w:asciiTheme="minorHAnsi" w:hAnsiTheme="minorHAnsi" w:cstheme="minorHAnsi"/>
          <w:sz w:val="22"/>
          <w:szCs w:val="22"/>
        </w:rPr>
        <w:t xml:space="preserve"> Załącznik</w:t>
      </w:r>
      <w:r w:rsidR="000714E1" w:rsidRPr="00F24BCE">
        <w:rPr>
          <w:rFonts w:asciiTheme="minorHAnsi" w:hAnsiTheme="minorHAnsi" w:cstheme="minorHAnsi"/>
          <w:sz w:val="22"/>
          <w:szCs w:val="22"/>
        </w:rPr>
        <w:t>u</w:t>
      </w:r>
      <w:r w:rsidRPr="00F24BCE">
        <w:rPr>
          <w:rFonts w:asciiTheme="minorHAnsi" w:hAnsiTheme="minorHAnsi" w:cstheme="minorHAnsi"/>
          <w:sz w:val="22"/>
          <w:szCs w:val="22"/>
        </w:rPr>
        <w:t xml:space="preserve"> nr 1b do SIWZ Opis przedmiotu zamówienia </w:t>
      </w:r>
    </w:p>
    <w:p w14:paraId="36738EE7" w14:textId="77777777" w:rsidR="0095016F" w:rsidRPr="00F24BCE" w:rsidRDefault="00341D09" w:rsidP="00577AAD">
      <w:pPr>
        <w:pStyle w:val="Akapitzlist"/>
        <w:autoSpaceDE w:val="0"/>
        <w:autoSpaceDN w:val="0"/>
        <w:adjustRightInd w:val="0"/>
        <w:spacing w:line="276" w:lineRule="auto"/>
        <w:ind w:left="426"/>
        <w:jc w:val="both"/>
        <w:rPr>
          <w:rFonts w:asciiTheme="minorHAnsi" w:hAnsiTheme="minorHAnsi" w:cstheme="minorHAnsi"/>
          <w:sz w:val="22"/>
          <w:szCs w:val="22"/>
        </w:rPr>
      </w:pPr>
      <w:r w:rsidRPr="00F24BCE">
        <w:rPr>
          <w:rFonts w:asciiTheme="minorHAnsi" w:hAnsiTheme="minorHAnsi" w:cstheme="minorHAnsi"/>
          <w:b/>
          <w:sz w:val="22"/>
          <w:szCs w:val="22"/>
        </w:rPr>
        <w:t>Części III:</w:t>
      </w:r>
      <w:r w:rsidRPr="00F24BCE">
        <w:rPr>
          <w:rFonts w:asciiTheme="minorHAnsi" w:hAnsiTheme="minorHAnsi" w:cstheme="minorHAnsi"/>
          <w:sz w:val="22"/>
          <w:szCs w:val="22"/>
        </w:rPr>
        <w:t xml:space="preserve"> </w:t>
      </w:r>
      <w:r w:rsidR="000714E1" w:rsidRPr="00F24BCE">
        <w:rPr>
          <w:rFonts w:asciiTheme="minorHAnsi" w:hAnsiTheme="minorHAnsi" w:cstheme="minorHAnsi"/>
          <w:sz w:val="22"/>
          <w:szCs w:val="22"/>
        </w:rPr>
        <w:t xml:space="preserve">w </w:t>
      </w:r>
      <w:r w:rsidRPr="00F24BCE">
        <w:rPr>
          <w:rFonts w:asciiTheme="minorHAnsi" w:hAnsiTheme="minorHAnsi" w:cstheme="minorHAnsi"/>
          <w:sz w:val="22"/>
          <w:szCs w:val="22"/>
        </w:rPr>
        <w:t>Załącznik nr 1c do SIWZ Opis przedmiotu zamówienia</w:t>
      </w:r>
      <w:r w:rsidR="00577AAD" w:rsidRPr="00F24BCE">
        <w:rPr>
          <w:rFonts w:asciiTheme="minorHAnsi" w:hAnsiTheme="minorHAnsi" w:cstheme="minorHAnsi"/>
          <w:sz w:val="22"/>
          <w:szCs w:val="22"/>
        </w:rPr>
        <w:t xml:space="preserve"> </w:t>
      </w:r>
    </w:p>
    <w:p w14:paraId="0A3DFAE1" w14:textId="77777777" w:rsidR="0095016F" w:rsidRPr="00F24BCE" w:rsidRDefault="0095016F" w:rsidP="00AF6F5A">
      <w:pPr>
        <w:numPr>
          <w:ilvl w:val="0"/>
          <w:numId w:val="36"/>
        </w:numPr>
        <w:tabs>
          <w:tab w:val="left" w:pos="3855"/>
        </w:tabs>
        <w:spacing w:after="0" w:line="276" w:lineRule="auto"/>
        <w:ind w:left="426"/>
        <w:rPr>
          <w:rFonts w:asciiTheme="minorHAnsi" w:hAnsiTheme="minorHAnsi" w:cstheme="minorHAnsi"/>
        </w:rPr>
      </w:pPr>
      <w:r w:rsidRPr="00F24BCE">
        <w:rPr>
          <w:rFonts w:asciiTheme="minorHAnsi" w:hAnsiTheme="minorHAnsi" w:cstheme="minorHAnsi"/>
        </w:rPr>
        <w:t xml:space="preserve">Wykonawca zobowiązany jest zrealizować zamówienie na zasadach i warunkach opisanych we wzorze </w:t>
      </w:r>
      <w:r w:rsidR="00854EE4" w:rsidRPr="00F24BCE">
        <w:rPr>
          <w:rFonts w:asciiTheme="minorHAnsi" w:hAnsiTheme="minorHAnsi" w:cs="Calibri"/>
        </w:rPr>
        <w:t xml:space="preserve">Umowy Ramowej i Umowy wykonawczej </w:t>
      </w:r>
      <w:r w:rsidR="00B442E9" w:rsidRPr="00F24BCE">
        <w:rPr>
          <w:rFonts w:asciiTheme="minorHAnsi" w:hAnsiTheme="minorHAnsi" w:cs="Calibri"/>
        </w:rPr>
        <w:t xml:space="preserve">dla </w:t>
      </w:r>
      <w:r w:rsidR="000714E1" w:rsidRPr="00F24BCE">
        <w:rPr>
          <w:rFonts w:asciiTheme="minorHAnsi" w:hAnsiTheme="minorHAnsi" w:cs="Calibri"/>
        </w:rPr>
        <w:t>każdej</w:t>
      </w:r>
      <w:r w:rsidR="00B442E9" w:rsidRPr="00F24BCE">
        <w:rPr>
          <w:rFonts w:asciiTheme="minorHAnsi" w:hAnsiTheme="minorHAnsi" w:cs="Calibri"/>
        </w:rPr>
        <w:t xml:space="preserve"> Części </w:t>
      </w:r>
      <w:r w:rsidR="00854EE4" w:rsidRPr="00F24BCE">
        <w:rPr>
          <w:rFonts w:asciiTheme="minorHAnsi" w:hAnsiTheme="minorHAnsi" w:cs="Calibri"/>
        </w:rPr>
        <w:t>stanowiących</w:t>
      </w:r>
      <w:r w:rsidRPr="00F24BCE">
        <w:rPr>
          <w:rFonts w:asciiTheme="minorHAnsi" w:hAnsiTheme="minorHAnsi" w:cstheme="minorHAnsi"/>
        </w:rPr>
        <w:t xml:space="preserve"> </w:t>
      </w:r>
      <w:r w:rsidRPr="00F24BCE">
        <w:rPr>
          <w:rFonts w:asciiTheme="minorHAnsi" w:hAnsiTheme="minorHAnsi" w:cstheme="minorHAnsi"/>
          <w:b/>
        </w:rPr>
        <w:t>Załącznik nr 2</w:t>
      </w:r>
      <w:r w:rsidR="00854EE4" w:rsidRPr="00F24BCE">
        <w:rPr>
          <w:rFonts w:asciiTheme="minorHAnsi" w:hAnsiTheme="minorHAnsi" w:cstheme="minorHAnsi"/>
          <w:b/>
        </w:rPr>
        <w:t>a i 2b</w:t>
      </w:r>
      <w:r w:rsidRPr="00F24BCE">
        <w:rPr>
          <w:rFonts w:asciiTheme="minorHAnsi" w:hAnsiTheme="minorHAnsi" w:cstheme="minorHAnsi"/>
        </w:rPr>
        <w:t xml:space="preserve"> do SIWZ.</w:t>
      </w:r>
    </w:p>
    <w:p w14:paraId="06CE3DBE" w14:textId="77777777" w:rsidR="00CD7A81" w:rsidRPr="00F24BCE" w:rsidRDefault="0095016F" w:rsidP="00AF6F5A">
      <w:pPr>
        <w:pStyle w:val="Akapitzlist"/>
        <w:numPr>
          <w:ilvl w:val="0"/>
          <w:numId w:val="36"/>
        </w:numPr>
        <w:tabs>
          <w:tab w:val="left" w:pos="3855"/>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 xml:space="preserve">Wspólny Słownik Zamówień CPV: </w:t>
      </w:r>
    </w:p>
    <w:p w14:paraId="312357C0" w14:textId="77777777" w:rsidR="00854EE4" w:rsidRPr="00F24BCE" w:rsidRDefault="00854EE4" w:rsidP="000C6B29">
      <w:pPr>
        <w:ind w:left="360"/>
        <w:rPr>
          <w:rFonts w:asciiTheme="minorHAnsi" w:hAnsiTheme="minorHAnsi" w:cstheme="minorHAnsi"/>
        </w:rPr>
      </w:pPr>
      <w:r w:rsidRPr="00F24BCE">
        <w:rPr>
          <w:rFonts w:asciiTheme="minorHAnsi" w:hAnsiTheme="minorHAnsi" w:cstheme="minorHAnsi"/>
          <w:b/>
        </w:rPr>
        <w:t>79610000-3</w:t>
      </w:r>
      <w:r w:rsidRPr="00F24BCE">
        <w:rPr>
          <w:rFonts w:asciiTheme="minorHAnsi" w:hAnsiTheme="minorHAnsi" w:cstheme="minorHAnsi"/>
        </w:rPr>
        <w:t xml:space="preserve"> Zapewnienie usług personelu</w:t>
      </w:r>
    </w:p>
    <w:p w14:paraId="33EA1D4B" w14:textId="77777777" w:rsidR="00F25A9D" w:rsidRPr="00F24BCE" w:rsidRDefault="00854EE4" w:rsidP="00341D09">
      <w:pPr>
        <w:ind w:left="360"/>
        <w:rPr>
          <w:rFonts w:asciiTheme="minorHAnsi" w:hAnsiTheme="minorHAnsi" w:cstheme="minorHAnsi"/>
        </w:rPr>
      </w:pPr>
      <w:r w:rsidRPr="00F24BCE">
        <w:rPr>
          <w:rFonts w:asciiTheme="minorHAnsi" w:hAnsiTheme="minorHAnsi" w:cstheme="minorHAnsi"/>
          <w:b/>
        </w:rPr>
        <w:t>79600000-0</w:t>
      </w:r>
      <w:r w:rsidRPr="00F24BCE">
        <w:rPr>
          <w:rFonts w:asciiTheme="minorHAnsi" w:hAnsiTheme="minorHAnsi" w:cstheme="minorHAnsi"/>
        </w:rPr>
        <w:t xml:space="preserve"> Usługi rekrutacyjn</w:t>
      </w:r>
      <w:r w:rsidR="00F25A9D" w:rsidRPr="00F24BCE">
        <w:rPr>
          <w:rFonts w:asciiTheme="minorHAnsi" w:hAnsiTheme="minorHAnsi" w:cstheme="minorHAnsi"/>
        </w:rPr>
        <w:t>e</w:t>
      </w:r>
    </w:p>
    <w:p w14:paraId="37729718" w14:textId="77777777" w:rsidR="00341D09" w:rsidRPr="00F24BCE" w:rsidRDefault="00854EE4" w:rsidP="00341D09">
      <w:pPr>
        <w:ind w:left="360"/>
        <w:rPr>
          <w:rFonts w:asciiTheme="minorHAnsi" w:hAnsiTheme="minorHAnsi" w:cstheme="minorHAnsi"/>
          <w:b/>
          <w:bCs/>
        </w:rPr>
      </w:pPr>
      <w:r w:rsidRPr="00F24BCE">
        <w:rPr>
          <w:rFonts w:asciiTheme="minorHAnsi" w:hAnsiTheme="minorHAnsi" w:cstheme="minorHAnsi"/>
          <w:b/>
        </w:rPr>
        <w:t>72000000-5</w:t>
      </w:r>
      <w:r w:rsidRPr="00F24BCE">
        <w:rPr>
          <w:rFonts w:asciiTheme="minorHAnsi" w:hAnsiTheme="minorHAnsi" w:cstheme="minorHAnsi"/>
        </w:rPr>
        <w:t xml:space="preserve"> Usługi informatyczne: konsultacyjne, opracowywani</w:t>
      </w:r>
      <w:r w:rsidR="00E43B18" w:rsidRPr="00F24BCE">
        <w:rPr>
          <w:rFonts w:asciiTheme="minorHAnsi" w:hAnsiTheme="minorHAnsi" w:cstheme="minorHAnsi"/>
        </w:rPr>
        <w:t>a oprogramowania, internetowe i </w:t>
      </w:r>
      <w:r w:rsidRPr="00F24BCE">
        <w:rPr>
          <w:rFonts w:asciiTheme="minorHAnsi" w:hAnsiTheme="minorHAnsi" w:cstheme="minorHAnsi"/>
        </w:rPr>
        <w:t xml:space="preserve">wsparcia </w:t>
      </w:r>
    </w:p>
    <w:p w14:paraId="421B4D2F" w14:textId="77777777" w:rsidR="0095016F" w:rsidRPr="00F24BCE" w:rsidRDefault="0095016F" w:rsidP="00AF6F5A">
      <w:pPr>
        <w:numPr>
          <w:ilvl w:val="0"/>
          <w:numId w:val="37"/>
        </w:numPr>
        <w:tabs>
          <w:tab w:val="left" w:pos="3855"/>
        </w:tabs>
        <w:spacing w:after="0" w:line="276" w:lineRule="auto"/>
        <w:ind w:left="426"/>
        <w:rPr>
          <w:rFonts w:asciiTheme="minorHAnsi" w:hAnsiTheme="minorHAnsi" w:cstheme="minorHAnsi"/>
          <w:b/>
          <w:bCs/>
        </w:rPr>
      </w:pPr>
      <w:r w:rsidRPr="00F24BCE">
        <w:rPr>
          <w:rFonts w:asciiTheme="minorHAnsi" w:hAnsiTheme="minorHAnsi" w:cstheme="minorHAnsi"/>
          <w:bCs/>
        </w:rPr>
        <w:t>Informacja o opcjach:</w:t>
      </w:r>
    </w:p>
    <w:p w14:paraId="2C6CD945" w14:textId="77777777" w:rsidR="00341D09" w:rsidRPr="00F24BCE" w:rsidRDefault="00341D09" w:rsidP="00341D09">
      <w:pPr>
        <w:pStyle w:val="Akapitzlist"/>
        <w:ind w:left="0" w:firstLine="426"/>
        <w:rPr>
          <w:rFonts w:asciiTheme="minorHAnsi" w:eastAsia="Calibri" w:hAnsiTheme="minorHAnsi" w:cstheme="minorHAnsi"/>
          <w:sz w:val="22"/>
          <w:szCs w:val="22"/>
        </w:rPr>
      </w:pPr>
      <w:r w:rsidRPr="00F24BCE">
        <w:rPr>
          <w:rFonts w:asciiTheme="minorHAnsi" w:hAnsiTheme="minorHAnsi" w:cstheme="minorHAnsi"/>
          <w:sz w:val="22"/>
          <w:szCs w:val="22"/>
        </w:rPr>
        <w:t xml:space="preserve">Zamawiający </w:t>
      </w:r>
      <w:r w:rsidRPr="00F24BCE">
        <w:rPr>
          <w:rFonts w:asciiTheme="minorHAnsi" w:hAnsiTheme="minorHAnsi" w:cstheme="minorHAnsi"/>
          <w:b/>
          <w:sz w:val="22"/>
          <w:szCs w:val="22"/>
        </w:rPr>
        <w:t>nie przewiduje</w:t>
      </w:r>
      <w:r w:rsidRPr="00F24BCE">
        <w:rPr>
          <w:rFonts w:asciiTheme="minorHAnsi" w:hAnsiTheme="minorHAnsi" w:cstheme="minorHAnsi"/>
          <w:sz w:val="22"/>
          <w:szCs w:val="22"/>
        </w:rPr>
        <w:t xml:space="preserve"> </w:t>
      </w:r>
      <w:r w:rsidR="00294CCA" w:rsidRPr="00F24BCE">
        <w:rPr>
          <w:rFonts w:asciiTheme="minorHAnsi" w:hAnsiTheme="minorHAnsi" w:cstheme="minorHAnsi"/>
          <w:sz w:val="22"/>
          <w:szCs w:val="22"/>
        </w:rPr>
        <w:t>zastosowania opcji</w:t>
      </w:r>
      <w:r w:rsidRPr="00F24BCE">
        <w:rPr>
          <w:rFonts w:asciiTheme="minorHAnsi" w:hAnsiTheme="minorHAnsi" w:cstheme="minorHAnsi"/>
          <w:sz w:val="22"/>
          <w:szCs w:val="22"/>
        </w:rPr>
        <w:t xml:space="preserve"> dla </w:t>
      </w:r>
      <w:r w:rsidRPr="00F24BCE">
        <w:rPr>
          <w:rFonts w:asciiTheme="minorHAnsi" w:hAnsiTheme="minorHAnsi" w:cstheme="minorHAnsi"/>
          <w:b/>
          <w:sz w:val="22"/>
          <w:szCs w:val="22"/>
        </w:rPr>
        <w:t>Umów ramowych</w:t>
      </w:r>
      <w:r w:rsidRPr="00F24BCE">
        <w:rPr>
          <w:rFonts w:asciiTheme="minorHAnsi" w:hAnsiTheme="minorHAnsi" w:cstheme="minorHAnsi"/>
          <w:sz w:val="22"/>
          <w:szCs w:val="22"/>
        </w:rPr>
        <w:t>.</w:t>
      </w:r>
    </w:p>
    <w:p w14:paraId="66D7F3B2" w14:textId="77777777" w:rsidR="0095016F" w:rsidRPr="00F24BCE" w:rsidRDefault="00341D09" w:rsidP="00341D09">
      <w:pPr>
        <w:pStyle w:val="Akapitzlist"/>
        <w:autoSpaceDE w:val="0"/>
        <w:autoSpaceDN w:val="0"/>
        <w:adjustRightInd w:val="0"/>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 xml:space="preserve">Zamawiający </w:t>
      </w:r>
      <w:r w:rsidRPr="00F24BCE">
        <w:rPr>
          <w:rFonts w:asciiTheme="minorHAnsi" w:hAnsiTheme="minorHAnsi" w:cstheme="minorHAnsi"/>
          <w:b/>
          <w:sz w:val="22"/>
          <w:szCs w:val="22"/>
        </w:rPr>
        <w:t>przewiduje</w:t>
      </w:r>
      <w:r w:rsidRPr="00F24BCE">
        <w:rPr>
          <w:rFonts w:asciiTheme="minorHAnsi" w:hAnsiTheme="minorHAnsi" w:cstheme="minorHAnsi"/>
          <w:sz w:val="22"/>
          <w:szCs w:val="22"/>
        </w:rPr>
        <w:t xml:space="preserve"> </w:t>
      </w:r>
      <w:r w:rsidR="0062518D" w:rsidRPr="00F24BCE">
        <w:rPr>
          <w:rFonts w:asciiTheme="minorHAnsi" w:hAnsiTheme="minorHAnsi" w:cstheme="minorHAnsi"/>
          <w:sz w:val="22"/>
          <w:szCs w:val="22"/>
        </w:rPr>
        <w:t>zastosowanie opcji</w:t>
      </w:r>
      <w:r w:rsidRPr="00F24BCE">
        <w:rPr>
          <w:rFonts w:asciiTheme="minorHAnsi" w:hAnsiTheme="minorHAnsi" w:cstheme="minorHAnsi"/>
          <w:sz w:val="22"/>
          <w:szCs w:val="22"/>
        </w:rPr>
        <w:t xml:space="preserve"> dla </w:t>
      </w:r>
      <w:r w:rsidRPr="00F24BCE">
        <w:rPr>
          <w:rFonts w:asciiTheme="minorHAnsi" w:hAnsiTheme="minorHAnsi" w:cstheme="minorHAnsi"/>
          <w:b/>
          <w:sz w:val="22"/>
          <w:szCs w:val="22"/>
        </w:rPr>
        <w:t>Umów wykonawczych</w:t>
      </w:r>
      <w:r w:rsidRPr="00F24BCE">
        <w:rPr>
          <w:rFonts w:asciiTheme="minorHAnsi" w:hAnsiTheme="minorHAnsi" w:cstheme="minorHAnsi"/>
          <w:sz w:val="22"/>
          <w:szCs w:val="22"/>
        </w:rPr>
        <w:t>, wartość opcji będzie określana każdorazowo dla zamówienia wykonawczego, jednak łączna wartość wszystkich zamówień nie będzie mogła przekroczyć maksymalnej wartości wynagrodzenia określonego dla Umów ramowych</w:t>
      </w:r>
      <w:r w:rsidR="0095016F" w:rsidRPr="00F24BCE">
        <w:rPr>
          <w:rFonts w:asciiTheme="minorHAnsi" w:hAnsiTheme="minorHAnsi" w:cstheme="minorHAnsi"/>
          <w:sz w:val="22"/>
          <w:szCs w:val="22"/>
        </w:rPr>
        <w:t>.</w:t>
      </w:r>
    </w:p>
    <w:p w14:paraId="05ACE662" w14:textId="77777777" w:rsidR="0095016F" w:rsidRPr="00F24BCE" w:rsidRDefault="0095016F" w:rsidP="00AF6F5A">
      <w:pPr>
        <w:pStyle w:val="Akapitzlist"/>
        <w:numPr>
          <w:ilvl w:val="0"/>
          <w:numId w:val="37"/>
        </w:numPr>
        <w:tabs>
          <w:tab w:val="left" w:pos="3855"/>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 xml:space="preserve">Zamawiający </w:t>
      </w:r>
      <w:r w:rsidRPr="00F24BCE">
        <w:rPr>
          <w:rFonts w:asciiTheme="minorHAnsi" w:hAnsiTheme="minorHAnsi" w:cstheme="minorHAnsi"/>
          <w:b/>
          <w:sz w:val="22"/>
          <w:szCs w:val="22"/>
        </w:rPr>
        <w:t>dopuszcza</w:t>
      </w:r>
      <w:r w:rsidRPr="00F24BCE">
        <w:rPr>
          <w:rFonts w:asciiTheme="minorHAnsi" w:hAnsiTheme="minorHAnsi" w:cstheme="minorHAnsi"/>
          <w:sz w:val="22"/>
          <w:szCs w:val="22"/>
        </w:rPr>
        <w:t xml:space="preserve"> możliwoś</w:t>
      </w:r>
      <w:r w:rsidR="00F25A9D" w:rsidRPr="00F24BCE">
        <w:rPr>
          <w:rFonts w:asciiTheme="minorHAnsi" w:hAnsiTheme="minorHAnsi" w:cstheme="minorHAnsi"/>
          <w:sz w:val="22"/>
          <w:szCs w:val="22"/>
        </w:rPr>
        <w:t>ć</w:t>
      </w:r>
      <w:r w:rsidRPr="00F24BCE">
        <w:rPr>
          <w:rFonts w:asciiTheme="minorHAnsi" w:hAnsiTheme="minorHAnsi" w:cstheme="minorHAnsi"/>
          <w:sz w:val="22"/>
          <w:szCs w:val="22"/>
        </w:rPr>
        <w:t xml:space="preserve"> składania ofert częściowych</w:t>
      </w:r>
      <w:r w:rsidR="001C1E82" w:rsidRPr="00F24BCE">
        <w:rPr>
          <w:rFonts w:asciiTheme="minorHAnsi" w:hAnsiTheme="minorHAnsi" w:cstheme="minorHAnsi"/>
          <w:sz w:val="22"/>
          <w:szCs w:val="22"/>
        </w:rPr>
        <w:t>.</w:t>
      </w:r>
    </w:p>
    <w:p w14:paraId="550EF499" w14:textId="77777777" w:rsidR="0095016F" w:rsidRPr="00F24BCE" w:rsidRDefault="0095016F" w:rsidP="00AF6F5A">
      <w:pPr>
        <w:pStyle w:val="Akapitzlist"/>
        <w:numPr>
          <w:ilvl w:val="0"/>
          <w:numId w:val="37"/>
        </w:numPr>
        <w:tabs>
          <w:tab w:val="left" w:pos="3855"/>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 xml:space="preserve">Zamawiający </w:t>
      </w:r>
      <w:r w:rsidRPr="00F24BCE">
        <w:rPr>
          <w:rFonts w:asciiTheme="minorHAnsi" w:hAnsiTheme="minorHAnsi" w:cstheme="minorHAnsi"/>
          <w:b/>
          <w:sz w:val="22"/>
          <w:szCs w:val="22"/>
        </w:rPr>
        <w:t xml:space="preserve">nie dopuszcza </w:t>
      </w:r>
      <w:r w:rsidRPr="00F24BCE">
        <w:rPr>
          <w:rFonts w:asciiTheme="minorHAnsi" w:hAnsiTheme="minorHAnsi" w:cstheme="minorHAnsi"/>
          <w:sz w:val="22"/>
          <w:szCs w:val="22"/>
        </w:rPr>
        <w:t>możliwości składania ofert wariantowych.</w:t>
      </w:r>
    </w:p>
    <w:p w14:paraId="39CA77DC" w14:textId="77777777" w:rsidR="0095016F" w:rsidRPr="00F24BCE" w:rsidRDefault="0095016F" w:rsidP="00AF6F5A">
      <w:pPr>
        <w:pStyle w:val="Akapitzlist"/>
        <w:numPr>
          <w:ilvl w:val="0"/>
          <w:numId w:val="37"/>
        </w:numPr>
        <w:tabs>
          <w:tab w:val="left" w:pos="3855"/>
        </w:tabs>
        <w:ind w:left="426"/>
        <w:jc w:val="both"/>
        <w:rPr>
          <w:rFonts w:asciiTheme="minorHAnsi" w:hAnsiTheme="minorHAnsi" w:cstheme="minorHAnsi"/>
          <w:sz w:val="22"/>
          <w:szCs w:val="22"/>
        </w:rPr>
      </w:pPr>
      <w:r w:rsidRPr="00F24BCE">
        <w:rPr>
          <w:rFonts w:asciiTheme="minorHAnsi" w:hAnsiTheme="minorHAnsi" w:cstheme="minorHAnsi"/>
          <w:sz w:val="22"/>
          <w:szCs w:val="22"/>
        </w:rPr>
        <w:t>Zamawiający przewiduje zawarci</w:t>
      </w:r>
      <w:r w:rsidR="00341D09" w:rsidRPr="00F24BCE">
        <w:rPr>
          <w:rFonts w:asciiTheme="minorHAnsi" w:hAnsiTheme="minorHAnsi" w:cstheme="minorHAnsi"/>
          <w:sz w:val="22"/>
          <w:szCs w:val="22"/>
        </w:rPr>
        <w:t>e</w:t>
      </w:r>
      <w:r w:rsidRPr="00F24BCE">
        <w:rPr>
          <w:rFonts w:asciiTheme="minorHAnsi" w:hAnsiTheme="minorHAnsi" w:cstheme="minorHAnsi"/>
          <w:sz w:val="22"/>
          <w:szCs w:val="22"/>
        </w:rPr>
        <w:t xml:space="preserve"> umowy ramowej.</w:t>
      </w:r>
    </w:p>
    <w:p w14:paraId="27650A71" w14:textId="77777777" w:rsidR="00CD7A81" w:rsidRPr="00F24BCE" w:rsidRDefault="00CD7A81" w:rsidP="00AF6F5A">
      <w:pPr>
        <w:pStyle w:val="Akapitzlist"/>
        <w:numPr>
          <w:ilvl w:val="0"/>
          <w:numId w:val="37"/>
        </w:numPr>
        <w:tabs>
          <w:tab w:val="left" w:pos="3855"/>
        </w:tabs>
        <w:ind w:left="425" w:hanging="357"/>
        <w:jc w:val="both"/>
        <w:rPr>
          <w:rFonts w:asciiTheme="minorHAnsi" w:hAnsiTheme="minorHAnsi" w:cstheme="minorHAnsi"/>
          <w:sz w:val="22"/>
          <w:szCs w:val="22"/>
        </w:rPr>
      </w:pPr>
      <w:r w:rsidRPr="00F24BCE">
        <w:rPr>
          <w:rFonts w:asciiTheme="minorHAnsi" w:hAnsiTheme="minorHAnsi" w:cstheme="minorHAnsi"/>
          <w:sz w:val="22"/>
          <w:szCs w:val="22"/>
        </w:rPr>
        <w:t xml:space="preserve">Zamawiający </w:t>
      </w:r>
      <w:r w:rsidRPr="00F24BCE">
        <w:rPr>
          <w:rFonts w:asciiTheme="minorHAnsi" w:hAnsiTheme="minorHAnsi" w:cstheme="minorHAnsi"/>
          <w:b/>
          <w:sz w:val="22"/>
          <w:szCs w:val="22"/>
        </w:rPr>
        <w:t>nie przewiduje</w:t>
      </w:r>
      <w:r w:rsidRPr="00F24BCE">
        <w:rPr>
          <w:rFonts w:asciiTheme="minorHAnsi" w:hAnsiTheme="minorHAnsi" w:cstheme="minorHAnsi"/>
          <w:sz w:val="22"/>
          <w:szCs w:val="22"/>
        </w:rPr>
        <w:t xml:space="preserve"> możliwości udzielenia zamówień z wolnej ręki, o których mowa w art. 67 ust. 1 pkt 6 ustawy PZP. </w:t>
      </w:r>
    </w:p>
    <w:p w14:paraId="6A4E4A85" w14:textId="77777777" w:rsidR="0095016F" w:rsidRPr="00F24BCE" w:rsidRDefault="0095016F" w:rsidP="00AF6F5A">
      <w:pPr>
        <w:pStyle w:val="Akapitzlist"/>
        <w:numPr>
          <w:ilvl w:val="0"/>
          <w:numId w:val="37"/>
        </w:numPr>
        <w:tabs>
          <w:tab w:val="left" w:pos="3855"/>
        </w:tabs>
        <w:ind w:left="425" w:hanging="357"/>
        <w:jc w:val="both"/>
        <w:rPr>
          <w:rFonts w:asciiTheme="minorHAnsi" w:hAnsiTheme="minorHAnsi" w:cstheme="minorHAnsi"/>
          <w:b/>
          <w:sz w:val="22"/>
          <w:szCs w:val="22"/>
        </w:rPr>
      </w:pPr>
      <w:r w:rsidRPr="00F24BCE">
        <w:rPr>
          <w:rFonts w:asciiTheme="minorHAnsi" w:hAnsiTheme="minorHAnsi" w:cstheme="minorHAnsi"/>
          <w:sz w:val="22"/>
          <w:szCs w:val="22"/>
        </w:rPr>
        <w:t xml:space="preserve">Zamawiający </w:t>
      </w:r>
      <w:r w:rsidRPr="00F24BCE">
        <w:rPr>
          <w:rFonts w:asciiTheme="minorHAnsi" w:hAnsiTheme="minorHAnsi" w:cstheme="minorHAnsi"/>
          <w:b/>
          <w:sz w:val="22"/>
          <w:szCs w:val="22"/>
        </w:rPr>
        <w:t>nie zastrzega</w:t>
      </w:r>
      <w:r w:rsidRPr="00F24BCE">
        <w:rPr>
          <w:rFonts w:asciiTheme="minorHAnsi" w:hAnsiTheme="minorHAnsi" w:cstheme="minorHAnsi"/>
          <w:sz w:val="22"/>
          <w:szCs w:val="22"/>
        </w:rPr>
        <w:t xml:space="preserve"> obowiązku osobistego wykonania </w:t>
      </w:r>
      <w:r w:rsidRPr="00F24BCE">
        <w:rPr>
          <w:rFonts w:asciiTheme="minorHAnsi" w:eastAsiaTheme="minorEastAsia" w:hAnsiTheme="minorHAnsi" w:cstheme="minorHAnsi"/>
          <w:sz w:val="22"/>
          <w:szCs w:val="22"/>
        </w:rPr>
        <w:t xml:space="preserve">przez Wykonawcę </w:t>
      </w:r>
      <w:r w:rsidRPr="00F24BCE">
        <w:rPr>
          <w:rFonts w:asciiTheme="minorHAnsi" w:eastAsiaTheme="minorEastAsia" w:hAnsiTheme="minorHAnsi" w:cstheme="minorHAnsi"/>
          <w:bCs/>
          <w:sz w:val="22"/>
          <w:szCs w:val="22"/>
        </w:rPr>
        <w:t>zamówienia.</w:t>
      </w:r>
    </w:p>
    <w:p w14:paraId="588DB65E" w14:textId="77777777" w:rsidR="0095016F" w:rsidRPr="00F24BCE" w:rsidRDefault="0095016F" w:rsidP="00AF6F5A">
      <w:pPr>
        <w:pStyle w:val="Akapitzlist"/>
        <w:numPr>
          <w:ilvl w:val="0"/>
          <w:numId w:val="37"/>
        </w:numPr>
        <w:tabs>
          <w:tab w:val="left" w:pos="3855"/>
        </w:tabs>
        <w:ind w:left="426"/>
        <w:jc w:val="both"/>
        <w:rPr>
          <w:rFonts w:asciiTheme="minorHAnsi" w:hAnsiTheme="minorHAnsi" w:cstheme="minorHAnsi"/>
          <w:sz w:val="22"/>
          <w:szCs w:val="22"/>
        </w:rPr>
      </w:pPr>
      <w:r w:rsidRPr="00F24BCE">
        <w:rPr>
          <w:rFonts w:asciiTheme="minorHAnsi" w:hAnsiTheme="minorHAnsi" w:cstheme="minorHAnsi"/>
          <w:sz w:val="22"/>
          <w:szCs w:val="22"/>
        </w:rPr>
        <w:t>Zamawiający żąda wskazania przez wykonawcę części zamówienia, których wykonanie zamierza powierzyć podwykonawcom, i podania przez wykonawcę firm tych podwykonawców o ile są znane na tym etapie postępowania.</w:t>
      </w:r>
    </w:p>
    <w:p w14:paraId="4F9A1D1F" w14:textId="77777777" w:rsidR="0095016F" w:rsidRPr="00BD65A3" w:rsidRDefault="0095016F" w:rsidP="00AF6F5A">
      <w:pPr>
        <w:pStyle w:val="Akapitzlist"/>
        <w:numPr>
          <w:ilvl w:val="0"/>
          <w:numId w:val="37"/>
        </w:numPr>
        <w:tabs>
          <w:tab w:val="left" w:pos="3855"/>
        </w:tabs>
        <w:ind w:left="425" w:hanging="357"/>
        <w:jc w:val="both"/>
        <w:rPr>
          <w:rFonts w:asciiTheme="minorHAnsi" w:hAnsiTheme="minorHAnsi" w:cstheme="minorHAnsi"/>
          <w:b/>
          <w:sz w:val="22"/>
          <w:szCs w:val="22"/>
        </w:rPr>
      </w:pPr>
      <w:r w:rsidRPr="00F24BCE">
        <w:rPr>
          <w:rFonts w:asciiTheme="minorHAnsi" w:hAnsiTheme="minorHAnsi" w:cstheme="minorHAnsi"/>
          <w:sz w:val="22"/>
          <w:szCs w:val="22"/>
        </w:rPr>
        <w:t xml:space="preserve">Jeżeli zmiana albo rezygnacja z podwykonawcy dotyczy podmiotu, na którego zasoby Wykonawca powoływał się, na zasadach określonych w przepisie art. 22a ust. 1 ustawy </w:t>
      </w:r>
      <w:proofErr w:type="spellStart"/>
      <w:r w:rsidRPr="00F24BCE">
        <w:rPr>
          <w:rFonts w:asciiTheme="minorHAnsi" w:hAnsiTheme="minorHAnsi" w:cstheme="minorHAnsi"/>
          <w:sz w:val="22"/>
          <w:szCs w:val="22"/>
        </w:rPr>
        <w:t>Pzp</w:t>
      </w:r>
      <w:proofErr w:type="spellEnd"/>
      <w:r w:rsidRPr="00F24BCE">
        <w:rPr>
          <w:rFonts w:asciiTheme="minorHAnsi" w:hAnsiTheme="minorHAnsi" w:cstheme="minorHAnsi"/>
          <w:sz w:val="22"/>
          <w:szCs w:val="22"/>
        </w:rPr>
        <w:t xml:space="preserve">, w celu wykazania spełniania warunków udziału w postępowaniu, Wykonawca jest obowiązany wykazać Zamawiającemu, że proponowany inny podwykonawca lub Wykonawca samodzielnie spełnia je w stopniu nie </w:t>
      </w:r>
      <w:r w:rsidRPr="00F24BCE">
        <w:rPr>
          <w:rFonts w:asciiTheme="minorHAnsi" w:hAnsiTheme="minorHAnsi" w:cstheme="minorHAnsi"/>
          <w:sz w:val="22"/>
          <w:szCs w:val="22"/>
        </w:rPr>
        <w:lastRenderedPageBreak/>
        <w:t>mniejszym niż podwykonawca, na którego zasoby Wykonawca powoływał się w trakcie postępowania o udzielenie zamówienia.</w:t>
      </w:r>
    </w:p>
    <w:p w14:paraId="665C1A75" w14:textId="77777777" w:rsidR="00BD65A3" w:rsidRPr="00AF57C6" w:rsidRDefault="00BD65A3" w:rsidP="00A04DA4">
      <w:pPr>
        <w:pStyle w:val="Akapitzlist"/>
        <w:numPr>
          <w:ilvl w:val="0"/>
          <w:numId w:val="37"/>
        </w:numPr>
        <w:tabs>
          <w:tab w:val="left" w:pos="3855"/>
        </w:tabs>
        <w:ind w:left="425" w:hanging="357"/>
        <w:jc w:val="both"/>
        <w:rPr>
          <w:rFonts w:asciiTheme="minorHAnsi" w:hAnsiTheme="minorHAnsi" w:cstheme="minorHAnsi"/>
          <w:b/>
          <w:sz w:val="22"/>
          <w:szCs w:val="22"/>
        </w:rPr>
      </w:pPr>
      <w:r w:rsidRPr="00AF57C6">
        <w:rPr>
          <w:rFonts w:asciiTheme="minorHAnsi" w:hAnsiTheme="minorHAnsi" w:cstheme="minorHAnsi"/>
          <w:sz w:val="22"/>
          <w:szCs w:val="22"/>
        </w:rPr>
        <w:t xml:space="preserve">Zamawiający zastrzega, że </w:t>
      </w:r>
      <w:r w:rsidR="00A04DA4" w:rsidRPr="00AF57C6">
        <w:rPr>
          <w:rFonts w:asciiTheme="minorHAnsi" w:hAnsiTheme="minorHAnsi" w:cstheme="minorHAnsi"/>
          <w:sz w:val="22"/>
          <w:szCs w:val="22"/>
        </w:rPr>
        <w:t xml:space="preserve">ze względu na specyfikę przedmiotu zamówienia, </w:t>
      </w:r>
      <w:r w:rsidRPr="00AF57C6">
        <w:rPr>
          <w:rFonts w:asciiTheme="minorHAnsi" w:hAnsiTheme="minorHAnsi" w:cstheme="minorHAnsi"/>
          <w:sz w:val="22"/>
          <w:szCs w:val="22"/>
        </w:rPr>
        <w:t xml:space="preserve">każdorazowo przy sporządzaniu zaproszenia do składania ofert w postępowaniu wykonawczym, będzie wskazywał umowy świadczone dla Zamawiającego, </w:t>
      </w:r>
      <w:r w:rsidR="00406E22" w:rsidRPr="00AF57C6">
        <w:rPr>
          <w:rFonts w:asciiTheme="minorHAnsi" w:hAnsiTheme="minorHAnsi" w:cstheme="minorHAnsi"/>
          <w:sz w:val="22"/>
          <w:szCs w:val="22"/>
        </w:rPr>
        <w:t>w </w:t>
      </w:r>
      <w:r w:rsidRPr="00AF57C6">
        <w:rPr>
          <w:rFonts w:asciiTheme="minorHAnsi" w:hAnsiTheme="minorHAnsi" w:cstheme="minorHAnsi"/>
          <w:sz w:val="22"/>
          <w:szCs w:val="22"/>
        </w:rPr>
        <w:t xml:space="preserve">przypadku których złożenie oferty </w:t>
      </w:r>
      <w:r w:rsidR="00A04DA4" w:rsidRPr="00AF57C6">
        <w:rPr>
          <w:rFonts w:asciiTheme="minorHAnsi" w:hAnsiTheme="minorHAnsi" w:cstheme="minorHAnsi"/>
          <w:sz w:val="22"/>
          <w:szCs w:val="22"/>
        </w:rPr>
        <w:t>w </w:t>
      </w:r>
      <w:r w:rsidRPr="00AF57C6">
        <w:rPr>
          <w:rFonts w:asciiTheme="minorHAnsi" w:hAnsiTheme="minorHAnsi" w:cstheme="minorHAnsi"/>
          <w:sz w:val="22"/>
          <w:szCs w:val="22"/>
        </w:rPr>
        <w:t>postępowaniu wykonawczym będzie powodowało zaistnienie konfliktu interesów.</w:t>
      </w:r>
      <w:r w:rsidR="00406E22" w:rsidRPr="00AF57C6">
        <w:rPr>
          <w:rFonts w:asciiTheme="minorHAnsi" w:hAnsiTheme="minorHAnsi" w:cstheme="minorHAnsi"/>
          <w:sz w:val="22"/>
          <w:szCs w:val="22"/>
        </w:rPr>
        <w:t xml:space="preserve"> </w:t>
      </w:r>
      <w:r w:rsidR="00BC352C" w:rsidRPr="00AF57C6">
        <w:rPr>
          <w:rFonts w:asciiTheme="minorHAnsi" w:hAnsiTheme="minorHAnsi" w:cstheme="minorHAnsi"/>
          <w:sz w:val="22"/>
          <w:szCs w:val="22"/>
        </w:rPr>
        <w:t>Na potrzeby umowy ramowej Zamawiający określa, że umowy zawarte przez Zamawiającego z poszczególnymi Wykonawcami, których wystąpić może konflikt</w:t>
      </w:r>
      <w:r w:rsidR="00A04DA4" w:rsidRPr="00AF57C6">
        <w:rPr>
          <w:rFonts w:asciiTheme="minorHAnsi" w:hAnsiTheme="minorHAnsi" w:cstheme="minorHAnsi"/>
          <w:sz w:val="22"/>
          <w:szCs w:val="22"/>
        </w:rPr>
        <w:t xml:space="preserve"> interesów </w:t>
      </w:r>
      <w:r w:rsidR="00BC352C" w:rsidRPr="00AF57C6">
        <w:rPr>
          <w:rFonts w:asciiTheme="minorHAnsi" w:hAnsiTheme="minorHAnsi" w:cstheme="minorHAnsi"/>
          <w:sz w:val="22"/>
          <w:szCs w:val="22"/>
        </w:rPr>
        <w:t>dotyczą poniższego</w:t>
      </w:r>
      <w:r w:rsidR="00A04DA4" w:rsidRPr="00AF57C6">
        <w:rPr>
          <w:rFonts w:asciiTheme="minorHAnsi" w:hAnsiTheme="minorHAnsi" w:cstheme="minorHAnsi"/>
          <w:sz w:val="22"/>
          <w:szCs w:val="22"/>
        </w:rPr>
        <w:t xml:space="preserve"> </w:t>
      </w:r>
      <w:r w:rsidR="00406E22" w:rsidRPr="00AF57C6">
        <w:rPr>
          <w:rFonts w:asciiTheme="minorHAnsi" w:hAnsiTheme="minorHAnsi" w:cstheme="minorHAnsi"/>
          <w:sz w:val="22"/>
          <w:szCs w:val="22"/>
        </w:rPr>
        <w:t>zakresie:</w:t>
      </w:r>
    </w:p>
    <w:p w14:paraId="766FDF6E" w14:textId="77777777" w:rsidR="00406E22" w:rsidRPr="00AF57C6" w:rsidRDefault="00406E22" w:rsidP="00406E22">
      <w:pPr>
        <w:pStyle w:val="Akapitzlist"/>
        <w:numPr>
          <w:ilvl w:val="0"/>
          <w:numId w:val="84"/>
        </w:numPr>
        <w:spacing w:after="120" w:line="276" w:lineRule="auto"/>
        <w:ind w:left="709" w:hanging="425"/>
        <w:contextualSpacing/>
        <w:jc w:val="both"/>
        <w:rPr>
          <w:rFonts w:asciiTheme="minorHAnsi" w:hAnsiTheme="minorHAnsi" w:cstheme="minorHAnsi"/>
          <w:sz w:val="22"/>
          <w:szCs w:val="22"/>
        </w:rPr>
      </w:pPr>
      <w:r w:rsidRPr="00AF57C6">
        <w:rPr>
          <w:rFonts w:asciiTheme="minorHAnsi" w:hAnsiTheme="minorHAnsi" w:cstheme="minorHAnsi"/>
          <w:sz w:val="22"/>
          <w:szCs w:val="22"/>
        </w:rPr>
        <w:t>przygotowanie koncepcji architektonicznej w zakresie rozwiązań teleinformatycznych, infrastruktury oraz strategii bezpieczeństwa;</w:t>
      </w:r>
    </w:p>
    <w:p w14:paraId="3CDB7280" w14:textId="77777777" w:rsidR="00406E22" w:rsidRPr="00AF57C6" w:rsidRDefault="00406E22" w:rsidP="00406E22">
      <w:pPr>
        <w:pStyle w:val="Akapitzlist"/>
        <w:numPr>
          <w:ilvl w:val="0"/>
          <w:numId w:val="84"/>
        </w:numPr>
        <w:spacing w:after="120" w:line="276" w:lineRule="auto"/>
        <w:ind w:left="709" w:hanging="425"/>
        <w:contextualSpacing/>
        <w:jc w:val="both"/>
        <w:rPr>
          <w:rFonts w:asciiTheme="minorHAnsi" w:hAnsiTheme="minorHAnsi" w:cstheme="minorHAnsi"/>
          <w:sz w:val="22"/>
          <w:szCs w:val="22"/>
        </w:rPr>
      </w:pPr>
      <w:r w:rsidRPr="00AF57C6">
        <w:rPr>
          <w:rFonts w:asciiTheme="minorHAnsi" w:hAnsiTheme="minorHAnsi" w:cstheme="minorHAnsi"/>
          <w:sz w:val="22"/>
          <w:szCs w:val="22"/>
        </w:rPr>
        <w:t>przygotowanie dokumentacji w ramach postępowań zakupowych w obszarach działalności Zamawiającego;</w:t>
      </w:r>
    </w:p>
    <w:p w14:paraId="49C475EF" w14:textId="77777777" w:rsidR="00406E22" w:rsidRPr="00AF57C6" w:rsidRDefault="00406E22" w:rsidP="00406E22">
      <w:pPr>
        <w:pStyle w:val="Akapitzlist"/>
        <w:numPr>
          <w:ilvl w:val="0"/>
          <w:numId w:val="84"/>
        </w:numPr>
        <w:spacing w:after="120" w:line="276" w:lineRule="auto"/>
        <w:ind w:left="709" w:hanging="425"/>
        <w:contextualSpacing/>
        <w:jc w:val="both"/>
        <w:rPr>
          <w:rFonts w:asciiTheme="minorHAnsi" w:hAnsiTheme="minorHAnsi" w:cstheme="minorHAnsi"/>
          <w:sz w:val="22"/>
          <w:szCs w:val="22"/>
        </w:rPr>
      </w:pPr>
      <w:r w:rsidRPr="00AF57C6">
        <w:rPr>
          <w:rFonts w:asciiTheme="minorHAnsi" w:hAnsiTheme="minorHAnsi" w:cstheme="minorHAnsi"/>
          <w:sz w:val="22"/>
          <w:szCs w:val="22"/>
        </w:rPr>
        <w:t>nadzór nad realizacją wdrożeń rozwiązań teleinformatycznych oraz ich utrzymaniem;</w:t>
      </w:r>
    </w:p>
    <w:p w14:paraId="10ED3F13" w14:textId="77777777" w:rsidR="00406E22" w:rsidRPr="00AF57C6" w:rsidRDefault="00406E22" w:rsidP="00406E22">
      <w:pPr>
        <w:pStyle w:val="Akapitzlist"/>
        <w:numPr>
          <w:ilvl w:val="0"/>
          <w:numId w:val="84"/>
        </w:numPr>
        <w:spacing w:after="120" w:line="276" w:lineRule="auto"/>
        <w:ind w:left="709" w:hanging="425"/>
        <w:contextualSpacing/>
        <w:jc w:val="both"/>
        <w:rPr>
          <w:rFonts w:asciiTheme="minorHAnsi" w:hAnsiTheme="minorHAnsi" w:cstheme="minorHAnsi"/>
          <w:sz w:val="22"/>
          <w:szCs w:val="22"/>
        </w:rPr>
      </w:pPr>
      <w:r w:rsidRPr="00AF57C6">
        <w:rPr>
          <w:rFonts w:asciiTheme="minorHAnsi" w:hAnsiTheme="minorHAnsi" w:cstheme="minorHAnsi"/>
          <w:sz w:val="22"/>
          <w:szCs w:val="22"/>
        </w:rPr>
        <w:t>opracowanie wytycznych i standardów bezpieczeństwa, w tym dobór systemów bezpieczeństwa;</w:t>
      </w:r>
    </w:p>
    <w:p w14:paraId="789968EE" w14:textId="77777777" w:rsidR="00406E22" w:rsidRPr="00AF57C6" w:rsidRDefault="00406E22" w:rsidP="00406E22">
      <w:pPr>
        <w:pStyle w:val="Akapitzlist"/>
        <w:numPr>
          <w:ilvl w:val="0"/>
          <w:numId w:val="84"/>
        </w:numPr>
        <w:spacing w:after="120" w:line="276" w:lineRule="auto"/>
        <w:ind w:left="709" w:hanging="425"/>
        <w:contextualSpacing/>
        <w:jc w:val="both"/>
        <w:rPr>
          <w:rFonts w:asciiTheme="minorHAnsi" w:hAnsiTheme="minorHAnsi" w:cstheme="minorHAnsi"/>
          <w:sz w:val="22"/>
          <w:szCs w:val="22"/>
        </w:rPr>
      </w:pPr>
      <w:r w:rsidRPr="00AF57C6">
        <w:rPr>
          <w:rFonts w:asciiTheme="minorHAnsi" w:hAnsiTheme="minorHAnsi" w:cstheme="minorHAnsi"/>
          <w:sz w:val="22"/>
          <w:szCs w:val="22"/>
        </w:rPr>
        <w:t>przeprowadzanie audytów i testów bezpieczeństwa rozwiązań teleinformatycznych;</w:t>
      </w:r>
    </w:p>
    <w:p w14:paraId="305B7909" w14:textId="77777777" w:rsidR="00BD65A3" w:rsidRPr="001E440B" w:rsidRDefault="00BD65A3" w:rsidP="001E440B">
      <w:pPr>
        <w:tabs>
          <w:tab w:val="left" w:pos="3855"/>
        </w:tabs>
        <w:rPr>
          <w:rFonts w:asciiTheme="minorHAnsi" w:hAnsiTheme="minorHAnsi" w:cstheme="minorHAnsi"/>
          <w:b/>
          <w:highlight w:val="yellow"/>
        </w:rPr>
      </w:pPr>
    </w:p>
    <w:p w14:paraId="403F0A70" w14:textId="77777777" w:rsidR="0095016F" w:rsidRPr="00F24BCE" w:rsidRDefault="0095016F" w:rsidP="0095016F">
      <w:pPr>
        <w:pStyle w:val="Nagwek1"/>
        <w:spacing w:before="0" w:after="0" w:line="276" w:lineRule="auto"/>
        <w:jc w:val="both"/>
        <w:rPr>
          <w:rFonts w:asciiTheme="minorHAnsi" w:hAnsiTheme="minorHAnsi" w:cstheme="minorHAnsi"/>
          <w:sz w:val="22"/>
          <w:szCs w:val="22"/>
        </w:rPr>
      </w:pPr>
      <w:r w:rsidRPr="00F24BCE">
        <w:rPr>
          <w:rFonts w:asciiTheme="minorHAnsi" w:hAnsiTheme="minorHAnsi" w:cstheme="minorHAnsi"/>
          <w:sz w:val="22"/>
          <w:szCs w:val="22"/>
        </w:rPr>
        <w:t>IV.</w:t>
      </w:r>
      <w:r w:rsidRPr="00F24BCE">
        <w:rPr>
          <w:rFonts w:asciiTheme="minorHAnsi" w:hAnsiTheme="minorHAnsi" w:cstheme="minorHAnsi"/>
          <w:sz w:val="22"/>
          <w:szCs w:val="22"/>
        </w:rPr>
        <w:tab/>
        <w:t>Termin wykonania zamówienia.</w:t>
      </w:r>
    </w:p>
    <w:p w14:paraId="4D803F0E" w14:textId="77777777" w:rsidR="00B442E9" w:rsidRPr="00F24BCE" w:rsidRDefault="00B442E9" w:rsidP="00B442E9">
      <w:pPr>
        <w:keepNext/>
        <w:spacing w:after="0" w:line="276" w:lineRule="auto"/>
        <w:ind w:left="426"/>
        <w:outlineLvl w:val="0"/>
        <w:rPr>
          <w:rFonts w:asciiTheme="minorHAnsi" w:hAnsiTheme="minorHAnsi" w:cs="Calibri"/>
        </w:rPr>
      </w:pPr>
      <w:r w:rsidRPr="00F24BCE">
        <w:rPr>
          <w:rFonts w:asciiTheme="minorHAnsi" w:hAnsiTheme="minorHAnsi" w:cs="Calibri"/>
        </w:rPr>
        <w:t xml:space="preserve">Termin obowiązywania Umowy ramowej obejmuje okres 24 miesięcy od dnia zawarcia umowy lub do wyczerpania </w:t>
      </w:r>
      <w:r w:rsidR="000C141C" w:rsidRPr="00F24BCE">
        <w:rPr>
          <w:rFonts w:asciiTheme="minorHAnsi" w:hAnsiTheme="minorHAnsi" w:cs="Calibri"/>
        </w:rPr>
        <w:t xml:space="preserve">środków finansowych </w:t>
      </w:r>
      <w:r w:rsidR="000C141C" w:rsidRPr="00F24BCE">
        <w:rPr>
          <w:rFonts w:asciiTheme="minorHAnsi" w:hAnsiTheme="minorHAnsi" w:cstheme="minorHAnsi"/>
          <w:color w:val="000000"/>
        </w:rPr>
        <w:t>przeznaczonych na realizację przedmiotu umowy, w zależności co nastąpi pierwsze.</w:t>
      </w:r>
    </w:p>
    <w:p w14:paraId="4BFFEA28" w14:textId="77777777" w:rsidR="00B442E9" w:rsidRPr="00F24BCE" w:rsidRDefault="00B442E9" w:rsidP="00B442E9">
      <w:pPr>
        <w:keepNext/>
        <w:spacing w:after="0" w:line="276" w:lineRule="auto"/>
        <w:ind w:left="426"/>
        <w:outlineLvl w:val="0"/>
        <w:rPr>
          <w:rFonts w:asciiTheme="minorHAnsi" w:hAnsiTheme="minorHAnsi" w:cs="Calibri"/>
        </w:rPr>
      </w:pPr>
    </w:p>
    <w:p w14:paraId="33C6D3DA" w14:textId="77777777" w:rsidR="00FC6317" w:rsidRPr="00F24BCE" w:rsidRDefault="00B442E9" w:rsidP="00B442E9">
      <w:pPr>
        <w:pStyle w:val="Tekstpodstawowy"/>
        <w:ind w:left="426"/>
        <w:rPr>
          <w:rFonts w:asciiTheme="minorHAnsi" w:eastAsia="Calibri" w:hAnsiTheme="minorHAnsi" w:cs="Calibri"/>
          <w:b w:val="0"/>
          <w:szCs w:val="22"/>
          <w:lang w:eastAsia="en-US"/>
        </w:rPr>
      </w:pPr>
      <w:r w:rsidRPr="00F24BCE">
        <w:rPr>
          <w:rFonts w:asciiTheme="minorHAnsi" w:eastAsia="Calibri" w:hAnsiTheme="minorHAnsi" w:cs="Calibri"/>
          <w:b w:val="0"/>
          <w:szCs w:val="22"/>
          <w:lang w:eastAsia="en-US"/>
        </w:rPr>
        <w:t xml:space="preserve">Termin wykonania zamówienia realizowanego na podstawie umowy wykonawczej zawartej na podstawie umowy ramowej będzie każdorazowo określony w zaproszeniu złożenia oferty przekazywanym Wykonawcom na podstawie art. 101a ust.1 pkt 2 lit. b) ustawy </w:t>
      </w:r>
      <w:proofErr w:type="spellStart"/>
      <w:r w:rsidRPr="00F24BCE">
        <w:rPr>
          <w:rFonts w:asciiTheme="minorHAnsi" w:eastAsia="Calibri" w:hAnsiTheme="minorHAnsi" w:cs="Calibri"/>
          <w:b w:val="0"/>
          <w:szCs w:val="22"/>
          <w:lang w:eastAsia="en-US"/>
        </w:rPr>
        <w:t>Pzp</w:t>
      </w:r>
      <w:proofErr w:type="spellEnd"/>
      <w:r w:rsidR="00AC26CD" w:rsidRPr="00F24BCE">
        <w:rPr>
          <w:rFonts w:asciiTheme="minorHAnsi" w:eastAsia="Calibri" w:hAnsiTheme="minorHAnsi" w:cs="Calibri"/>
          <w:b w:val="0"/>
          <w:szCs w:val="22"/>
          <w:lang w:eastAsia="en-US"/>
        </w:rPr>
        <w:t>.</w:t>
      </w:r>
      <w:r w:rsidR="00192EDE" w:rsidRPr="00F24BCE">
        <w:rPr>
          <w:rFonts w:asciiTheme="minorHAnsi" w:eastAsia="Calibri" w:hAnsiTheme="minorHAnsi" w:cs="Calibri"/>
          <w:b w:val="0"/>
          <w:szCs w:val="22"/>
          <w:lang w:eastAsia="en-US"/>
        </w:rPr>
        <w:t xml:space="preserve"> </w:t>
      </w:r>
      <w:r w:rsidR="00FC6317" w:rsidRPr="00F24BCE">
        <w:rPr>
          <w:rFonts w:asciiTheme="minorHAnsi" w:eastAsia="Calibri" w:hAnsiTheme="minorHAnsi" w:cs="Calibri"/>
          <w:b w:val="0"/>
          <w:szCs w:val="22"/>
          <w:lang w:eastAsia="en-US"/>
        </w:rPr>
        <w:t>.</w:t>
      </w:r>
    </w:p>
    <w:p w14:paraId="6DBA2B6F" w14:textId="77777777" w:rsidR="0095016F" w:rsidRPr="00F24BCE" w:rsidRDefault="0095016F" w:rsidP="0095016F">
      <w:pPr>
        <w:pStyle w:val="Tekstpodstawowy"/>
        <w:rPr>
          <w:rFonts w:asciiTheme="minorHAnsi" w:hAnsiTheme="minorHAnsi" w:cstheme="minorHAnsi"/>
          <w:b w:val="0"/>
          <w:szCs w:val="22"/>
        </w:rPr>
      </w:pPr>
    </w:p>
    <w:p w14:paraId="1A2127FB" w14:textId="77777777" w:rsidR="0095016F" w:rsidRPr="00F24BCE" w:rsidRDefault="0095016F" w:rsidP="0095016F">
      <w:pPr>
        <w:pStyle w:val="pkt"/>
        <w:spacing w:before="0" w:after="0" w:line="276" w:lineRule="auto"/>
        <w:ind w:left="0" w:firstLine="0"/>
        <w:rPr>
          <w:rFonts w:asciiTheme="minorHAnsi" w:hAnsiTheme="minorHAnsi" w:cstheme="minorHAnsi"/>
          <w:b/>
          <w:sz w:val="22"/>
          <w:szCs w:val="22"/>
        </w:rPr>
      </w:pPr>
      <w:r w:rsidRPr="00F24BCE">
        <w:rPr>
          <w:rFonts w:asciiTheme="minorHAnsi" w:hAnsiTheme="minorHAnsi" w:cstheme="minorHAnsi"/>
          <w:b/>
          <w:sz w:val="22"/>
          <w:szCs w:val="22"/>
        </w:rPr>
        <w:t xml:space="preserve">V. </w:t>
      </w:r>
      <w:r w:rsidRPr="00F24BCE">
        <w:rPr>
          <w:rFonts w:asciiTheme="minorHAnsi" w:hAnsiTheme="minorHAnsi" w:cstheme="minorHAnsi"/>
          <w:b/>
          <w:sz w:val="22"/>
          <w:szCs w:val="22"/>
        </w:rPr>
        <w:tab/>
        <w:t>Warunki udziału w postępowaniu.</w:t>
      </w:r>
    </w:p>
    <w:p w14:paraId="050775F8" w14:textId="77777777" w:rsidR="0095016F" w:rsidRPr="00F24BCE" w:rsidRDefault="0095016F" w:rsidP="0095016F">
      <w:pPr>
        <w:numPr>
          <w:ilvl w:val="3"/>
          <w:numId w:val="19"/>
        </w:numPr>
        <w:tabs>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O udzielenie zamówienia mogą ubiegać się Wykonawcy, którzy: </w:t>
      </w:r>
    </w:p>
    <w:p w14:paraId="0A455DE6" w14:textId="77777777" w:rsidR="0095016F" w:rsidRPr="00F24BCE" w:rsidRDefault="0095016F" w:rsidP="0095016F">
      <w:pPr>
        <w:numPr>
          <w:ilvl w:val="1"/>
          <w:numId w:val="19"/>
        </w:numPr>
        <w:tabs>
          <w:tab w:val="left" w:pos="851"/>
        </w:tabs>
        <w:spacing w:after="0"/>
        <w:rPr>
          <w:rFonts w:asciiTheme="minorHAnsi" w:hAnsiTheme="minorHAnsi" w:cstheme="minorHAnsi"/>
          <w:b/>
        </w:rPr>
      </w:pPr>
      <w:r w:rsidRPr="00F24BCE">
        <w:rPr>
          <w:rFonts w:asciiTheme="minorHAnsi" w:hAnsiTheme="minorHAnsi" w:cstheme="minorHAnsi"/>
          <w:b/>
          <w:bCs/>
        </w:rPr>
        <w:t xml:space="preserve">nie podlegają wykluczeniu </w:t>
      </w:r>
      <w:r w:rsidRPr="00F24BCE">
        <w:rPr>
          <w:rFonts w:asciiTheme="minorHAnsi" w:hAnsiTheme="minorHAnsi" w:cstheme="minorHAnsi"/>
          <w:b/>
        </w:rPr>
        <w:t>na podstawie art. 24 ust. 1 pkt 12-23 oraz art. 24 ust. 5 pkt 1 i 8 ustawy PZP</w:t>
      </w:r>
      <w:r w:rsidRPr="00F24BCE">
        <w:rPr>
          <w:rFonts w:asciiTheme="minorHAnsi" w:hAnsiTheme="minorHAnsi" w:cstheme="minorHAnsi"/>
          <w:b/>
          <w:bCs/>
        </w:rPr>
        <w:t>;</w:t>
      </w:r>
    </w:p>
    <w:p w14:paraId="222FF9E1" w14:textId="77777777" w:rsidR="0095016F" w:rsidRPr="00F24BCE" w:rsidRDefault="0095016F" w:rsidP="00AF6F5A">
      <w:pPr>
        <w:pStyle w:val="Akapitzlist"/>
        <w:numPr>
          <w:ilvl w:val="1"/>
          <w:numId w:val="44"/>
        </w:numPr>
        <w:tabs>
          <w:tab w:val="left" w:pos="851"/>
        </w:tabs>
        <w:ind w:left="851" w:hanging="425"/>
        <w:jc w:val="both"/>
        <w:rPr>
          <w:rFonts w:asciiTheme="minorHAnsi" w:hAnsiTheme="minorHAnsi" w:cstheme="minorHAnsi"/>
          <w:sz w:val="22"/>
          <w:szCs w:val="22"/>
        </w:rPr>
      </w:pPr>
      <w:r w:rsidRPr="00F24BCE">
        <w:rPr>
          <w:rFonts w:asciiTheme="minorHAnsi" w:hAnsiTheme="minorHAnsi" w:cstheme="minorHAnsi"/>
          <w:sz w:val="22"/>
          <w:szCs w:val="22"/>
        </w:rPr>
        <w:t>spełniają warunki udziału w postępowaniu dotyczące:</w:t>
      </w:r>
    </w:p>
    <w:p w14:paraId="2591DE7E" w14:textId="77777777" w:rsidR="0095016F" w:rsidRPr="00F24BCE" w:rsidRDefault="0095016F" w:rsidP="0095016F">
      <w:pPr>
        <w:numPr>
          <w:ilvl w:val="2"/>
          <w:numId w:val="19"/>
        </w:numPr>
        <w:tabs>
          <w:tab w:val="left" w:pos="851"/>
          <w:tab w:val="left" w:pos="993"/>
        </w:tabs>
        <w:spacing w:after="0"/>
        <w:rPr>
          <w:rFonts w:asciiTheme="minorHAnsi" w:hAnsiTheme="minorHAnsi" w:cstheme="minorHAnsi"/>
          <w:b/>
        </w:rPr>
      </w:pPr>
      <w:r w:rsidRPr="00F24BCE">
        <w:rPr>
          <w:rFonts w:asciiTheme="minorHAnsi" w:hAnsiTheme="minorHAnsi" w:cstheme="minorHAnsi"/>
          <w:b/>
          <w:bCs/>
        </w:rPr>
        <w:t>kompetencji lub uprawnień do prowadzenia określonej działalności zawodowej, o ile wynika to z odrębnych przepisów:</w:t>
      </w:r>
    </w:p>
    <w:p w14:paraId="681152A0" w14:textId="77777777" w:rsidR="002E0FD7" w:rsidRPr="00F24BCE" w:rsidRDefault="002E0FD7" w:rsidP="008529D9">
      <w:pPr>
        <w:tabs>
          <w:tab w:val="left" w:pos="851"/>
          <w:tab w:val="left" w:pos="993"/>
        </w:tabs>
        <w:spacing w:after="0"/>
        <w:ind w:left="1224"/>
        <w:rPr>
          <w:rFonts w:asciiTheme="minorHAnsi" w:hAnsiTheme="minorHAnsi" w:cstheme="minorHAnsi"/>
          <w:b/>
        </w:rPr>
      </w:pPr>
    </w:p>
    <w:p w14:paraId="7B9BAF92" w14:textId="77777777" w:rsidR="00192EDE" w:rsidRPr="00F24BCE" w:rsidRDefault="00192EDE" w:rsidP="00192EDE">
      <w:pPr>
        <w:pStyle w:val="Akapitzlist"/>
        <w:tabs>
          <w:tab w:val="left" w:pos="851"/>
        </w:tabs>
        <w:spacing w:line="276" w:lineRule="auto"/>
        <w:ind w:left="1134"/>
        <w:jc w:val="both"/>
        <w:rPr>
          <w:rFonts w:asciiTheme="minorHAnsi" w:hAnsiTheme="minorHAnsi" w:cstheme="minorHAnsi"/>
          <w:b/>
          <w:sz w:val="22"/>
          <w:szCs w:val="22"/>
        </w:rPr>
      </w:pPr>
      <w:r w:rsidRPr="00F24BCE">
        <w:rPr>
          <w:rFonts w:asciiTheme="minorHAnsi" w:hAnsiTheme="minorHAnsi" w:cstheme="minorHAnsi"/>
          <w:b/>
          <w:sz w:val="22"/>
          <w:szCs w:val="22"/>
        </w:rPr>
        <w:t>Dla Części I</w:t>
      </w:r>
    </w:p>
    <w:p w14:paraId="1EAB6003" w14:textId="77777777" w:rsidR="00192EDE" w:rsidRPr="00F24BCE" w:rsidRDefault="00192EDE" w:rsidP="00192EDE">
      <w:pPr>
        <w:pStyle w:val="Akapitzlist"/>
        <w:tabs>
          <w:tab w:val="left" w:pos="851"/>
          <w:tab w:val="left" w:pos="1134"/>
        </w:tabs>
        <w:spacing w:line="276" w:lineRule="auto"/>
        <w:ind w:left="1134"/>
        <w:jc w:val="both"/>
        <w:rPr>
          <w:rFonts w:asciiTheme="minorHAnsi" w:hAnsiTheme="minorHAnsi" w:cstheme="minorHAnsi"/>
          <w:sz w:val="22"/>
          <w:szCs w:val="22"/>
        </w:rPr>
      </w:pPr>
      <w:r w:rsidRPr="00F24BCE">
        <w:rPr>
          <w:rFonts w:asciiTheme="minorHAnsi" w:hAnsiTheme="minorHAnsi" w:cstheme="minorHAnsi"/>
          <w:sz w:val="22"/>
          <w:szCs w:val="22"/>
        </w:rPr>
        <w:t>Zamawiający nie opisuje i nie wyznacza szczegółowego warunku w tym zakresie.</w:t>
      </w:r>
    </w:p>
    <w:p w14:paraId="2F8F2331" w14:textId="77777777" w:rsidR="00AC26CD" w:rsidRPr="00F24BCE" w:rsidRDefault="00AC26CD" w:rsidP="00192EDE">
      <w:pPr>
        <w:pStyle w:val="Akapitzlist"/>
        <w:tabs>
          <w:tab w:val="left" w:pos="851"/>
          <w:tab w:val="left" w:pos="1134"/>
        </w:tabs>
        <w:spacing w:line="276" w:lineRule="auto"/>
        <w:ind w:left="1134"/>
        <w:jc w:val="both"/>
        <w:rPr>
          <w:rFonts w:asciiTheme="minorHAnsi" w:hAnsiTheme="minorHAnsi" w:cstheme="minorHAnsi"/>
          <w:sz w:val="22"/>
          <w:szCs w:val="22"/>
        </w:rPr>
      </w:pPr>
    </w:p>
    <w:p w14:paraId="2145C8F3" w14:textId="77777777" w:rsidR="00192EDE" w:rsidRPr="00F24BCE" w:rsidRDefault="00192EDE" w:rsidP="00192EDE">
      <w:pPr>
        <w:pStyle w:val="Akapitzlist"/>
        <w:tabs>
          <w:tab w:val="left" w:pos="851"/>
        </w:tabs>
        <w:spacing w:line="276" w:lineRule="auto"/>
        <w:ind w:left="1134"/>
        <w:jc w:val="both"/>
        <w:rPr>
          <w:rFonts w:asciiTheme="minorHAnsi" w:hAnsiTheme="minorHAnsi" w:cstheme="minorHAnsi"/>
          <w:b/>
          <w:sz w:val="22"/>
          <w:szCs w:val="22"/>
        </w:rPr>
      </w:pPr>
      <w:r w:rsidRPr="00F24BCE">
        <w:rPr>
          <w:rFonts w:asciiTheme="minorHAnsi" w:hAnsiTheme="minorHAnsi" w:cstheme="minorHAnsi"/>
          <w:b/>
          <w:sz w:val="22"/>
          <w:szCs w:val="22"/>
        </w:rPr>
        <w:t>Dla Części II</w:t>
      </w:r>
    </w:p>
    <w:p w14:paraId="0D3AC3F5" w14:textId="77777777" w:rsidR="00192EDE" w:rsidRPr="00F24BCE" w:rsidRDefault="00192EDE" w:rsidP="00192EDE">
      <w:pPr>
        <w:pStyle w:val="Akapitzlist"/>
        <w:tabs>
          <w:tab w:val="left" w:pos="851"/>
          <w:tab w:val="left" w:pos="1134"/>
        </w:tabs>
        <w:spacing w:line="276" w:lineRule="auto"/>
        <w:ind w:left="1134"/>
        <w:jc w:val="both"/>
        <w:rPr>
          <w:rFonts w:asciiTheme="minorHAnsi" w:hAnsiTheme="minorHAnsi" w:cstheme="minorHAnsi"/>
          <w:sz w:val="22"/>
          <w:szCs w:val="22"/>
        </w:rPr>
      </w:pPr>
      <w:r w:rsidRPr="00F24BCE">
        <w:rPr>
          <w:rFonts w:asciiTheme="minorHAnsi" w:hAnsiTheme="minorHAnsi" w:cstheme="minorHAnsi"/>
          <w:sz w:val="22"/>
          <w:szCs w:val="22"/>
        </w:rPr>
        <w:t>Zamawiający nie opisuje i nie wyznacza szczegółowego warunku w tym zakresie.</w:t>
      </w:r>
    </w:p>
    <w:p w14:paraId="227C51E4" w14:textId="77777777" w:rsidR="00AC26CD" w:rsidRPr="00F24BCE" w:rsidRDefault="00AC26CD" w:rsidP="00192EDE">
      <w:pPr>
        <w:pStyle w:val="Akapitzlist"/>
        <w:tabs>
          <w:tab w:val="left" w:pos="851"/>
          <w:tab w:val="left" w:pos="1134"/>
        </w:tabs>
        <w:spacing w:line="276" w:lineRule="auto"/>
        <w:ind w:left="1134"/>
        <w:jc w:val="both"/>
        <w:rPr>
          <w:rFonts w:asciiTheme="minorHAnsi" w:hAnsiTheme="minorHAnsi" w:cstheme="minorHAnsi"/>
          <w:sz w:val="22"/>
          <w:szCs w:val="22"/>
        </w:rPr>
      </w:pPr>
    </w:p>
    <w:p w14:paraId="165E6109" w14:textId="77777777" w:rsidR="00192EDE" w:rsidRPr="00F24BCE" w:rsidRDefault="00192EDE" w:rsidP="00192EDE">
      <w:pPr>
        <w:pStyle w:val="Akapitzlist"/>
        <w:tabs>
          <w:tab w:val="left" w:pos="851"/>
        </w:tabs>
        <w:spacing w:line="276" w:lineRule="auto"/>
        <w:ind w:left="1134"/>
        <w:jc w:val="both"/>
        <w:rPr>
          <w:rFonts w:asciiTheme="minorHAnsi" w:hAnsiTheme="minorHAnsi" w:cstheme="minorHAnsi"/>
          <w:b/>
          <w:sz w:val="22"/>
          <w:szCs w:val="22"/>
        </w:rPr>
      </w:pPr>
      <w:r w:rsidRPr="00F24BCE">
        <w:rPr>
          <w:rFonts w:asciiTheme="minorHAnsi" w:hAnsiTheme="minorHAnsi" w:cstheme="minorHAnsi"/>
          <w:b/>
          <w:sz w:val="22"/>
          <w:szCs w:val="22"/>
        </w:rPr>
        <w:t>Dla Części III</w:t>
      </w:r>
    </w:p>
    <w:p w14:paraId="3DBD5B81" w14:textId="77777777" w:rsidR="00192EDE" w:rsidRPr="00F24BCE" w:rsidRDefault="00192EDE" w:rsidP="00192EDE">
      <w:pPr>
        <w:pStyle w:val="Akapitzlist"/>
        <w:tabs>
          <w:tab w:val="left" w:pos="851"/>
          <w:tab w:val="left" w:pos="1134"/>
        </w:tabs>
        <w:spacing w:line="276" w:lineRule="auto"/>
        <w:ind w:left="1134"/>
        <w:jc w:val="both"/>
        <w:rPr>
          <w:rFonts w:asciiTheme="minorHAnsi" w:hAnsiTheme="minorHAnsi" w:cstheme="minorHAnsi"/>
          <w:sz w:val="22"/>
          <w:szCs w:val="22"/>
        </w:rPr>
      </w:pPr>
      <w:r w:rsidRPr="00F24BCE">
        <w:rPr>
          <w:rFonts w:asciiTheme="minorHAnsi" w:hAnsiTheme="minorHAnsi" w:cstheme="minorHAnsi"/>
          <w:sz w:val="22"/>
          <w:szCs w:val="22"/>
        </w:rPr>
        <w:lastRenderedPageBreak/>
        <w:t>Zamawiający nie opisuje i nie wyznacza szczegółowego warunku w tym zakresie.</w:t>
      </w:r>
    </w:p>
    <w:p w14:paraId="246C3769" w14:textId="77777777" w:rsidR="0095016F" w:rsidRPr="00F24BCE" w:rsidRDefault="0095016F" w:rsidP="0095016F">
      <w:pPr>
        <w:pStyle w:val="Akapitzlist"/>
        <w:tabs>
          <w:tab w:val="left" w:pos="851"/>
          <w:tab w:val="left" w:pos="1134"/>
        </w:tabs>
        <w:spacing w:line="276" w:lineRule="auto"/>
        <w:ind w:left="1224"/>
        <w:jc w:val="both"/>
        <w:rPr>
          <w:rFonts w:asciiTheme="minorHAnsi" w:hAnsiTheme="minorHAnsi" w:cstheme="minorHAnsi"/>
          <w:sz w:val="22"/>
          <w:szCs w:val="22"/>
        </w:rPr>
      </w:pPr>
    </w:p>
    <w:p w14:paraId="66967EEC" w14:textId="77777777" w:rsidR="00FC6317" w:rsidRPr="00F24BCE" w:rsidRDefault="00FC6317" w:rsidP="00FC6317">
      <w:pPr>
        <w:numPr>
          <w:ilvl w:val="2"/>
          <w:numId w:val="19"/>
        </w:numPr>
        <w:tabs>
          <w:tab w:val="left" w:pos="851"/>
          <w:tab w:val="left" w:pos="993"/>
        </w:tabs>
        <w:spacing w:after="0" w:line="276" w:lineRule="auto"/>
        <w:rPr>
          <w:rFonts w:asciiTheme="minorHAnsi" w:eastAsia="Times New Roman" w:hAnsiTheme="minorHAnsi" w:cs="Calibri"/>
          <w:b/>
          <w:lang w:eastAsia="pl-PL"/>
        </w:rPr>
      </w:pPr>
      <w:r w:rsidRPr="00F24BCE">
        <w:rPr>
          <w:rFonts w:asciiTheme="minorHAnsi" w:eastAsia="Times New Roman" w:hAnsiTheme="minorHAnsi" w:cs="Calibri"/>
          <w:b/>
          <w:bCs/>
          <w:lang w:eastAsia="pl-PL"/>
        </w:rPr>
        <w:t>sytuacji ekonomicznej lub finansowej:</w:t>
      </w:r>
    </w:p>
    <w:p w14:paraId="36902463" w14:textId="77777777" w:rsidR="002E0FD7" w:rsidRPr="00F24BCE" w:rsidRDefault="00911DB5" w:rsidP="008529D9">
      <w:pPr>
        <w:tabs>
          <w:tab w:val="left" w:pos="851"/>
          <w:tab w:val="left" w:pos="993"/>
        </w:tabs>
        <w:spacing w:after="0" w:line="276" w:lineRule="auto"/>
        <w:ind w:left="1224"/>
        <w:rPr>
          <w:rFonts w:asciiTheme="minorHAnsi" w:eastAsia="Times New Roman" w:hAnsiTheme="minorHAnsi" w:cs="Calibri"/>
          <w:b/>
          <w:lang w:eastAsia="pl-PL"/>
        </w:rPr>
      </w:pPr>
      <w:r w:rsidRPr="00F24BCE">
        <w:rPr>
          <w:rFonts w:asciiTheme="minorHAnsi" w:eastAsia="Times New Roman" w:hAnsiTheme="minorHAnsi" w:cs="Calibri"/>
          <w:b/>
          <w:lang w:eastAsia="pl-PL"/>
        </w:rPr>
        <w:t>Wykonawca spełni warunek jeśli wykaże, że w każdym z trz</w:t>
      </w:r>
      <w:r w:rsidR="004A413E" w:rsidRPr="00F24BCE">
        <w:rPr>
          <w:rFonts w:asciiTheme="minorHAnsi" w:eastAsia="Times New Roman" w:hAnsiTheme="minorHAnsi" w:cs="Calibri"/>
          <w:b/>
          <w:lang w:eastAsia="pl-PL"/>
        </w:rPr>
        <w:t>ech ostatnich lat obrotowych, a </w:t>
      </w:r>
      <w:r w:rsidRPr="00F24BCE">
        <w:rPr>
          <w:rFonts w:asciiTheme="minorHAnsi" w:eastAsia="Times New Roman" w:hAnsiTheme="minorHAnsi" w:cs="Calibri"/>
          <w:b/>
          <w:lang w:eastAsia="pl-PL"/>
        </w:rPr>
        <w:t>jeżeli okres prowadzenia działalności jest krótszy – w tym o</w:t>
      </w:r>
      <w:r w:rsidR="004A413E" w:rsidRPr="00F24BCE">
        <w:rPr>
          <w:rFonts w:asciiTheme="minorHAnsi" w:eastAsia="Times New Roman" w:hAnsiTheme="minorHAnsi" w:cs="Calibri"/>
          <w:b/>
          <w:lang w:eastAsia="pl-PL"/>
        </w:rPr>
        <w:t>kresie, osiągnął obrót roczny w </w:t>
      </w:r>
      <w:r w:rsidRPr="00F24BCE">
        <w:rPr>
          <w:rFonts w:asciiTheme="minorHAnsi" w:eastAsia="Times New Roman" w:hAnsiTheme="minorHAnsi" w:cs="Calibri"/>
          <w:b/>
          <w:lang w:eastAsia="pl-PL"/>
        </w:rPr>
        <w:t xml:space="preserve">obszarze objętym zamówieniem </w:t>
      </w:r>
    </w:p>
    <w:p w14:paraId="52D0BF15" w14:textId="77777777" w:rsidR="00BC7E1E" w:rsidRPr="00F24BCE" w:rsidRDefault="00BC7E1E" w:rsidP="00BC7E1E">
      <w:pPr>
        <w:pStyle w:val="Akapitzlist"/>
        <w:tabs>
          <w:tab w:val="left" w:pos="851"/>
        </w:tabs>
        <w:spacing w:line="276" w:lineRule="auto"/>
        <w:ind w:left="1134"/>
        <w:jc w:val="both"/>
        <w:rPr>
          <w:rFonts w:asciiTheme="minorHAnsi" w:hAnsiTheme="minorHAnsi" w:cstheme="minorHAnsi"/>
          <w:b/>
          <w:sz w:val="22"/>
          <w:szCs w:val="22"/>
        </w:rPr>
      </w:pPr>
      <w:r w:rsidRPr="00F24BCE">
        <w:rPr>
          <w:rFonts w:asciiTheme="minorHAnsi" w:hAnsiTheme="minorHAnsi" w:cstheme="minorHAnsi"/>
          <w:b/>
          <w:sz w:val="22"/>
          <w:szCs w:val="22"/>
        </w:rPr>
        <w:t>Dla Części I</w:t>
      </w:r>
    </w:p>
    <w:p w14:paraId="2D3F6FA8" w14:textId="77777777" w:rsidR="00192EDE" w:rsidRPr="00F24BCE" w:rsidRDefault="00911DB5" w:rsidP="00911DB5">
      <w:pPr>
        <w:pStyle w:val="Default"/>
        <w:ind w:left="1134"/>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nie mniejszym niż</w:t>
      </w:r>
      <w:r w:rsidR="00192EDE" w:rsidRPr="00F24BCE">
        <w:rPr>
          <w:rFonts w:asciiTheme="minorHAnsi" w:hAnsiTheme="minorHAnsi" w:cstheme="minorHAnsi"/>
          <w:color w:val="auto"/>
          <w:sz w:val="22"/>
          <w:szCs w:val="22"/>
        </w:rPr>
        <w:t xml:space="preserve"> 2 000 000,00 zł (dwa miliony złotych) </w:t>
      </w:r>
    </w:p>
    <w:p w14:paraId="75AB5080" w14:textId="77777777" w:rsidR="002E0FD7" w:rsidRPr="00F24BCE" w:rsidRDefault="002E0FD7" w:rsidP="000C6B29">
      <w:pPr>
        <w:pStyle w:val="Default"/>
        <w:ind w:left="1134"/>
        <w:jc w:val="both"/>
        <w:rPr>
          <w:rFonts w:asciiTheme="minorHAnsi" w:hAnsiTheme="minorHAnsi" w:cstheme="minorHAnsi"/>
          <w:b/>
          <w:color w:val="auto"/>
          <w:sz w:val="22"/>
          <w:szCs w:val="22"/>
        </w:rPr>
      </w:pPr>
    </w:p>
    <w:p w14:paraId="483C41D9" w14:textId="77777777" w:rsidR="00AC26CD" w:rsidRPr="00F24BCE" w:rsidRDefault="00BC7E1E" w:rsidP="000C6B29">
      <w:pPr>
        <w:pStyle w:val="Default"/>
        <w:ind w:left="1134"/>
        <w:jc w:val="both"/>
        <w:rPr>
          <w:rFonts w:asciiTheme="minorHAnsi" w:hAnsiTheme="minorHAnsi" w:cstheme="minorHAnsi"/>
          <w:b/>
          <w:color w:val="auto"/>
          <w:sz w:val="22"/>
          <w:szCs w:val="22"/>
        </w:rPr>
      </w:pPr>
      <w:r w:rsidRPr="00F24BCE">
        <w:rPr>
          <w:rFonts w:asciiTheme="minorHAnsi" w:hAnsiTheme="minorHAnsi" w:cstheme="minorHAnsi"/>
          <w:b/>
          <w:sz w:val="22"/>
          <w:szCs w:val="22"/>
        </w:rPr>
        <w:t>Dla Części II</w:t>
      </w:r>
    </w:p>
    <w:p w14:paraId="4AB70BB5" w14:textId="77777777" w:rsidR="00192EDE" w:rsidRPr="00F24BCE" w:rsidRDefault="00B04E45" w:rsidP="007404CE">
      <w:pPr>
        <w:pStyle w:val="Default"/>
        <w:ind w:left="1134"/>
        <w:jc w:val="both"/>
        <w:rPr>
          <w:rFonts w:asciiTheme="minorHAnsi" w:hAnsiTheme="minorHAnsi" w:cstheme="minorHAnsi"/>
          <w:i/>
          <w:sz w:val="22"/>
          <w:szCs w:val="22"/>
        </w:rPr>
      </w:pPr>
      <w:r>
        <w:rPr>
          <w:rFonts w:asciiTheme="minorHAnsi" w:hAnsiTheme="minorHAnsi" w:cstheme="minorHAnsi"/>
          <w:color w:val="auto"/>
          <w:sz w:val="22"/>
          <w:szCs w:val="22"/>
        </w:rPr>
        <w:t>n</w:t>
      </w:r>
      <w:r w:rsidR="00911DB5" w:rsidRPr="00F24BCE">
        <w:rPr>
          <w:rFonts w:asciiTheme="minorHAnsi" w:hAnsiTheme="minorHAnsi" w:cstheme="minorHAnsi"/>
          <w:color w:val="auto"/>
          <w:sz w:val="22"/>
          <w:szCs w:val="22"/>
        </w:rPr>
        <w:t>ie</w:t>
      </w:r>
      <w:r>
        <w:rPr>
          <w:rFonts w:asciiTheme="minorHAnsi" w:hAnsiTheme="minorHAnsi" w:cstheme="minorHAnsi"/>
          <w:color w:val="auto"/>
          <w:sz w:val="22"/>
          <w:szCs w:val="22"/>
        </w:rPr>
        <w:t xml:space="preserve"> </w:t>
      </w:r>
      <w:r w:rsidR="00911DB5" w:rsidRPr="00F24BCE">
        <w:rPr>
          <w:rFonts w:asciiTheme="minorHAnsi" w:hAnsiTheme="minorHAnsi" w:cstheme="minorHAnsi"/>
          <w:color w:val="auto"/>
          <w:sz w:val="22"/>
          <w:szCs w:val="22"/>
        </w:rPr>
        <w:t>mniejszym niż</w:t>
      </w:r>
      <w:r w:rsidR="00192EDE" w:rsidRPr="00F24BCE">
        <w:rPr>
          <w:rFonts w:asciiTheme="minorHAnsi" w:hAnsiTheme="minorHAnsi" w:cstheme="minorHAnsi"/>
          <w:color w:val="auto"/>
          <w:sz w:val="22"/>
          <w:szCs w:val="22"/>
        </w:rPr>
        <w:t xml:space="preserve"> 2 500 000,00 zł (dwa miliony pięćset tysięcy złotych) </w:t>
      </w:r>
    </w:p>
    <w:p w14:paraId="6B48EB7A" w14:textId="77777777" w:rsidR="00921B04" w:rsidRPr="00F24BCE" w:rsidRDefault="00921B04" w:rsidP="00192EDE">
      <w:pPr>
        <w:tabs>
          <w:tab w:val="left" w:pos="851"/>
        </w:tabs>
        <w:spacing w:after="40"/>
        <w:rPr>
          <w:rFonts w:asciiTheme="minorHAnsi" w:eastAsia="Times New Roman" w:hAnsiTheme="minorHAnsi" w:cstheme="minorHAnsi"/>
          <w:i/>
        </w:rPr>
      </w:pPr>
    </w:p>
    <w:p w14:paraId="677EA785" w14:textId="77777777" w:rsidR="00BC7E1E" w:rsidRPr="00F24BCE" w:rsidRDefault="00BC7E1E" w:rsidP="00BC7E1E">
      <w:pPr>
        <w:pStyle w:val="Akapitzlist"/>
        <w:tabs>
          <w:tab w:val="left" w:pos="851"/>
        </w:tabs>
        <w:spacing w:line="276" w:lineRule="auto"/>
        <w:ind w:left="1134"/>
        <w:jc w:val="both"/>
        <w:rPr>
          <w:rFonts w:asciiTheme="minorHAnsi" w:hAnsiTheme="minorHAnsi" w:cstheme="minorHAnsi"/>
          <w:b/>
          <w:sz w:val="22"/>
          <w:szCs w:val="22"/>
        </w:rPr>
      </w:pPr>
      <w:r w:rsidRPr="00F24BCE">
        <w:rPr>
          <w:rFonts w:asciiTheme="minorHAnsi" w:hAnsiTheme="minorHAnsi" w:cstheme="minorHAnsi"/>
          <w:b/>
          <w:sz w:val="22"/>
          <w:szCs w:val="22"/>
        </w:rPr>
        <w:t>Dla Części III</w:t>
      </w:r>
    </w:p>
    <w:p w14:paraId="00ED916E" w14:textId="77777777" w:rsidR="00192EDE" w:rsidRPr="00F24BCE" w:rsidRDefault="00911DB5" w:rsidP="00911DB5">
      <w:pPr>
        <w:pStyle w:val="Default"/>
        <w:ind w:left="1134"/>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nie mniejszym niż</w:t>
      </w:r>
      <w:r w:rsidR="00192EDE" w:rsidRPr="00F24BCE">
        <w:rPr>
          <w:rFonts w:asciiTheme="minorHAnsi" w:hAnsiTheme="minorHAnsi" w:cstheme="minorHAnsi"/>
          <w:color w:val="auto"/>
          <w:sz w:val="22"/>
          <w:szCs w:val="22"/>
        </w:rPr>
        <w:t xml:space="preserve"> 2 000 000,00 zł (dwa miliony złotych) </w:t>
      </w:r>
    </w:p>
    <w:p w14:paraId="34F0E2F5" w14:textId="77777777" w:rsidR="00192EDE" w:rsidRPr="00F24BCE" w:rsidRDefault="00192EDE" w:rsidP="00192EDE">
      <w:pPr>
        <w:tabs>
          <w:tab w:val="left" w:pos="851"/>
        </w:tabs>
        <w:spacing w:after="40"/>
        <w:rPr>
          <w:rFonts w:asciiTheme="minorHAnsi" w:hAnsiTheme="minorHAnsi"/>
        </w:rPr>
      </w:pPr>
    </w:p>
    <w:p w14:paraId="183F9B1D" w14:textId="77777777" w:rsidR="002E0FD7" w:rsidRPr="00F24BCE" w:rsidRDefault="00192EDE" w:rsidP="000C6B29">
      <w:pPr>
        <w:spacing w:after="0" w:line="276" w:lineRule="auto"/>
        <w:ind w:left="1134"/>
        <w:contextualSpacing/>
        <w:rPr>
          <w:rFonts w:asciiTheme="minorHAnsi" w:eastAsia="Times New Roman" w:hAnsiTheme="minorHAnsi" w:cstheme="minorHAnsi"/>
          <w:lang w:eastAsia="pl-PL"/>
        </w:rPr>
      </w:pPr>
      <w:r w:rsidRPr="00F24BCE">
        <w:rPr>
          <w:rFonts w:asciiTheme="minorHAnsi" w:eastAsia="Times New Roman" w:hAnsiTheme="minorHAnsi" w:cstheme="minorHAnsi"/>
          <w:lang w:eastAsia="pl-PL"/>
        </w:rPr>
        <w:t>W przypadku złożenia ofert na więcej niż jedną część, oferent zobowiązany jest wykazać zamawiającemu, że spełnia warunek sytuacji ekonomiczno-finansowej określony dla najwyższej wartości ze wszystkich części, na które składa ofertę.</w:t>
      </w:r>
      <w:r w:rsidR="002E0FD7" w:rsidRPr="00F24BCE">
        <w:rPr>
          <w:rFonts w:asciiTheme="minorHAnsi" w:eastAsia="Times New Roman" w:hAnsiTheme="minorHAnsi" w:cstheme="minorHAnsi"/>
          <w:lang w:eastAsia="pl-PL"/>
        </w:rPr>
        <w:t xml:space="preserve"> </w:t>
      </w:r>
    </w:p>
    <w:p w14:paraId="5B2E58CD" w14:textId="77777777" w:rsidR="002E0FD7" w:rsidRPr="00F24BCE" w:rsidRDefault="002E0FD7" w:rsidP="000C6B29">
      <w:pPr>
        <w:spacing w:after="0" w:line="276" w:lineRule="auto"/>
        <w:ind w:left="1134"/>
        <w:contextualSpacing/>
        <w:rPr>
          <w:rFonts w:asciiTheme="minorHAnsi" w:hAnsiTheme="minorHAnsi" w:cs="Arial"/>
          <w:b/>
          <w:highlight w:val="yellow"/>
        </w:rPr>
      </w:pPr>
    </w:p>
    <w:p w14:paraId="1C118794" w14:textId="77777777" w:rsidR="00FC6317" w:rsidRPr="00F24BCE" w:rsidRDefault="00FC6317" w:rsidP="00FC6317">
      <w:pPr>
        <w:numPr>
          <w:ilvl w:val="2"/>
          <w:numId w:val="19"/>
        </w:numPr>
        <w:tabs>
          <w:tab w:val="left" w:pos="851"/>
          <w:tab w:val="left" w:pos="993"/>
        </w:tabs>
        <w:spacing w:after="0" w:line="276" w:lineRule="auto"/>
        <w:rPr>
          <w:rFonts w:asciiTheme="minorHAnsi" w:hAnsiTheme="minorHAnsi" w:cs="Arial"/>
          <w:b/>
        </w:rPr>
      </w:pPr>
      <w:r w:rsidRPr="00F24BCE">
        <w:rPr>
          <w:rFonts w:asciiTheme="minorHAnsi" w:eastAsia="Times New Roman" w:hAnsiTheme="minorHAnsi" w:cs="Calibri"/>
          <w:b/>
          <w:lang w:eastAsia="pl-PL"/>
        </w:rPr>
        <w:t>zdolności technicznej lub zawodowej:</w:t>
      </w:r>
    </w:p>
    <w:p w14:paraId="678B057D" w14:textId="77777777" w:rsidR="00A706FC" w:rsidRPr="00F24BCE" w:rsidRDefault="00A706FC" w:rsidP="00A706FC">
      <w:pPr>
        <w:tabs>
          <w:tab w:val="left" w:pos="851"/>
          <w:tab w:val="left" w:pos="993"/>
        </w:tabs>
        <w:spacing w:after="0" w:line="276" w:lineRule="auto"/>
        <w:ind w:left="1224"/>
        <w:rPr>
          <w:rFonts w:asciiTheme="minorHAnsi" w:hAnsiTheme="minorHAnsi" w:cs="Arial"/>
          <w:b/>
        </w:rPr>
      </w:pPr>
      <w:r w:rsidRPr="00F24BCE">
        <w:rPr>
          <w:rFonts w:asciiTheme="minorHAnsi" w:eastAsia="Times New Roman" w:hAnsiTheme="minorHAnsi" w:cs="Calibri"/>
          <w:b/>
          <w:lang w:eastAsia="pl-PL"/>
        </w:rPr>
        <w:t xml:space="preserve">Wykonawca spełni warunek jeśli wykaże, że w okresie ostatnich 3 lat przed upływem terminu składania ofert, a jeżeli okres prowadzenia działalności przez Wykonawcę jest krótszy – w tym okresie wykonał a w przypadku świadczeń okresowych lub ciągłych wykonuje: </w:t>
      </w:r>
    </w:p>
    <w:p w14:paraId="5B5E8C9C" w14:textId="77777777" w:rsidR="00CE0C77" w:rsidRPr="00F24BCE" w:rsidRDefault="00BC7E1E" w:rsidP="00CE0C77">
      <w:pPr>
        <w:tabs>
          <w:tab w:val="left" w:pos="851"/>
          <w:tab w:val="left" w:pos="1134"/>
        </w:tabs>
        <w:spacing w:line="276" w:lineRule="auto"/>
        <w:ind w:left="1134"/>
        <w:rPr>
          <w:rFonts w:asciiTheme="minorHAnsi" w:hAnsiTheme="minorHAnsi" w:cstheme="minorHAnsi"/>
          <w:b/>
        </w:rPr>
      </w:pPr>
      <w:r w:rsidRPr="00F24BCE">
        <w:rPr>
          <w:rFonts w:asciiTheme="minorHAnsi" w:hAnsiTheme="minorHAnsi" w:cstheme="minorHAnsi"/>
          <w:b/>
        </w:rPr>
        <w:t>Dla Części I</w:t>
      </w:r>
    </w:p>
    <w:p w14:paraId="554534B5" w14:textId="77777777" w:rsidR="00CE0C77" w:rsidRPr="00F24BCE" w:rsidRDefault="00CE0C77" w:rsidP="00CE0C77">
      <w:pPr>
        <w:tabs>
          <w:tab w:val="left" w:pos="2694"/>
        </w:tabs>
        <w:ind w:left="1134"/>
        <w:rPr>
          <w:rFonts w:asciiTheme="minorHAnsi" w:eastAsia="Times New Roman" w:hAnsiTheme="minorHAnsi" w:cstheme="minorHAnsi"/>
          <w:lang w:eastAsia="pl-PL"/>
        </w:rPr>
      </w:pPr>
      <w:r w:rsidRPr="00F24BCE">
        <w:rPr>
          <w:rFonts w:asciiTheme="minorHAnsi" w:eastAsia="Times New Roman" w:hAnsiTheme="minorHAnsi" w:cstheme="minorHAnsi"/>
          <w:lang w:eastAsia="pl-PL"/>
        </w:rPr>
        <w:t>co najmniej 1 usług</w:t>
      </w:r>
      <w:r w:rsidR="00F25A9D" w:rsidRPr="00F24BCE">
        <w:rPr>
          <w:rFonts w:asciiTheme="minorHAnsi" w:eastAsia="Times New Roman" w:hAnsiTheme="minorHAnsi" w:cstheme="minorHAnsi"/>
          <w:lang w:eastAsia="pl-PL"/>
        </w:rPr>
        <w:t>ę</w:t>
      </w:r>
      <w:r w:rsidRPr="00F24BCE">
        <w:rPr>
          <w:rFonts w:asciiTheme="minorHAnsi" w:eastAsia="Times New Roman" w:hAnsiTheme="minorHAnsi" w:cstheme="minorHAnsi"/>
          <w:lang w:eastAsia="pl-PL"/>
        </w:rPr>
        <w:t xml:space="preserve"> z zakresu zapewnienia zasobów ludzkich w branży IT, obejmujących zapewnienie co najmniej jednej z ról będących przedmiotem</w:t>
      </w:r>
      <w:r w:rsidRPr="00F24BCE">
        <w:rPr>
          <w:rFonts w:asciiTheme="minorHAnsi" w:eastAsia="Times New Roman" w:hAnsiTheme="minorHAnsi" w:cstheme="minorHAnsi"/>
          <w:i/>
        </w:rPr>
        <w:t xml:space="preserve"> </w:t>
      </w:r>
      <w:r w:rsidR="00563DB2" w:rsidRPr="00F24BCE">
        <w:rPr>
          <w:rFonts w:asciiTheme="minorHAnsi" w:eastAsia="Times New Roman" w:hAnsiTheme="minorHAnsi" w:cstheme="minorHAnsi"/>
          <w:lang w:eastAsia="pl-PL"/>
        </w:rPr>
        <w:t>zamówienia (zgodnie z </w:t>
      </w:r>
      <w:r w:rsidRPr="00F24BCE">
        <w:rPr>
          <w:rFonts w:asciiTheme="minorHAnsi" w:eastAsia="Times New Roman" w:hAnsiTheme="minorHAnsi" w:cstheme="minorHAnsi"/>
          <w:lang w:eastAsia="pl-PL"/>
        </w:rPr>
        <w:t xml:space="preserve">Załącznikiem </w:t>
      </w:r>
      <w:r w:rsidR="00563DB2" w:rsidRPr="00F24BCE">
        <w:rPr>
          <w:rFonts w:asciiTheme="minorHAnsi" w:eastAsia="Times New Roman" w:hAnsiTheme="minorHAnsi" w:cstheme="minorHAnsi"/>
          <w:lang w:eastAsia="pl-PL"/>
        </w:rPr>
        <w:t xml:space="preserve">nr 1a do SIWZ – </w:t>
      </w:r>
      <w:r w:rsidRPr="00F24BCE">
        <w:rPr>
          <w:rFonts w:asciiTheme="minorHAnsi" w:eastAsia="Times New Roman" w:hAnsiTheme="minorHAnsi" w:cstheme="minorHAnsi"/>
          <w:lang w:eastAsia="pl-PL"/>
        </w:rPr>
        <w:t>OPZ</w:t>
      </w:r>
      <w:r w:rsidR="00563DB2" w:rsidRPr="00F24BCE">
        <w:rPr>
          <w:rFonts w:asciiTheme="minorHAnsi" w:eastAsia="Times New Roman" w:hAnsiTheme="minorHAnsi" w:cstheme="minorHAnsi"/>
          <w:lang w:eastAsia="pl-PL"/>
        </w:rPr>
        <w:t xml:space="preserve"> dla części I</w:t>
      </w:r>
      <w:r w:rsidRPr="00F24BCE">
        <w:rPr>
          <w:rFonts w:asciiTheme="minorHAnsi" w:eastAsia="Times New Roman" w:hAnsiTheme="minorHAnsi" w:cstheme="minorHAnsi"/>
          <w:lang w:eastAsia="pl-PL"/>
        </w:rPr>
        <w:t>), a wartoś</w:t>
      </w:r>
      <w:r w:rsidR="001C1E82" w:rsidRPr="00F24BCE">
        <w:rPr>
          <w:rFonts w:asciiTheme="minorHAnsi" w:eastAsia="Times New Roman" w:hAnsiTheme="minorHAnsi" w:cstheme="minorHAnsi"/>
          <w:lang w:eastAsia="pl-PL"/>
        </w:rPr>
        <w:t>ć tej</w:t>
      </w:r>
      <w:r w:rsidRPr="00F24BCE">
        <w:rPr>
          <w:rFonts w:asciiTheme="minorHAnsi" w:eastAsia="Times New Roman" w:hAnsiTheme="minorHAnsi" w:cstheme="minorHAnsi"/>
          <w:lang w:eastAsia="pl-PL"/>
        </w:rPr>
        <w:t xml:space="preserve"> usług</w:t>
      </w:r>
      <w:r w:rsidR="001C1E82" w:rsidRPr="00F24BCE">
        <w:rPr>
          <w:rFonts w:asciiTheme="minorHAnsi" w:eastAsia="Times New Roman" w:hAnsiTheme="minorHAnsi" w:cstheme="minorHAnsi"/>
          <w:lang w:eastAsia="pl-PL"/>
        </w:rPr>
        <w:t>i</w:t>
      </w:r>
      <w:r w:rsidRPr="00F24BCE">
        <w:rPr>
          <w:rFonts w:asciiTheme="minorHAnsi" w:eastAsia="Times New Roman" w:hAnsiTheme="minorHAnsi" w:cstheme="minorHAnsi"/>
          <w:lang w:eastAsia="pl-PL"/>
        </w:rPr>
        <w:t xml:space="preserve"> wynosi co najmniej 500 000,00 zł (pięćset tysięcy złotych) brutto.</w:t>
      </w:r>
    </w:p>
    <w:p w14:paraId="5B03DD24" w14:textId="77777777" w:rsidR="00CE0C77" w:rsidRPr="00F24BCE" w:rsidRDefault="00CE0C77" w:rsidP="00CE0C77">
      <w:pPr>
        <w:pStyle w:val="Default"/>
        <w:ind w:left="1134"/>
        <w:jc w:val="both"/>
        <w:rPr>
          <w:rFonts w:asciiTheme="minorHAnsi" w:hAnsiTheme="minorHAnsi" w:cstheme="minorHAnsi"/>
          <w:b/>
          <w:color w:val="auto"/>
          <w:sz w:val="22"/>
          <w:szCs w:val="22"/>
        </w:rPr>
      </w:pPr>
    </w:p>
    <w:p w14:paraId="3E47A2AB" w14:textId="77777777" w:rsidR="00CE0C77" w:rsidRPr="00F24BCE" w:rsidRDefault="00BC7E1E" w:rsidP="00CE0C77">
      <w:pPr>
        <w:pStyle w:val="Default"/>
        <w:ind w:left="1134"/>
        <w:jc w:val="both"/>
        <w:rPr>
          <w:rFonts w:asciiTheme="minorHAnsi" w:hAnsiTheme="minorHAnsi" w:cstheme="minorHAnsi"/>
          <w:b/>
          <w:color w:val="auto"/>
          <w:sz w:val="22"/>
          <w:szCs w:val="22"/>
        </w:rPr>
      </w:pPr>
      <w:r w:rsidRPr="00F24BCE">
        <w:rPr>
          <w:rFonts w:asciiTheme="minorHAnsi" w:hAnsiTheme="minorHAnsi" w:cstheme="minorHAnsi"/>
          <w:b/>
          <w:sz w:val="22"/>
          <w:szCs w:val="22"/>
        </w:rPr>
        <w:t>Dla Części II</w:t>
      </w:r>
    </w:p>
    <w:p w14:paraId="5D3845DF" w14:textId="77777777" w:rsidR="00CE0C77" w:rsidRPr="00F24BCE" w:rsidRDefault="00CE0C77" w:rsidP="00CE0C77">
      <w:pPr>
        <w:tabs>
          <w:tab w:val="left" w:pos="2694"/>
        </w:tabs>
        <w:ind w:left="1134"/>
        <w:rPr>
          <w:rFonts w:asciiTheme="minorHAnsi" w:eastAsia="Times New Roman" w:hAnsiTheme="minorHAnsi" w:cstheme="minorHAnsi"/>
          <w:lang w:eastAsia="pl-PL"/>
        </w:rPr>
      </w:pPr>
      <w:r w:rsidRPr="00F24BCE">
        <w:rPr>
          <w:rFonts w:asciiTheme="minorHAnsi" w:eastAsia="Times New Roman" w:hAnsiTheme="minorHAnsi" w:cstheme="minorHAnsi"/>
          <w:lang w:eastAsia="pl-PL"/>
        </w:rPr>
        <w:t>co najmniej 2 usług</w:t>
      </w:r>
      <w:r w:rsidR="00F25A9D" w:rsidRPr="00F24BCE">
        <w:rPr>
          <w:rFonts w:asciiTheme="minorHAnsi" w:eastAsia="Times New Roman" w:hAnsiTheme="minorHAnsi" w:cstheme="minorHAnsi"/>
          <w:lang w:eastAsia="pl-PL"/>
        </w:rPr>
        <w:t>i</w:t>
      </w:r>
      <w:r w:rsidRPr="00F24BCE">
        <w:rPr>
          <w:rFonts w:asciiTheme="minorHAnsi" w:eastAsia="Times New Roman" w:hAnsiTheme="minorHAnsi" w:cstheme="minorHAnsi"/>
          <w:lang w:eastAsia="pl-PL"/>
        </w:rPr>
        <w:t xml:space="preserve"> z zakresu zapewnienia zasobów ludzkich w branży IT, obejmujących zapewnienie co najmniej jednej z ról będących pr</w:t>
      </w:r>
      <w:r w:rsidR="00563DB2" w:rsidRPr="00F24BCE">
        <w:rPr>
          <w:rFonts w:asciiTheme="minorHAnsi" w:eastAsia="Times New Roman" w:hAnsiTheme="minorHAnsi" w:cstheme="minorHAnsi"/>
          <w:lang w:eastAsia="pl-PL"/>
        </w:rPr>
        <w:t>zedmiotem zamówienia (zgodnie z Załącznikiem nr 1b</w:t>
      </w:r>
      <w:r w:rsidR="00B04E45">
        <w:rPr>
          <w:rFonts w:asciiTheme="minorHAnsi" w:eastAsia="Times New Roman" w:hAnsiTheme="minorHAnsi" w:cstheme="minorHAnsi"/>
          <w:lang w:eastAsia="pl-PL"/>
        </w:rPr>
        <w:t xml:space="preserve"> </w:t>
      </w:r>
      <w:r w:rsidR="00563DB2" w:rsidRPr="00F24BCE">
        <w:rPr>
          <w:rFonts w:asciiTheme="minorHAnsi" w:eastAsia="Times New Roman" w:hAnsiTheme="minorHAnsi" w:cstheme="minorHAnsi"/>
          <w:lang w:eastAsia="pl-PL"/>
        </w:rPr>
        <w:t>do SIWZ – OPZ dla części II</w:t>
      </w:r>
      <w:r w:rsidRPr="00F24BCE">
        <w:rPr>
          <w:rFonts w:asciiTheme="minorHAnsi" w:eastAsia="Times New Roman" w:hAnsiTheme="minorHAnsi" w:cstheme="minorHAnsi"/>
          <w:lang w:eastAsia="pl-PL"/>
        </w:rPr>
        <w:t>), a wartoś</w:t>
      </w:r>
      <w:r w:rsidR="001C1E82" w:rsidRPr="00F24BCE">
        <w:rPr>
          <w:rFonts w:asciiTheme="minorHAnsi" w:eastAsia="Times New Roman" w:hAnsiTheme="minorHAnsi" w:cstheme="minorHAnsi"/>
          <w:lang w:eastAsia="pl-PL"/>
        </w:rPr>
        <w:t>ć</w:t>
      </w:r>
      <w:r w:rsidRPr="00F24BCE">
        <w:rPr>
          <w:rFonts w:asciiTheme="minorHAnsi" w:eastAsia="Times New Roman" w:hAnsiTheme="minorHAnsi" w:cstheme="minorHAnsi"/>
          <w:lang w:eastAsia="pl-PL"/>
        </w:rPr>
        <w:t xml:space="preserve"> każdej z tyc</w:t>
      </w:r>
      <w:r w:rsidR="00563DB2" w:rsidRPr="00F24BCE">
        <w:rPr>
          <w:rFonts w:asciiTheme="minorHAnsi" w:eastAsia="Times New Roman" w:hAnsiTheme="minorHAnsi" w:cstheme="minorHAnsi"/>
          <w:lang w:eastAsia="pl-PL"/>
        </w:rPr>
        <w:t>h usług wynosi co </w:t>
      </w:r>
      <w:r w:rsidRPr="00F24BCE">
        <w:rPr>
          <w:rFonts w:asciiTheme="minorHAnsi" w:eastAsia="Times New Roman" w:hAnsiTheme="minorHAnsi" w:cstheme="minorHAnsi"/>
          <w:lang w:eastAsia="pl-PL"/>
        </w:rPr>
        <w:t>najmniej 500 000,00 zł (pięćset tysięcy złotych) brutto.</w:t>
      </w:r>
    </w:p>
    <w:p w14:paraId="52DD6E5A" w14:textId="77777777" w:rsidR="00CE0C77" w:rsidRPr="00F24BCE" w:rsidRDefault="00CE0C77" w:rsidP="00CE0C77">
      <w:pPr>
        <w:tabs>
          <w:tab w:val="left" w:pos="851"/>
        </w:tabs>
        <w:spacing w:after="40"/>
        <w:ind w:left="1134"/>
        <w:rPr>
          <w:rFonts w:asciiTheme="minorHAnsi" w:eastAsia="Times New Roman" w:hAnsiTheme="minorHAnsi" w:cstheme="minorHAnsi"/>
          <w:i/>
        </w:rPr>
      </w:pPr>
    </w:p>
    <w:p w14:paraId="13DF5395" w14:textId="77777777" w:rsidR="00BC7E1E" w:rsidRPr="00F24BCE" w:rsidRDefault="00BC7E1E" w:rsidP="00BC7E1E">
      <w:pPr>
        <w:pStyle w:val="Akapitzlist"/>
        <w:tabs>
          <w:tab w:val="left" w:pos="851"/>
        </w:tabs>
        <w:spacing w:line="276" w:lineRule="auto"/>
        <w:ind w:left="1134"/>
        <w:jc w:val="both"/>
        <w:rPr>
          <w:rFonts w:asciiTheme="minorHAnsi" w:hAnsiTheme="minorHAnsi" w:cstheme="minorHAnsi"/>
          <w:b/>
          <w:sz w:val="22"/>
          <w:szCs w:val="22"/>
        </w:rPr>
      </w:pPr>
      <w:r w:rsidRPr="00F24BCE">
        <w:rPr>
          <w:rFonts w:asciiTheme="minorHAnsi" w:hAnsiTheme="minorHAnsi" w:cstheme="minorHAnsi"/>
          <w:b/>
          <w:sz w:val="22"/>
          <w:szCs w:val="22"/>
        </w:rPr>
        <w:t>Dla Części III</w:t>
      </w:r>
    </w:p>
    <w:p w14:paraId="79962948" w14:textId="77777777" w:rsidR="00CE0C77" w:rsidRPr="00F24BCE" w:rsidRDefault="00CE0C77" w:rsidP="00CE0C77">
      <w:pPr>
        <w:tabs>
          <w:tab w:val="left" w:pos="2694"/>
        </w:tabs>
        <w:ind w:left="1134"/>
        <w:rPr>
          <w:rFonts w:asciiTheme="minorHAnsi" w:eastAsia="Times New Roman" w:hAnsiTheme="minorHAnsi" w:cstheme="minorHAnsi"/>
          <w:lang w:eastAsia="pl-PL"/>
        </w:rPr>
      </w:pPr>
      <w:r w:rsidRPr="00F24BCE">
        <w:rPr>
          <w:rFonts w:asciiTheme="minorHAnsi" w:eastAsia="Times New Roman" w:hAnsiTheme="minorHAnsi" w:cstheme="minorHAnsi"/>
          <w:lang w:eastAsia="pl-PL"/>
        </w:rPr>
        <w:t>co najmniej 1 usług</w:t>
      </w:r>
      <w:r w:rsidR="00F25A9D" w:rsidRPr="00F24BCE">
        <w:rPr>
          <w:rFonts w:asciiTheme="minorHAnsi" w:eastAsia="Times New Roman" w:hAnsiTheme="minorHAnsi" w:cstheme="minorHAnsi"/>
          <w:lang w:eastAsia="pl-PL"/>
        </w:rPr>
        <w:t>ę</w:t>
      </w:r>
      <w:r w:rsidRPr="00F24BCE">
        <w:rPr>
          <w:rFonts w:asciiTheme="minorHAnsi" w:eastAsia="Times New Roman" w:hAnsiTheme="minorHAnsi" w:cstheme="minorHAnsi"/>
          <w:lang w:eastAsia="pl-PL"/>
        </w:rPr>
        <w:t xml:space="preserve"> z zakresu zapewnienia zasobów ludzkich w branży IT, obejmujących zapewnienie co najmniej jednej z ról będących przedmiotem zamówienia (zgodnie </w:t>
      </w:r>
      <w:r w:rsidRPr="00F24BCE">
        <w:rPr>
          <w:rFonts w:asciiTheme="minorHAnsi" w:eastAsia="Times New Roman" w:hAnsiTheme="minorHAnsi" w:cstheme="minorHAnsi"/>
          <w:lang w:eastAsia="pl-PL"/>
        </w:rPr>
        <w:lastRenderedPageBreak/>
        <w:t>z</w:t>
      </w:r>
      <w:r w:rsidR="00563DB2" w:rsidRPr="00F24BCE">
        <w:rPr>
          <w:rFonts w:asciiTheme="minorHAnsi" w:eastAsia="Times New Roman" w:hAnsiTheme="minorHAnsi" w:cstheme="minorHAnsi"/>
          <w:lang w:eastAsia="pl-PL"/>
        </w:rPr>
        <w:t> Załącznikiem nr 1c do SIWZ – OPZ dla części III</w:t>
      </w:r>
      <w:r w:rsidRPr="00F24BCE">
        <w:rPr>
          <w:rFonts w:asciiTheme="minorHAnsi" w:eastAsia="Times New Roman" w:hAnsiTheme="minorHAnsi" w:cstheme="minorHAnsi"/>
          <w:lang w:eastAsia="pl-PL"/>
        </w:rPr>
        <w:t>), a wartoś</w:t>
      </w:r>
      <w:r w:rsidR="001C1E82" w:rsidRPr="00F24BCE">
        <w:rPr>
          <w:rFonts w:asciiTheme="minorHAnsi" w:eastAsia="Times New Roman" w:hAnsiTheme="minorHAnsi" w:cstheme="minorHAnsi"/>
          <w:lang w:eastAsia="pl-PL"/>
        </w:rPr>
        <w:t>ć  tej</w:t>
      </w:r>
      <w:r w:rsidRPr="00F24BCE">
        <w:rPr>
          <w:rFonts w:asciiTheme="minorHAnsi" w:eastAsia="Times New Roman" w:hAnsiTheme="minorHAnsi" w:cstheme="minorHAnsi"/>
          <w:lang w:eastAsia="pl-PL"/>
        </w:rPr>
        <w:t xml:space="preserve"> usług</w:t>
      </w:r>
      <w:r w:rsidR="001C1E82" w:rsidRPr="00F24BCE">
        <w:rPr>
          <w:rFonts w:asciiTheme="minorHAnsi" w:eastAsia="Times New Roman" w:hAnsiTheme="minorHAnsi" w:cstheme="minorHAnsi"/>
          <w:lang w:eastAsia="pl-PL"/>
        </w:rPr>
        <w:t>i</w:t>
      </w:r>
      <w:r w:rsidRPr="00F24BCE">
        <w:rPr>
          <w:rFonts w:asciiTheme="minorHAnsi" w:eastAsia="Times New Roman" w:hAnsiTheme="minorHAnsi" w:cstheme="minorHAnsi"/>
          <w:lang w:eastAsia="pl-PL"/>
        </w:rPr>
        <w:t xml:space="preserve"> wynosi co najmniej 500 000,00 zł (pięćset tysięcy złotych) brutto.</w:t>
      </w:r>
    </w:p>
    <w:p w14:paraId="10BAAB2A" w14:textId="77777777" w:rsidR="00CE0C77" w:rsidRPr="00F24BCE" w:rsidRDefault="00CE0C77" w:rsidP="00CE0C77">
      <w:pPr>
        <w:tabs>
          <w:tab w:val="left" w:pos="851"/>
        </w:tabs>
        <w:spacing w:after="40"/>
        <w:ind w:left="1134"/>
        <w:rPr>
          <w:rFonts w:asciiTheme="minorHAnsi" w:hAnsiTheme="minorHAnsi"/>
        </w:rPr>
      </w:pPr>
    </w:p>
    <w:p w14:paraId="64453569" w14:textId="77777777" w:rsidR="00CE0C77" w:rsidRPr="00F24BCE" w:rsidRDefault="00CE0C77" w:rsidP="00CE0C77">
      <w:pPr>
        <w:spacing w:after="0" w:line="276" w:lineRule="auto"/>
        <w:ind w:left="1134"/>
        <w:contextualSpacing/>
        <w:rPr>
          <w:rFonts w:asciiTheme="minorHAnsi" w:eastAsia="Times New Roman" w:hAnsiTheme="minorHAnsi" w:cstheme="minorHAnsi"/>
          <w:lang w:eastAsia="pl-PL"/>
        </w:rPr>
      </w:pPr>
      <w:r w:rsidRPr="00F24BCE">
        <w:rPr>
          <w:rFonts w:asciiTheme="minorHAnsi" w:eastAsia="Times New Roman" w:hAnsiTheme="minorHAnsi" w:cstheme="minorHAnsi"/>
          <w:lang w:eastAsia="pl-PL"/>
        </w:rPr>
        <w:t xml:space="preserve">W przypadku złożenia ofert na więcej niż jedną część, oferent zobowiązany jest wykazać zamawiającemu, że spełnia warunek </w:t>
      </w:r>
      <w:r w:rsidR="001C1E82" w:rsidRPr="00F24BCE">
        <w:rPr>
          <w:rFonts w:asciiTheme="minorHAnsi" w:eastAsia="Times New Roman" w:hAnsiTheme="minorHAnsi" w:cstheme="minorHAnsi"/>
          <w:lang w:eastAsia="pl-PL"/>
        </w:rPr>
        <w:t>zdolności zawodowej</w:t>
      </w:r>
      <w:r w:rsidRPr="00F24BCE">
        <w:rPr>
          <w:rFonts w:asciiTheme="minorHAnsi" w:eastAsia="Times New Roman" w:hAnsiTheme="minorHAnsi" w:cstheme="minorHAnsi"/>
          <w:lang w:eastAsia="pl-PL"/>
        </w:rPr>
        <w:t xml:space="preserve"> określony dla najwyższej wartości ze wszystkich części, na które składa ofertę. </w:t>
      </w:r>
    </w:p>
    <w:p w14:paraId="4E1EDE1A" w14:textId="77777777" w:rsidR="00FC6317" w:rsidRPr="00F24BCE" w:rsidRDefault="00FC6317" w:rsidP="00FC6317">
      <w:pPr>
        <w:spacing w:line="276" w:lineRule="auto"/>
        <w:ind w:left="567"/>
        <w:rPr>
          <w:rFonts w:asciiTheme="minorHAnsi" w:hAnsiTheme="minorHAnsi"/>
          <w:b/>
          <w:bCs/>
          <w:lang w:eastAsia="pl-PL"/>
        </w:rPr>
      </w:pPr>
    </w:p>
    <w:p w14:paraId="113B66F0" w14:textId="77777777" w:rsidR="00FC6317" w:rsidRPr="00F24BCE" w:rsidRDefault="00FC6317" w:rsidP="00FC6317">
      <w:pPr>
        <w:pStyle w:val="Akapitzlist"/>
        <w:numPr>
          <w:ilvl w:val="1"/>
          <w:numId w:val="9"/>
        </w:numPr>
        <w:tabs>
          <w:tab w:val="num"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bCs/>
          <w:sz w:val="22"/>
          <w:szCs w:val="22"/>
        </w:rPr>
        <w:t>Zamawiający dokona oceny spełnienia przez Wykonawców warunków określonych w pkt 1 w oparciu o kompletność oraz prawidłowość złożonych dokumentów i oświadczeń jakich żąda Zamawiający. Ocena zostanie dokonana na podstawie treści tych dokumentów, wg formuły spełnia/ 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2EE8B059" w14:textId="77777777" w:rsidR="0095016F" w:rsidRPr="00F24BCE" w:rsidRDefault="0095016F" w:rsidP="0095016F">
      <w:pPr>
        <w:pStyle w:val="Akapitzlist"/>
        <w:numPr>
          <w:ilvl w:val="1"/>
          <w:numId w:val="9"/>
        </w:numPr>
        <w:tabs>
          <w:tab w:val="num"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iCs/>
          <w:sz w:val="22"/>
          <w:szCs w:val="22"/>
        </w:rPr>
        <w:t xml:space="preserve">Wykonawca </w:t>
      </w:r>
      <w:r w:rsidRPr="00F24BCE">
        <w:rPr>
          <w:rFonts w:asciiTheme="minorHAnsi" w:hAnsiTheme="minorHAnsi" w:cstheme="minorHAnsi"/>
          <w:sz w:val="22"/>
          <w:szCs w:val="22"/>
        </w:rPr>
        <w:t>może w celu potwierdzenia spełniania warunków, o których mowa w rozdz. V. pkt. 1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F24BCE">
        <w:rPr>
          <w:rFonts w:asciiTheme="minorHAnsi" w:hAnsiTheme="minorHAnsi" w:cstheme="minorHAnsi"/>
          <w:iCs/>
          <w:sz w:val="22"/>
          <w:szCs w:val="22"/>
        </w:rPr>
        <w:t xml:space="preserve"> </w:t>
      </w:r>
      <w:r w:rsidRPr="00F24BCE">
        <w:rPr>
          <w:rFonts w:asciiTheme="minorHAnsi" w:hAnsiTheme="minorHAnsi" w:cstheme="minorHAnsi"/>
          <w:sz w:val="22"/>
          <w:szCs w:val="22"/>
        </w:rPr>
        <w:t>(art. 22a ustawy PZP).</w:t>
      </w:r>
    </w:p>
    <w:p w14:paraId="2FC211C9" w14:textId="77777777" w:rsidR="0095016F" w:rsidRPr="00F24BCE" w:rsidRDefault="0095016F" w:rsidP="0095016F">
      <w:pPr>
        <w:pStyle w:val="Akapitzlist"/>
        <w:numPr>
          <w:ilvl w:val="1"/>
          <w:numId w:val="9"/>
        </w:numPr>
        <w:tabs>
          <w:tab w:val="num"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iCs/>
          <w:sz w:val="22"/>
          <w:szCs w:val="22"/>
        </w:rPr>
        <w:t xml:space="preserve">Zamawiający jednocześnie informuje, iż „stosowna sytuacja” o której mowa w </w:t>
      </w:r>
      <w:r w:rsidRPr="00F24BCE">
        <w:rPr>
          <w:rFonts w:asciiTheme="minorHAnsi" w:hAnsiTheme="minorHAnsi" w:cstheme="minorHAnsi"/>
          <w:sz w:val="22"/>
          <w:szCs w:val="22"/>
        </w:rPr>
        <w:t xml:space="preserve">rozdz. V. pkt. 3 niniejszej SIWZ 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w:t>
      </w:r>
      <w:r w:rsidRPr="00F24BCE">
        <w:rPr>
          <w:rFonts w:asciiTheme="minorHAnsi" w:hAnsiTheme="minorHAnsi" w:cstheme="minorHAnsi"/>
          <w:b/>
          <w:sz w:val="22"/>
          <w:szCs w:val="22"/>
        </w:rPr>
        <w:t>Pisemne zobowiązanie np. oświadczenie, należy dołączyć do oferty.</w:t>
      </w:r>
      <w:r w:rsidRPr="00F24BCE">
        <w:rPr>
          <w:rFonts w:asciiTheme="minorHAnsi" w:hAnsiTheme="minorHAnsi" w:cstheme="minorHAnsi"/>
          <w:sz w:val="22"/>
          <w:szCs w:val="22"/>
        </w:rPr>
        <w:t xml:space="preserve"> Wzór oświadczenia stanowi </w:t>
      </w:r>
      <w:r w:rsidRPr="00F24BCE">
        <w:rPr>
          <w:rFonts w:asciiTheme="minorHAnsi" w:hAnsiTheme="minorHAnsi" w:cstheme="minorHAnsi"/>
          <w:b/>
          <w:sz w:val="22"/>
          <w:szCs w:val="22"/>
        </w:rPr>
        <w:t xml:space="preserve">Załącznik nr </w:t>
      </w:r>
      <w:r w:rsidR="00C42CC9" w:rsidRPr="00F24BCE">
        <w:rPr>
          <w:rFonts w:asciiTheme="minorHAnsi" w:hAnsiTheme="minorHAnsi" w:cstheme="minorHAnsi"/>
          <w:b/>
          <w:sz w:val="22"/>
          <w:szCs w:val="22"/>
        </w:rPr>
        <w:t>7</w:t>
      </w:r>
      <w:r w:rsidR="00C42CC9" w:rsidRPr="00F24BCE">
        <w:rPr>
          <w:rFonts w:asciiTheme="minorHAnsi" w:hAnsiTheme="minorHAnsi" w:cstheme="minorHAnsi"/>
          <w:sz w:val="22"/>
          <w:szCs w:val="22"/>
        </w:rPr>
        <w:t xml:space="preserve"> </w:t>
      </w:r>
      <w:r w:rsidRPr="00F24BCE">
        <w:rPr>
          <w:rFonts w:asciiTheme="minorHAnsi" w:hAnsiTheme="minorHAnsi" w:cstheme="minorHAnsi"/>
          <w:sz w:val="22"/>
          <w:szCs w:val="22"/>
        </w:rPr>
        <w:t xml:space="preserve">do niniejszej SIWZ. </w:t>
      </w:r>
    </w:p>
    <w:p w14:paraId="4331227D" w14:textId="77777777" w:rsidR="0095016F" w:rsidRPr="00F24BCE" w:rsidRDefault="0095016F" w:rsidP="0095016F">
      <w:pPr>
        <w:numPr>
          <w:ilvl w:val="1"/>
          <w:numId w:val="9"/>
        </w:numPr>
        <w:spacing w:after="0" w:line="276" w:lineRule="auto"/>
        <w:ind w:left="426"/>
        <w:rPr>
          <w:rFonts w:asciiTheme="minorHAnsi" w:hAnsiTheme="minorHAnsi" w:cstheme="minorHAnsi"/>
        </w:rPr>
      </w:pPr>
      <w:r w:rsidRPr="00F24BCE">
        <w:rPr>
          <w:rFonts w:asciiTheme="minorHAnsi" w:hAnsiTheme="minorHAnsi" w:cstheme="minorHAnsi"/>
        </w:rPr>
        <w:t>Z dokumentu, o którym mowa w pkt. 4, musi wynikać w szczególności:</w:t>
      </w:r>
    </w:p>
    <w:p w14:paraId="4F04E06A" w14:textId="77777777" w:rsidR="0095016F" w:rsidRPr="00F24BCE" w:rsidRDefault="0095016F" w:rsidP="00AF6F5A">
      <w:pPr>
        <w:numPr>
          <w:ilvl w:val="0"/>
          <w:numId w:val="59"/>
        </w:numPr>
        <w:tabs>
          <w:tab w:val="num" w:pos="284"/>
        </w:tabs>
        <w:spacing w:after="0" w:line="276" w:lineRule="auto"/>
        <w:ind w:left="851" w:hanging="425"/>
        <w:rPr>
          <w:rFonts w:asciiTheme="minorHAnsi" w:hAnsiTheme="minorHAnsi" w:cstheme="minorHAnsi"/>
        </w:rPr>
      </w:pPr>
      <w:r w:rsidRPr="00F24BCE">
        <w:rPr>
          <w:rFonts w:asciiTheme="minorHAnsi" w:hAnsiTheme="minorHAnsi" w:cstheme="minorHAnsi"/>
          <w:bCs/>
        </w:rPr>
        <w:t>zakres dostępnych Wykonawcy zasobów innego podmiotu;</w:t>
      </w:r>
    </w:p>
    <w:p w14:paraId="09221588" w14:textId="77777777" w:rsidR="0095016F" w:rsidRPr="00F24BCE" w:rsidRDefault="0095016F" w:rsidP="00AF6F5A">
      <w:pPr>
        <w:numPr>
          <w:ilvl w:val="0"/>
          <w:numId w:val="59"/>
        </w:numPr>
        <w:tabs>
          <w:tab w:val="num" w:pos="284"/>
        </w:tabs>
        <w:spacing w:after="0" w:line="276" w:lineRule="auto"/>
        <w:ind w:left="851" w:hanging="425"/>
        <w:rPr>
          <w:rFonts w:asciiTheme="minorHAnsi" w:hAnsiTheme="minorHAnsi" w:cstheme="minorHAnsi"/>
        </w:rPr>
      </w:pPr>
      <w:r w:rsidRPr="00F24BCE">
        <w:rPr>
          <w:rFonts w:asciiTheme="minorHAnsi" w:hAnsiTheme="minorHAnsi" w:cstheme="minorHAnsi"/>
          <w:bCs/>
        </w:rPr>
        <w:t>sposób wykorzystania zasobów innego podmiotu przez Wykonawcę, przy wykonywaniu zamówienia publicznego;</w:t>
      </w:r>
    </w:p>
    <w:p w14:paraId="7BA0BFC5" w14:textId="77777777" w:rsidR="0095016F" w:rsidRPr="00F24BCE" w:rsidRDefault="0095016F" w:rsidP="00AF6F5A">
      <w:pPr>
        <w:numPr>
          <w:ilvl w:val="0"/>
          <w:numId w:val="59"/>
        </w:numPr>
        <w:spacing w:after="0" w:line="276" w:lineRule="auto"/>
        <w:ind w:left="851" w:hanging="425"/>
        <w:rPr>
          <w:rFonts w:asciiTheme="minorHAnsi" w:hAnsiTheme="minorHAnsi" w:cstheme="minorHAnsi"/>
        </w:rPr>
      </w:pPr>
      <w:r w:rsidRPr="00F24BCE">
        <w:rPr>
          <w:rFonts w:asciiTheme="minorHAnsi" w:hAnsiTheme="minorHAnsi" w:cstheme="minorHAnsi"/>
          <w:bCs/>
        </w:rPr>
        <w:t>zakres i okres udziału innego podmiotu przy wykonywaniu zamówienia publicznego;</w:t>
      </w:r>
    </w:p>
    <w:p w14:paraId="60E9DFB3" w14:textId="77777777" w:rsidR="00936DD9" w:rsidRPr="00F24BCE" w:rsidRDefault="0095016F" w:rsidP="00AF6F5A">
      <w:pPr>
        <w:numPr>
          <w:ilvl w:val="0"/>
          <w:numId w:val="59"/>
        </w:numPr>
        <w:tabs>
          <w:tab w:val="num" w:pos="284"/>
        </w:tabs>
        <w:spacing w:after="0" w:line="276" w:lineRule="auto"/>
        <w:ind w:left="851" w:hanging="425"/>
        <w:rPr>
          <w:rFonts w:asciiTheme="minorHAnsi" w:hAnsiTheme="minorHAnsi" w:cstheme="minorHAnsi"/>
        </w:rPr>
      </w:pPr>
      <w:r w:rsidRPr="00F24BCE">
        <w:rPr>
          <w:rFonts w:asciiTheme="minorHAnsi" w:hAnsiTheme="minorHAnsi" w:cstheme="minorHAnsi"/>
          <w:bCs/>
        </w:rPr>
        <w:t>czy podmiot, na zdolnościach którego Wykonawca polega w odniesieniu do warunków udziału w postępowaniu dotyczących wykształcenia, kwalifikacji zawodowych lub doświadczenia, zrealizuje usługi, których wskazane zdolności dotyczą.</w:t>
      </w:r>
    </w:p>
    <w:p w14:paraId="0737CF0A" w14:textId="77777777" w:rsidR="00936DD9" w:rsidRPr="00F24BCE" w:rsidRDefault="00936DD9" w:rsidP="00AF6F5A">
      <w:pPr>
        <w:pStyle w:val="Akapitzlist"/>
        <w:numPr>
          <w:ilvl w:val="0"/>
          <w:numId w:val="60"/>
        </w:numPr>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30E7386" w14:textId="77777777" w:rsidR="0095016F" w:rsidRPr="00F24BCE"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lastRenderedPageBreak/>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i 8 ustawy </w:t>
      </w:r>
      <w:proofErr w:type="spellStart"/>
      <w:r w:rsidRPr="00F24BCE">
        <w:rPr>
          <w:rFonts w:asciiTheme="minorHAnsi" w:hAnsiTheme="minorHAnsi" w:cstheme="minorHAnsi"/>
          <w:sz w:val="22"/>
          <w:szCs w:val="22"/>
        </w:rPr>
        <w:t>Pzp</w:t>
      </w:r>
      <w:proofErr w:type="spellEnd"/>
      <w:r w:rsidRPr="00F24BCE">
        <w:rPr>
          <w:rFonts w:asciiTheme="minorHAnsi" w:hAnsiTheme="minorHAnsi" w:cstheme="minorHAnsi"/>
          <w:sz w:val="22"/>
          <w:szCs w:val="22"/>
        </w:rPr>
        <w:t>.</w:t>
      </w:r>
    </w:p>
    <w:p w14:paraId="5C729AB1" w14:textId="77777777" w:rsidR="00370F11" w:rsidRPr="00F24BCE"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F24BCE">
        <w:rPr>
          <w:rFonts w:asciiTheme="minorHAnsi" w:hAnsiTheme="minorHAnsi" w:cstheme="minorHAnsi"/>
          <w:bCs/>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14:paraId="33A56F4A" w14:textId="77777777" w:rsidR="0095016F" w:rsidRPr="00F24BCE"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6CAB4571" w14:textId="77777777" w:rsidR="0095016F" w:rsidRPr="00F24BCE" w:rsidRDefault="0095016F" w:rsidP="0095016F">
      <w:pPr>
        <w:pStyle w:val="Nagwek2"/>
        <w:numPr>
          <w:ilvl w:val="2"/>
          <w:numId w:val="14"/>
        </w:numPr>
        <w:tabs>
          <w:tab w:val="clear" w:pos="2340"/>
          <w:tab w:val="num" w:pos="851"/>
        </w:tabs>
        <w:spacing w:before="0" w:after="0" w:line="276" w:lineRule="auto"/>
        <w:ind w:left="709" w:hanging="283"/>
        <w:rPr>
          <w:rFonts w:asciiTheme="minorHAnsi" w:hAnsiTheme="minorHAnsi" w:cstheme="minorHAnsi"/>
          <w:b w:val="0"/>
          <w:i w:val="0"/>
          <w:sz w:val="22"/>
          <w:szCs w:val="22"/>
        </w:rPr>
      </w:pPr>
      <w:r w:rsidRPr="00F24BCE">
        <w:rPr>
          <w:rFonts w:asciiTheme="minorHAnsi" w:hAnsiTheme="minorHAnsi" w:cstheme="minorHAnsi"/>
          <w:b w:val="0"/>
          <w:i w:val="0"/>
          <w:sz w:val="22"/>
          <w:szCs w:val="22"/>
        </w:rPr>
        <w:t>zastąpił ten podmiot innym podmiotem lub podmiotami lub,</w:t>
      </w:r>
    </w:p>
    <w:p w14:paraId="0193FEE9" w14:textId="77777777" w:rsidR="0095016F" w:rsidRPr="00F24BCE" w:rsidRDefault="0095016F" w:rsidP="0095016F">
      <w:pPr>
        <w:pStyle w:val="Nagwek2"/>
        <w:numPr>
          <w:ilvl w:val="2"/>
          <w:numId w:val="14"/>
        </w:numPr>
        <w:tabs>
          <w:tab w:val="clear" w:pos="2340"/>
          <w:tab w:val="num" w:pos="851"/>
        </w:tabs>
        <w:spacing w:before="0" w:after="0" w:line="276" w:lineRule="auto"/>
        <w:ind w:left="709" w:hanging="283"/>
        <w:jc w:val="both"/>
        <w:rPr>
          <w:rFonts w:asciiTheme="minorHAnsi" w:hAnsiTheme="minorHAnsi" w:cstheme="minorHAnsi"/>
          <w:b w:val="0"/>
          <w:i w:val="0"/>
          <w:sz w:val="22"/>
          <w:szCs w:val="22"/>
        </w:rPr>
      </w:pPr>
      <w:r w:rsidRPr="00F24BCE">
        <w:rPr>
          <w:rFonts w:asciiTheme="minorHAnsi" w:hAnsiTheme="minorHAnsi" w:cstheme="minorHAnsi"/>
          <w:b w:val="0"/>
          <w:i w:val="0"/>
          <w:sz w:val="22"/>
          <w:szCs w:val="22"/>
        </w:rPr>
        <w:t>zobowiązał się do osobistego wykonania odpowiedniej części zamówienia, jeżeli wykaże zdolności techniczne lub zawodowe, o których mowa w rozdz. V pkt. 1.2.3. SIWZ.</w:t>
      </w:r>
    </w:p>
    <w:p w14:paraId="25A6D1B1" w14:textId="77777777" w:rsidR="0095016F" w:rsidRPr="00F24BCE"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Wykonawca, którego oferta zostanie najwyżej oceniona, na wezwanie Zamawiającego zobowiązany będzie złożyć oświadczenia i dokumenty podmiotu, na zdolności, kt</w:t>
      </w:r>
      <w:r w:rsidR="00CD4D3E" w:rsidRPr="00F24BCE">
        <w:rPr>
          <w:rFonts w:asciiTheme="minorHAnsi" w:hAnsiTheme="minorHAnsi" w:cstheme="minorHAnsi"/>
          <w:sz w:val="22"/>
          <w:szCs w:val="22"/>
        </w:rPr>
        <w:t>órego Wykonawca powoływał się w </w:t>
      </w:r>
      <w:r w:rsidRPr="00F24BCE">
        <w:rPr>
          <w:rFonts w:asciiTheme="minorHAnsi" w:hAnsiTheme="minorHAnsi" w:cstheme="minorHAnsi"/>
          <w:sz w:val="22"/>
          <w:szCs w:val="22"/>
        </w:rPr>
        <w:t>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 oraz dokumenty potwierdzające brak podstaw do wykluczenia tego podmiotu.</w:t>
      </w:r>
    </w:p>
    <w:p w14:paraId="0BC72AC1" w14:textId="77777777" w:rsidR="00370F11" w:rsidRPr="00F24BCE"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F24BCE">
        <w:rPr>
          <w:rFonts w:asciiTheme="minorHAnsi" w:hAnsiTheme="minorHAnsi" w:cstheme="minorHAnsi"/>
          <w:b/>
          <w:sz w:val="22"/>
          <w:szCs w:val="22"/>
        </w:rPr>
        <w:t xml:space="preserve">Zamawiający wykluczy z postępowania Wykonawcę/ów w przypadkach, o których mowa w art. 24 ust. 1 pkt 12-23 ustawy </w:t>
      </w:r>
      <w:proofErr w:type="spellStart"/>
      <w:r w:rsidRPr="00F24BCE">
        <w:rPr>
          <w:rFonts w:asciiTheme="minorHAnsi" w:hAnsiTheme="minorHAnsi" w:cstheme="minorHAnsi"/>
          <w:b/>
          <w:sz w:val="22"/>
          <w:szCs w:val="22"/>
        </w:rPr>
        <w:t>Pzp</w:t>
      </w:r>
      <w:proofErr w:type="spellEnd"/>
      <w:r w:rsidRPr="00F24BCE">
        <w:rPr>
          <w:rFonts w:asciiTheme="minorHAnsi" w:hAnsiTheme="minorHAnsi" w:cstheme="minorHAnsi"/>
          <w:b/>
          <w:sz w:val="22"/>
          <w:szCs w:val="22"/>
        </w:rPr>
        <w:t xml:space="preserve"> (przesłanki wykluczenia obligatoryjne).</w:t>
      </w:r>
    </w:p>
    <w:p w14:paraId="72BFD69C" w14:textId="77777777" w:rsidR="0095016F" w:rsidRPr="00F24BCE"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F24BCE">
        <w:rPr>
          <w:rFonts w:asciiTheme="minorHAnsi" w:hAnsiTheme="minorHAnsi" w:cstheme="minorHAnsi"/>
          <w:b/>
          <w:sz w:val="22"/>
          <w:szCs w:val="22"/>
        </w:rPr>
        <w:t>Zamawiający na podstawie art. 24 ust. 5 pkt 1 i 8 ustawy PZP wykluczy również Wykonawcę/ów:</w:t>
      </w:r>
    </w:p>
    <w:p w14:paraId="44991279" w14:textId="77777777" w:rsidR="0095016F" w:rsidRPr="00F24BCE" w:rsidRDefault="0095016F" w:rsidP="00AF6F5A">
      <w:pPr>
        <w:pStyle w:val="Akapitzlist"/>
        <w:numPr>
          <w:ilvl w:val="0"/>
          <w:numId w:val="53"/>
        </w:numPr>
        <w:spacing w:line="276" w:lineRule="auto"/>
        <w:jc w:val="both"/>
        <w:rPr>
          <w:rFonts w:asciiTheme="minorHAnsi" w:hAnsiTheme="minorHAnsi" w:cstheme="minorHAnsi"/>
          <w:sz w:val="22"/>
          <w:szCs w:val="22"/>
        </w:rPr>
      </w:pPr>
      <w:r w:rsidRPr="00F24BCE">
        <w:rPr>
          <w:rFonts w:asciiTheme="minorHAnsi" w:hAnsiTheme="minorHAnsi" w:cstheme="minorHAnsi"/>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F24BCE">
        <w:rPr>
          <w:rFonts w:asciiTheme="minorHAnsi" w:hAnsiTheme="minorHAnsi" w:cstheme="minorHAnsi"/>
          <w:sz w:val="22"/>
          <w:szCs w:val="22"/>
        </w:rPr>
        <w:t>t.j</w:t>
      </w:r>
      <w:proofErr w:type="spellEnd"/>
      <w:r w:rsidRPr="00F24BCE">
        <w:rPr>
          <w:rFonts w:asciiTheme="minorHAnsi" w:hAnsiTheme="minorHAnsi" w:cstheme="minorHAnsi"/>
          <w:sz w:val="22"/>
          <w:szCs w:val="22"/>
        </w:rPr>
        <w:t>.: Dz. U. z 2016 r. poz.</w:t>
      </w:r>
      <w:r w:rsidR="005565AE" w:rsidRPr="00F24BCE">
        <w:rPr>
          <w:rFonts w:asciiTheme="minorHAnsi" w:hAnsiTheme="minorHAnsi" w:cstheme="minorHAnsi"/>
          <w:sz w:val="22"/>
          <w:szCs w:val="22"/>
        </w:rPr>
        <w:t xml:space="preserve"> </w:t>
      </w:r>
      <w:r w:rsidRPr="00F24BCE">
        <w:rPr>
          <w:rFonts w:asciiTheme="minorHAnsi" w:hAnsiTheme="minorHAnsi" w:cstheme="minorHAnsi"/>
          <w:sz w:val="22"/>
          <w:szCs w:val="22"/>
        </w:rPr>
        <w:t>1574 ze zm.) lu</w:t>
      </w:r>
      <w:r w:rsidR="00CD4D3E" w:rsidRPr="00F24BCE">
        <w:rPr>
          <w:rFonts w:asciiTheme="minorHAnsi" w:hAnsiTheme="minorHAnsi" w:cstheme="minorHAnsi"/>
          <w:sz w:val="22"/>
          <w:szCs w:val="22"/>
        </w:rPr>
        <w:t>b którego upadłość ogłoszono, z </w:t>
      </w:r>
      <w:r w:rsidRPr="00F24BCE">
        <w:rPr>
          <w:rFonts w:asciiTheme="minorHAnsi" w:hAnsiTheme="minorHAnsi" w:cstheme="minorHAnsi"/>
          <w:sz w:val="22"/>
          <w:szCs w:val="22"/>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w:t>
      </w:r>
      <w:r w:rsidR="00CD4D3E" w:rsidRPr="00F24BCE">
        <w:rPr>
          <w:rFonts w:asciiTheme="minorHAnsi" w:hAnsiTheme="minorHAnsi" w:cstheme="minorHAnsi"/>
          <w:sz w:val="22"/>
          <w:szCs w:val="22"/>
        </w:rPr>
        <w:t>trybie art. 366 ust. 1 ustawy z </w:t>
      </w:r>
      <w:r w:rsidRPr="00F24BCE">
        <w:rPr>
          <w:rFonts w:asciiTheme="minorHAnsi" w:hAnsiTheme="minorHAnsi" w:cstheme="minorHAnsi"/>
          <w:sz w:val="22"/>
          <w:szCs w:val="22"/>
        </w:rPr>
        <w:t>dnia 28 lutego 2003 r. - Prawo upadłościowe (</w:t>
      </w:r>
      <w:proofErr w:type="spellStart"/>
      <w:r w:rsidRPr="00F24BCE">
        <w:rPr>
          <w:rFonts w:asciiTheme="minorHAnsi" w:hAnsiTheme="minorHAnsi" w:cstheme="minorHAnsi"/>
          <w:sz w:val="22"/>
          <w:szCs w:val="22"/>
        </w:rPr>
        <w:t>t.j</w:t>
      </w:r>
      <w:proofErr w:type="spellEnd"/>
      <w:r w:rsidRPr="00F24BCE">
        <w:rPr>
          <w:rFonts w:asciiTheme="minorHAnsi" w:hAnsiTheme="minorHAnsi" w:cstheme="minorHAnsi"/>
          <w:sz w:val="22"/>
          <w:szCs w:val="22"/>
        </w:rPr>
        <w:t>.: Dz. U. z 2016 r. poz. 2171 ze zm.).</w:t>
      </w:r>
    </w:p>
    <w:p w14:paraId="3F668E7D" w14:textId="77777777" w:rsidR="0095016F" w:rsidRPr="00F24BCE" w:rsidRDefault="0095016F" w:rsidP="00AF6F5A">
      <w:pPr>
        <w:pStyle w:val="Akapitzlist"/>
        <w:numPr>
          <w:ilvl w:val="0"/>
          <w:numId w:val="53"/>
        </w:numPr>
        <w:spacing w:line="276" w:lineRule="auto"/>
        <w:jc w:val="both"/>
        <w:rPr>
          <w:rFonts w:asciiTheme="minorHAnsi" w:hAnsiTheme="minorHAnsi" w:cstheme="minorHAnsi"/>
          <w:sz w:val="22"/>
          <w:szCs w:val="22"/>
        </w:rPr>
      </w:pPr>
      <w:r w:rsidRPr="00F24BCE">
        <w:rPr>
          <w:rFonts w:asciiTheme="minorHAnsi" w:hAnsiTheme="minorHAnsi" w:cstheme="minorHAnsi"/>
          <w:sz w:val="22"/>
          <w:szCs w:val="22"/>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5C7525C7" w14:textId="77777777" w:rsidR="0095016F" w:rsidRPr="00F24BCE" w:rsidRDefault="0095016F" w:rsidP="00AF6F5A">
      <w:pPr>
        <w:pStyle w:val="Akapitzlist"/>
        <w:numPr>
          <w:ilvl w:val="0"/>
          <w:numId w:val="60"/>
        </w:numPr>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537315E" w14:textId="77777777" w:rsidR="0095016F" w:rsidRPr="00F24BCE" w:rsidRDefault="0095016F" w:rsidP="0095016F">
      <w:pPr>
        <w:pStyle w:val="Akapitzlist"/>
        <w:spacing w:line="276" w:lineRule="auto"/>
        <w:ind w:left="426"/>
        <w:jc w:val="both"/>
        <w:rPr>
          <w:rFonts w:asciiTheme="minorHAnsi" w:hAnsiTheme="minorHAnsi" w:cstheme="minorHAnsi"/>
          <w:sz w:val="22"/>
          <w:szCs w:val="22"/>
        </w:rPr>
      </w:pPr>
    </w:p>
    <w:p w14:paraId="016D901C" w14:textId="77777777" w:rsidR="0095016F" w:rsidRPr="00F24BCE" w:rsidRDefault="0095016F" w:rsidP="0095016F">
      <w:pPr>
        <w:keepNext/>
        <w:tabs>
          <w:tab w:val="left" w:pos="0"/>
          <w:tab w:val="num" w:pos="480"/>
        </w:tabs>
        <w:suppressAutoHyphens/>
        <w:spacing w:after="0" w:line="276" w:lineRule="auto"/>
        <w:rPr>
          <w:rFonts w:asciiTheme="minorHAnsi" w:hAnsiTheme="minorHAnsi" w:cstheme="minorHAnsi"/>
          <w:b/>
        </w:rPr>
      </w:pPr>
      <w:r w:rsidRPr="00F24BCE">
        <w:rPr>
          <w:rFonts w:asciiTheme="minorHAnsi" w:hAnsiTheme="minorHAnsi" w:cstheme="minorHAnsi"/>
          <w:b/>
        </w:rPr>
        <w:t xml:space="preserve">VI. </w:t>
      </w:r>
      <w:r w:rsidRPr="00F24BCE">
        <w:rPr>
          <w:rFonts w:asciiTheme="minorHAnsi" w:hAnsiTheme="minorHAnsi" w:cstheme="minorHAnsi"/>
          <w:b/>
        </w:rPr>
        <w:tab/>
        <w:t>Wykaz oświadczeń lub dokumentów, potwierdzających spełnianie warunków udziału w postępowaniu oraz brak podstaw wykluczenia.</w:t>
      </w:r>
    </w:p>
    <w:p w14:paraId="633E350C" w14:textId="77777777" w:rsidR="0095016F" w:rsidRPr="00F24BCE" w:rsidRDefault="0095016F" w:rsidP="0095016F">
      <w:pPr>
        <w:numPr>
          <w:ilvl w:val="0"/>
          <w:numId w:val="16"/>
        </w:numPr>
        <w:tabs>
          <w:tab w:val="clear" w:pos="900"/>
          <w:tab w:val="num" w:pos="360"/>
          <w:tab w:val="num" w:pos="426"/>
        </w:tabs>
        <w:spacing w:after="0" w:line="276" w:lineRule="auto"/>
        <w:ind w:left="360"/>
        <w:rPr>
          <w:rFonts w:asciiTheme="minorHAnsi" w:hAnsiTheme="minorHAnsi" w:cstheme="minorHAnsi"/>
        </w:rPr>
      </w:pPr>
      <w:r w:rsidRPr="00F24BCE">
        <w:rPr>
          <w:rFonts w:asciiTheme="minorHAnsi" w:hAnsiTheme="minorHAnsi" w:cstheme="minorHAnsi"/>
        </w:rPr>
        <w:t>W celu wykazania braku podstaw wykluczenia z postępowania o udzielenie zamówienia oraz spełniania warunków udziału w postępowaniu określonych przez Zamawiającego w </w:t>
      </w:r>
      <w:r w:rsidRPr="00F24BCE">
        <w:rPr>
          <w:rFonts w:asciiTheme="minorHAnsi" w:hAnsiTheme="minorHAnsi" w:cstheme="minorHAnsi"/>
          <w:b/>
        </w:rPr>
        <w:t xml:space="preserve">rozdziale V SIWZ </w:t>
      </w:r>
      <w:r w:rsidRPr="00F24BCE">
        <w:rPr>
          <w:rFonts w:asciiTheme="minorHAnsi" w:hAnsiTheme="minorHAnsi" w:cstheme="minorHAnsi"/>
          <w:b/>
          <w:u w:val="single"/>
        </w:rPr>
        <w:t>do oferty należy dołączyć</w:t>
      </w:r>
      <w:r w:rsidRPr="00F24BCE">
        <w:rPr>
          <w:rFonts w:asciiTheme="minorHAnsi" w:hAnsiTheme="minorHAnsi" w:cstheme="minorHAnsi"/>
        </w:rPr>
        <w:t xml:space="preserve"> aktualne na dzień składania ofert:</w:t>
      </w:r>
    </w:p>
    <w:p w14:paraId="6485F403" w14:textId="77777777" w:rsidR="0095016F" w:rsidRPr="00F24BCE" w:rsidRDefault="0095016F" w:rsidP="00AF6F5A">
      <w:pPr>
        <w:numPr>
          <w:ilvl w:val="0"/>
          <w:numId w:val="54"/>
        </w:numPr>
        <w:tabs>
          <w:tab w:val="num" w:pos="426"/>
        </w:tabs>
        <w:spacing w:after="0" w:line="276" w:lineRule="auto"/>
        <w:contextualSpacing/>
        <w:rPr>
          <w:rFonts w:asciiTheme="minorHAnsi" w:hAnsiTheme="minorHAnsi" w:cstheme="minorHAnsi"/>
          <w:b/>
        </w:rPr>
      </w:pPr>
      <w:r w:rsidRPr="00F24BCE">
        <w:rPr>
          <w:rFonts w:asciiTheme="minorHAnsi" w:hAnsiTheme="minorHAnsi" w:cstheme="minorHAnsi"/>
        </w:rPr>
        <w:t xml:space="preserve">oświadczenie, w postaci </w:t>
      </w:r>
      <w:r w:rsidRPr="00F24BCE">
        <w:rPr>
          <w:rFonts w:asciiTheme="minorHAnsi" w:hAnsiTheme="minorHAnsi" w:cstheme="minorHAnsi"/>
          <w:b/>
        </w:rPr>
        <w:t>formularza Jednolitego Europejskiego Dokumentu Zamówienia</w:t>
      </w:r>
      <w:r w:rsidRPr="00F24BCE">
        <w:rPr>
          <w:rFonts w:asciiTheme="minorHAnsi" w:hAnsiTheme="minorHAnsi" w:cstheme="minorHAnsi"/>
        </w:rPr>
        <w:t xml:space="preserve"> (zwanego również jako „JEDZ”) stanowiącego </w:t>
      </w:r>
      <w:r w:rsidRPr="00F24BCE">
        <w:rPr>
          <w:rFonts w:asciiTheme="minorHAnsi" w:hAnsiTheme="minorHAnsi" w:cstheme="minorHAnsi"/>
          <w:b/>
        </w:rPr>
        <w:t>Załącznik nr 4</w:t>
      </w:r>
      <w:r w:rsidRPr="00F24BCE">
        <w:rPr>
          <w:rFonts w:asciiTheme="minorHAnsi" w:hAnsiTheme="minorHAnsi" w:cstheme="minorHAnsi"/>
        </w:rPr>
        <w:t xml:space="preserve"> do niniej</w:t>
      </w:r>
      <w:r w:rsidR="00CD4D3E" w:rsidRPr="00F24BCE">
        <w:rPr>
          <w:rFonts w:asciiTheme="minorHAnsi" w:hAnsiTheme="minorHAnsi" w:cstheme="minorHAnsi"/>
        </w:rPr>
        <w:t>szej SIWZ. Informacje zawarte w </w:t>
      </w:r>
      <w:r w:rsidRPr="00F24BCE">
        <w:rPr>
          <w:rFonts w:asciiTheme="minorHAnsi" w:hAnsiTheme="minorHAnsi" w:cstheme="minorHAnsi"/>
        </w:rPr>
        <w:t>formularzu JEDZ stanowią wstępne potwierdzenie, że Wykonawca nie podlega wykluczeniu z</w:t>
      </w:r>
      <w:r w:rsidR="00CD4D3E" w:rsidRPr="00F24BCE">
        <w:rPr>
          <w:rFonts w:asciiTheme="minorHAnsi" w:hAnsiTheme="minorHAnsi" w:cstheme="minorHAnsi"/>
        </w:rPr>
        <w:t> </w:t>
      </w:r>
      <w:r w:rsidRPr="00F24BCE">
        <w:rPr>
          <w:rFonts w:asciiTheme="minorHAnsi" w:hAnsiTheme="minorHAnsi" w:cstheme="minorHAnsi"/>
        </w:rPr>
        <w:t xml:space="preserve">postępowania oraz spełnia warunki udziału w postępowaniu – </w:t>
      </w:r>
      <w:r w:rsidRPr="00F24BCE">
        <w:rPr>
          <w:rFonts w:asciiTheme="minorHAnsi" w:hAnsiTheme="minorHAnsi" w:cstheme="minorHAnsi"/>
          <w:b/>
        </w:rPr>
        <w:t>złożone w oryginale wraz z ofertą w postaci dokumentu elektronicznego opatrzonego kwalifikowanym podpisem elektronicznym zgodnie z zapisami rozdziału VII SIWZ;</w:t>
      </w:r>
    </w:p>
    <w:p w14:paraId="01EEF68D" w14:textId="77777777" w:rsidR="0095016F" w:rsidRPr="00F24BCE" w:rsidRDefault="0095016F" w:rsidP="00AF6F5A">
      <w:pPr>
        <w:numPr>
          <w:ilvl w:val="0"/>
          <w:numId w:val="54"/>
        </w:numPr>
        <w:spacing w:after="0" w:line="276" w:lineRule="auto"/>
        <w:contextualSpacing/>
        <w:rPr>
          <w:rFonts w:asciiTheme="minorHAnsi" w:hAnsiTheme="minorHAnsi" w:cstheme="minorHAnsi"/>
        </w:rPr>
      </w:pPr>
      <w:r w:rsidRPr="00F24BCE">
        <w:rPr>
          <w:rFonts w:asciiTheme="minorHAnsi" w:hAnsiTheme="minorHAnsi" w:cstheme="minorHAnsi"/>
          <w:b/>
        </w:rPr>
        <w:t xml:space="preserve">oświadczenie </w:t>
      </w:r>
      <w:r w:rsidRPr="00F24BCE">
        <w:rPr>
          <w:rFonts w:asciiTheme="minorHAnsi" w:hAnsiTheme="minorHAnsi" w:cstheme="minorHAnsi"/>
        </w:rPr>
        <w:t xml:space="preserve">o udostępnianiu zasobów na zasadach określonych w art. 22a ust.1 ustawy </w:t>
      </w:r>
      <w:proofErr w:type="spellStart"/>
      <w:r w:rsidRPr="00F24BCE">
        <w:rPr>
          <w:rFonts w:asciiTheme="minorHAnsi" w:hAnsiTheme="minorHAnsi" w:cstheme="minorHAnsi"/>
        </w:rPr>
        <w:t>Pzp</w:t>
      </w:r>
      <w:proofErr w:type="spellEnd"/>
      <w:r w:rsidRPr="00F24BCE">
        <w:rPr>
          <w:rFonts w:asciiTheme="minorHAnsi" w:hAnsiTheme="minorHAnsi" w:cstheme="minorHAnsi"/>
        </w:rPr>
        <w:t xml:space="preserve">, w celu wykazania spełniania warunków udziału w postępowaniu, stanowiące </w:t>
      </w:r>
      <w:r w:rsidRPr="00F24BCE">
        <w:rPr>
          <w:rFonts w:asciiTheme="minorHAnsi" w:hAnsiTheme="minorHAnsi" w:cstheme="minorHAnsi"/>
          <w:b/>
        </w:rPr>
        <w:t xml:space="preserve">Załącznik nr </w:t>
      </w:r>
      <w:r w:rsidR="00CD4D3E" w:rsidRPr="00F24BCE">
        <w:rPr>
          <w:rFonts w:asciiTheme="minorHAnsi" w:hAnsiTheme="minorHAnsi" w:cstheme="minorHAnsi"/>
          <w:b/>
        </w:rPr>
        <w:t>7</w:t>
      </w:r>
      <w:r w:rsidRPr="00F24BCE">
        <w:rPr>
          <w:rFonts w:asciiTheme="minorHAnsi" w:hAnsiTheme="minorHAnsi" w:cstheme="minorHAnsi"/>
          <w:b/>
        </w:rPr>
        <w:t xml:space="preserve"> do SIWZ</w:t>
      </w:r>
      <w:r w:rsidRPr="00F24BCE">
        <w:rPr>
          <w:rFonts w:asciiTheme="minorHAnsi" w:hAnsiTheme="minorHAnsi" w:cstheme="minorHAnsi"/>
        </w:rPr>
        <w:t xml:space="preserve"> (jeżeli dotyczy) – </w:t>
      </w:r>
      <w:r w:rsidRPr="00F24BCE">
        <w:rPr>
          <w:rFonts w:asciiTheme="minorHAnsi" w:hAnsiTheme="minorHAnsi" w:cstheme="minorHAnsi"/>
          <w:b/>
        </w:rPr>
        <w:t>złożone w oryginale wraz z ofertą w postaci dokumentu elektronicznego opatrzonego kwalifikowanym podpisem elektronicznym</w:t>
      </w:r>
      <w:r w:rsidRPr="00F24BCE">
        <w:rPr>
          <w:rFonts w:asciiTheme="minorHAnsi" w:hAnsiTheme="minorHAnsi" w:cstheme="minorHAnsi"/>
        </w:rPr>
        <w:t xml:space="preserve"> </w:t>
      </w:r>
      <w:r w:rsidRPr="00F24BCE">
        <w:rPr>
          <w:rFonts w:asciiTheme="minorHAnsi" w:hAnsiTheme="minorHAnsi" w:cstheme="minorHAnsi"/>
          <w:b/>
        </w:rPr>
        <w:t>zgodnie z zapisami rozdziału VII SIWZ</w:t>
      </w:r>
      <w:r w:rsidRPr="00F24BCE">
        <w:rPr>
          <w:rFonts w:asciiTheme="minorHAnsi" w:hAnsiTheme="minorHAnsi" w:cstheme="minorHAnsi"/>
        </w:rPr>
        <w:t>.</w:t>
      </w:r>
    </w:p>
    <w:p w14:paraId="4775426F" w14:textId="77777777" w:rsidR="0095016F" w:rsidRPr="00F24BCE" w:rsidRDefault="0095016F" w:rsidP="0095016F">
      <w:pPr>
        <w:spacing w:before="120" w:line="276" w:lineRule="auto"/>
        <w:ind w:left="360"/>
        <w:rPr>
          <w:rFonts w:asciiTheme="minorHAnsi" w:eastAsiaTheme="minorEastAsia" w:hAnsiTheme="minorHAnsi" w:cstheme="minorHAnsi"/>
          <w:b/>
          <w:bCs/>
        </w:rPr>
      </w:pPr>
      <w:r w:rsidRPr="00F24BCE">
        <w:rPr>
          <w:rFonts w:asciiTheme="minorHAnsi" w:eastAsiaTheme="minorEastAsia" w:hAnsiTheme="minorHAnsi" w:cstheme="minorHAnsi"/>
          <w:b/>
          <w:bCs/>
        </w:rPr>
        <w:t xml:space="preserve">Zamawiający informuje, że Wykonawca do wypełnienia oświadczenia - formularza JEDZ może wykorzystać również narzędzie dostępne na stronie </w:t>
      </w:r>
      <w:hyperlink r:id="rId13" w:history="1">
        <w:r w:rsidRPr="00F24BCE">
          <w:rPr>
            <w:rFonts w:asciiTheme="minorHAnsi" w:eastAsiaTheme="minorEastAsia" w:hAnsiTheme="minorHAnsi" w:cstheme="minorHAnsi"/>
            <w:b/>
            <w:bCs/>
            <w:u w:val="single"/>
          </w:rPr>
          <w:t>https://ec.europa.eu/tools/espd/filter?lang=pl</w:t>
        </w:r>
      </w:hyperlink>
      <w:r w:rsidRPr="00F24BCE">
        <w:rPr>
          <w:rFonts w:asciiTheme="minorHAnsi" w:eastAsiaTheme="minorEastAsia" w:hAnsiTheme="minorHAnsi" w:cstheme="minorHAnsi"/>
          <w:b/>
          <w:bCs/>
        </w:rPr>
        <w:t xml:space="preserve"> </w:t>
      </w:r>
    </w:p>
    <w:p w14:paraId="7882738A" w14:textId="77777777" w:rsidR="0095016F" w:rsidRPr="00F24BCE" w:rsidRDefault="0095016F" w:rsidP="0095016F">
      <w:pPr>
        <w:spacing w:before="240" w:line="276" w:lineRule="auto"/>
        <w:ind w:left="360"/>
        <w:rPr>
          <w:rFonts w:asciiTheme="minorHAnsi" w:hAnsiTheme="minorHAnsi" w:cstheme="minorHAnsi"/>
          <w:b/>
        </w:rPr>
      </w:pPr>
      <w:r w:rsidRPr="00F24BCE">
        <w:rPr>
          <w:rFonts w:asciiTheme="minorHAnsi" w:hAnsiTheme="minorHAnsi" w:cstheme="minorHAnsi"/>
          <w:b/>
        </w:rPr>
        <w:t xml:space="preserve">W złożonym przez Wykonawcę oświadczeniu w formie Jednolitego Europejskiego Dokumentu Zamówienia, Zamawiający wymaga wypełnienia w Części IV jedynie Sekcję „α” - jako wstępne potwierdzenie spełniania warunków udziału w postępowaniu. </w:t>
      </w:r>
    </w:p>
    <w:p w14:paraId="3F977676" w14:textId="77777777" w:rsidR="0095016F" w:rsidRPr="00F24BCE" w:rsidRDefault="0095016F" w:rsidP="0095016F">
      <w:pPr>
        <w:spacing w:line="276" w:lineRule="auto"/>
        <w:ind w:left="360"/>
        <w:rPr>
          <w:rFonts w:asciiTheme="minorHAnsi" w:eastAsiaTheme="minorEastAsia" w:hAnsiTheme="minorHAnsi" w:cstheme="minorHAnsi"/>
          <w:b/>
          <w:bCs/>
        </w:rPr>
      </w:pPr>
      <w:r w:rsidRPr="00F24BCE">
        <w:rPr>
          <w:rFonts w:asciiTheme="minorHAnsi" w:hAnsiTheme="minorHAnsi" w:cstheme="minorHAnsi"/>
          <w:b/>
          <w:i/>
        </w:rPr>
        <w:t xml:space="preserve">Zamawiający udostępnia formularz JEDZ w wersji elektronicznej w postaci pliku: </w:t>
      </w:r>
      <w:proofErr w:type="spellStart"/>
      <w:r w:rsidRPr="00F24BCE">
        <w:rPr>
          <w:rFonts w:asciiTheme="minorHAnsi" w:hAnsiTheme="minorHAnsi" w:cstheme="minorHAnsi"/>
          <w:b/>
          <w:i/>
        </w:rPr>
        <w:t>xml</w:t>
      </w:r>
      <w:proofErr w:type="spellEnd"/>
      <w:r w:rsidRPr="00F24BCE">
        <w:rPr>
          <w:rFonts w:asciiTheme="minorHAnsi" w:hAnsiTheme="minorHAnsi" w:cstheme="minorHAnsi"/>
          <w:b/>
          <w:i/>
        </w:rPr>
        <w:t>. oraz doc.</w:t>
      </w:r>
    </w:p>
    <w:p w14:paraId="30A85420" w14:textId="77777777" w:rsidR="0095016F" w:rsidRPr="00F24BCE" w:rsidRDefault="0095016F" w:rsidP="0095016F">
      <w:pPr>
        <w:numPr>
          <w:ilvl w:val="0"/>
          <w:numId w:val="16"/>
        </w:numPr>
        <w:tabs>
          <w:tab w:val="clear" w:pos="900"/>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Wykonawcy mogą wspólnie ubiegać się o udzielenie zamówienia.</w:t>
      </w:r>
    </w:p>
    <w:p w14:paraId="44B01F80" w14:textId="77777777" w:rsidR="0095016F" w:rsidRPr="00F24BCE" w:rsidRDefault="0095016F" w:rsidP="0095016F">
      <w:pPr>
        <w:spacing w:after="0" w:line="276" w:lineRule="auto"/>
        <w:ind w:left="426"/>
        <w:rPr>
          <w:rFonts w:asciiTheme="minorHAnsi" w:hAnsiTheme="minorHAnsi" w:cstheme="minorHAnsi"/>
        </w:rPr>
      </w:pPr>
      <w:r w:rsidRPr="00F24BCE">
        <w:rPr>
          <w:rFonts w:asciiTheme="minorHAnsi" w:hAnsiTheme="minorHAnsi" w:cstheme="minorHAnsi"/>
        </w:rPr>
        <w:t xml:space="preserve">Wykonawcy wspólnie ubiegający się o udzielenie zamówienia ustanawiają pełnomocnika do reprezentowania ich w postępowaniu o udzielenie zamówienia albo reprezentowania w postępowaniu i zawarcia umowy w sprawie zamówienia publicznego. Dokument winien być załączony do oferty </w:t>
      </w:r>
      <w:r w:rsidRPr="00F24BCE">
        <w:rPr>
          <w:rFonts w:asciiTheme="minorHAnsi" w:hAnsiTheme="minorHAnsi" w:cstheme="minorHAnsi"/>
          <w:b/>
        </w:rPr>
        <w:t>w oryginale w postaci dokumentu elektronicznego opatrzonego kwalifikowanym podpisem elektronicznym</w:t>
      </w:r>
      <w:r w:rsidRPr="00F24BCE">
        <w:rPr>
          <w:rFonts w:asciiTheme="minorHAnsi" w:hAnsiTheme="minorHAnsi" w:cstheme="minorHAnsi"/>
        </w:rPr>
        <w:t>.</w:t>
      </w:r>
    </w:p>
    <w:p w14:paraId="33B53D1B" w14:textId="77777777" w:rsidR="0095016F" w:rsidRPr="00F24BCE" w:rsidRDefault="0095016F" w:rsidP="0095016F">
      <w:pPr>
        <w:numPr>
          <w:ilvl w:val="0"/>
          <w:numId w:val="16"/>
        </w:numPr>
        <w:tabs>
          <w:tab w:val="clear" w:pos="900"/>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Przepisy dotyczące wykonawcy stosuje się odpowiednio do Wykonawców wspólnie ubiegających się o udzielenie zamówienia.</w:t>
      </w:r>
    </w:p>
    <w:p w14:paraId="4AF5F2D9" w14:textId="77777777" w:rsidR="0095016F" w:rsidRPr="00F24BCE" w:rsidRDefault="0095016F" w:rsidP="0095016F">
      <w:pPr>
        <w:numPr>
          <w:ilvl w:val="0"/>
          <w:numId w:val="16"/>
        </w:numPr>
        <w:tabs>
          <w:tab w:val="clear" w:pos="900"/>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 xml:space="preserve">W przypadku wspólnego ubiegania się o zamówienie przez Wykonawców oświadczenie o którym mowa </w:t>
      </w:r>
      <w:r w:rsidRPr="00F24BCE">
        <w:rPr>
          <w:rFonts w:asciiTheme="minorHAnsi" w:hAnsiTheme="minorHAnsi" w:cstheme="minorHAnsi"/>
          <w:b/>
        </w:rPr>
        <w:t>w rozdz. VI. 1 niniejszej SIWZ</w:t>
      </w:r>
      <w:r w:rsidRPr="00F24BCE">
        <w:rPr>
          <w:rFonts w:asciiTheme="minorHAnsi" w:hAnsiTheme="minorHAnsi" w:cstheme="minorHAnsi"/>
        </w:rPr>
        <w:t xml:space="preserve"> składa każdy z Wykonawców wspólnie ubiegających się o zamówienie. Oświadczenie te ma potwierdzać spełnianie warunków udziału w postępowaniu, brak </w:t>
      </w:r>
      <w:r w:rsidRPr="00F24BCE">
        <w:rPr>
          <w:rFonts w:asciiTheme="minorHAnsi" w:hAnsiTheme="minorHAnsi" w:cstheme="minorHAnsi"/>
        </w:rPr>
        <w:lastRenderedPageBreak/>
        <w:t xml:space="preserve">podstaw wykluczenia w zakresie, w którym każdy z Wykonawców wykazuje spełnianie warunków udziału w postępowaniu, brak podstaw wykluczenia. </w:t>
      </w:r>
    </w:p>
    <w:p w14:paraId="587257F5" w14:textId="77777777" w:rsidR="0095016F" w:rsidRPr="00F24BCE" w:rsidRDefault="0095016F" w:rsidP="0095016F">
      <w:pPr>
        <w:numPr>
          <w:ilvl w:val="0"/>
          <w:numId w:val="16"/>
        </w:numPr>
        <w:tabs>
          <w:tab w:val="clear" w:pos="900"/>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 xml:space="preserve">Wykonawca, który powołuje się na zasoby innych podmiotów, w celu wykazania braku istnienia wobec nich podstaw wykluczenia oraz spełnienia - w zakresie, w jakim powołuje się na ich zasoby - warunków udziału w postępowaniu </w:t>
      </w:r>
      <w:r w:rsidRPr="00F24BCE">
        <w:rPr>
          <w:rFonts w:asciiTheme="minorHAnsi" w:hAnsiTheme="minorHAnsi" w:cstheme="minorHAnsi"/>
          <w:b/>
        </w:rPr>
        <w:t>składa także oświadczenie o którym mowa w rozdz. VI. 1 niniejszej SIWZ dotyczące tych podmiotów</w:t>
      </w:r>
      <w:r w:rsidRPr="00F24BCE">
        <w:rPr>
          <w:rFonts w:asciiTheme="minorHAnsi" w:hAnsiTheme="minorHAnsi" w:cstheme="minorHAnsi"/>
        </w:rPr>
        <w:t>.</w:t>
      </w:r>
    </w:p>
    <w:p w14:paraId="35A525C6" w14:textId="77777777" w:rsidR="0095016F" w:rsidRPr="00F24BCE" w:rsidRDefault="0095016F" w:rsidP="0095016F">
      <w:pPr>
        <w:numPr>
          <w:ilvl w:val="0"/>
          <w:numId w:val="16"/>
        </w:numPr>
        <w:tabs>
          <w:tab w:val="clear" w:pos="900"/>
          <w:tab w:val="num" w:pos="426"/>
        </w:tabs>
        <w:spacing w:after="0" w:line="276" w:lineRule="auto"/>
        <w:ind w:left="425" w:hanging="425"/>
        <w:rPr>
          <w:rFonts w:asciiTheme="minorHAnsi" w:hAnsiTheme="minorHAnsi" w:cstheme="minorHAnsi"/>
          <w:b/>
        </w:rPr>
      </w:pPr>
      <w:r w:rsidRPr="00F24BCE">
        <w:rPr>
          <w:rFonts w:asciiTheme="minorHAnsi" w:hAnsiTheme="minorHAnsi" w:cstheme="minorHAnsi"/>
          <w:b/>
        </w:rPr>
        <w:t>Zamawiający przed udzieleniem zamówienia, wezwie Wykonawcę, którego oferta została najwyżej oceniona, do złożenia w wyznaczonym, nie krótszym niż 10 dni, terminie aktualnych na dzień złożenia następujących oświadczeń lub dokumentów:</w:t>
      </w:r>
    </w:p>
    <w:p w14:paraId="1BA6F99E" w14:textId="77777777" w:rsidR="001D38C6" w:rsidRPr="00F24BCE" w:rsidRDefault="001D38C6" w:rsidP="001D38C6">
      <w:pPr>
        <w:pStyle w:val="NormalnyWeb"/>
        <w:numPr>
          <w:ilvl w:val="0"/>
          <w:numId w:val="32"/>
        </w:numPr>
        <w:spacing w:before="0" w:beforeAutospacing="0" w:after="0" w:afterAutospacing="0" w:line="276" w:lineRule="auto"/>
        <w:ind w:left="709"/>
        <w:rPr>
          <w:rFonts w:asciiTheme="minorHAnsi" w:hAnsiTheme="minorHAnsi" w:cstheme="minorHAnsi"/>
          <w:b/>
          <w:sz w:val="22"/>
          <w:szCs w:val="22"/>
        </w:rPr>
      </w:pPr>
      <w:r w:rsidRPr="00F24BCE">
        <w:rPr>
          <w:rFonts w:asciiTheme="minorHAnsi" w:hAnsiTheme="minorHAnsi" w:cstheme="minorHAnsi"/>
          <w:b/>
          <w:color w:val="000000"/>
          <w:sz w:val="22"/>
          <w:szCs w:val="22"/>
        </w:rPr>
        <w:t>oświadczenia wykonawcy</w:t>
      </w:r>
      <w:r w:rsidRPr="00F24BCE">
        <w:rPr>
          <w:rFonts w:asciiTheme="minorHAnsi" w:hAnsiTheme="minorHAnsi" w:cstheme="minorHAnsi"/>
          <w:color w:val="000000"/>
          <w:sz w:val="22"/>
          <w:szCs w:val="22"/>
        </w:rPr>
        <w:t xml:space="preserve"> o rocznym obrocie wykonawcy w obszarze objętym zamówieniem, za okres nie dłuższy niż ostatnie 3 lata obrotowe, a jeżeli okres prowadzenia działalności jest krótszy - za ten okres; </w:t>
      </w:r>
      <w:r w:rsidRPr="00F24BCE">
        <w:rPr>
          <w:rFonts w:asciiTheme="minorHAnsi" w:hAnsiTheme="minorHAnsi" w:cstheme="minorHAnsi"/>
          <w:b/>
          <w:bCs/>
          <w:sz w:val="22"/>
          <w:szCs w:val="22"/>
        </w:rPr>
        <w:t xml:space="preserve">w wysokości </w:t>
      </w:r>
      <w:r w:rsidRPr="00F24BCE">
        <w:rPr>
          <w:rFonts w:asciiTheme="minorHAnsi" w:hAnsiTheme="minorHAnsi" w:cstheme="minorHAnsi"/>
          <w:b/>
          <w:sz w:val="22"/>
          <w:szCs w:val="22"/>
        </w:rPr>
        <w:t xml:space="preserve">określonej w rozdz. V </w:t>
      </w:r>
      <w:r w:rsidR="00CD4D3E" w:rsidRPr="00F24BCE">
        <w:rPr>
          <w:rFonts w:asciiTheme="minorHAnsi" w:hAnsiTheme="minorHAnsi" w:cstheme="minorHAnsi"/>
          <w:b/>
          <w:sz w:val="22"/>
          <w:szCs w:val="22"/>
        </w:rPr>
        <w:t xml:space="preserve">pkt 1 </w:t>
      </w:r>
      <w:proofErr w:type="spellStart"/>
      <w:r w:rsidR="00CD4D3E" w:rsidRPr="00F24BCE">
        <w:rPr>
          <w:rFonts w:asciiTheme="minorHAnsi" w:hAnsiTheme="minorHAnsi" w:cstheme="minorHAnsi"/>
          <w:b/>
          <w:sz w:val="22"/>
          <w:szCs w:val="22"/>
        </w:rPr>
        <w:t>ppkt</w:t>
      </w:r>
      <w:proofErr w:type="spellEnd"/>
      <w:r w:rsidR="00CD4D3E" w:rsidRPr="00F24BCE">
        <w:rPr>
          <w:rFonts w:asciiTheme="minorHAnsi" w:hAnsiTheme="minorHAnsi" w:cstheme="minorHAnsi"/>
          <w:b/>
          <w:sz w:val="22"/>
          <w:szCs w:val="22"/>
        </w:rPr>
        <w:t xml:space="preserve"> 1.2.2. </w:t>
      </w:r>
      <w:r w:rsidRPr="00F24BCE">
        <w:rPr>
          <w:rFonts w:asciiTheme="minorHAnsi" w:hAnsiTheme="minorHAnsi" w:cstheme="minorHAnsi"/>
          <w:b/>
          <w:sz w:val="22"/>
          <w:szCs w:val="22"/>
        </w:rPr>
        <w:t>SIWZ;</w:t>
      </w:r>
    </w:p>
    <w:p w14:paraId="6FC2F052" w14:textId="77777777" w:rsidR="0095016F" w:rsidRPr="00F24BCE" w:rsidRDefault="0095016F" w:rsidP="0095016F">
      <w:pPr>
        <w:pStyle w:val="NormalnyWeb"/>
        <w:numPr>
          <w:ilvl w:val="0"/>
          <w:numId w:val="32"/>
        </w:numPr>
        <w:spacing w:before="0" w:beforeAutospacing="0" w:after="0" w:afterAutospacing="0" w:line="276" w:lineRule="auto"/>
        <w:ind w:left="709"/>
        <w:rPr>
          <w:rFonts w:asciiTheme="minorHAnsi" w:hAnsiTheme="minorHAnsi" w:cstheme="minorHAnsi"/>
          <w:sz w:val="22"/>
          <w:szCs w:val="22"/>
        </w:rPr>
      </w:pPr>
      <w:r w:rsidRPr="00F24BCE">
        <w:rPr>
          <w:rFonts w:asciiTheme="minorHAnsi" w:hAnsiTheme="minorHAnsi" w:cstheme="minorHAnsi"/>
          <w:b/>
          <w:sz w:val="22"/>
          <w:szCs w:val="22"/>
        </w:rPr>
        <w:t>wykaz usług wykonanych</w:t>
      </w:r>
      <w:r w:rsidRPr="00F24BCE">
        <w:rPr>
          <w:rFonts w:asciiTheme="minorHAnsi" w:hAnsiTheme="minorHAnsi" w:cstheme="minorHAnsi"/>
          <w:sz w:val="22"/>
          <w:szCs w:val="22"/>
        </w:rPr>
        <w:t xml:space="preserve">, w okresie ostatnich </w:t>
      </w:r>
      <w:r w:rsidRPr="00F24BCE">
        <w:rPr>
          <w:rFonts w:asciiTheme="minorHAnsi" w:hAnsiTheme="minorHAnsi" w:cstheme="minorHAnsi"/>
          <w:b/>
          <w:sz w:val="22"/>
          <w:szCs w:val="22"/>
        </w:rPr>
        <w:t>3 lat</w:t>
      </w:r>
      <w:r w:rsidRPr="00F24BCE">
        <w:rPr>
          <w:rFonts w:asciiTheme="minorHAnsi" w:hAnsiTheme="minorHAnsi" w:cstheme="minorHAnsi"/>
          <w:sz w:val="22"/>
          <w:szCs w:val="22"/>
        </w:rPr>
        <w:t xml:space="preserve"> przed upływem terminu składania ofert, a jeżeli okres prowadzenia działalności jest krótszy – w tym okresie, wraz z podaniem ich wartości, przedmiotu, dat wykonania i podmiotów, na rzecz</w:t>
      </w:r>
      <w:r w:rsidR="005565AE" w:rsidRPr="00F24BCE">
        <w:rPr>
          <w:rFonts w:asciiTheme="minorHAnsi" w:hAnsiTheme="minorHAnsi" w:cstheme="minorHAnsi"/>
          <w:sz w:val="22"/>
          <w:szCs w:val="22"/>
        </w:rPr>
        <w:t xml:space="preserve"> </w:t>
      </w:r>
      <w:r w:rsidRPr="00F24BCE">
        <w:rPr>
          <w:rFonts w:asciiTheme="minorHAnsi" w:hAnsiTheme="minorHAnsi" w:cstheme="minorHAnsi"/>
          <w:sz w:val="22"/>
          <w:szCs w:val="22"/>
        </w:rPr>
        <w:t xml:space="preserve">których usługi zostały wykonane </w:t>
      </w:r>
      <w:r w:rsidR="00541DDE" w:rsidRPr="00C1043F">
        <w:rPr>
          <w:rFonts w:asciiTheme="minorHAnsi" w:hAnsiTheme="minorHAnsi" w:cstheme="minorHAnsi"/>
          <w:sz w:val="22"/>
          <w:szCs w:val="22"/>
        </w:rPr>
        <w:t xml:space="preserve">potwierdzające należyte wykonanie usług określonych w </w:t>
      </w:r>
      <w:r w:rsidR="00541DDE" w:rsidRPr="00C1043F">
        <w:rPr>
          <w:rFonts w:asciiTheme="minorHAnsi" w:hAnsiTheme="minorHAnsi" w:cstheme="minorHAnsi"/>
          <w:b/>
          <w:sz w:val="22"/>
          <w:szCs w:val="22"/>
        </w:rPr>
        <w:t>rozdz</w:t>
      </w:r>
      <w:r w:rsidR="00541DDE" w:rsidRPr="00F24BCE">
        <w:rPr>
          <w:rFonts w:asciiTheme="minorHAnsi" w:hAnsiTheme="minorHAnsi" w:cstheme="minorHAnsi"/>
          <w:b/>
          <w:sz w:val="22"/>
          <w:szCs w:val="22"/>
        </w:rPr>
        <w:t xml:space="preserve">. V. pkt 1 </w:t>
      </w:r>
      <w:proofErr w:type="spellStart"/>
      <w:r w:rsidR="00541DDE" w:rsidRPr="00F24BCE">
        <w:rPr>
          <w:rFonts w:asciiTheme="minorHAnsi" w:hAnsiTheme="minorHAnsi" w:cstheme="minorHAnsi"/>
          <w:b/>
          <w:sz w:val="22"/>
          <w:szCs w:val="22"/>
        </w:rPr>
        <w:t>ppkt</w:t>
      </w:r>
      <w:proofErr w:type="spellEnd"/>
      <w:r w:rsidR="00541DDE" w:rsidRPr="00F24BCE">
        <w:rPr>
          <w:rFonts w:asciiTheme="minorHAnsi" w:hAnsiTheme="minorHAnsi" w:cstheme="minorHAnsi"/>
          <w:b/>
          <w:sz w:val="22"/>
          <w:szCs w:val="22"/>
        </w:rPr>
        <w:t xml:space="preserve"> 1.2.3. </w:t>
      </w:r>
      <w:r w:rsidR="00541DDE" w:rsidRPr="00F24BCE">
        <w:rPr>
          <w:rFonts w:asciiTheme="minorHAnsi" w:hAnsiTheme="minorHAnsi" w:cstheme="minorHAnsi"/>
          <w:b/>
          <w:bCs/>
          <w:sz w:val="22"/>
          <w:szCs w:val="22"/>
        </w:rPr>
        <w:t xml:space="preserve">SIWZ - </w:t>
      </w:r>
      <w:r w:rsidR="00541DDE" w:rsidRPr="00F24BCE">
        <w:rPr>
          <w:rFonts w:asciiTheme="minorHAnsi" w:hAnsiTheme="minorHAnsi" w:cstheme="minorHAnsi"/>
          <w:sz w:val="22"/>
          <w:szCs w:val="22"/>
        </w:rPr>
        <w:t xml:space="preserve">sporządzony według wzoru stanowiącego </w:t>
      </w:r>
      <w:r w:rsidR="00541DDE" w:rsidRPr="00F24BCE">
        <w:rPr>
          <w:rFonts w:asciiTheme="minorHAnsi" w:hAnsiTheme="minorHAnsi" w:cstheme="minorHAnsi"/>
          <w:b/>
          <w:sz w:val="22"/>
          <w:szCs w:val="22"/>
        </w:rPr>
        <w:t>Załącznik nr 6</w:t>
      </w:r>
      <w:r w:rsidR="00541DDE" w:rsidRPr="00F24BCE">
        <w:rPr>
          <w:rFonts w:asciiTheme="minorHAnsi" w:hAnsiTheme="minorHAnsi" w:cstheme="minorHAnsi"/>
          <w:sz w:val="22"/>
          <w:szCs w:val="22"/>
        </w:rPr>
        <w:t xml:space="preserve"> </w:t>
      </w:r>
      <w:r w:rsidR="00541DDE" w:rsidRPr="00F24BCE">
        <w:rPr>
          <w:rFonts w:asciiTheme="minorHAnsi" w:hAnsiTheme="minorHAnsi" w:cstheme="minorHAnsi"/>
          <w:b/>
          <w:sz w:val="22"/>
          <w:szCs w:val="22"/>
        </w:rPr>
        <w:t>do SIWZ</w:t>
      </w:r>
      <w:r w:rsidR="00541DDE">
        <w:rPr>
          <w:rFonts w:asciiTheme="minorHAnsi" w:hAnsiTheme="minorHAnsi" w:cstheme="minorHAnsi"/>
          <w:sz w:val="22"/>
          <w:szCs w:val="22"/>
        </w:rPr>
        <w:t xml:space="preserve"> </w:t>
      </w:r>
      <w:r w:rsidRPr="00F24BCE">
        <w:rPr>
          <w:rFonts w:asciiTheme="minorHAnsi" w:hAnsiTheme="minorHAnsi" w:cstheme="minorHAnsi"/>
          <w:sz w:val="22"/>
          <w:szCs w:val="22"/>
        </w:rPr>
        <w:t>oraz załączeniem dowodów określających czy te usługi zostały wykonane należycie, przy czym dowodami, o których mowa, są referencje bądź inne dokumenty wystawione przez podmiot, na rzecz którego usługi były wykonywane, a jeżeli z</w:t>
      </w:r>
      <w:r w:rsidR="00566F37">
        <w:rPr>
          <w:rFonts w:asciiTheme="minorHAnsi" w:hAnsiTheme="minorHAnsi" w:cstheme="minorHAnsi"/>
          <w:sz w:val="22"/>
          <w:szCs w:val="22"/>
        </w:rPr>
        <w:t> </w:t>
      </w:r>
      <w:r w:rsidRPr="00F24BCE">
        <w:rPr>
          <w:rFonts w:asciiTheme="minorHAnsi" w:hAnsiTheme="minorHAnsi" w:cstheme="minorHAnsi"/>
          <w:sz w:val="22"/>
          <w:szCs w:val="22"/>
        </w:rPr>
        <w:t>uzasadnionej przyczyny o obiektywnym charakterze Wykonawca nie jest w stanie uzyskać tych dokumentów - oświadczenie Wykonawcy</w:t>
      </w:r>
      <w:r w:rsidR="00541DDE">
        <w:rPr>
          <w:rFonts w:asciiTheme="minorHAnsi" w:hAnsiTheme="minorHAnsi" w:cstheme="minorHAnsi"/>
          <w:sz w:val="22"/>
          <w:szCs w:val="22"/>
        </w:rPr>
        <w:t>.</w:t>
      </w:r>
    </w:p>
    <w:p w14:paraId="248A7666" w14:textId="77777777" w:rsidR="0095016F" w:rsidRPr="00F24BCE" w:rsidRDefault="0095016F" w:rsidP="0095016F">
      <w:pPr>
        <w:pStyle w:val="Akapitzlist"/>
        <w:numPr>
          <w:ilvl w:val="0"/>
          <w:numId w:val="32"/>
        </w:numPr>
        <w:autoSpaceDE w:val="0"/>
        <w:autoSpaceDN w:val="0"/>
        <w:adjustRightInd w:val="0"/>
        <w:spacing w:line="276" w:lineRule="auto"/>
        <w:ind w:left="709"/>
        <w:contextualSpacing/>
        <w:jc w:val="both"/>
        <w:rPr>
          <w:rFonts w:asciiTheme="minorHAnsi" w:hAnsiTheme="minorHAnsi" w:cstheme="minorHAnsi"/>
          <w:sz w:val="22"/>
          <w:szCs w:val="22"/>
        </w:rPr>
      </w:pPr>
      <w:r w:rsidRPr="00F24BCE">
        <w:rPr>
          <w:rFonts w:asciiTheme="minorHAnsi" w:hAnsiTheme="minorHAnsi" w:cstheme="minorHAnsi"/>
          <w:sz w:val="22"/>
          <w:szCs w:val="22"/>
        </w:rPr>
        <w:t xml:space="preserve">informację z Krajowego Rejestru Karnego w zakresie określonym w art. 24 ust. 1 pkt 13, 14 i 21 ustawy </w:t>
      </w:r>
      <w:proofErr w:type="spellStart"/>
      <w:r w:rsidRPr="00F24BCE">
        <w:rPr>
          <w:rFonts w:asciiTheme="minorHAnsi" w:hAnsiTheme="minorHAnsi" w:cstheme="minorHAnsi"/>
          <w:sz w:val="22"/>
          <w:szCs w:val="22"/>
        </w:rPr>
        <w:t>Pzp</w:t>
      </w:r>
      <w:proofErr w:type="spellEnd"/>
      <w:r w:rsidRPr="00F24BCE">
        <w:rPr>
          <w:rFonts w:asciiTheme="minorHAnsi" w:hAnsiTheme="minorHAnsi" w:cstheme="minorHAnsi"/>
          <w:sz w:val="22"/>
          <w:szCs w:val="22"/>
        </w:rPr>
        <w:t>, wystawionych nie wcześniej niż 6 miesięcy przed upływem terminu składania ofert albo wniosków o dopuszczenie do udziału w postępowaniu;</w:t>
      </w:r>
    </w:p>
    <w:p w14:paraId="6EECDD3A" w14:textId="77777777" w:rsidR="0095016F" w:rsidRPr="00F24BCE" w:rsidRDefault="0095016F" w:rsidP="0095016F">
      <w:pPr>
        <w:pStyle w:val="Akapitzlist"/>
        <w:numPr>
          <w:ilvl w:val="0"/>
          <w:numId w:val="32"/>
        </w:numPr>
        <w:autoSpaceDE w:val="0"/>
        <w:autoSpaceDN w:val="0"/>
        <w:adjustRightInd w:val="0"/>
        <w:spacing w:line="276" w:lineRule="auto"/>
        <w:ind w:left="709"/>
        <w:jc w:val="both"/>
        <w:rPr>
          <w:rFonts w:asciiTheme="minorHAnsi" w:hAnsiTheme="minorHAnsi" w:cstheme="minorHAnsi"/>
          <w:sz w:val="22"/>
          <w:szCs w:val="22"/>
        </w:rPr>
      </w:pPr>
      <w:r w:rsidRPr="00F24BCE">
        <w:rPr>
          <w:rFonts w:asciiTheme="minorHAnsi" w:hAnsiTheme="minorHAnsi" w:cstheme="min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w:t>
      </w:r>
      <w:r w:rsidR="00CD4D3E" w:rsidRPr="00F24BCE">
        <w:rPr>
          <w:rFonts w:asciiTheme="minorHAnsi" w:hAnsiTheme="minorHAnsi" w:cstheme="minorHAnsi"/>
          <w:sz w:val="22"/>
          <w:szCs w:val="22"/>
        </w:rPr>
        <w:t>rozumienie z </w:t>
      </w:r>
      <w:r w:rsidRPr="00F24BCE">
        <w:rPr>
          <w:rFonts w:asciiTheme="minorHAnsi" w:hAnsiTheme="minorHAnsi" w:cstheme="minorHAnsi"/>
          <w:sz w:val="22"/>
          <w:szCs w:val="22"/>
        </w:rPr>
        <w:t>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FEFE06D" w14:textId="77777777" w:rsidR="0095016F" w:rsidRPr="00F24BCE" w:rsidRDefault="0095016F" w:rsidP="0095016F">
      <w:pPr>
        <w:pStyle w:val="Akapitzlist"/>
        <w:numPr>
          <w:ilvl w:val="0"/>
          <w:numId w:val="32"/>
        </w:numPr>
        <w:autoSpaceDE w:val="0"/>
        <w:autoSpaceDN w:val="0"/>
        <w:adjustRightInd w:val="0"/>
        <w:spacing w:line="276" w:lineRule="auto"/>
        <w:ind w:left="709"/>
        <w:jc w:val="both"/>
        <w:rPr>
          <w:rFonts w:asciiTheme="minorHAnsi" w:hAnsiTheme="minorHAnsi" w:cstheme="minorHAnsi"/>
          <w:color w:val="000000" w:themeColor="text1"/>
          <w:sz w:val="22"/>
          <w:szCs w:val="22"/>
        </w:rPr>
      </w:pPr>
      <w:r w:rsidRPr="00F24BCE">
        <w:rPr>
          <w:rFonts w:asciiTheme="minorHAnsi" w:hAnsiTheme="minorHAnsi" w:cstheme="minorHAnsi"/>
          <w:sz w:val="22"/>
          <w:szCs w:val="22"/>
        </w:rPr>
        <w:t>zaświadczenia właściwej terenowej jednostki organizacyjnej Zakładu Ubezpieczeń Społecznych lub Kasy Rolniczego Ubezpieczenia Społecznego albo innego</w:t>
      </w:r>
      <w:r w:rsidR="00CD4D3E" w:rsidRPr="00F24BCE">
        <w:rPr>
          <w:rFonts w:asciiTheme="minorHAnsi" w:hAnsiTheme="minorHAnsi" w:cstheme="minorHAnsi"/>
          <w:sz w:val="22"/>
          <w:szCs w:val="22"/>
        </w:rPr>
        <w:t xml:space="preserve"> dokumentu potwierdzającego, że </w:t>
      </w:r>
      <w:r w:rsidRPr="00F24BCE">
        <w:rPr>
          <w:rFonts w:asciiTheme="minorHAnsi" w:hAnsiTheme="minorHAnsi" w:cstheme="minorHAnsi"/>
          <w:sz w:val="22"/>
          <w:szCs w:val="22"/>
        </w:rPr>
        <w:t>Wykonawca nie zalega z opłacaniem składek na ubezpieczenia społeczne lub zdrowotne, wystawionego nie wcześniej niż 3 miesiące przed upływem terminu składania ofert lub innego dokumentu potwierdzającego, że Wykonawca zawarł por</w:t>
      </w:r>
      <w:r w:rsidR="00CD4D3E" w:rsidRPr="00F24BCE">
        <w:rPr>
          <w:rFonts w:asciiTheme="minorHAnsi" w:hAnsiTheme="minorHAnsi" w:cstheme="minorHAnsi"/>
          <w:sz w:val="22"/>
          <w:szCs w:val="22"/>
        </w:rPr>
        <w:t>ozumienie z właściwym organem w </w:t>
      </w:r>
      <w:r w:rsidRPr="00F24BCE">
        <w:rPr>
          <w:rFonts w:asciiTheme="minorHAnsi" w:hAnsiTheme="minorHAnsi" w:cstheme="minorHAnsi"/>
          <w:sz w:val="22"/>
          <w:szCs w:val="22"/>
        </w:rPr>
        <w:t>sprawie spłat tych należności wraz z ewentualnymi odsetkami lub grzywnami, w szczególności uzyskał przewidziane prawem zwolnienie, odroczenie lub rozłożenie na raty zaległych płatności lub wstrzymanie w całości wykonania decyzji właściwego organu</w:t>
      </w:r>
      <w:r w:rsidRPr="00F24BCE">
        <w:rPr>
          <w:rFonts w:asciiTheme="minorHAnsi" w:hAnsiTheme="minorHAnsi" w:cstheme="minorHAnsi"/>
          <w:color w:val="000000" w:themeColor="text1"/>
          <w:sz w:val="22"/>
          <w:szCs w:val="22"/>
        </w:rPr>
        <w:t>;</w:t>
      </w:r>
    </w:p>
    <w:p w14:paraId="00816DDF" w14:textId="77777777" w:rsidR="0095016F" w:rsidRPr="00F24BCE" w:rsidRDefault="0095016F" w:rsidP="0095016F">
      <w:pPr>
        <w:pStyle w:val="Akapitzlist"/>
        <w:numPr>
          <w:ilvl w:val="0"/>
          <w:numId w:val="32"/>
        </w:numPr>
        <w:spacing w:line="276" w:lineRule="auto"/>
        <w:ind w:left="709"/>
        <w:contextualSpacing/>
        <w:jc w:val="both"/>
        <w:rPr>
          <w:rFonts w:asciiTheme="minorHAnsi" w:hAnsiTheme="minorHAnsi" w:cstheme="minorHAnsi"/>
          <w:sz w:val="22"/>
          <w:szCs w:val="22"/>
        </w:rPr>
      </w:pPr>
      <w:r w:rsidRPr="00F24BCE">
        <w:rPr>
          <w:rFonts w:asciiTheme="minorHAnsi" w:hAnsiTheme="minorHAnsi" w:cstheme="minorHAnsi"/>
          <w:sz w:val="22"/>
          <w:szCs w:val="22"/>
        </w:rPr>
        <w:lastRenderedPageBreak/>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0060C74D" w14:textId="77777777" w:rsidR="0095016F" w:rsidRPr="00F24BCE" w:rsidRDefault="0095016F" w:rsidP="0095016F">
      <w:pPr>
        <w:numPr>
          <w:ilvl w:val="0"/>
          <w:numId w:val="32"/>
        </w:numPr>
        <w:autoSpaceDE w:val="0"/>
        <w:autoSpaceDN w:val="0"/>
        <w:adjustRightInd w:val="0"/>
        <w:spacing w:after="0" w:line="276" w:lineRule="auto"/>
        <w:ind w:left="709"/>
        <w:rPr>
          <w:rFonts w:asciiTheme="minorHAnsi" w:hAnsiTheme="minorHAnsi" w:cstheme="minorHAnsi"/>
        </w:rPr>
      </w:pPr>
      <w:r w:rsidRPr="00F24BCE">
        <w:rPr>
          <w:rFonts w:asciiTheme="minorHAnsi" w:hAnsiTheme="minorHAnsi" w:cstheme="minorHAnsi"/>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1BCA8CCC" w14:textId="77777777" w:rsidR="0095016F" w:rsidRPr="00F24BCE" w:rsidRDefault="0095016F" w:rsidP="0095016F">
      <w:pPr>
        <w:numPr>
          <w:ilvl w:val="0"/>
          <w:numId w:val="32"/>
        </w:numPr>
        <w:autoSpaceDE w:val="0"/>
        <w:autoSpaceDN w:val="0"/>
        <w:adjustRightInd w:val="0"/>
        <w:spacing w:after="0" w:line="276" w:lineRule="auto"/>
        <w:ind w:left="709"/>
        <w:rPr>
          <w:rFonts w:asciiTheme="minorHAnsi" w:hAnsiTheme="minorHAnsi" w:cstheme="minorHAnsi"/>
        </w:rPr>
      </w:pPr>
      <w:r w:rsidRPr="00F24BCE">
        <w:rPr>
          <w:rFonts w:asciiTheme="minorHAnsi" w:hAnsiTheme="minorHAnsi" w:cstheme="minorHAnsi"/>
        </w:rPr>
        <w:t>oświadczenia Wykonawcy o braku orzeczenia wobec niego tytułem środka zapobiegawczego zakazu ubiegania się o zamówienia publiczne;</w:t>
      </w:r>
    </w:p>
    <w:p w14:paraId="44883973" w14:textId="77777777" w:rsidR="0095016F" w:rsidRPr="00F24BCE" w:rsidRDefault="0095016F" w:rsidP="0095016F">
      <w:pPr>
        <w:pStyle w:val="Akapitzlist"/>
        <w:numPr>
          <w:ilvl w:val="0"/>
          <w:numId w:val="32"/>
        </w:numPr>
        <w:autoSpaceDE w:val="0"/>
        <w:autoSpaceDN w:val="0"/>
        <w:adjustRightInd w:val="0"/>
        <w:spacing w:line="276" w:lineRule="auto"/>
        <w:ind w:left="709"/>
        <w:jc w:val="both"/>
        <w:rPr>
          <w:rFonts w:asciiTheme="minorHAnsi" w:hAnsiTheme="minorHAnsi" w:cstheme="minorHAnsi"/>
          <w:color w:val="000000" w:themeColor="text1"/>
          <w:sz w:val="22"/>
          <w:szCs w:val="22"/>
        </w:rPr>
      </w:pPr>
      <w:r w:rsidRPr="00F24BCE">
        <w:rPr>
          <w:rFonts w:asciiTheme="minorHAnsi" w:hAnsiTheme="minorHAnsi" w:cstheme="minorHAnsi"/>
          <w:sz w:val="22"/>
          <w:szCs w:val="22"/>
        </w:rPr>
        <w:t>oświadczenia wykonawcy o niezaleganiu z opłacaniem podatków i opłat lokalnych, o których mowa w ustawie z dnia 12 stycznia 1991 r. o podatkach i opłatach lokalnych (Dz. U. z 2018 r. poz. 1445);</w:t>
      </w:r>
    </w:p>
    <w:p w14:paraId="3910BBDB" w14:textId="77777777" w:rsidR="0095016F" w:rsidRPr="00F24BCE" w:rsidRDefault="0095016F" w:rsidP="0095016F">
      <w:pPr>
        <w:pStyle w:val="Akapitzlist"/>
        <w:spacing w:line="276" w:lineRule="auto"/>
        <w:ind w:left="426"/>
        <w:jc w:val="both"/>
        <w:rPr>
          <w:rFonts w:asciiTheme="minorHAnsi" w:hAnsiTheme="minorHAnsi" w:cstheme="minorHAnsi"/>
          <w:color w:val="000000"/>
          <w:sz w:val="22"/>
          <w:szCs w:val="22"/>
        </w:rPr>
      </w:pPr>
      <w:r w:rsidRPr="00F24BCE">
        <w:rPr>
          <w:rFonts w:asciiTheme="minorHAnsi" w:hAnsiTheme="minorHAnsi" w:cstheme="minorHAnsi"/>
          <w:color w:val="000000"/>
          <w:sz w:val="22"/>
          <w:szCs w:val="22"/>
        </w:rPr>
        <w:t>Jeżeli Wykonawca ma siedzibę lub miejsce zamieszkania poza terytorium Rzeczypospolitej Polskiej, zamiast dokumentów, o których mowa w pkt. 6</w:t>
      </w:r>
    </w:p>
    <w:p w14:paraId="52039A8C" w14:textId="77777777" w:rsidR="0095016F" w:rsidRPr="00F24BCE" w:rsidRDefault="0095016F" w:rsidP="0095016F">
      <w:pPr>
        <w:spacing w:after="0" w:line="276" w:lineRule="auto"/>
        <w:ind w:left="709" w:hanging="284"/>
        <w:rPr>
          <w:rFonts w:asciiTheme="minorHAnsi" w:hAnsiTheme="minorHAnsi" w:cstheme="minorHAnsi"/>
        </w:rPr>
      </w:pPr>
      <w:r w:rsidRPr="00F24BCE">
        <w:rPr>
          <w:rFonts w:asciiTheme="minorHAnsi" w:hAnsiTheme="minorHAnsi" w:cstheme="minorHAnsi"/>
          <w:color w:val="000000"/>
        </w:rPr>
        <w:t>1) lit</w:t>
      </w:r>
      <w:r w:rsidR="005E46CD" w:rsidRPr="00F24BCE">
        <w:rPr>
          <w:rFonts w:asciiTheme="minorHAnsi" w:hAnsiTheme="minorHAnsi" w:cstheme="minorHAnsi"/>
          <w:color w:val="000000"/>
        </w:rPr>
        <w:t xml:space="preserve">. </w:t>
      </w:r>
      <w:r w:rsidR="003D1B50" w:rsidRPr="00F24BCE">
        <w:rPr>
          <w:rFonts w:asciiTheme="minorHAnsi" w:hAnsiTheme="minorHAnsi" w:cstheme="minorHAnsi"/>
          <w:color w:val="000000"/>
        </w:rPr>
        <w:t>c</w:t>
      </w:r>
      <w:r w:rsidRPr="00F24BCE">
        <w:rPr>
          <w:rFonts w:asciiTheme="minorHAnsi" w:hAnsiTheme="minorHAnsi" w:cstheme="minorHAnsi"/>
          <w:color w:val="000000"/>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F24BCE">
        <w:rPr>
          <w:rFonts w:asciiTheme="minorHAnsi" w:hAnsiTheme="minorHAnsi" w:cstheme="minorHAnsi"/>
          <w:color w:val="1B1B1B"/>
        </w:rPr>
        <w:t>art. 24 ust. 1 pkt 13</w:t>
      </w:r>
      <w:r w:rsidRPr="00F24BCE">
        <w:rPr>
          <w:rFonts w:asciiTheme="minorHAnsi" w:hAnsiTheme="minorHAnsi" w:cstheme="minorHAnsi"/>
          <w:color w:val="000000"/>
        </w:rPr>
        <w:t xml:space="preserve">, </w:t>
      </w:r>
      <w:r w:rsidRPr="00F24BCE">
        <w:rPr>
          <w:rFonts w:asciiTheme="minorHAnsi" w:hAnsiTheme="minorHAnsi" w:cstheme="minorHAnsi"/>
          <w:color w:val="1B1B1B"/>
        </w:rPr>
        <w:t>14</w:t>
      </w:r>
      <w:r w:rsidRPr="00F24BCE">
        <w:rPr>
          <w:rFonts w:asciiTheme="minorHAnsi" w:hAnsiTheme="minorHAnsi" w:cstheme="minorHAnsi"/>
          <w:color w:val="000000"/>
        </w:rPr>
        <w:t xml:space="preserve"> i </w:t>
      </w:r>
      <w:r w:rsidRPr="00F24BCE">
        <w:rPr>
          <w:rFonts w:asciiTheme="minorHAnsi" w:hAnsiTheme="minorHAnsi" w:cstheme="minorHAnsi"/>
          <w:color w:val="1B1B1B"/>
        </w:rPr>
        <w:t>21</w:t>
      </w:r>
      <w:r w:rsidRPr="00F24BCE">
        <w:rPr>
          <w:rFonts w:asciiTheme="minorHAnsi" w:hAnsiTheme="minorHAnsi" w:cstheme="minorHAnsi"/>
          <w:color w:val="000000"/>
        </w:rPr>
        <w:t xml:space="preserve"> ustawy PZP;</w:t>
      </w:r>
    </w:p>
    <w:p w14:paraId="6F4CCC77" w14:textId="77777777" w:rsidR="0095016F" w:rsidRPr="00F24BCE" w:rsidRDefault="005E46CD" w:rsidP="0095016F">
      <w:pPr>
        <w:spacing w:after="0" w:line="276" w:lineRule="auto"/>
        <w:ind w:left="709" w:hanging="283"/>
        <w:rPr>
          <w:rFonts w:asciiTheme="minorHAnsi" w:hAnsiTheme="minorHAnsi" w:cstheme="minorHAnsi"/>
        </w:rPr>
      </w:pPr>
      <w:r w:rsidRPr="00F24BCE">
        <w:rPr>
          <w:rFonts w:asciiTheme="minorHAnsi" w:hAnsiTheme="minorHAnsi" w:cstheme="minorHAnsi"/>
          <w:color w:val="000000"/>
        </w:rPr>
        <w:t xml:space="preserve">2) lit. </w:t>
      </w:r>
      <w:r w:rsidR="003D1B50" w:rsidRPr="00F24BCE">
        <w:rPr>
          <w:rFonts w:asciiTheme="minorHAnsi" w:hAnsiTheme="minorHAnsi" w:cstheme="minorHAnsi"/>
          <w:color w:val="000000"/>
        </w:rPr>
        <w:t xml:space="preserve">d </w:t>
      </w:r>
      <w:r w:rsidRPr="00F24BCE">
        <w:rPr>
          <w:rFonts w:asciiTheme="minorHAnsi" w:hAnsiTheme="minorHAnsi" w:cstheme="minorHAnsi"/>
          <w:color w:val="000000"/>
        </w:rPr>
        <w:t>-</w:t>
      </w:r>
      <w:r w:rsidR="003D1B50" w:rsidRPr="00F24BCE">
        <w:rPr>
          <w:rFonts w:asciiTheme="minorHAnsi" w:hAnsiTheme="minorHAnsi" w:cstheme="minorHAnsi"/>
          <w:color w:val="000000"/>
        </w:rPr>
        <w:t xml:space="preserve">f </w:t>
      </w:r>
      <w:r w:rsidR="0095016F" w:rsidRPr="00F24BCE">
        <w:rPr>
          <w:rFonts w:asciiTheme="minorHAnsi" w:hAnsiTheme="minorHAnsi" w:cstheme="minorHAnsi"/>
          <w:color w:val="000000"/>
        </w:rPr>
        <w:t>- składa dokument lub dokumenty wystawione w kraju, w którym wykonawca ma siedzibę lub miejsce zamieszkania, potwierdzające odpowiednio, że:</w:t>
      </w:r>
    </w:p>
    <w:p w14:paraId="704CE8BD" w14:textId="77777777" w:rsidR="0095016F" w:rsidRPr="00F24BCE" w:rsidRDefault="0095016F" w:rsidP="00AF6F5A">
      <w:pPr>
        <w:pStyle w:val="Akapitzlist"/>
        <w:numPr>
          <w:ilvl w:val="0"/>
          <w:numId w:val="62"/>
        </w:numPr>
        <w:spacing w:line="276" w:lineRule="auto"/>
        <w:ind w:left="1134"/>
        <w:jc w:val="both"/>
        <w:rPr>
          <w:rFonts w:asciiTheme="minorHAnsi" w:hAnsiTheme="minorHAnsi" w:cstheme="minorHAnsi"/>
          <w:sz w:val="22"/>
          <w:szCs w:val="22"/>
        </w:rPr>
      </w:pPr>
      <w:r w:rsidRPr="00F24BCE">
        <w:rPr>
          <w:rFonts w:asciiTheme="minorHAnsi" w:hAnsiTheme="minorHAnsi" w:cstheme="minorHAnsi"/>
          <w:color w:val="000000"/>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899012" w14:textId="77777777" w:rsidR="0095016F" w:rsidRPr="00F24BCE" w:rsidRDefault="0095016F" w:rsidP="00AF6F5A">
      <w:pPr>
        <w:pStyle w:val="Akapitzlist"/>
        <w:numPr>
          <w:ilvl w:val="0"/>
          <w:numId w:val="62"/>
        </w:numPr>
        <w:spacing w:line="276" w:lineRule="auto"/>
        <w:ind w:left="1134"/>
        <w:jc w:val="both"/>
        <w:rPr>
          <w:rFonts w:asciiTheme="minorHAnsi" w:hAnsiTheme="minorHAnsi" w:cstheme="minorHAnsi"/>
          <w:sz w:val="22"/>
          <w:szCs w:val="22"/>
        </w:rPr>
      </w:pPr>
      <w:r w:rsidRPr="00F24BCE">
        <w:rPr>
          <w:rFonts w:asciiTheme="minorHAnsi" w:hAnsiTheme="minorHAnsi" w:cstheme="minorHAnsi"/>
          <w:color w:val="000000"/>
          <w:sz w:val="22"/>
          <w:szCs w:val="22"/>
        </w:rPr>
        <w:t>nie otwarto jego likwidacji ani nie ogłoszono upadłości</w:t>
      </w:r>
      <w:r w:rsidRPr="00F24BCE">
        <w:rPr>
          <w:rFonts w:asciiTheme="minorHAnsi" w:hAnsiTheme="minorHAnsi" w:cstheme="minorHAnsi"/>
          <w:sz w:val="22"/>
          <w:szCs w:val="22"/>
        </w:rPr>
        <w:t>.</w:t>
      </w:r>
    </w:p>
    <w:p w14:paraId="2568F4A8" w14:textId="763D4905" w:rsidR="0095016F" w:rsidRPr="00F24BCE"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b/>
          <w:sz w:val="22"/>
          <w:szCs w:val="22"/>
        </w:rPr>
        <w:t xml:space="preserve">Wykonawca </w:t>
      </w:r>
      <w:r w:rsidRPr="00F24BCE">
        <w:rPr>
          <w:rFonts w:asciiTheme="minorHAnsi" w:hAnsiTheme="minorHAnsi" w:cstheme="minorHAnsi"/>
          <w:b/>
          <w:bCs/>
          <w:sz w:val="22"/>
          <w:szCs w:val="22"/>
        </w:rPr>
        <w:t xml:space="preserve">w terminie 3 dni od dnia zamieszczenia na stronie internetowej informacji, o której mowa w art. 86 ust. 5 ustawy PZP, przekaże Zamawiającemu oświadczenie </w:t>
      </w:r>
      <w:r w:rsidRPr="00F24BCE">
        <w:rPr>
          <w:rFonts w:asciiTheme="minorHAnsi" w:hAnsiTheme="minorHAnsi" w:cstheme="minorHAnsi"/>
          <w:b/>
          <w:sz w:val="22"/>
          <w:szCs w:val="22"/>
        </w:rPr>
        <w:t>stanowiące Załącznik nr 5 do SIWZ</w:t>
      </w:r>
      <w:r w:rsidRPr="00F24BCE">
        <w:rPr>
          <w:rFonts w:asciiTheme="minorHAnsi" w:hAnsiTheme="minorHAnsi" w:cstheme="minorHAnsi"/>
          <w:b/>
          <w:bCs/>
          <w:sz w:val="22"/>
          <w:szCs w:val="22"/>
        </w:rPr>
        <w:t xml:space="preserve"> o przynależności lub braku przynależności do tej samej grup</w:t>
      </w:r>
      <w:r w:rsidR="002324F8" w:rsidRPr="00F24BCE">
        <w:rPr>
          <w:rFonts w:asciiTheme="minorHAnsi" w:hAnsiTheme="minorHAnsi" w:cstheme="minorHAnsi"/>
          <w:b/>
          <w:bCs/>
          <w:sz w:val="22"/>
          <w:szCs w:val="22"/>
        </w:rPr>
        <w:t>y kapitałowej, o której mowa w </w:t>
      </w:r>
      <w:r w:rsidRPr="00F24BCE">
        <w:rPr>
          <w:rFonts w:asciiTheme="minorHAnsi" w:hAnsiTheme="minorHAnsi" w:cstheme="minorHAnsi"/>
          <w:b/>
          <w:bCs/>
          <w:sz w:val="22"/>
          <w:szCs w:val="22"/>
        </w:rPr>
        <w:t>art. 24 ust. 1 pkt 23 ustawy PZP w postaci dokumentu elektronicznego opatrzonego kwalifikowanym podpisem elektronicznym</w:t>
      </w:r>
      <w:r w:rsidRPr="00F24BCE">
        <w:rPr>
          <w:rFonts w:asciiTheme="minorHAnsi" w:hAnsiTheme="minorHAnsi" w:cstheme="minorHAnsi"/>
          <w:bCs/>
          <w:sz w:val="22"/>
          <w:szCs w:val="22"/>
        </w:rPr>
        <w:t>. Wraz ze złożeniem oświadczenia, Wykonawca może przedstawić dowody, że powiązania z innym Wykonawcą nie prowadzą d</w:t>
      </w:r>
      <w:r w:rsidR="000921E6">
        <w:rPr>
          <w:rFonts w:asciiTheme="minorHAnsi" w:hAnsiTheme="minorHAnsi" w:cstheme="minorHAnsi"/>
          <w:bCs/>
          <w:sz w:val="22"/>
          <w:szCs w:val="22"/>
        </w:rPr>
        <w:t>o zakłócenia konkurencji w </w:t>
      </w:r>
      <w:r w:rsidRPr="00F24BCE">
        <w:rPr>
          <w:rFonts w:asciiTheme="minorHAnsi" w:hAnsiTheme="minorHAnsi" w:cstheme="minorHAnsi"/>
          <w:bCs/>
          <w:sz w:val="22"/>
          <w:szCs w:val="22"/>
        </w:rPr>
        <w:t>postępowaniu o udzielenie zamówienia.</w:t>
      </w:r>
    </w:p>
    <w:p w14:paraId="467E9D02" w14:textId="035C3BEA" w:rsidR="0095016F" w:rsidRPr="00F24BCE"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W zakresie nieuregulowanym SIWZ, zastosowanie mają przepisy rozporządzenia Ministra Rozwoju z dnia 26 lipca 2016 r. w sprawie rodzajów dokumentów, jakich może żądać Zamawiający od Wykonawcy, oraz form, w jakich te dokumenty mogą być składane (Dz. U. z 2016 r., poz. 1126</w:t>
      </w:r>
      <w:r w:rsidR="000921E6">
        <w:rPr>
          <w:rFonts w:asciiTheme="minorHAnsi" w:hAnsiTheme="minorHAnsi" w:cstheme="minorHAnsi"/>
          <w:sz w:val="22"/>
          <w:szCs w:val="22"/>
        </w:rPr>
        <w:t xml:space="preserve"> z </w:t>
      </w:r>
      <w:r w:rsidR="001D38C6" w:rsidRPr="00F24BCE">
        <w:rPr>
          <w:rFonts w:asciiTheme="minorHAnsi" w:hAnsiTheme="minorHAnsi" w:cstheme="minorHAnsi"/>
          <w:sz w:val="22"/>
          <w:szCs w:val="22"/>
        </w:rPr>
        <w:t>późn.zm.</w:t>
      </w:r>
      <w:r w:rsidRPr="00F24BCE">
        <w:rPr>
          <w:rFonts w:asciiTheme="minorHAnsi" w:hAnsiTheme="minorHAnsi" w:cstheme="minorHAnsi"/>
          <w:sz w:val="22"/>
          <w:szCs w:val="22"/>
        </w:rPr>
        <w:t>).</w:t>
      </w:r>
    </w:p>
    <w:p w14:paraId="025A369D" w14:textId="77777777" w:rsidR="0095016F" w:rsidRPr="00F24BCE"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lastRenderedPageBreak/>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9EDD331" w14:textId="77777777" w:rsidR="0095016F" w:rsidRPr="00F24BCE"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Zamawiający wykluczy z postępowania Wykonawcę, który nie wykazał spełniania warunków udziału w postępowaniu lub nie wykazał braku podstaw wykluczenia.</w:t>
      </w:r>
    </w:p>
    <w:p w14:paraId="13CBD473" w14:textId="77777777" w:rsidR="0095016F" w:rsidRPr="00F24BCE"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Zamawiający może wykluczyć Wykonawcę na każdym etapie postępowania o udzielenie zamówienia.</w:t>
      </w:r>
    </w:p>
    <w:p w14:paraId="0DA1FB80" w14:textId="77777777" w:rsidR="00D43721" w:rsidRPr="00F24BCE" w:rsidRDefault="00D43721" w:rsidP="00D43721">
      <w:pPr>
        <w:pStyle w:val="Akapitzlist"/>
        <w:spacing w:line="276" w:lineRule="auto"/>
        <w:ind w:left="426"/>
        <w:jc w:val="both"/>
        <w:rPr>
          <w:rFonts w:asciiTheme="minorHAnsi" w:hAnsiTheme="minorHAnsi" w:cstheme="minorHAnsi"/>
          <w:sz w:val="22"/>
          <w:szCs w:val="22"/>
        </w:rPr>
      </w:pPr>
    </w:p>
    <w:p w14:paraId="1A3A0810" w14:textId="77777777" w:rsidR="0095016F" w:rsidRPr="00F24BCE" w:rsidRDefault="0095016F" w:rsidP="00D43721">
      <w:pPr>
        <w:spacing w:after="0" w:line="276" w:lineRule="auto"/>
        <w:rPr>
          <w:rFonts w:asciiTheme="minorHAnsi" w:hAnsiTheme="minorHAnsi" w:cstheme="minorHAnsi"/>
          <w:b/>
        </w:rPr>
      </w:pPr>
      <w:r w:rsidRPr="00F24BCE">
        <w:rPr>
          <w:rFonts w:asciiTheme="minorHAnsi" w:hAnsiTheme="minorHAnsi" w:cstheme="minorHAnsi"/>
          <w:b/>
        </w:rPr>
        <w:t xml:space="preserve">VII. </w:t>
      </w:r>
      <w:r w:rsidRPr="00F24BCE">
        <w:rPr>
          <w:rFonts w:asciiTheme="minorHAnsi" w:hAnsiTheme="minorHAnsi" w:cstheme="minorHAnsi"/>
          <w:b/>
        </w:rPr>
        <w:tab/>
        <w:t>Informacje o sposobie porozumiewania się Zamawiającego z Wykonawcami oraz przekazywania oświadczeń i dokumentów, a także wskazanie osób uprawnionych</w:t>
      </w:r>
      <w:r w:rsidR="005565AE" w:rsidRPr="00F24BCE">
        <w:rPr>
          <w:rFonts w:asciiTheme="minorHAnsi" w:hAnsiTheme="minorHAnsi" w:cstheme="minorHAnsi"/>
          <w:b/>
        </w:rPr>
        <w:t xml:space="preserve"> </w:t>
      </w:r>
      <w:r w:rsidRPr="00F24BCE">
        <w:rPr>
          <w:rFonts w:asciiTheme="minorHAnsi" w:hAnsiTheme="minorHAnsi" w:cstheme="minorHAnsi"/>
          <w:b/>
        </w:rPr>
        <w:t>do porozumiewania się z Wykonawcami.</w:t>
      </w:r>
    </w:p>
    <w:p w14:paraId="3F5407E2" w14:textId="77777777" w:rsidR="0095016F" w:rsidRPr="00F24BCE" w:rsidRDefault="0095016F" w:rsidP="00AF6F5A">
      <w:pPr>
        <w:numPr>
          <w:ilvl w:val="0"/>
          <w:numId w:val="55"/>
        </w:numPr>
        <w:tabs>
          <w:tab w:val="num" w:pos="426"/>
        </w:tabs>
        <w:spacing w:after="0" w:line="276" w:lineRule="auto"/>
        <w:rPr>
          <w:rFonts w:asciiTheme="minorHAnsi" w:hAnsiTheme="minorHAnsi" w:cstheme="minorHAnsi"/>
        </w:rPr>
      </w:pPr>
      <w:r w:rsidRPr="00F24BCE">
        <w:rPr>
          <w:rFonts w:asciiTheme="minorHAnsi" w:hAnsiTheme="minorHAnsi" w:cstheme="minorHAnsi"/>
        </w:rPr>
        <w:t>W postęp</w:t>
      </w:r>
      <w:r w:rsidR="001D38C6" w:rsidRPr="00F24BCE">
        <w:rPr>
          <w:rFonts w:asciiTheme="minorHAnsi" w:hAnsiTheme="minorHAnsi" w:cstheme="minorHAnsi"/>
        </w:rPr>
        <w:t xml:space="preserve">owaniu o udzielenie zamówienia </w:t>
      </w:r>
      <w:r w:rsidRPr="00F24BCE">
        <w:rPr>
          <w:rFonts w:asciiTheme="minorHAnsi" w:hAnsiTheme="minorHAnsi" w:cstheme="minorHAnsi"/>
        </w:rPr>
        <w:t xml:space="preserve">komunikacja między Zamawiającym a Wykonawcami odbywa się przy użyciu </w:t>
      </w:r>
      <w:proofErr w:type="spellStart"/>
      <w:r w:rsidRPr="00F24BCE">
        <w:rPr>
          <w:rFonts w:asciiTheme="minorHAnsi" w:hAnsiTheme="minorHAnsi" w:cstheme="minorHAnsi"/>
        </w:rPr>
        <w:t>miniPortalu</w:t>
      </w:r>
      <w:proofErr w:type="spellEnd"/>
      <w:r w:rsidRPr="00F24BCE">
        <w:rPr>
          <w:rFonts w:asciiTheme="minorHAnsi" w:hAnsiTheme="minorHAnsi" w:cstheme="minorHAnsi"/>
        </w:rPr>
        <w:t xml:space="preserve"> </w:t>
      </w:r>
      <w:hyperlink r:id="rId14" w:history="1">
        <w:r w:rsidRPr="00F24BCE">
          <w:rPr>
            <w:rStyle w:val="Hipercze"/>
            <w:rFonts w:asciiTheme="minorHAnsi" w:hAnsiTheme="minorHAnsi" w:cstheme="minorHAnsi"/>
          </w:rPr>
          <w:t>https://miniportal.uzp.gov.pl/</w:t>
        </w:r>
      </w:hyperlink>
      <w:r w:rsidRPr="00F24BCE">
        <w:rPr>
          <w:rFonts w:asciiTheme="minorHAnsi" w:hAnsiTheme="minorHAnsi" w:cstheme="minorHAnsi"/>
        </w:rPr>
        <w:t xml:space="preserve"> , </w:t>
      </w:r>
      <w:proofErr w:type="spellStart"/>
      <w:r w:rsidRPr="00F24BCE">
        <w:rPr>
          <w:rFonts w:asciiTheme="minorHAnsi" w:hAnsiTheme="minorHAnsi" w:cstheme="minorHAnsi"/>
        </w:rPr>
        <w:t>ePUAPu</w:t>
      </w:r>
      <w:proofErr w:type="spellEnd"/>
      <w:r w:rsidRPr="00F24BCE">
        <w:rPr>
          <w:rFonts w:asciiTheme="minorHAnsi" w:hAnsiTheme="minorHAnsi" w:cstheme="minorHAnsi"/>
        </w:rPr>
        <w:t xml:space="preserve"> </w:t>
      </w:r>
      <w:hyperlink r:id="rId15" w:history="1">
        <w:r w:rsidRPr="00F24BCE">
          <w:rPr>
            <w:rStyle w:val="Hipercze"/>
            <w:rFonts w:asciiTheme="minorHAnsi" w:hAnsiTheme="minorHAnsi" w:cstheme="minorHAnsi"/>
          </w:rPr>
          <w:t>https://epuap.gov.pl/wps/portal</w:t>
        </w:r>
      </w:hyperlink>
      <w:r w:rsidRPr="00F24BCE">
        <w:rPr>
          <w:rFonts w:asciiTheme="minorHAnsi" w:hAnsiTheme="minorHAnsi" w:cstheme="minorHAnsi"/>
        </w:rPr>
        <w:t xml:space="preserve"> oraz poczty elektronicznej</w:t>
      </w:r>
      <w:r w:rsidRPr="00F24BCE">
        <w:rPr>
          <w:rFonts w:asciiTheme="minorHAnsi" w:hAnsiTheme="minorHAnsi" w:cstheme="minorHAnsi"/>
          <w:color w:val="FF0000"/>
        </w:rPr>
        <w:t>.</w:t>
      </w:r>
    </w:p>
    <w:p w14:paraId="15BF3A2D" w14:textId="77777777" w:rsidR="0095016F" w:rsidRPr="00F24BCE"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Wykonawca zamierzający wziąć udział w postępowaniu o udzielenie zamówienia publicznego, musi posiadać konto na </w:t>
      </w:r>
      <w:proofErr w:type="spellStart"/>
      <w:r w:rsidRPr="00F24BCE">
        <w:rPr>
          <w:rFonts w:asciiTheme="minorHAnsi" w:hAnsiTheme="minorHAnsi" w:cstheme="minorHAnsi"/>
        </w:rPr>
        <w:t>ePUAP</w:t>
      </w:r>
      <w:proofErr w:type="spellEnd"/>
      <w:r w:rsidRPr="00F24BCE">
        <w:rPr>
          <w:rFonts w:asciiTheme="minorHAnsi" w:hAnsiTheme="minorHAnsi" w:cstheme="minorHAnsi"/>
        </w:rPr>
        <w:t xml:space="preserve">. Wykonawca posiadający konto na </w:t>
      </w:r>
      <w:proofErr w:type="spellStart"/>
      <w:r w:rsidRPr="00F24BCE">
        <w:rPr>
          <w:rFonts w:asciiTheme="minorHAnsi" w:hAnsiTheme="minorHAnsi" w:cstheme="minorHAnsi"/>
        </w:rPr>
        <w:t>ePUAP</w:t>
      </w:r>
      <w:proofErr w:type="spellEnd"/>
      <w:r w:rsidRPr="00F24BCE">
        <w:rPr>
          <w:rFonts w:asciiTheme="minorHAnsi" w:hAnsiTheme="minorHAnsi" w:cstheme="minorHAnsi"/>
        </w:rPr>
        <w:t xml:space="preserve"> ma dostęp do </w:t>
      </w:r>
      <w:r w:rsidRPr="00F24BCE">
        <w:rPr>
          <w:rFonts w:asciiTheme="minorHAnsi" w:hAnsiTheme="minorHAnsi" w:cstheme="minorHAnsi"/>
          <w:b/>
        </w:rPr>
        <w:t>formularzy: złożenia, zmiany, wycofania oferty lub wniosku oraz do formularza do komunikacji.</w:t>
      </w:r>
    </w:p>
    <w:p w14:paraId="6427985A" w14:textId="77777777" w:rsidR="0095016F" w:rsidRPr="00F24BCE"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24BCE">
        <w:rPr>
          <w:rFonts w:asciiTheme="minorHAnsi" w:hAnsiTheme="minorHAnsi" w:cstheme="minorHAnsi"/>
        </w:rPr>
        <w:t>miniPortalu</w:t>
      </w:r>
      <w:proofErr w:type="spellEnd"/>
      <w:r w:rsidRPr="00F24BCE">
        <w:rPr>
          <w:rFonts w:asciiTheme="minorHAnsi" w:hAnsiTheme="minorHAnsi" w:cstheme="minorHAnsi"/>
        </w:rPr>
        <w:t xml:space="preserve"> oraz Regulaminie </w:t>
      </w:r>
      <w:proofErr w:type="spellStart"/>
      <w:r w:rsidRPr="00F24BCE">
        <w:rPr>
          <w:rFonts w:asciiTheme="minorHAnsi" w:hAnsiTheme="minorHAnsi" w:cstheme="minorHAnsi"/>
        </w:rPr>
        <w:t>ePUAP</w:t>
      </w:r>
      <w:proofErr w:type="spellEnd"/>
      <w:r w:rsidRPr="00F24BCE">
        <w:rPr>
          <w:rFonts w:asciiTheme="minorHAnsi" w:hAnsiTheme="minorHAnsi" w:cstheme="minorHAnsi"/>
        </w:rPr>
        <w:t>.</w:t>
      </w:r>
    </w:p>
    <w:p w14:paraId="5E0CA3E3" w14:textId="77777777" w:rsidR="0095016F" w:rsidRPr="00F24BCE"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F24BCE">
        <w:rPr>
          <w:rFonts w:asciiTheme="minorHAnsi" w:hAnsiTheme="minorHAnsi" w:cstheme="minorHAnsi"/>
        </w:rPr>
        <w:t>Maksymalny rozmiar plików przesyłanych za pośrednictwem dedykowanych formularzy do: złożenia, zmiany, wycofania oferty lub wniosku oraz do komunikacji wynosi 150 MB.</w:t>
      </w:r>
    </w:p>
    <w:p w14:paraId="25F82A96" w14:textId="77777777" w:rsidR="0095016F" w:rsidRPr="00F24BCE"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Za datę przekazania </w:t>
      </w:r>
      <w:r w:rsidR="001D38C6" w:rsidRPr="00F24BCE">
        <w:rPr>
          <w:rFonts w:asciiTheme="minorHAnsi" w:hAnsiTheme="minorHAnsi" w:cstheme="minorHAnsi"/>
        </w:rPr>
        <w:t xml:space="preserve">oferty, wniosków, zawiadomień, </w:t>
      </w:r>
      <w:r w:rsidRPr="00F24BCE">
        <w:rPr>
          <w:rFonts w:asciiTheme="minorHAnsi" w:hAnsiTheme="minorHAnsi" w:cstheme="minorHAnsi"/>
        </w:rPr>
        <w:t xml:space="preserve">dokumentów elektronicznych, oświadczeń lub elektronicznych kopii dokumentów lub oświadczeń oraz innych informacji przyjmuje się datę ich przekazania na </w:t>
      </w:r>
      <w:proofErr w:type="spellStart"/>
      <w:r w:rsidRPr="00F24BCE">
        <w:rPr>
          <w:rFonts w:asciiTheme="minorHAnsi" w:hAnsiTheme="minorHAnsi" w:cstheme="minorHAnsi"/>
        </w:rPr>
        <w:t>ePUAP</w:t>
      </w:r>
      <w:proofErr w:type="spellEnd"/>
      <w:r w:rsidRPr="00F24BCE">
        <w:rPr>
          <w:rFonts w:asciiTheme="minorHAnsi" w:hAnsiTheme="minorHAnsi" w:cstheme="minorHAnsi"/>
        </w:rPr>
        <w:t>.</w:t>
      </w:r>
    </w:p>
    <w:p w14:paraId="3C867E48" w14:textId="77777777" w:rsidR="0095016F" w:rsidRPr="00F24BCE"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F24BCE">
        <w:rPr>
          <w:rFonts w:asciiTheme="minorHAnsi" w:hAnsiTheme="minorHAnsi" w:cstheme="minorHAnsi"/>
          <w:b/>
        </w:rPr>
        <w:t>Identyfikator postępowania i klucz publiczny</w:t>
      </w:r>
      <w:r w:rsidRPr="00F24BCE">
        <w:rPr>
          <w:rFonts w:asciiTheme="minorHAnsi" w:hAnsiTheme="minorHAnsi" w:cstheme="minorHAnsi"/>
        </w:rPr>
        <w:t xml:space="preserve"> dla danego postępowania o udzielenie zamówienia dostępne są </w:t>
      </w:r>
      <w:r w:rsidRPr="00F24BCE">
        <w:rPr>
          <w:rFonts w:asciiTheme="minorHAnsi" w:hAnsiTheme="minorHAnsi" w:cstheme="minorHAnsi"/>
          <w:b/>
        </w:rPr>
        <w:t xml:space="preserve">na </w:t>
      </w:r>
      <w:r w:rsidRPr="00F24BCE">
        <w:rPr>
          <w:rFonts w:asciiTheme="minorHAnsi" w:hAnsiTheme="minorHAnsi" w:cstheme="minorHAnsi"/>
          <w:b/>
          <w:i/>
        </w:rPr>
        <w:t>Liście wszystkich postępowań</w:t>
      </w:r>
      <w:r w:rsidRPr="00F24BCE">
        <w:rPr>
          <w:rFonts w:asciiTheme="minorHAnsi" w:hAnsiTheme="minorHAnsi" w:cstheme="minorHAnsi"/>
          <w:b/>
        </w:rPr>
        <w:t xml:space="preserve"> na </w:t>
      </w:r>
      <w:proofErr w:type="spellStart"/>
      <w:r w:rsidRPr="00F24BCE">
        <w:rPr>
          <w:rFonts w:asciiTheme="minorHAnsi" w:hAnsiTheme="minorHAnsi" w:cstheme="minorHAnsi"/>
          <w:b/>
        </w:rPr>
        <w:t>miniPortalu</w:t>
      </w:r>
      <w:proofErr w:type="spellEnd"/>
      <w:r w:rsidRPr="00F24BCE">
        <w:rPr>
          <w:rFonts w:asciiTheme="minorHAnsi" w:hAnsiTheme="minorHAnsi" w:cstheme="minorHAnsi"/>
          <w:b/>
        </w:rPr>
        <w:t xml:space="preserve"> oraz Zamawiający udostępnia na swojej stronie internetowej</w:t>
      </w:r>
      <w:r w:rsidRPr="00F24BCE">
        <w:rPr>
          <w:rFonts w:asciiTheme="minorHAnsi" w:hAnsiTheme="minorHAnsi" w:cstheme="minorHAnsi"/>
        </w:rPr>
        <w:t>.</w:t>
      </w:r>
    </w:p>
    <w:p w14:paraId="0EA75611" w14:textId="77777777" w:rsidR="0095016F" w:rsidRPr="00F24BCE" w:rsidRDefault="0095016F" w:rsidP="00AF6F5A">
      <w:pPr>
        <w:numPr>
          <w:ilvl w:val="0"/>
          <w:numId w:val="55"/>
        </w:numPr>
        <w:tabs>
          <w:tab w:val="num" w:pos="0"/>
          <w:tab w:val="left" w:pos="426"/>
        </w:tabs>
        <w:spacing w:after="0" w:line="276" w:lineRule="auto"/>
        <w:ind w:left="426" w:hanging="426"/>
        <w:rPr>
          <w:rFonts w:asciiTheme="minorHAnsi" w:eastAsiaTheme="minorEastAsia" w:hAnsiTheme="minorHAnsi" w:cstheme="minorHAnsi"/>
        </w:rPr>
      </w:pPr>
      <w:r w:rsidRPr="00F24BCE">
        <w:rPr>
          <w:rFonts w:asciiTheme="minorHAnsi" w:hAnsiTheme="minorHAnsi" w:cstheme="minorHAnsi"/>
        </w:rPr>
        <w:t>Wszelkie zawiadomienia, oświadczenia, wnioski oraz informacje Zamawiający oraz Wykonawcy</w:t>
      </w:r>
      <w:r w:rsidR="005565AE" w:rsidRPr="00F24BCE">
        <w:rPr>
          <w:rFonts w:asciiTheme="minorHAnsi" w:hAnsiTheme="minorHAnsi" w:cstheme="minorHAnsi"/>
        </w:rPr>
        <w:t xml:space="preserve"> </w:t>
      </w:r>
      <w:r w:rsidRPr="00F24BCE">
        <w:rPr>
          <w:rFonts w:asciiTheme="minorHAnsi" w:hAnsiTheme="minorHAnsi" w:cstheme="minorHAnsi"/>
        </w:rPr>
        <w:t xml:space="preserve">przekazują powołując się na numerem referencyjny postępowania tj. </w:t>
      </w:r>
      <w:r w:rsidR="009135A9" w:rsidRPr="00F24BCE">
        <w:rPr>
          <w:rFonts w:asciiTheme="minorHAnsi" w:hAnsiTheme="minorHAnsi" w:cstheme="minorHAnsi"/>
          <w:b/>
        </w:rPr>
        <w:t>WZP.270.</w:t>
      </w:r>
      <w:r w:rsidR="00541DDE">
        <w:rPr>
          <w:rFonts w:asciiTheme="minorHAnsi" w:hAnsiTheme="minorHAnsi" w:cstheme="minorHAnsi"/>
          <w:b/>
        </w:rPr>
        <w:t>90</w:t>
      </w:r>
      <w:r w:rsidRPr="00F24BCE">
        <w:rPr>
          <w:rFonts w:asciiTheme="minorHAnsi" w:hAnsiTheme="minorHAnsi" w:cstheme="minorHAnsi"/>
          <w:b/>
        </w:rPr>
        <w:t>.201</w:t>
      </w:r>
      <w:r w:rsidR="00911DB5" w:rsidRPr="00F24BCE">
        <w:rPr>
          <w:rFonts w:asciiTheme="minorHAnsi" w:hAnsiTheme="minorHAnsi" w:cstheme="minorHAnsi"/>
          <w:b/>
        </w:rPr>
        <w:t>9</w:t>
      </w:r>
      <w:r w:rsidRPr="00F24BCE">
        <w:rPr>
          <w:rFonts w:asciiTheme="minorHAnsi" w:hAnsiTheme="minorHAnsi" w:cstheme="minorHAnsi"/>
          <w:b/>
        </w:rPr>
        <w:t>:</w:t>
      </w:r>
    </w:p>
    <w:p w14:paraId="449D8FB6" w14:textId="77777777" w:rsidR="0095016F" w:rsidRPr="00F24BCE" w:rsidRDefault="0095016F" w:rsidP="00D43721">
      <w:pPr>
        <w:autoSpaceDE w:val="0"/>
        <w:autoSpaceDN w:val="0"/>
        <w:adjustRightInd w:val="0"/>
        <w:spacing w:after="0"/>
        <w:ind w:left="426"/>
        <w:rPr>
          <w:rFonts w:asciiTheme="minorHAnsi" w:eastAsiaTheme="minorEastAsia" w:hAnsiTheme="minorHAnsi" w:cstheme="minorHAnsi"/>
          <w:color w:val="000000"/>
        </w:rPr>
      </w:pPr>
      <w:r w:rsidRPr="00F24BCE">
        <w:rPr>
          <w:rFonts w:asciiTheme="minorHAnsi" w:eastAsiaTheme="minorEastAsia" w:hAnsiTheme="minorHAnsi" w:cstheme="minorHAnsi"/>
          <w:color w:val="000000"/>
        </w:rPr>
        <w:t xml:space="preserve">- za pośrednictwem </w:t>
      </w:r>
      <w:r w:rsidRPr="00F24BCE">
        <w:rPr>
          <w:rFonts w:asciiTheme="minorHAnsi" w:eastAsiaTheme="minorEastAsia" w:hAnsiTheme="minorHAnsi" w:cstheme="minorHAnsi"/>
          <w:b/>
          <w:bCs/>
          <w:color w:val="000000"/>
        </w:rPr>
        <w:t xml:space="preserve">dedykowanego formularza dostępnego na </w:t>
      </w:r>
      <w:proofErr w:type="spellStart"/>
      <w:r w:rsidRPr="00F24BCE">
        <w:rPr>
          <w:rFonts w:asciiTheme="minorHAnsi" w:eastAsiaTheme="minorEastAsia" w:hAnsiTheme="minorHAnsi" w:cstheme="minorHAnsi"/>
          <w:b/>
          <w:bCs/>
          <w:color w:val="000000"/>
        </w:rPr>
        <w:t>ePUAP</w:t>
      </w:r>
      <w:proofErr w:type="spellEnd"/>
      <w:r w:rsidRPr="00F24BCE">
        <w:rPr>
          <w:rFonts w:asciiTheme="minorHAnsi" w:eastAsiaTheme="minorEastAsia" w:hAnsiTheme="minorHAnsi" w:cstheme="minorHAnsi"/>
          <w:b/>
          <w:bCs/>
          <w:color w:val="000000"/>
        </w:rPr>
        <w:t xml:space="preserve"> oraz udostępnionego przez </w:t>
      </w:r>
      <w:proofErr w:type="spellStart"/>
      <w:r w:rsidRPr="00F24BCE">
        <w:rPr>
          <w:rFonts w:asciiTheme="minorHAnsi" w:eastAsiaTheme="minorEastAsia" w:hAnsiTheme="minorHAnsi" w:cstheme="minorHAnsi"/>
          <w:b/>
          <w:bCs/>
          <w:color w:val="000000"/>
        </w:rPr>
        <w:t>miniPortal</w:t>
      </w:r>
      <w:proofErr w:type="spellEnd"/>
      <w:r w:rsidRPr="00F24BCE">
        <w:rPr>
          <w:rFonts w:asciiTheme="minorHAnsi" w:eastAsiaTheme="minorEastAsia" w:hAnsiTheme="minorHAnsi" w:cstheme="minorHAnsi"/>
          <w:b/>
          <w:bCs/>
          <w:color w:val="000000"/>
        </w:rPr>
        <w:t xml:space="preserve"> (Formularz do komunikacji)</w:t>
      </w:r>
      <w:r w:rsidRPr="00F24BCE">
        <w:rPr>
          <w:rFonts w:asciiTheme="minorHAnsi" w:eastAsiaTheme="minorEastAsia" w:hAnsiTheme="minorHAnsi" w:cstheme="minorHAnsi"/>
          <w:color w:val="000000"/>
        </w:rPr>
        <w:t xml:space="preserve">, </w:t>
      </w:r>
    </w:p>
    <w:p w14:paraId="6B9F022C" w14:textId="77777777" w:rsidR="0095016F" w:rsidRPr="00F24BCE" w:rsidRDefault="0095016F" w:rsidP="00D43721">
      <w:pPr>
        <w:autoSpaceDE w:val="0"/>
        <w:autoSpaceDN w:val="0"/>
        <w:adjustRightInd w:val="0"/>
        <w:spacing w:after="0"/>
        <w:ind w:left="426"/>
        <w:rPr>
          <w:rFonts w:asciiTheme="minorHAnsi" w:eastAsiaTheme="minorEastAsia" w:hAnsiTheme="minorHAnsi" w:cstheme="minorHAnsi"/>
          <w:color w:val="000000"/>
        </w:rPr>
      </w:pPr>
      <w:r w:rsidRPr="00F24BCE">
        <w:rPr>
          <w:rFonts w:asciiTheme="minorHAnsi" w:eastAsiaTheme="minorEastAsia" w:hAnsiTheme="minorHAnsi" w:cstheme="minorHAnsi"/>
          <w:color w:val="000000"/>
        </w:rPr>
        <w:t>lub</w:t>
      </w:r>
    </w:p>
    <w:p w14:paraId="4E232FA5" w14:textId="77777777" w:rsidR="0095016F" w:rsidRPr="00F24BCE" w:rsidRDefault="0095016F" w:rsidP="0095016F">
      <w:pPr>
        <w:pStyle w:val="Default"/>
        <w:spacing w:line="276" w:lineRule="auto"/>
        <w:ind w:left="426"/>
        <w:rPr>
          <w:rFonts w:asciiTheme="minorHAnsi" w:eastAsiaTheme="minorEastAsia" w:hAnsiTheme="minorHAnsi" w:cstheme="minorHAnsi"/>
          <w:sz w:val="22"/>
          <w:szCs w:val="22"/>
        </w:rPr>
      </w:pPr>
      <w:r w:rsidRPr="00F24BCE">
        <w:rPr>
          <w:rFonts w:asciiTheme="minorHAnsi" w:eastAsiaTheme="minorEastAsia" w:hAnsiTheme="minorHAnsi" w:cstheme="minorHAnsi"/>
          <w:sz w:val="22"/>
          <w:szCs w:val="22"/>
        </w:rPr>
        <w:t xml:space="preserve">- drogą elektroniczną na adres: </w:t>
      </w:r>
      <w:hyperlink r:id="rId16" w:history="1">
        <w:r w:rsidR="009E512B" w:rsidRPr="005D135E">
          <w:rPr>
            <w:rStyle w:val="Hipercze"/>
            <w:rFonts w:asciiTheme="minorHAnsi" w:hAnsiTheme="minorHAnsi" w:cstheme="minorHAnsi"/>
            <w:b/>
            <w:sz w:val="22"/>
            <w:szCs w:val="22"/>
          </w:rPr>
          <w:t xml:space="preserve"> a.pedzinska@csioz.gov.pl</w:t>
        </w:r>
      </w:hyperlink>
      <w:r w:rsidR="005565AE" w:rsidRPr="00F24BCE">
        <w:rPr>
          <w:rFonts w:asciiTheme="minorHAnsi" w:hAnsiTheme="minorHAnsi" w:cstheme="minorHAnsi"/>
          <w:b/>
          <w:sz w:val="22"/>
          <w:szCs w:val="22"/>
        </w:rPr>
        <w:t xml:space="preserve"> </w:t>
      </w:r>
      <w:r w:rsidRPr="00F24BCE">
        <w:rPr>
          <w:rFonts w:asciiTheme="minorHAnsi" w:hAnsiTheme="minorHAnsi" w:cstheme="minorHAnsi"/>
          <w:b/>
          <w:sz w:val="22"/>
          <w:szCs w:val="22"/>
        </w:rPr>
        <w:t xml:space="preserve">(dodatkowo na adres </w:t>
      </w:r>
      <w:hyperlink r:id="rId17" w:history="1">
        <w:r w:rsidRPr="00F24BCE">
          <w:rPr>
            <w:rFonts w:asciiTheme="minorHAnsi" w:hAnsiTheme="minorHAnsi" w:cstheme="minorHAnsi"/>
            <w:b/>
            <w:sz w:val="22"/>
            <w:szCs w:val="22"/>
            <w:u w:val="single"/>
          </w:rPr>
          <w:t>wzp@csioz.gov.pl</w:t>
        </w:r>
      </w:hyperlink>
      <w:r w:rsidRPr="00F24BCE">
        <w:rPr>
          <w:rFonts w:asciiTheme="minorHAnsi" w:hAnsiTheme="minorHAnsi" w:cstheme="minorHAnsi"/>
          <w:b/>
          <w:sz w:val="22"/>
          <w:szCs w:val="22"/>
        </w:rPr>
        <w:t xml:space="preserve">) </w:t>
      </w:r>
      <w:r w:rsidRPr="00F24BCE">
        <w:rPr>
          <w:rFonts w:asciiTheme="minorHAnsi" w:hAnsiTheme="minorHAnsi" w:cstheme="minorHAnsi"/>
          <w:sz w:val="22"/>
          <w:szCs w:val="22"/>
        </w:rPr>
        <w:t xml:space="preserve">lub na adres skrytki: </w:t>
      </w:r>
      <w:proofErr w:type="spellStart"/>
      <w:r w:rsidRPr="00F24BCE">
        <w:rPr>
          <w:rFonts w:asciiTheme="minorHAnsi" w:hAnsiTheme="minorHAnsi" w:cstheme="minorHAnsi"/>
          <w:b/>
          <w:sz w:val="22"/>
          <w:szCs w:val="22"/>
        </w:rPr>
        <w:t>ePUAP</w:t>
      </w:r>
      <w:proofErr w:type="spellEnd"/>
      <w:r w:rsidRPr="00F24BCE">
        <w:rPr>
          <w:rFonts w:asciiTheme="minorHAnsi" w:hAnsiTheme="minorHAnsi" w:cstheme="minorHAnsi"/>
          <w:b/>
          <w:sz w:val="22"/>
          <w:szCs w:val="22"/>
        </w:rPr>
        <w:t>: /</w:t>
      </w:r>
      <w:proofErr w:type="spellStart"/>
      <w:r w:rsidRPr="00F24BCE">
        <w:rPr>
          <w:rFonts w:asciiTheme="minorHAnsi" w:hAnsiTheme="minorHAnsi" w:cstheme="minorHAnsi"/>
          <w:b/>
          <w:sz w:val="22"/>
          <w:szCs w:val="22"/>
        </w:rPr>
        <w:t>csiozgovpl</w:t>
      </w:r>
      <w:proofErr w:type="spellEnd"/>
      <w:r w:rsidRPr="00F24BCE">
        <w:rPr>
          <w:rFonts w:asciiTheme="minorHAnsi" w:hAnsiTheme="minorHAnsi" w:cstheme="minorHAnsi"/>
          <w:b/>
          <w:sz w:val="22"/>
          <w:szCs w:val="22"/>
        </w:rPr>
        <w:t>/</w:t>
      </w:r>
      <w:proofErr w:type="spellStart"/>
      <w:r w:rsidRPr="00F24BCE">
        <w:rPr>
          <w:rFonts w:asciiTheme="minorHAnsi" w:hAnsiTheme="minorHAnsi" w:cstheme="minorHAnsi"/>
          <w:b/>
          <w:sz w:val="22"/>
          <w:szCs w:val="22"/>
        </w:rPr>
        <w:t>SkrytkaESP</w:t>
      </w:r>
      <w:proofErr w:type="spellEnd"/>
      <w:r w:rsidRPr="00F24BCE">
        <w:rPr>
          <w:rFonts w:asciiTheme="minorHAnsi" w:hAnsiTheme="minorHAnsi" w:cstheme="minorHAnsi"/>
          <w:sz w:val="22"/>
          <w:szCs w:val="22"/>
        </w:rPr>
        <w:t>.</w:t>
      </w:r>
    </w:p>
    <w:p w14:paraId="36E7A8E1" w14:textId="77777777" w:rsidR="0095016F" w:rsidRPr="00F24BCE"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F24BCE">
        <w:rPr>
          <w:rFonts w:asciiTheme="minorHAnsi" w:hAnsiTheme="minorHAnsi" w:cstheme="minorHAnsi"/>
          <w:b/>
        </w:rPr>
        <w:lastRenderedPageBreak/>
        <w:t>Oświadczenie JEDZ, o którym mowa w rozdziale VI pkt 1 a)</w:t>
      </w:r>
      <w:r w:rsidRPr="00F24BCE">
        <w:rPr>
          <w:rFonts w:asciiTheme="minorHAnsi" w:hAnsiTheme="minorHAnsi" w:cstheme="minorHAnsi"/>
        </w:rPr>
        <w:t xml:space="preserve"> należy przesłać wraz z ofertą </w:t>
      </w:r>
      <w:r w:rsidRPr="00F24BCE">
        <w:rPr>
          <w:rFonts w:asciiTheme="minorHAnsi" w:hAnsiTheme="minorHAnsi" w:cstheme="minorHAnsi"/>
          <w:b/>
          <w:bCs/>
        </w:rPr>
        <w:t>w postaci dokumentu elektronicznego opatrzonego kwalifikowanym podpisem elektronicznym</w:t>
      </w:r>
      <w:r w:rsidRPr="00F24BCE">
        <w:rPr>
          <w:rFonts w:asciiTheme="minorHAnsi" w:hAnsiTheme="minorHAnsi" w:cstheme="minorHAnsi"/>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F24BCE">
        <w:rPr>
          <w:rFonts w:asciiTheme="minorHAnsi" w:hAnsiTheme="minorHAnsi" w:cstheme="minorHAnsi"/>
        </w:rPr>
        <w:t>Pzp</w:t>
      </w:r>
      <w:proofErr w:type="spellEnd"/>
      <w:r w:rsidRPr="00F24BCE">
        <w:rPr>
          <w:rFonts w:asciiTheme="minorHAnsi" w:hAnsiTheme="minorHAnsi" w:cstheme="minorHAnsi"/>
        </w:rPr>
        <w:t>.</w:t>
      </w:r>
    </w:p>
    <w:p w14:paraId="704694B4" w14:textId="77777777" w:rsidR="0095016F" w:rsidRPr="00F24BCE"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F24BCE">
        <w:rPr>
          <w:rFonts w:asciiTheme="minorHAnsi" w:hAnsiTheme="minorHAnsi" w:cstheme="minorHAnsi"/>
          <w:b/>
          <w:i/>
          <w:u w:val="single"/>
        </w:rPr>
        <w:t>UWAGA!</w:t>
      </w:r>
      <w:r w:rsidRPr="00F24BCE">
        <w:rPr>
          <w:rFonts w:asciiTheme="minorHAnsi" w:hAnsiTheme="minorHAnsi" w:cstheme="minorHAnsi"/>
          <w:i/>
        </w:rPr>
        <w:t xml:space="preserve"> </w:t>
      </w:r>
      <w:r w:rsidRPr="00F24BCE">
        <w:rPr>
          <w:rFonts w:asciiTheme="minorHAnsi" w:hAnsiTheme="minorHAnsi" w:cstheme="minorHAnsi"/>
          <w:b/>
          <w:i/>
        </w:rPr>
        <w:t>Złożenie JEDZ wraz z ofertą na nośniku danych (np. CD, pendrive) jest niedopuszczalne, nie stanowi bowiem jego złożenia przy użyciu środków komunikacji elektronicznej w rozumieniu przepisów ustawy z dnia 18 lipca 2002 o świadczeniu usług drogą elektroniczną</w:t>
      </w:r>
      <w:r w:rsidRPr="00F24BCE">
        <w:rPr>
          <w:rFonts w:asciiTheme="minorHAnsi" w:hAnsiTheme="minorHAnsi" w:cstheme="minorHAnsi"/>
          <w:i/>
        </w:rPr>
        <w:t xml:space="preserve">. </w:t>
      </w:r>
    </w:p>
    <w:p w14:paraId="5EC3BCD8" w14:textId="77777777" w:rsidR="0095016F" w:rsidRPr="00F24BCE" w:rsidRDefault="0095016F" w:rsidP="00AF6F5A">
      <w:pPr>
        <w:numPr>
          <w:ilvl w:val="0"/>
          <w:numId w:val="55"/>
        </w:numPr>
        <w:tabs>
          <w:tab w:val="num" w:pos="0"/>
          <w:tab w:val="left" w:pos="426"/>
        </w:tabs>
        <w:spacing w:after="0" w:line="276" w:lineRule="auto"/>
        <w:ind w:left="426" w:hanging="426"/>
        <w:rPr>
          <w:rFonts w:asciiTheme="minorHAnsi" w:hAnsiTheme="minorHAnsi" w:cstheme="minorHAnsi"/>
        </w:rPr>
      </w:pPr>
      <w:r w:rsidRPr="00F24BCE">
        <w:rPr>
          <w:rFonts w:asciiTheme="minorHAnsi" w:hAnsiTheme="minorHAnsi" w:cstheme="minorHAnsi"/>
        </w:rPr>
        <w:t>Zamawiający, zgodnie z § 4 Rozporządzenia Prezesa Rady Minist</w:t>
      </w:r>
      <w:r w:rsidR="002324F8" w:rsidRPr="00F24BCE">
        <w:rPr>
          <w:rFonts w:asciiTheme="minorHAnsi" w:hAnsiTheme="minorHAnsi" w:cstheme="minorHAnsi"/>
        </w:rPr>
        <w:t>rów z dnia 27 czerwca 2017 r. w </w:t>
      </w:r>
      <w:r w:rsidRPr="00F24BCE">
        <w:rPr>
          <w:rFonts w:asciiTheme="minorHAnsi" w:hAnsiTheme="minorHAnsi" w:cstheme="minorHAnsi"/>
        </w:rPr>
        <w:t xml:space="preserve">sprawie użycia środków komunikacji elektronicznej w postępowaniu o udzielenie zamówienia publicznego oraz udostępniania i przechowywania dokumentów elektronicznych ( Dz. U. z 2017 r. poz. 1320) dalej jako „Rozporządzenie” określa dopuszczalny format kwalifikowanego podpisu elektronicznego jako: </w:t>
      </w:r>
    </w:p>
    <w:p w14:paraId="16308343" w14:textId="77777777" w:rsidR="0095016F" w:rsidRPr="00F24BCE" w:rsidRDefault="0095016F" w:rsidP="00AF6F5A">
      <w:pPr>
        <w:numPr>
          <w:ilvl w:val="0"/>
          <w:numId w:val="56"/>
        </w:numPr>
        <w:spacing w:before="120" w:after="0" w:line="276" w:lineRule="auto"/>
        <w:contextualSpacing/>
        <w:rPr>
          <w:rFonts w:asciiTheme="minorHAnsi" w:hAnsiTheme="minorHAnsi" w:cstheme="minorHAnsi"/>
        </w:rPr>
      </w:pPr>
      <w:r w:rsidRPr="00F24BCE">
        <w:rPr>
          <w:rFonts w:asciiTheme="minorHAnsi" w:hAnsiTheme="minorHAnsi" w:cstheme="minorHAnsi"/>
        </w:rPr>
        <w:t xml:space="preserve">dokumenty w formacie „pdf” należy podpisywać formatem </w:t>
      </w:r>
      <w:proofErr w:type="spellStart"/>
      <w:r w:rsidRPr="00F24BCE">
        <w:rPr>
          <w:rFonts w:asciiTheme="minorHAnsi" w:hAnsiTheme="minorHAnsi" w:cstheme="minorHAnsi"/>
        </w:rPr>
        <w:t>PAdES</w:t>
      </w:r>
      <w:proofErr w:type="spellEnd"/>
      <w:r w:rsidRPr="00F24BCE">
        <w:rPr>
          <w:rFonts w:asciiTheme="minorHAnsi" w:hAnsiTheme="minorHAnsi" w:cstheme="minorHAnsi"/>
        </w:rPr>
        <w:t>,</w:t>
      </w:r>
    </w:p>
    <w:p w14:paraId="5E285E2E" w14:textId="77777777" w:rsidR="0095016F" w:rsidRPr="00F24BCE" w:rsidRDefault="0095016F" w:rsidP="00AF6F5A">
      <w:pPr>
        <w:numPr>
          <w:ilvl w:val="0"/>
          <w:numId w:val="56"/>
        </w:numPr>
        <w:spacing w:before="120" w:after="0" w:line="276" w:lineRule="auto"/>
        <w:contextualSpacing/>
        <w:rPr>
          <w:rFonts w:asciiTheme="minorHAnsi" w:hAnsiTheme="minorHAnsi" w:cstheme="minorHAnsi"/>
        </w:rPr>
      </w:pPr>
      <w:r w:rsidRPr="00F24BCE">
        <w:rPr>
          <w:rFonts w:asciiTheme="minorHAnsi" w:hAnsiTheme="minorHAnsi" w:cstheme="minorHAnsi"/>
        </w:rPr>
        <w:t xml:space="preserve">Zamawiający dopuszcza podpisanie dokumentów w formacie innym niż „pdf”, wtedy należy podpisywać formatem </w:t>
      </w:r>
      <w:proofErr w:type="spellStart"/>
      <w:r w:rsidRPr="00F24BCE">
        <w:rPr>
          <w:rFonts w:asciiTheme="minorHAnsi" w:hAnsiTheme="minorHAnsi" w:cstheme="minorHAnsi"/>
        </w:rPr>
        <w:t>XAdES</w:t>
      </w:r>
      <w:proofErr w:type="spellEnd"/>
      <w:r w:rsidRPr="00F24BCE">
        <w:rPr>
          <w:rFonts w:asciiTheme="minorHAnsi" w:hAnsiTheme="minorHAnsi" w:cstheme="minorHAnsi"/>
        </w:rPr>
        <w:t>.</w:t>
      </w:r>
    </w:p>
    <w:p w14:paraId="4DB1F76E" w14:textId="77777777" w:rsidR="0095016F" w:rsidRPr="00F24BCE" w:rsidRDefault="0095016F" w:rsidP="00AF6F5A">
      <w:pPr>
        <w:numPr>
          <w:ilvl w:val="0"/>
          <w:numId w:val="57"/>
        </w:numPr>
        <w:spacing w:before="120" w:after="0" w:line="276" w:lineRule="auto"/>
        <w:contextualSpacing/>
        <w:rPr>
          <w:rFonts w:asciiTheme="minorHAnsi" w:hAnsiTheme="minorHAnsi" w:cstheme="minorHAnsi"/>
        </w:rPr>
      </w:pPr>
      <w:r w:rsidRPr="00F24BCE">
        <w:rPr>
          <w:rFonts w:asciiTheme="minorHAnsi" w:hAnsiTheme="minorHAnsi" w:cstheme="minorHAnsi"/>
        </w:rPr>
        <w:t>Wykonawca wypełnia JEDZ, tworząc dokument elektroniczny. M</w:t>
      </w:r>
      <w:r w:rsidR="00517A8F" w:rsidRPr="00F24BCE">
        <w:rPr>
          <w:rFonts w:asciiTheme="minorHAnsi" w:hAnsiTheme="minorHAnsi" w:cstheme="minorHAnsi"/>
        </w:rPr>
        <w:t>oże korzystać z narzędzia ESPD (</w:t>
      </w:r>
      <w:r w:rsidRPr="00F24BCE">
        <w:rPr>
          <w:rFonts w:asciiTheme="minorHAnsi" w:hAnsiTheme="minorHAnsi" w:cstheme="minorHAnsi"/>
        </w:rPr>
        <w:t>zgodnie z informacją w Rozdziale VI lub innych dostępnych narzędzi lub oprogramowania, które umożliwiają wypełnienie JEDZ i utworzenie dokumentu elektroniczn</w:t>
      </w:r>
      <w:r w:rsidR="00EC724B" w:rsidRPr="00F24BCE">
        <w:rPr>
          <w:rFonts w:asciiTheme="minorHAnsi" w:hAnsiTheme="minorHAnsi" w:cstheme="minorHAnsi"/>
        </w:rPr>
        <w:t>ego, w szczególności w jednym z </w:t>
      </w:r>
      <w:r w:rsidRPr="00F24BCE">
        <w:rPr>
          <w:rFonts w:asciiTheme="minorHAnsi" w:hAnsiTheme="minorHAnsi" w:cstheme="minorHAnsi"/>
        </w:rPr>
        <w:t>ww. formatów:</w:t>
      </w:r>
    </w:p>
    <w:p w14:paraId="3F6E264E" w14:textId="77777777" w:rsidR="0095016F" w:rsidRPr="00F24BCE" w:rsidRDefault="0095016F" w:rsidP="00AF6F5A">
      <w:pPr>
        <w:numPr>
          <w:ilvl w:val="0"/>
          <w:numId w:val="58"/>
        </w:numPr>
        <w:spacing w:before="120" w:after="0" w:line="276" w:lineRule="auto"/>
        <w:contextualSpacing/>
        <w:rPr>
          <w:rFonts w:asciiTheme="minorHAnsi" w:hAnsiTheme="minorHAnsi" w:cstheme="minorHAnsi"/>
        </w:rPr>
      </w:pPr>
      <w:r w:rsidRPr="00F24BCE">
        <w:rPr>
          <w:rFonts w:asciiTheme="minorHAnsi" w:hAnsiTheme="minorHAnsi" w:cstheme="minorHAnsi"/>
        </w:rPr>
        <w:t>Po stworzeniu lub wygenerowaniu przez wykonawcę dokumentu elektronicznego JEDZ, wykonawca podpisuje ww. dokument kwalifikowanym podpisem elektronicznym w formacie określonym w pkt 10, wystawionym przez dostawcę kwalifikowanej usługi zaufania, będącego podmiotem świadczącym usługi certyfikacyjne - podpis elektroniczny, spełniające wymogi bezpieczeństwa określone w ustawie.</w:t>
      </w:r>
      <w:r w:rsidRPr="00F24BCE">
        <w:rPr>
          <w:rFonts w:asciiTheme="minorHAnsi" w:hAnsiTheme="minorHAnsi" w:cstheme="minorHAnsi"/>
          <w:vertAlign w:val="superscript"/>
        </w:rPr>
        <w:footnoteReference w:id="1"/>
      </w:r>
      <w:r w:rsidRPr="00F24BCE">
        <w:rPr>
          <w:rFonts w:asciiTheme="minorHAnsi" w:hAnsiTheme="minorHAnsi" w:cstheme="minorHAnsi"/>
        </w:rPr>
        <w:t xml:space="preserve"> </w:t>
      </w:r>
    </w:p>
    <w:p w14:paraId="7FC05506" w14:textId="77777777" w:rsidR="0095016F" w:rsidRPr="00F24BCE" w:rsidRDefault="0095016F" w:rsidP="00AF6F5A">
      <w:pPr>
        <w:numPr>
          <w:ilvl w:val="0"/>
          <w:numId w:val="58"/>
        </w:numPr>
        <w:spacing w:before="120" w:after="0" w:line="276" w:lineRule="auto"/>
        <w:contextualSpacing/>
        <w:rPr>
          <w:rFonts w:asciiTheme="minorHAnsi" w:hAnsiTheme="minorHAnsi" w:cstheme="minorHAnsi"/>
        </w:rPr>
      </w:pPr>
      <w:r w:rsidRPr="00F24BCE">
        <w:rPr>
          <w:rFonts w:asciiTheme="minorHAnsi" w:hAnsiTheme="minorHAnsi" w:cstheme="minorHAnsi"/>
        </w:rPr>
        <w:t xml:space="preserve">Obowiązek złożenia JEDZ w postaci elektronicznej opatrzonej kwalifikowanym podpisem elektronicznym w sposób określony powyżej dotyczy również formularza JEDZ składanego na wezwanie w trybie art. 26 ust. 3 ustawy </w:t>
      </w:r>
      <w:proofErr w:type="spellStart"/>
      <w:r w:rsidRPr="00F24BCE">
        <w:rPr>
          <w:rFonts w:asciiTheme="minorHAnsi" w:hAnsiTheme="minorHAnsi" w:cstheme="minorHAnsi"/>
        </w:rPr>
        <w:t>Pzp</w:t>
      </w:r>
      <w:proofErr w:type="spellEnd"/>
      <w:r w:rsidRPr="00F24BCE">
        <w:rPr>
          <w:rFonts w:asciiTheme="minorHAnsi" w:hAnsiTheme="minorHAnsi" w:cstheme="minorHAnsi"/>
        </w:rPr>
        <w:t xml:space="preserve">. </w:t>
      </w:r>
    </w:p>
    <w:p w14:paraId="108ACD74" w14:textId="77777777" w:rsidR="0095016F" w:rsidRPr="00F24BCE" w:rsidRDefault="0095016F" w:rsidP="00AF6F5A">
      <w:pPr>
        <w:pStyle w:val="Akapitzlist"/>
        <w:numPr>
          <w:ilvl w:val="0"/>
          <w:numId w:val="63"/>
        </w:numPr>
        <w:tabs>
          <w:tab w:val="left"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Zamawiający wskazuje, iż nie udziela informacji w zakresie postępowania drogą telefoniczną.</w:t>
      </w:r>
    </w:p>
    <w:p w14:paraId="37F8A1CC" w14:textId="77777777" w:rsidR="0095016F" w:rsidRPr="00F24BCE" w:rsidRDefault="0095016F" w:rsidP="00AF6F5A">
      <w:pPr>
        <w:pStyle w:val="Akapitzlist"/>
        <w:numPr>
          <w:ilvl w:val="0"/>
          <w:numId w:val="63"/>
        </w:numPr>
        <w:spacing w:line="276" w:lineRule="auto"/>
        <w:ind w:left="426"/>
        <w:contextualSpacing/>
        <w:jc w:val="both"/>
        <w:rPr>
          <w:rFonts w:asciiTheme="minorHAnsi" w:hAnsiTheme="minorHAnsi" w:cstheme="minorHAnsi"/>
          <w:i/>
          <w:sz w:val="22"/>
          <w:szCs w:val="22"/>
        </w:rPr>
      </w:pPr>
      <w:r w:rsidRPr="00F24BCE">
        <w:rPr>
          <w:rFonts w:asciiTheme="minorHAnsi" w:hAnsiTheme="minorHAnsi" w:cstheme="minorHAnsi"/>
          <w:sz w:val="22"/>
          <w:szCs w:val="22"/>
        </w:rPr>
        <w:t>Dokumenty elektroniczne, oświadczenia lub elektroniczne kopie dokumentów lub oświadczeń</w:t>
      </w:r>
      <w:r w:rsidR="005565AE" w:rsidRPr="00F24BCE">
        <w:rPr>
          <w:rFonts w:asciiTheme="minorHAnsi" w:hAnsiTheme="minorHAnsi" w:cstheme="minorHAnsi"/>
          <w:sz w:val="22"/>
          <w:szCs w:val="22"/>
        </w:rPr>
        <w:t xml:space="preserve"> </w:t>
      </w:r>
      <w:r w:rsidRPr="00F24BCE">
        <w:rPr>
          <w:rFonts w:asciiTheme="minorHAnsi" w:hAnsiTheme="minorHAnsi" w:cstheme="minorHAnsi"/>
          <w:sz w:val="22"/>
          <w:szCs w:val="22"/>
        </w:rPr>
        <w:t>składane są przez Wykonawcę za</w:t>
      </w:r>
      <w:r w:rsidR="005565AE" w:rsidRPr="00F24BCE">
        <w:rPr>
          <w:rFonts w:asciiTheme="minorHAnsi" w:hAnsiTheme="minorHAnsi" w:cstheme="minorHAnsi"/>
          <w:sz w:val="22"/>
          <w:szCs w:val="22"/>
        </w:rPr>
        <w:t xml:space="preserve"> </w:t>
      </w:r>
      <w:r w:rsidRPr="00F24BCE">
        <w:rPr>
          <w:rFonts w:asciiTheme="minorHAnsi" w:hAnsiTheme="minorHAnsi" w:cstheme="minorHAnsi"/>
          <w:sz w:val="22"/>
          <w:szCs w:val="22"/>
        </w:rPr>
        <w:t xml:space="preserve">pośrednictwem </w:t>
      </w:r>
      <w:r w:rsidRPr="00F24BCE">
        <w:rPr>
          <w:rFonts w:asciiTheme="minorHAnsi" w:hAnsiTheme="minorHAnsi" w:cstheme="minorHAnsi"/>
          <w:i/>
          <w:sz w:val="22"/>
          <w:szCs w:val="22"/>
        </w:rPr>
        <w:t>Formularza do komunikacji</w:t>
      </w:r>
      <w:r w:rsidRPr="00F24BCE">
        <w:rPr>
          <w:rFonts w:asciiTheme="minorHAnsi" w:hAnsiTheme="minorHAnsi" w:cstheme="minorHAnsi"/>
          <w:sz w:val="22"/>
          <w:szCs w:val="22"/>
        </w:rPr>
        <w:t xml:space="preserve"> jako załączniki. Zamawiający dopuszcza również możliwość składania dokumentów elektronicznych, oświadczeń lub elektronicznych kopii dokumentów lub oświadczeń</w:t>
      </w:r>
      <w:r w:rsidR="005565AE" w:rsidRPr="00F24BCE">
        <w:rPr>
          <w:rFonts w:asciiTheme="minorHAnsi" w:hAnsiTheme="minorHAnsi" w:cstheme="minorHAnsi"/>
          <w:sz w:val="22"/>
          <w:szCs w:val="22"/>
        </w:rPr>
        <w:t xml:space="preserve"> </w:t>
      </w:r>
      <w:r w:rsidRPr="00F24BCE">
        <w:rPr>
          <w:rFonts w:asciiTheme="minorHAnsi" w:hAnsiTheme="minorHAnsi" w:cstheme="minorHAnsi"/>
          <w:sz w:val="22"/>
          <w:szCs w:val="22"/>
        </w:rPr>
        <w:t>za pomocą poczty elektronicznej</w:t>
      </w:r>
      <w:r w:rsidR="00CB6B1A" w:rsidRPr="00F24BCE">
        <w:rPr>
          <w:rFonts w:asciiTheme="minorHAnsi" w:hAnsiTheme="minorHAnsi" w:cstheme="minorHAnsi"/>
          <w:b/>
          <w:sz w:val="22"/>
          <w:szCs w:val="22"/>
        </w:rPr>
        <w:t>, na wskazany w </w:t>
      </w:r>
      <w:r w:rsidRPr="00F24BCE">
        <w:rPr>
          <w:rFonts w:asciiTheme="minorHAnsi" w:hAnsiTheme="minorHAnsi" w:cstheme="minorHAnsi"/>
          <w:b/>
          <w:sz w:val="22"/>
          <w:szCs w:val="22"/>
        </w:rPr>
        <w:t>pkt 7 adres email</w:t>
      </w:r>
      <w:r w:rsidRPr="00F24BCE">
        <w:rPr>
          <w:rFonts w:asciiTheme="minorHAnsi" w:hAnsiTheme="minorHAnsi" w:cstheme="minorHAnsi"/>
          <w:sz w:val="22"/>
          <w:szCs w:val="22"/>
        </w:rPr>
        <w:t>. Sposób sporządzenia dokumentów elektronicznych, oświadczeń lub elektronicznych kopii dokumentów lub oświadczeń musi być zg</w:t>
      </w:r>
      <w:r w:rsidR="00EC724B" w:rsidRPr="00F24BCE">
        <w:rPr>
          <w:rFonts w:asciiTheme="minorHAnsi" w:hAnsiTheme="minorHAnsi" w:cstheme="minorHAnsi"/>
          <w:sz w:val="22"/>
          <w:szCs w:val="22"/>
        </w:rPr>
        <w:t>ody z wymaganiami określonymi w </w:t>
      </w:r>
      <w:r w:rsidRPr="00F24BCE">
        <w:rPr>
          <w:rFonts w:asciiTheme="minorHAnsi" w:hAnsiTheme="minorHAnsi" w:cstheme="minorHAnsi"/>
          <w:sz w:val="22"/>
          <w:szCs w:val="22"/>
        </w:rPr>
        <w:t xml:space="preserve">rozporządzeniu Prezesa Rady Ministrów z dnia 27 czerwca 2017 r. </w:t>
      </w:r>
      <w:r w:rsidRPr="00F24BCE">
        <w:rPr>
          <w:rFonts w:asciiTheme="minorHAnsi" w:hAnsiTheme="minorHAnsi" w:cstheme="minorHAnsi"/>
          <w:i/>
          <w:sz w:val="22"/>
          <w:szCs w:val="22"/>
        </w:rPr>
        <w:t xml:space="preserve">w sprawie użycia środków </w:t>
      </w:r>
      <w:r w:rsidRPr="00F24BCE">
        <w:rPr>
          <w:rFonts w:asciiTheme="minorHAnsi" w:hAnsiTheme="minorHAnsi" w:cstheme="minorHAnsi"/>
          <w:i/>
          <w:sz w:val="22"/>
          <w:szCs w:val="22"/>
        </w:rPr>
        <w:lastRenderedPageBreak/>
        <w:t xml:space="preserve">komunikacji elektronicznej w postępowaniu o udzielenie zamówienia publicznego oraz udostępniania i przechowywania dokumentów elektronicznych </w:t>
      </w:r>
      <w:r w:rsidRPr="00F24BCE">
        <w:rPr>
          <w:rFonts w:asciiTheme="minorHAnsi" w:hAnsiTheme="minorHAnsi" w:cstheme="minorHAnsi"/>
          <w:sz w:val="22"/>
          <w:szCs w:val="22"/>
        </w:rPr>
        <w:t xml:space="preserve">oraz rozporządzeniu Ministra Rozwoju z dnia 26 lipca 2016 r. </w:t>
      </w:r>
      <w:r w:rsidRPr="00F24BCE">
        <w:rPr>
          <w:rFonts w:asciiTheme="minorHAnsi" w:hAnsiTheme="minorHAnsi" w:cstheme="minorHAnsi"/>
          <w:i/>
          <w:sz w:val="22"/>
          <w:szCs w:val="22"/>
        </w:rPr>
        <w:t>w sprawie rodzajów dokumentów, jakich może ż</w:t>
      </w:r>
      <w:r w:rsidR="00EC724B" w:rsidRPr="00F24BCE">
        <w:rPr>
          <w:rFonts w:asciiTheme="minorHAnsi" w:hAnsiTheme="minorHAnsi" w:cstheme="minorHAnsi"/>
          <w:i/>
          <w:sz w:val="22"/>
          <w:szCs w:val="22"/>
        </w:rPr>
        <w:t>ądać zamawiający od wykonawcy w </w:t>
      </w:r>
      <w:r w:rsidRPr="00F24BCE">
        <w:rPr>
          <w:rFonts w:asciiTheme="minorHAnsi" w:hAnsiTheme="minorHAnsi" w:cstheme="minorHAnsi"/>
          <w:i/>
          <w:sz w:val="22"/>
          <w:szCs w:val="22"/>
        </w:rPr>
        <w:t>postępowaniu o udzielenie zamówienia.</w:t>
      </w:r>
    </w:p>
    <w:p w14:paraId="5863F3F6" w14:textId="77777777" w:rsidR="0095016F" w:rsidRPr="00F24BCE" w:rsidRDefault="0095016F" w:rsidP="00AF6F5A">
      <w:pPr>
        <w:pStyle w:val="Akapitzlist"/>
        <w:numPr>
          <w:ilvl w:val="0"/>
          <w:numId w:val="63"/>
        </w:numPr>
        <w:tabs>
          <w:tab w:val="left"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 xml:space="preserve">Wykonawca może zwrócić się do Zamawiającego o wyjaśnienie treści SIWZ. </w:t>
      </w:r>
    </w:p>
    <w:p w14:paraId="0D9310F1" w14:textId="77777777" w:rsidR="0095016F" w:rsidRPr="00F24BCE" w:rsidRDefault="0095016F" w:rsidP="00AF6F5A">
      <w:pPr>
        <w:pStyle w:val="Akapitzlist"/>
        <w:numPr>
          <w:ilvl w:val="0"/>
          <w:numId w:val="63"/>
        </w:numPr>
        <w:tabs>
          <w:tab w:val="left"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 xml:space="preserve">Jeżeli wniosek o wyjaśnienie treści SIWZ wpłynie do Zamawiającego nie później niż do końca dnia, w którym upływa połowa terminu składania ofert, Zamawiający udzieli wyjaśnień niezwłocznie, jednak nie później niż </w:t>
      </w:r>
      <w:r w:rsidRPr="00F24BCE">
        <w:rPr>
          <w:rFonts w:asciiTheme="minorHAnsi" w:hAnsiTheme="minorHAnsi" w:cstheme="minorHAnsi"/>
          <w:b/>
          <w:sz w:val="22"/>
          <w:szCs w:val="22"/>
        </w:rPr>
        <w:t>na 6 dni</w:t>
      </w:r>
      <w:r w:rsidRPr="00F24BCE">
        <w:rPr>
          <w:rFonts w:asciiTheme="minorHAnsi" w:hAnsiTheme="minorHAnsi" w:cstheme="minorHAnsi"/>
          <w:sz w:val="22"/>
          <w:szCs w:val="22"/>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5DFDA898" w14:textId="77777777" w:rsidR="0095016F" w:rsidRPr="00F24BCE" w:rsidRDefault="0095016F" w:rsidP="00D43721">
      <w:pPr>
        <w:pStyle w:val="Akapitzlist"/>
        <w:tabs>
          <w:tab w:val="left" w:pos="426"/>
        </w:tabs>
        <w:spacing w:line="276" w:lineRule="auto"/>
        <w:ind w:left="426"/>
        <w:jc w:val="both"/>
        <w:rPr>
          <w:rFonts w:asciiTheme="minorHAnsi" w:hAnsiTheme="minorHAnsi" w:cstheme="minorHAnsi"/>
          <w:sz w:val="22"/>
          <w:szCs w:val="22"/>
        </w:rPr>
      </w:pPr>
      <w:r w:rsidRPr="00F24BCE">
        <w:rPr>
          <w:rFonts w:asciiTheme="minorHAnsi" w:hAnsiTheme="minorHAnsi" w:cstheme="minorHAnsi"/>
          <w:sz w:val="22"/>
          <w:szCs w:val="22"/>
        </w:rPr>
        <w:t>Wykonawcy winni przesłać treść wniosku o wyjaśnienie SIWZ ta</w:t>
      </w:r>
      <w:r w:rsidR="00EC724B" w:rsidRPr="00F24BCE">
        <w:rPr>
          <w:rFonts w:asciiTheme="minorHAnsi" w:hAnsiTheme="minorHAnsi" w:cstheme="minorHAnsi"/>
          <w:sz w:val="22"/>
          <w:szCs w:val="22"/>
        </w:rPr>
        <w:t>kże w postaci elektronicznej (w </w:t>
      </w:r>
      <w:r w:rsidRPr="00F24BCE">
        <w:rPr>
          <w:rFonts w:asciiTheme="minorHAnsi" w:hAnsiTheme="minorHAnsi" w:cstheme="minorHAnsi"/>
          <w:sz w:val="22"/>
          <w:szCs w:val="22"/>
        </w:rPr>
        <w:t>formacie.doc lub innym obsługiwanym i umożliwiającym e</w:t>
      </w:r>
      <w:r w:rsidR="00EC724B" w:rsidRPr="00F24BCE">
        <w:rPr>
          <w:rFonts w:asciiTheme="minorHAnsi" w:hAnsiTheme="minorHAnsi" w:cstheme="minorHAnsi"/>
          <w:sz w:val="22"/>
          <w:szCs w:val="22"/>
        </w:rPr>
        <w:t>dycję przez pakiet MS Office, z </w:t>
      </w:r>
      <w:r w:rsidRPr="00F24BCE">
        <w:rPr>
          <w:rFonts w:asciiTheme="minorHAnsi" w:hAnsiTheme="minorHAnsi" w:cstheme="minorHAnsi"/>
          <w:sz w:val="22"/>
          <w:szCs w:val="22"/>
        </w:rPr>
        <w:t>wyłączeniem formatu pdf).</w:t>
      </w:r>
    </w:p>
    <w:p w14:paraId="6739AE27" w14:textId="77777777" w:rsidR="0095016F" w:rsidRPr="00F24BCE" w:rsidRDefault="0095016F" w:rsidP="00AF6F5A">
      <w:pPr>
        <w:pStyle w:val="Akapitzlist"/>
        <w:numPr>
          <w:ilvl w:val="0"/>
          <w:numId w:val="63"/>
        </w:numPr>
        <w:spacing w:line="276" w:lineRule="auto"/>
        <w:ind w:left="284"/>
        <w:jc w:val="both"/>
        <w:rPr>
          <w:rFonts w:asciiTheme="minorHAnsi" w:hAnsiTheme="minorHAnsi" w:cstheme="minorHAnsi"/>
          <w:sz w:val="22"/>
          <w:szCs w:val="22"/>
        </w:rPr>
      </w:pPr>
      <w:r w:rsidRPr="00F24BCE">
        <w:rPr>
          <w:rFonts w:asciiTheme="minorHAnsi" w:hAnsiTheme="minorHAnsi" w:cstheme="minorHAnsi"/>
          <w:sz w:val="22"/>
          <w:szCs w:val="22"/>
        </w:rPr>
        <w:t xml:space="preserve">Przedłużenie terminu składania ofert nie wpływa na bieg terminu składania wniosku, o którym mowa w pkt. 14. </w:t>
      </w:r>
    </w:p>
    <w:p w14:paraId="2ADAED54" w14:textId="77777777" w:rsidR="0095016F" w:rsidRPr="00F24BCE" w:rsidRDefault="0095016F" w:rsidP="00AF6F5A">
      <w:pPr>
        <w:pStyle w:val="Akapitzlist"/>
        <w:numPr>
          <w:ilvl w:val="0"/>
          <w:numId w:val="63"/>
        </w:numPr>
        <w:spacing w:line="276" w:lineRule="auto"/>
        <w:ind w:left="284"/>
        <w:jc w:val="both"/>
        <w:rPr>
          <w:rFonts w:asciiTheme="minorHAnsi" w:hAnsiTheme="minorHAnsi" w:cstheme="minorHAnsi"/>
          <w:sz w:val="22"/>
          <w:szCs w:val="22"/>
        </w:rPr>
      </w:pPr>
      <w:r w:rsidRPr="00F24BCE">
        <w:rPr>
          <w:rFonts w:asciiTheme="minorHAnsi" w:hAnsiTheme="minorHAnsi" w:cstheme="minorHAnsi"/>
          <w:sz w:val="22"/>
          <w:szCs w:val="22"/>
        </w:rPr>
        <w:t xml:space="preserve">Wykonawcy związani są wszelkimi zmianami i wyjaśnieniami do SIWZ zamieszczanymi na stronie internetowej Zamawiającego. W związku z powyższym Zamawiający zaleca bieżące monitorowanie strony internetowej Zamawiającego </w:t>
      </w:r>
      <w:hyperlink r:id="rId18" w:history="1">
        <w:r w:rsidRPr="00F24BCE">
          <w:rPr>
            <w:rFonts w:asciiTheme="minorHAnsi" w:hAnsiTheme="minorHAnsi" w:cstheme="minorHAnsi"/>
            <w:sz w:val="22"/>
            <w:szCs w:val="22"/>
            <w:u w:val="single"/>
          </w:rPr>
          <w:t>www.csioz.gov.pl</w:t>
        </w:r>
      </w:hyperlink>
      <w:r w:rsidRPr="00F24BCE">
        <w:rPr>
          <w:rFonts w:asciiTheme="minorHAnsi" w:hAnsiTheme="minorHAnsi" w:cstheme="minorHAnsi"/>
          <w:sz w:val="22"/>
          <w:szCs w:val="22"/>
        </w:rPr>
        <w:t xml:space="preserve"> w celu zapoznania się z ewentualnymi odpowiedziami na zapytania do SIWZ bądź wyjaśnieniami SIWZ lub wprowadzonymi zmianami do SIWZ.</w:t>
      </w:r>
    </w:p>
    <w:p w14:paraId="2BCF7D38" w14:textId="77777777" w:rsidR="0095016F" w:rsidRPr="00F24BCE" w:rsidRDefault="0095016F" w:rsidP="00AF6F5A">
      <w:pPr>
        <w:pStyle w:val="Akapitzlist"/>
        <w:numPr>
          <w:ilvl w:val="0"/>
          <w:numId w:val="63"/>
        </w:numPr>
        <w:spacing w:line="276" w:lineRule="auto"/>
        <w:ind w:left="284"/>
        <w:jc w:val="both"/>
        <w:rPr>
          <w:rFonts w:asciiTheme="minorHAnsi" w:hAnsiTheme="minorHAnsi" w:cstheme="minorHAnsi"/>
          <w:sz w:val="22"/>
          <w:szCs w:val="22"/>
        </w:rPr>
      </w:pPr>
      <w:r w:rsidRPr="00F24BCE">
        <w:rPr>
          <w:rFonts w:asciiTheme="minorHAnsi" w:hAnsiTheme="minorHAnsi" w:cstheme="minorHAnsi"/>
          <w:sz w:val="22"/>
          <w:szCs w:val="22"/>
        </w:rPr>
        <w:t>W przypadku rozbieżności pomiędzy treścią SIWZ, a treścią udzielonych odpowiedzi, jako obowiązującą należy przyjąć treść pisma zawierającego późniejsze oświadczenie Zamawiającego.</w:t>
      </w:r>
    </w:p>
    <w:p w14:paraId="52038EAE" w14:textId="77777777" w:rsidR="0095016F" w:rsidRPr="00F24BCE" w:rsidRDefault="0095016F" w:rsidP="00AF6F5A">
      <w:pPr>
        <w:pStyle w:val="Akapitzlist"/>
        <w:numPr>
          <w:ilvl w:val="0"/>
          <w:numId w:val="63"/>
        </w:numPr>
        <w:spacing w:line="276" w:lineRule="auto"/>
        <w:ind w:left="284"/>
        <w:jc w:val="both"/>
        <w:rPr>
          <w:rFonts w:asciiTheme="minorHAnsi" w:hAnsiTheme="minorHAnsi" w:cstheme="minorHAnsi"/>
          <w:sz w:val="22"/>
          <w:szCs w:val="22"/>
        </w:rPr>
      </w:pPr>
      <w:r w:rsidRPr="00F24BCE">
        <w:rPr>
          <w:rFonts w:asciiTheme="minorHAnsi" w:hAnsiTheme="minorHAnsi" w:cstheme="minorHAnsi"/>
          <w:sz w:val="22"/>
          <w:szCs w:val="22"/>
        </w:rPr>
        <w:t>Zamawiający nie przewiduje zwołania zebrania Wykonawców.</w:t>
      </w:r>
    </w:p>
    <w:p w14:paraId="6D859208" w14:textId="77777777" w:rsidR="0095016F" w:rsidRPr="00F24BCE" w:rsidRDefault="0095016F" w:rsidP="00895353">
      <w:pPr>
        <w:pStyle w:val="Akapitzlist"/>
        <w:numPr>
          <w:ilvl w:val="0"/>
          <w:numId w:val="63"/>
        </w:numPr>
        <w:spacing w:line="276" w:lineRule="auto"/>
        <w:ind w:left="284"/>
        <w:jc w:val="both"/>
        <w:rPr>
          <w:rFonts w:asciiTheme="minorHAnsi" w:hAnsiTheme="minorHAnsi" w:cstheme="minorHAnsi"/>
          <w:sz w:val="22"/>
          <w:szCs w:val="22"/>
        </w:rPr>
      </w:pPr>
      <w:r w:rsidRPr="00F24BCE">
        <w:rPr>
          <w:rFonts w:asciiTheme="minorHAnsi" w:hAnsiTheme="minorHAnsi" w:cstheme="minorHAnsi"/>
          <w:sz w:val="22"/>
          <w:szCs w:val="22"/>
        </w:rPr>
        <w:t>Osobą uprawnioną przez Zamawiającego do porozumiewania się z Wykonawcami jest:</w:t>
      </w:r>
    </w:p>
    <w:p w14:paraId="38404188" w14:textId="77777777" w:rsidR="0095016F" w:rsidRPr="00F24BCE" w:rsidRDefault="0095016F" w:rsidP="00895353">
      <w:pPr>
        <w:tabs>
          <w:tab w:val="left" w:pos="851"/>
        </w:tabs>
        <w:spacing w:after="0" w:line="276" w:lineRule="auto"/>
        <w:ind w:left="284"/>
        <w:rPr>
          <w:rFonts w:asciiTheme="minorHAnsi" w:hAnsiTheme="minorHAnsi" w:cstheme="minorHAnsi"/>
          <w:b/>
        </w:rPr>
      </w:pPr>
      <w:r w:rsidRPr="00F24BCE">
        <w:rPr>
          <w:rFonts w:asciiTheme="minorHAnsi" w:hAnsiTheme="minorHAnsi" w:cstheme="minorHAnsi"/>
          <w:b/>
        </w:rPr>
        <w:t xml:space="preserve">- </w:t>
      </w:r>
      <w:r w:rsidR="00911DB5" w:rsidRPr="00F24BCE">
        <w:rPr>
          <w:rFonts w:asciiTheme="minorHAnsi" w:hAnsiTheme="minorHAnsi" w:cstheme="minorHAnsi"/>
          <w:b/>
        </w:rPr>
        <w:t>Aleksandra Pędzińska</w:t>
      </w:r>
      <w:r w:rsidRPr="00F24BCE">
        <w:rPr>
          <w:rFonts w:asciiTheme="minorHAnsi" w:hAnsiTheme="minorHAnsi" w:cstheme="minorHAnsi"/>
          <w:b/>
        </w:rPr>
        <w:t xml:space="preserve"> </w:t>
      </w:r>
      <w:r w:rsidRPr="00F24BCE">
        <w:rPr>
          <w:rFonts w:asciiTheme="minorHAnsi" w:hAnsiTheme="minorHAnsi" w:cstheme="minorHAnsi"/>
        </w:rPr>
        <w:t xml:space="preserve">za pomocą poczty elektronicznej pod adresem: </w:t>
      </w:r>
      <w:hyperlink r:id="rId19" w:history="1">
        <w:r w:rsidR="00911DB5" w:rsidRPr="00F24BCE">
          <w:rPr>
            <w:rStyle w:val="Hipercze"/>
            <w:rFonts w:asciiTheme="minorHAnsi" w:hAnsiTheme="minorHAnsi" w:cstheme="minorHAnsi"/>
            <w:b/>
          </w:rPr>
          <w:t>a.pedzinska</w:t>
        </w:r>
        <w:r w:rsidR="003B0521" w:rsidRPr="00F24BCE">
          <w:rPr>
            <w:rStyle w:val="Hipercze"/>
            <w:rFonts w:asciiTheme="minorHAnsi" w:hAnsiTheme="minorHAnsi" w:cstheme="minorHAnsi"/>
            <w:b/>
          </w:rPr>
          <w:t>@csioz.gov.pl</w:t>
        </w:r>
      </w:hyperlink>
      <w:r w:rsidR="003B0521" w:rsidRPr="00F24BCE">
        <w:rPr>
          <w:rFonts w:asciiTheme="minorHAnsi" w:hAnsiTheme="minorHAnsi" w:cstheme="minorHAnsi"/>
          <w:b/>
        </w:rPr>
        <w:t xml:space="preserve"> </w:t>
      </w:r>
    </w:p>
    <w:p w14:paraId="141EC55E" w14:textId="77777777" w:rsidR="0095016F" w:rsidRPr="00F24BCE" w:rsidRDefault="0095016F" w:rsidP="00895353">
      <w:pPr>
        <w:tabs>
          <w:tab w:val="left" w:pos="851"/>
        </w:tabs>
        <w:spacing w:after="0" w:line="276" w:lineRule="auto"/>
        <w:ind w:left="284"/>
        <w:rPr>
          <w:rFonts w:asciiTheme="minorHAnsi" w:hAnsiTheme="minorHAnsi" w:cstheme="minorHAnsi"/>
        </w:rPr>
      </w:pPr>
      <w:r w:rsidRPr="00F24BCE">
        <w:rPr>
          <w:rFonts w:asciiTheme="minorHAnsi" w:hAnsiTheme="minorHAnsi" w:cstheme="minorHAns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B865B25" w14:textId="77777777" w:rsidR="003A399B" w:rsidRPr="00F24BCE" w:rsidRDefault="003A399B" w:rsidP="003A399B">
      <w:pPr>
        <w:tabs>
          <w:tab w:val="left" w:pos="851"/>
        </w:tabs>
        <w:spacing w:after="0" w:line="276" w:lineRule="auto"/>
        <w:ind w:left="284"/>
        <w:rPr>
          <w:rFonts w:asciiTheme="minorHAnsi" w:hAnsiTheme="minorHAnsi" w:cstheme="minorHAnsi"/>
          <w:b/>
        </w:rPr>
      </w:pPr>
    </w:p>
    <w:p w14:paraId="6C639CE4" w14:textId="77777777" w:rsidR="0095016F" w:rsidRPr="00F24BCE" w:rsidRDefault="0095016F" w:rsidP="0095016F">
      <w:pPr>
        <w:pStyle w:val="pkt1"/>
        <w:spacing w:before="0" w:after="0" w:line="276" w:lineRule="auto"/>
        <w:ind w:left="0" w:firstLine="0"/>
        <w:rPr>
          <w:rFonts w:asciiTheme="minorHAnsi" w:hAnsiTheme="minorHAnsi" w:cstheme="minorHAnsi"/>
          <w:b/>
          <w:sz w:val="22"/>
          <w:szCs w:val="22"/>
        </w:rPr>
      </w:pPr>
      <w:r w:rsidRPr="00F24BCE">
        <w:rPr>
          <w:rFonts w:asciiTheme="minorHAnsi" w:hAnsiTheme="minorHAnsi" w:cstheme="minorHAnsi"/>
          <w:b/>
          <w:sz w:val="22"/>
          <w:szCs w:val="22"/>
        </w:rPr>
        <w:t xml:space="preserve">VIII. </w:t>
      </w:r>
      <w:r w:rsidRPr="00F24BCE">
        <w:rPr>
          <w:rFonts w:asciiTheme="minorHAnsi" w:hAnsiTheme="minorHAnsi" w:cstheme="minorHAnsi"/>
          <w:b/>
          <w:sz w:val="22"/>
          <w:szCs w:val="22"/>
        </w:rPr>
        <w:tab/>
        <w:t>Wymagania dotyczące wadium.</w:t>
      </w:r>
    </w:p>
    <w:p w14:paraId="4486B9CF" w14:textId="77777777" w:rsidR="007B7EED" w:rsidRPr="00F24BCE" w:rsidRDefault="0095016F" w:rsidP="0095016F">
      <w:pPr>
        <w:numPr>
          <w:ilvl w:val="3"/>
          <w:numId w:val="8"/>
        </w:numPr>
        <w:tabs>
          <w:tab w:val="clear" w:pos="2880"/>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 xml:space="preserve">Wykonawca zobowiązany jest wnieść wadium w wysokości </w:t>
      </w:r>
    </w:p>
    <w:p w14:paraId="7F931216" w14:textId="77777777" w:rsidR="007B7EED" w:rsidRPr="00F24BCE" w:rsidRDefault="007B7EED" w:rsidP="0029674C">
      <w:pPr>
        <w:pStyle w:val="Akapitzlist"/>
        <w:spacing w:line="276" w:lineRule="auto"/>
        <w:ind w:left="567" w:hanging="142"/>
        <w:jc w:val="both"/>
        <w:rPr>
          <w:rFonts w:asciiTheme="minorHAnsi" w:hAnsiTheme="minorHAnsi" w:cstheme="minorHAnsi"/>
          <w:b/>
          <w:sz w:val="22"/>
          <w:szCs w:val="22"/>
        </w:rPr>
      </w:pPr>
      <w:r w:rsidRPr="00F24BCE">
        <w:rPr>
          <w:rFonts w:asciiTheme="minorHAnsi" w:hAnsiTheme="minorHAnsi" w:cstheme="minorHAnsi"/>
          <w:b/>
          <w:sz w:val="22"/>
          <w:szCs w:val="22"/>
        </w:rPr>
        <w:t xml:space="preserve">Dla Części I zamówienia: 50 000,00 PLN </w:t>
      </w:r>
      <w:r w:rsidRPr="00F24BCE">
        <w:rPr>
          <w:rFonts w:asciiTheme="minorHAnsi" w:hAnsiTheme="minorHAnsi" w:cstheme="minorHAnsi"/>
          <w:sz w:val="22"/>
          <w:szCs w:val="22"/>
        </w:rPr>
        <w:t>(słownie: pięćdziesiąt tysięcy złotych) przed upływem terminu składania ofert.</w:t>
      </w:r>
    </w:p>
    <w:p w14:paraId="4829D8AB" w14:textId="77777777" w:rsidR="007B7EED" w:rsidRPr="00F24BCE" w:rsidRDefault="007B7EED" w:rsidP="00C42CC9">
      <w:pPr>
        <w:pStyle w:val="Akapitzlist"/>
        <w:spacing w:line="276" w:lineRule="auto"/>
        <w:ind w:left="567" w:hanging="142"/>
        <w:rPr>
          <w:rFonts w:asciiTheme="minorHAnsi" w:hAnsiTheme="minorHAnsi" w:cstheme="minorHAnsi"/>
          <w:sz w:val="22"/>
          <w:szCs w:val="22"/>
        </w:rPr>
      </w:pPr>
      <w:r w:rsidRPr="00F24BCE">
        <w:rPr>
          <w:rFonts w:asciiTheme="minorHAnsi" w:hAnsiTheme="minorHAnsi" w:cstheme="minorHAnsi"/>
          <w:b/>
          <w:sz w:val="22"/>
          <w:szCs w:val="22"/>
        </w:rPr>
        <w:t xml:space="preserve">Dla Części II zamówienia: 100 000,00 PLN </w:t>
      </w:r>
      <w:r w:rsidRPr="00F24BCE">
        <w:rPr>
          <w:rFonts w:asciiTheme="minorHAnsi" w:hAnsiTheme="minorHAnsi" w:cstheme="minorHAnsi"/>
          <w:sz w:val="22"/>
          <w:szCs w:val="22"/>
        </w:rPr>
        <w:t>(słownie: sto tysięcy złotych) przed upływem terminu składania ofert.</w:t>
      </w:r>
    </w:p>
    <w:p w14:paraId="0869E992" w14:textId="77777777" w:rsidR="007B7EED" w:rsidRPr="00F24BCE" w:rsidRDefault="007B7EED" w:rsidP="00C42CC9">
      <w:pPr>
        <w:pStyle w:val="Akapitzlist"/>
        <w:spacing w:line="276" w:lineRule="auto"/>
        <w:ind w:left="567" w:hanging="142"/>
        <w:rPr>
          <w:rFonts w:asciiTheme="minorHAnsi" w:hAnsiTheme="minorHAnsi" w:cstheme="minorHAnsi"/>
          <w:b/>
          <w:sz w:val="22"/>
          <w:szCs w:val="22"/>
        </w:rPr>
      </w:pPr>
      <w:r w:rsidRPr="00F24BCE">
        <w:rPr>
          <w:rFonts w:asciiTheme="minorHAnsi" w:hAnsiTheme="minorHAnsi" w:cstheme="minorHAnsi"/>
          <w:b/>
          <w:sz w:val="22"/>
          <w:szCs w:val="22"/>
        </w:rPr>
        <w:t xml:space="preserve">Dla Części II zamówienia: 50 000,00 PLN </w:t>
      </w:r>
      <w:r w:rsidRPr="00F24BCE">
        <w:rPr>
          <w:rFonts w:asciiTheme="minorHAnsi" w:hAnsiTheme="minorHAnsi" w:cstheme="minorHAnsi"/>
          <w:sz w:val="22"/>
          <w:szCs w:val="22"/>
        </w:rPr>
        <w:t>(słownie: pięćdziesiąt tysięcy złotych) przed upływem terminu składania ofert.</w:t>
      </w:r>
    </w:p>
    <w:p w14:paraId="62324A86" w14:textId="77777777" w:rsidR="0095016F" w:rsidRPr="00F24BCE" w:rsidRDefault="0095016F" w:rsidP="0095016F">
      <w:pPr>
        <w:numPr>
          <w:ilvl w:val="3"/>
          <w:numId w:val="8"/>
        </w:numPr>
        <w:tabs>
          <w:tab w:val="clear" w:pos="2880"/>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Wadium może być wniesione w:</w:t>
      </w:r>
    </w:p>
    <w:p w14:paraId="3E61D145" w14:textId="77777777" w:rsidR="0095016F" w:rsidRPr="00F24BCE" w:rsidRDefault="0095016F" w:rsidP="0095016F">
      <w:pPr>
        <w:numPr>
          <w:ilvl w:val="1"/>
          <w:numId w:val="23"/>
        </w:numPr>
        <w:spacing w:after="0" w:line="276" w:lineRule="auto"/>
        <w:ind w:left="851" w:hanging="425"/>
        <w:rPr>
          <w:rFonts w:asciiTheme="minorHAnsi" w:hAnsiTheme="minorHAnsi" w:cstheme="minorHAnsi"/>
        </w:rPr>
      </w:pPr>
      <w:r w:rsidRPr="00F24BCE">
        <w:rPr>
          <w:rFonts w:asciiTheme="minorHAnsi" w:hAnsiTheme="minorHAnsi" w:cstheme="minorHAnsi"/>
        </w:rPr>
        <w:lastRenderedPageBreak/>
        <w:t>pieniądzu;</w:t>
      </w:r>
    </w:p>
    <w:p w14:paraId="49A60EB2" w14:textId="77777777" w:rsidR="0095016F" w:rsidRPr="00F24BCE" w:rsidRDefault="0095016F" w:rsidP="0095016F">
      <w:pPr>
        <w:numPr>
          <w:ilvl w:val="1"/>
          <w:numId w:val="23"/>
        </w:numPr>
        <w:spacing w:after="0" w:line="276" w:lineRule="auto"/>
        <w:ind w:left="851" w:hanging="425"/>
        <w:rPr>
          <w:rFonts w:asciiTheme="minorHAnsi" w:hAnsiTheme="minorHAnsi" w:cstheme="minorHAnsi"/>
        </w:rPr>
      </w:pPr>
      <w:r w:rsidRPr="00F24BCE">
        <w:rPr>
          <w:rFonts w:asciiTheme="minorHAnsi" w:hAnsiTheme="minorHAnsi" w:cstheme="minorHAnsi"/>
        </w:rPr>
        <w:t>poręczeniach bankowych, lub poręczeniach spółdzielczej kasy oszczędnościowo-kredytowej, z tym, że poręczenie kasy jest zawsze poręczeniem pieniężnym;</w:t>
      </w:r>
    </w:p>
    <w:p w14:paraId="028E9936" w14:textId="77777777" w:rsidR="0095016F" w:rsidRPr="00F24BCE" w:rsidRDefault="0095016F" w:rsidP="0095016F">
      <w:pPr>
        <w:numPr>
          <w:ilvl w:val="1"/>
          <w:numId w:val="23"/>
        </w:numPr>
        <w:spacing w:after="0" w:line="276" w:lineRule="auto"/>
        <w:ind w:left="851" w:hanging="425"/>
        <w:rPr>
          <w:rFonts w:asciiTheme="minorHAnsi" w:hAnsiTheme="minorHAnsi" w:cstheme="minorHAnsi"/>
        </w:rPr>
      </w:pPr>
      <w:r w:rsidRPr="00F24BCE">
        <w:rPr>
          <w:rFonts w:asciiTheme="minorHAnsi" w:hAnsiTheme="minorHAnsi" w:cstheme="minorHAnsi"/>
        </w:rPr>
        <w:t>gwarancjach bankowych;</w:t>
      </w:r>
    </w:p>
    <w:p w14:paraId="3398583A" w14:textId="77777777" w:rsidR="0095016F" w:rsidRPr="00F24BCE" w:rsidRDefault="0095016F" w:rsidP="0095016F">
      <w:pPr>
        <w:numPr>
          <w:ilvl w:val="1"/>
          <w:numId w:val="23"/>
        </w:numPr>
        <w:spacing w:after="0" w:line="276" w:lineRule="auto"/>
        <w:ind w:left="851" w:hanging="425"/>
        <w:rPr>
          <w:rFonts w:asciiTheme="minorHAnsi" w:hAnsiTheme="minorHAnsi" w:cstheme="minorHAnsi"/>
        </w:rPr>
      </w:pPr>
      <w:r w:rsidRPr="00F24BCE">
        <w:rPr>
          <w:rFonts w:asciiTheme="minorHAnsi" w:hAnsiTheme="minorHAnsi" w:cstheme="minorHAnsi"/>
        </w:rPr>
        <w:t>gwarancjach ubezpieczeniowych;</w:t>
      </w:r>
    </w:p>
    <w:p w14:paraId="767D77F8" w14:textId="77777777" w:rsidR="0095016F" w:rsidRPr="00F24BCE" w:rsidRDefault="0095016F" w:rsidP="0095016F">
      <w:pPr>
        <w:numPr>
          <w:ilvl w:val="1"/>
          <w:numId w:val="23"/>
        </w:numPr>
        <w:spacing w:after="0" w:line="276" w:lineRule="auto"/>
        <w:ind w:left="851" w:hanging="425"/>
        <w:rPr>
          <w:rFonts w:asciiTheme="minorHAnsi" w:hAnsiTheme="minorHAnsi" w:cstheme="minorHAnsi"/>
        </w:rPr>
      </w:pPr>
      <w:r w:rsidRPr="00F24BCE">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46706033" w14:textId="77777777" w:rsidR="0095016F" w:rsidRPr="00F24BCE" w:rsidRDefault="0095016F" w:rsidP="0095016F">
      <w:pPr>
        <w:numPr>
          <w:ilvl w:val="3"/>
          <w:numId w:val="8"/>
        </w:numPr>
        <w:tabs>
          <w:tab w:val="clear" w:pos="2880"/>
        </w:tabs>
        <w:spacing w:after="0" w:line="276" w:lineRule="auto"/>
        <w:ind w:left="426" w:hanging="426"/>
        <w:rPr>
          <w:rFonts w:asciiTheme="minorHAnsi" w:hAnsiTheme="minorHAnsi" w:cstheme="minorHAnsi"/>
          <w:b/>
        </w:rPr>
      </w:pPr>
      <w:r w:rsidRPr="00F24BCE">
        <w:rPr>
          <w:rFonts w:asciiTheme="minorHAnsi" w:hAnsiTheme="minorHAnsi" w:cstheme="minorHAnsi"/>
        </w:rPr>
        <w:t>Wadium w formie pieniądza należy wnieść przelewem na nr konta</w:t>
      </w:r>
      <w:r w:rsidR="005565AE" w:rsidRPr="00F24BCE">
        <w:rPr>
          <w:rFonts w:asciiTheme="minorHAnsi" w:hAnsiTheme="minorHAnsi" w:cstheme="minorHAnsi"/>
        </w:rPr>
        <w:t xml:space="preserve"> </w:t>
      </w:r>
      <w:r w:rsidRPr="00F24BCE">
        <w:rPr>
          <w:rFonts w:asciiTheme="minorHAnsi" w:hAnsiTheme="minorHAnsi" w:cstheme="minorHAnsi"/>
        </w:rPr>
        <w:t xml:space="preserve">Zamawiającego </w:t>
      </w:r>
      <w:r w:rsidRPr="00F24BCE">
        <w:rPr>
          <w:rFonts w:asciiTheme="minorHAnsi" w:hAnsiTheme="minorHAnsi" w:cstheme="minorHAnsi"/>
          <w:b/>
        </w:rPr>
        <w:t>42 1010 1010 0064 4813 9120 0000</w:t>
      </w:r>
      <w:r w:rsidRPr="00F24BCE">
        <w:rPr>
          <w:rFonts w:asciiTheme="minorHAnsi" w:hAnsiTheme="minorHAnsi" w:cstheme="minorHAnsi"/>
        </w:rPr>
        <w:t xml:space="preserve">, z dopiskiem na przelewie: </w:t>
      </w:r>
    </w:p>
    <w:p w14:paraId="60276F26" w14:textId="77777777" w:rsidR="0095016F" w:rsidRPr="00F24BCE" w:rsidRDefault="0095016F" w:rsidP="00D43721">
      <w:pPr>
        <w:spacing w:after="0" w:line="276" w:lineRule="auto"/>
        <w:ind w:left="426"/>
        <w:rPr>
          <w:rFonts w:asciiTheme="minorHAnsi" w:hAnsiTheme="minorHAnsi" w:cstheme="minorHAnsi"/>
          <w:b/>
          <w:i/>
        </w:rPr>
      </w:pPr>
      <w:r w:rsidRPr="00F24BCE">
        <w:rPr>
          <w:rFonts w:asciiTheme="minorHAnsi" w:hAnsiTheme="minorHAnsi" w:cstheme="minorHAnsi"/>
        </w:rPr>
        <w:t>„</w:t>
      </w:r>
      <w:r w:rsidRPr="00F24BCE">
        <w:rPr>
          <w:rFonts w:asciiTheme="minorHAnsi" w:hAnsiTheme="minorHAnsi" w:cstheme="minorHAnsi"/>
          <w:b/>
        </w:rPr>
        <w:t>Wadium w postępowaniu WZP.270.</w:t>
      </w:r>
      <w:r w:rsidR="001E440B" w:rsidRPr="001E440B">
        <w:rPr>
          <w:rFonts w:asciiTheme="minorHAnsi" w:hAnsiTheme="minorHAnsi" w:cstheme="minorHAnsi"/>
          <w:b/>
        </w:rPr>
        <w:t>90.</w:t>
      </w:r>
      <w:r w:rsidR="00921B04" w:rsidRPr="001E440B">
        <w:rPr>
          <w:rFonts w:asciiTheme="minorHAnsi" w:hAnsiTheme="minorHAnsi" w:cstheme="minorHAnsi"/>
          <w:b/>
        </w:rPr>
        <w:t>2019</w:t>
      </w:r>
      <w:r w:rsidR="00AA478C" w:rsidRPr="00F24BCE">
        <w:rPr>
          <w:rFonts w:asciiTheme="minorHAnsi" w:hAnsiTheme="minorHAnsi" w:cstheme="minorHAnsi"/>
          <w:b/>
        </w:rPr>
        <w:t>„Część………</w:t>
      </w:r>
      <w:r w:rsidR="00911DB5" w:rsidRPr="00F24BCE">
        <w:rPr>
          <w:rFonts w:asciiTheme="minorHAnsi" w:hAnsiTheme="minorHAnsi" w:cstheme="minorHAnsi"/>
          <w:b/>
        </w:rPr>
        <w:t xml:space="preserve"> zamówienia</w:t>
      </w:r>
      <w:r w:rsidRPr="00F24BCE">
        <w:rPr>
          <w:rFonts w:asciiTheme="minorHAnsi" w:hAnsiTheme="minorHAnsi" w:cstheme="minorHAnsi"/>
          <w:b/>
          <w:i/>
        </w:rPr>
        <w:t>”.</w:t>
      </w:r>
    </w:p>
    <w:p w14:paraId="63DFF0D9" w14:textId="77777777" w:rsidR="0095016F" w:rsidRPr="00F24BCE" w:rsidRDefault="0095016F" w:rsidP="0095016F">
      <w:pPr>
        <w:numPr>
          <w:ilvl w:val="3"/>
          <w:numId w:val="8"/>
        </w:numPr>
        <w:tabs>
          <w:tab w:val="clear" w:pos="2880"/>
        </w:tabs>
        <w:spacing w:after="0" w:line="276" w:lineRule="auto"/>
        <w:ind w:left="426" w:hanging="426"/>
        <w:rPr>
          <w:rFonts w:asciiTheme="minorHAnsi" w:hAnsiTheme="minorHAnsi" w:cstheme="minorHAnsi"/>
        </w:rPr>
      </w:pPr>
      <w:r w:rsidRPr="00F24BCE">
        <w:rPr>
          <w:rFonts w:asciiTheme="minorHAnsi" w:hAnsiTheme="minorHAnsi" w:cstheme="minorHAnsi"/>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2127B230" w14:textId="77777777" w:rsidR="0095016F" w:rsidRPr="00F24BCE" w:rsidRDefault="0095016F" w:rsidP="0095016F">
      <w:pPr>
        <w:numPr>
          <w:ilvl w:val="3"/>
          <w:numId w:val="8"/>
        </w:numPr>
        <w:tabs>
          <w:tab w:val="clear" w:pos="2880"/>
        </w:tabs>
        <w:spacing w:after="0" w:line="276" w:lineRule="auto"/>
        <w:ind w:left="426" w:hanging="426"/>
        <w:rPr>
          <w:rFonts w:asciiTheme="minorHAnsi" w:hAnsiTheme="minorHAnsi" w:cstheme="minorHAnsi"/>
        </w:rPr>
      </w:pPr>
      <w:r w:rsidRPr="00F24BCE">
        <w:rPr>
          <w:rFonts w:asciiTheme="minorHAnsi" w:hAnsiTheme="minorHAnsi" w:cstheme="minorHAnsi"/>
        </w:rPr>
        <w:t>Zamawiający zaleca, aby w przypadku wniesienia wadium w formie pieniądza – dokument potwierdzający dokonanie przelewu wadium został załączony do oferty;</w:t>
      </w:r>
    </w:p>
    <w:p w14:paraId="0AEBB0DC" w14:textId="77777777" w:rsidR="0095016F" w:rsidRPr="00F24BCE" w:rsidRDefault="0095016F" w:rsidP="000D29B4">
      <w:pPr>
        <w:numPr>
          <w:ilvl w:val="3"/>
          <w:numId w:val="8"/>
        </w:numPr>
        <w:tabs>
          <w:tab w:val="clear" w:pos="2880"/>
        </w:tabs>
        <w:spacing w:after="0" w:line="276" w:lineRule="auto"/>
        <w:ind w:left="426" w:hanging="426"/>
        <w:rPr>
          <w:rFonts w:asciiTheme="minorHAnsi" w:hAnsiTheme="minorHAnsi" w:cstheme="minorHAnsi"/>
        </w:rPr>
      </w:pPr>
      <w:r w:rsidRPr="00F24BCE">
        <w:rPr>
          <w:rFonts w:asciiTheme="minorHAnsi" w:hAnsiTheme="minorHAnsi" w:cstheme="minorHAnsi"/>
        </w:rPr>
        <w:t>W przypadku wnoszenia wadium w formie innej niż pieniądz, wym</w:t>
      </w:r>
      <w:r w:rsidR="00390F60" w:rsidRPr="00F24BCE">
        <w:rPr>
          <w:rFonts w:asciiTheme="minorHAnsi" w:hAnsiTheme="minorHAnsi" w:cstheme="minorHAnsi"/>
        </w:rPr>
        <w:t>agane jest złożenie oryginału</w:t>
      </w:r>
      <w:r w:rsidRPr="00F24BCE">
        <w:rPr>
          <w:rFonts w:asciiTheme="minorHAnsi" w:hAnsiTheme="minorHAnsi" w:cstheme="minorHAnsi"/>
        </w:rPr>
        <w:t xml:space="preserve"> dokumentu gwarancji /poręczenia</w:t>
      </w:r>
      <w:r w:rsidR="000D29B4" w:rsidRPr="00F24BCE">
        <w:rPr>
          <w:rFonts w:asciiTheme="minorHAnsi" w:hAnsiTheme="minorHAnsi" w:cstheme="minorHAnsi"/>
        </w:rPr>
        <w:t xml:space="preserve"> w postaci </w:t>
      </w:r>
      <w:r w:rsidR="001A533B" w:rsidRPr="00F24BCE">
        <w:rPr>
          <w:rFonts w:asciiTheme="minorHAnsi" w:hAnsiTheme="minorHAnsi" w:cstheme="minorHAnsi"/>
        </w:rPr>
        <w:t xml:space="preserve">dokumentu </w:t>
      </w:r>
      <w:r w:rsidR="00416FAE" w:rsidRPr="00F24BCE">
        <w:rPr>
          <w:rFonts w:asciiTheme="minorHAnsi" w:hAnsiTheme="minorHAnsi" w:cstheme="minorHAnsi"/>
        </w:rPr>
        <w:t>elektronicznego</w:t>
      </w:r>
      <w:r w:rsidR="00390F60" w:rsidRPr="00F24BCE">
        <w:rPr>
          <w:rFonts w:asciiTheme="minorHAnsi" w:hAnsiTheme="minorHAnsi" w:cstheme="minorHAnsi"/>
        </w:rPr>
        <w:t xml:space="preserve"> tj. </w:t>
      </w:r>
      <w:r w:rsidR="00390F60" w:rsidRPr="00F24BCE">
        <w:rPr>
          <w:rFonts w:asciiTheme="minorHAnsi" w:eastAsiaTheme="minorHAnsi" w:hAnsiTheme="minorHAnsi" w:cs="Open Sans"/>
          <w:color w:val="000000"/>
        </w:rPr>
        <w:t>opatrzonego kwalifikowanym podpisem elektronicznym osób upoważnionych do jego wystawienia tj. wystawcę dokumentu</w:t>
      </w:r>
      <w:r w:rsidRPr="00F24BCE">
        <w:rPr>
          <w:rFonts w:asciiTheme="minorHAnsi" w:hAnsiTheme="minorHAnsi" w:cstheme="minorHAnsi"/>
        </w:rPr>
        <w:t xml:space="preserve">. </w:t>
      </w:r>
      <w:r w:rsidRPr="00F24BCE">
        <w:rPr>
          <w:rFonts w:asciiTheme="minorHAnsi" w:hAnsiTheme="minorHAnsi" w:cstheme="minorHAnsi"/>
          <w:iCs/>
        </w:rPr>
        <w:t>Oryginał gwarancji/poręczenia powinien być załączony do oferty</w:t>
      </w:r>
      <w:r w:rsidR="00210F87" w:rsidRPr="00F24BCE">
        <w:rPr>
          <w:rFonts w:asciiTheme="minorHAnsi" w:hAnsiTheme="minorHAnsi" w:cstheme="minorHAnsi"/>
          <w:iCs/>
        </w:rPr>
        <w:t xml:space="preserve"> </w:t>
      </w:r>
      <w:r w:rsidR="000D29B4" w:rsidRPr="00F24BCE">
        <w:rPr>
          <w:rFonts w:asciiTheme="minorHAnsi" w:hAnsiTheme="minorHAnsi" w:cs="Calibri"/>
        </w:rPr>
        <w:t xml:space="preserve">za pośrednictwem </w:t>
      </w:r>
      <w:proofErr w:type="spellStart"/>
      <w:r w:rsidR="000D29B4" w:rsidRPr="00F24BCE">
        <w:rPr>
          <w:rFonts w:asciiTheme="minorHAnsi" w:hAnsiTheme="minorHAnsi" w:cs="Calibri"/>
        </w:rPr>
        <w:t>miniPortalu</w:t>
      </w:r>
      <w:proofErr w:type="spellEnd"/>
      <w:r w:rsidR="000D29B4" w:rsidRPr="00F24BCE">
        <w:rPr>
          <w:rFonts w:asciiTheme="minorHAnsi" w:hAnsiTheme="minorHAnsi" w:cs="Calibri"/>
        </w:rPr>
        <w:t xml:space="preserve"> .</w:t>
      </w:r>
      <w:r w:rsidR="000D29B4" w:rsidRPr="00F24BCE">
        <w:rPr>
          <w:rFonts w:asciiTheme="minorHAnsi" w:hAnsiTheme="minorHAnsi" w:cstheme="minorHAnsi"/>
        </w:rPr>
        <w:t xml:space="preserve"> </w:t>
      </w:r>
      <w:r w:rsidRPr="00F24BCE">
        <w:rPr>
          <w:rFonts w:asciiTheme="minorHAnsi" w:hAnsiTheme="minorHAnsi" w:cstheme="minorHAnsi"/>
          <w:iCs/>
        </w:rPr>
        <w:t>Dokument taki winien być sporządzony w języku polskim.;</w:t>
      </w:r>
    </w:p>
    <w:p w14:paraId="0EEC9E19" w14:textId="77777777" w:rsidR="0095016F" w:rsidRPr="00F24BCE" w:rsidRDefault="0095016F" w:rsidP="0095016F">
      <w:pPr>
        <w:numPr>
          <w:ilvl w:val="3"/>
          <w:numId w:val="8"/>
        </w:numPr>
        <w:tabs>
          <w:tab w:val="clear" w:pos="2880"/>
        </w:tabs>
        <w:spacing w:after="0" w:line="276" w:lineRule="auto"/>
        <w:ind w:left="426" w:hanging="426"/>
        <w:rPr>
          <w:rFonts w:asciiTheme="minorHAnsi" w:hAnsiTheme="minorHAnsi" w:cstheme="minorHAnsi"/>
        </w:rPr>
      </w:pPr>
      <w:r w:rsidRPr="00F24BCE">
        <w:rPr>
          <w:rFonts w:asciiTheme="minorHAnsi" w:hAnsiTheme="minorHAnsi" w:cstheme="minorHAns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2679E513" w14:textId="77777777" w:rsidR="0095016F" w:rsidRPr="00F24BCE" w:rsidRDefault="0095016F" w:rsidP="0095016F">
      <w:pPr>
        <w:numPr>
          <w:ilvl w:val="3"/>
          <w:numId w:val="8"/>
        </w:numPr>
        <w:tabs>
          <w:tab w:val="clear" w:pos="2880"/>
        </w:tabs>
        <w:spacing w:after="0" w:line="276" w:lineRule="auto"/>
        <w:ind w:left="426" w:hanging="426"/>
        <w:rPr>
          <w:rFonts w:asciiTheme="minorHAnsi" w:hAnsiTheme="minorHAnsi" w:cstheme="minorHAnsi"/>
        </w:rPr>
      </w:pPr>
      <w:r w:rsidRPr="00F24BCE">
        <w:rPr>
          <w:rFonts w:asciiTheme="minorHAnsi" w:hAnsiTheme="minorHAnsi" w:cstheme="minorHAnsi"/>
        </w:rPr>
        <w:t xml:space="preserve">Oferta Wykonawcy, który nie wniesie wadium </w:t>
      </w:r>
      <w:r w:rsidRPr="00F24BCE">
        <w:rPr>
          <w:rFonts w:asciiTheme="minorHAnsi" w:hAnsiTheme="minorHAnsi" w:cstheme="minorHAnsi"/>
          <w:bCs/>
        </w:rPr>
        <w:t>lub wniesie w sposób nieprawidłowy</w:t>
      </w:r>
      <w:r w:rsidRPr="00F24BCE">
        <w:rPr>
          <w:rFonts w:asciiTheme="minorHAnsi" w:hAnsiTheme="minorHAnsi" w:cstheme="minorHAnsi"/>
        </w:rPr>
        <w:t xml:space="preserve"> zostanie odrzucona.</w:t>
      </w:r>
    </w:p>
    <w:p w14:paraId="2D55C206" w14:textId="77777777" w:rsidR="0095016F" w:rsidRPr="00F24BCE" w:rsidRDefault="0095016F" w:rsidP="0095016F">
      <w:pPr>
        <w:numPr>
          <w:ilvl w:val="3"/>
          <w:numId w:val="8"/>
        </w:numPr>
        <w:tabs>
          <w:tab w:val="clear" w:pos="2880"/>
        </w:tabs>
        <w:spacing w:after="0" w:line="276" w:lineRule="auto"/>
        <w:ind w:left="426" w:hanging="426"/>
        <w:rPr>
          <w:rFonts w:asciiTheme="minorHAnsi" w:hAnsiTheme="minorHAnsi" w:cstheme="minorHAnsi"/>
        </w:rPr>
      </w:pPr>
      <w:r w:rsidRPr="00F24BCE">
        <w:rPr>
          <w:rFonts w:asciiTheme="minorHAnsi" w:hAnsiTheme="minorHAnsi" w:cstheme="minorHAnsi"/>
        </w:rPr>
        <w:t>Okoliczności i zasady zwrotu wadium, jego przepadku oraz zasady jego zaliczenia na poczet zabezpieczenia należytego wykonania umowy określa ustawa PZP.</w:t>
      </w:r>
    </w:p>
    <w:p w14:paraId="4E013BE4" w14:textId="77777777" w:rsidR="003A399B" w:rsidRPr="00F24BCE" w:rsidRDefault="003A399B" w:rsidP="003A399B">
      <w:pPr>
        <w:spacing w:after="0" w:line="276" w:lineRule="auto"/>
        <w:ind w:left="426"/>
        <w:rPr>
          <w:rFonts w:asciiTheme="minorHAnsi" w:hAnsiTheme="minorHAnsi" w:cstheme="minorHAnsi"/>
        </w:rPr>
      </w:pPr>
    </w:p>
    <w:p w14:paraId="20638042" w14:textId="77777777" w:rsidR="0095016F" w:rsidRPr="00F24BCE" w:rsidRDefault="0095016F" w:rsidP="00D43721">
      <w:pPr>
        <w:tabs>
          <w:tab w:val="num" w:pos="480"/>
        </w:tabs>
        <w:spacing w:after="0" w:line="276" w:lineRule="auto"/>
        <w:rPr>
          <w:rFonts w:asciiTheme="minorHAnsi" w:hAnsiTheme="minorHAnsi" w:cstheme="minorHAnsi"/>
          <w:b/>
        </w:rPr>
      </w:pPr>
      <w:r w:rsidRPr="00F24BCE">
        <w:rPr>
          <w:rFonts w:asciiTheme="minorHAnsi" w:hAnsiTheme="minorHAnsi" w:cstheme="minorHAnsi"/>
          <w:b/>
        </w:rPr>
        <w:t xml:space="preserve">IX. </w:t>
      </w:r>
      <w:r w:rsidRPr="00F24BCE">
        <w:rPr>
          <w:rFonts w:asciiTheme="minorHAnsi" w:hAnsiTheme="minorHAnsi" w:cstheme="minorHAnsi"/>
          <w:b/>
        </w:rPr>
        <w:tab/>
        <w:t>Termin związania ofertą.</w:t>
      </w:r>
    </w:p>
    <w:p w14:paraId="243C2311" w14:textId="77777777" w:rsidR="0095016F" w:rsidRPr="00F24BCE" w:rsidRDefault="0095016F" w:rsidP="0095016F">
      <w:pPr>
        <w:numPr>
          <w:ilvl w:val="0"/>
          <w:numId w:val="13"/>
        </w:numPr>
        <w:tabs>
          <w:tab w:val="clear" w:pos="1800"/>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 xml:space="preserve">Wykonawca będzie związany ofertą przez okres </w:t>
      </w:r>
      <w:r w:rsidR="00696827">
        <w:rPr>
          <w:rFonts w:asciiTheme="minorHAnsi" w:hAnsiTheme="minorHAnsi" w:cstheme="minorHAnsi"/>
          <w:b/>
        </w:rPr>
        <w:t>9</w:t>
      </w:r>
      <w:r w:rsidRPr="00F24BCE">
        <w:rPr>
          <w:rFonts w:asciiTheme="minorHAnsi" w:hAnsiTheme="minorHAnsi" w:cstheme="minorHAnsi"/>
          <w:b/>
        </w:rPr>
        <w:t>0 dni</w:t>
      </w:r>
      <w:r w:rsidRPr="00F24BCE">
        <w:rPr>
          <w:rFonts w:asciiTheme="minorHAnsi" w:hAnsiTheme="minorHAnsi" w:cstheme="minorHAnsi"/>
        </w:rPr>
        <w:t>. Bieg terminu związania ofertą rozpoczyna się wraz z upływem terminu składania ofert (art. 85 ust. 5 ustawy PZP).</w:t>
      </w:r>
    </w:p>
    <w:p w14:paraId="321A1AC5" w14:textId="77777777" w:rsidR="0095016F" w:rsidRPr="00F24BCE" w:rsidRDefault="0095016F" w:rsidP="0095016F">
      <w:pPr>
        <w:numPr>
          <w:ilvl w:val="0"/>
          <w:numId w:val="13"/>
        </w:numPr>
        <w:tabs>
          <w:tab w:val="clear" w:pos="1800"/>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2E81B802" w14:textId="77777777" w:rsidR="0095016F" w:rsidRPr="00F24BCE" w:rsidRDefault="0095016F" w:rsidP="0095016F">
      <w:pPr>
        <w:numPr>
          <w:ilvl w:val="0"/>
          <w:numId w:val="13"/>
        </w:numPr>
        <w:tabs>
          <w:tab w:val="clear" w:pos="1800"/>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Odmowa wyrażenia zgody na przedłużenie terminu związania ofertą nie powoduje utraty wadium.</w:t>
      </w:r>
    </w:p>
    <w:p w14:paraId="417CE04B" w14:textId="77777777" w:rsidR="0095016F" w:rsidRPr="00F24BCE" w:rsidRDefault="0095016F" w:rsidP="0095016F">
      <w:pPr>
        <w:numPr>
          <w:ilvl w:val="0"/>
          <w:numId w:val="13"/>
        </w:numPr>
        <w:tabs>
          <w:tab w:val="clear" w:pos="1800"/>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B58698" w14:textId="77777777" w:rsidR="00D43721" w:rsidRPr="00F24BCE" w:rsidRDefault="00D43721" w:rsidP="00D43721">
      <w:pPr>
        <w:spacing w:after="0" w:line="276" w:lineRule="auto"/>
        <w:ind w:left="425"/>
        <w:rPr>
          <w:rFonts w:asciiTheme="minorHAnsi" w:hAnsiTheme="minorHAnsi" w:cstheme="minorHAnsi"/>
        </w:rPr>
      </w:pPr>
    </w:p>
    <w:p w14:paraId="44F95DE5" w14:textId="77777777" w:rsidR="0095016F" w:rsidRPr="00F24BCE" w:rsidRDefault="0095016F" w:rsidP="00D43721">
      <w:pPr>
        <w:spacing w:after="0" w:line="276" w:lineRule="auto"/>
        <w:rPr>
          <w:rFonts w:asciiTheme="minorHAnsi" w:hAnsiTheme="minorHAnsi" w:cstheme="minorHAnsi"/>
          <w:b/>
        </w:rPr>
      </w:pPr>
      <w:r w:rsidRPr="00F24BCE">
        <w:rPr>
          <w:rFonts w:asciiTheme="minorHAnsi" w:hAnsiTheme="minorHAnsi" w:cstheme="minorHAnsi"/>
          <w:b/>
        </w:rPr>
        <w:t xml:space="preserve">X. </w:t>
      </w:r>
      <w:r w:rsidRPr="00F24BCE">
        <w:rPr>
          <w:rFonts w:asciiTheme="minorHAnsi" w:hAnsiTheme="minorHAnsi" w:cstheme="minorHAnsi"/>
          <w:b/>
        </w:rPr>
        <w:tab/>
        <w:t>Opis sposobu przygotowywania ofert.</w:t>
      </w:r>
    </w:p>
    <w:p w14:paraId="2D93EA97" w14:textId="77777777" w:rsidR="0095016F" w:rsidRPr="00F24BCE" w:rsidRDefault="004F7F7C" w:rsidP="0095016F">
      <w:pPr>
        <w:pStyle w:val="Zwykytekst"/>
        <w:numPr>
          <w:ilvl w:val="0"/>
          <w:numId w:val="11"/>
        </w:numPr>
        <w:autoSpaceDN w:val="0"/>
        <w:spacing w:line="276" w:lineRule="auto"/>
        <w:jc w:val="both"/>
        <w:rPr>
          <w:rFonts w:asciiTheme="minorHAnsi" w:eastAsiaTheme="minorHAnsi" w:hAnsiTheme="minorHAnsi" w:cstheme="minorHAnsi"/>
          <w:sz w:val="22"/>
          <w:szCs w:val="22"/>
          <w:lang w:eastAsia="en-US"/>
        </w:rPr>
      </w:pPr>
      <w:r w:rsidRPr="00F24BCE">
        <w:rPr>
          <w:rFonts w:asciiTheme="minorHAnsi" w:eastAsiaTheme="minorHAnsi" w:hAnsiTheme="minorHAnsi" w:cstheme="minorHAnsi"/>
          <w:sz w:val="22"/>
          <w:szCs w:val="22"/>
          <w:lang w:eastAsia="en-US"/>
        </w:rPr>
        <w:t xml:space="preserve">Wykonawca składa ofertę za </w:t>
      </w:r>
      <w:r w:rsidR="0095016F" w:rsidRPr="00F24BCE">
        <w:rPr>
          <w:rFonts w:asciiTheme="minorHAnsi" w:eastAsiaTheme="minorHAnsi" w:hAnsiTheme="minorHAnsi" w:cstheme="minorHAnsi"/>
          <w:sz w:val="22"/>
          <w:szCs w:val="22"/>
          <w:lang w:eastAsia="en-US"/>
        </w:rPr>
        <w:t xml:space="preserve">pośrednictwem </w:t>
      </w:r>
      <w:r w:rsidR="0095016F" w:rsidRPr="00F24BCE">
        <w:rPr>
          <w:rFonts w:asciiTheme="minorHAnsi" w:eastAsiaTheme="minorHAnsi" w:hAnsiTheme="minorHAnsi" w:cstheme="minorHAnsi"/>
          <w:b/>
          <w:i/>
          <w:sz w:val="22"/>
          <w:szCs w:val="22"/>
          <w:lang w:eastAsia="en-US"/>
        </w:rPr>
        <w:t>Formularza do złożenia, zmiany, wycofania oferty lub wniosku</w:t>
      </w:r>
      <w:r w:rsidR="0095016F" w:rsidRPr="00F24BCE">
        <w:rPr>
          <w:rFonts w:asciiTheme="minorHAnsi" w:eastAsiaTheme="minorHAnsi" w:hAnsiTheme="minorHAnsi" w:cstheme="minorHAnsi"/>
          <w:b/>
          <w:sz w:val="22"/>
          <w:szCs w:val="22"/>
          <w:lang w:eastAsia="en-US"/>
        </w:rPr>
        <w:t xml:space="preserve"> </w:t>
      </w:r>
      <w:r w:rsidR="0095016F" w:rsidRPr="00F24BCE">
        <w:rPr>
          <w:rFonts w:asciiTheme="minorHAnsi" w:eastAsiaTheme="minorHAnsi" w:hAnsiTheme="minorHAnsi" w:cstheme="minorHAnsi"/>
          <w:sz w:val="22"/>
          <w:szCs w:val="22"/>
          <w:lang w:eastAsia="en-US"/>
        </w:rPr>
        <w:t xml:space="preserve">dostępnego na </w:t>
      </w:r>
      <w:proofErr w:type="spellStart"/>
      <w:r w:rsidR="0095016F" w:rsidRPr="00F24BCE">
        <w:rPr>
          <w:rFonts w:asciiTheme="minorHAnsi" w:eastAsiaTheme="minorHAnsi" w:hAnsiTheme="minorHAnsi" w:cstheme="minorHAnsi"/>
          <w:sz w:val="22"/>
          <w:szCs w:val="22"/>
          <w:lang w:eastAsia="en-US"/>
        </w:rPr>
        <w:t>ePUAP</w:t>
      </w:r>
      <w:proofErr w:type="spellEnd"/>
      <w:r w:rsidR="0095016F" w:rsidRPr="00F24BCE">
        <w:rPr>
          <w:rFonts w:asciiTheme="minorHAnsi" w:eastAsiaTheme="minorHAnsi" w:hAnsiTheme="minorHAnsi" w:cstheme="minorHAnsi"/>
          <w:sz w:val="22"/>
          <w:szCs w:val="22"/>
          <w:lang w:eastAsia="en-US"/>
        </w:rPr>
        <w:t xml:space="preserve"> i udostępnionego również na </w:t>
      </w:r>
      <w:proofErr w:type="spellStart"/>
      <w:r w:rsidR="0095016F" w:rsidRPr="00F24BCE">
        <w:rPr>
          <w:rFonts w:asciiTheme="minorHAnsi" w:eastAsiaTheme="minorHAnsi" w:hAnsiTheme="minorHAnsi" w:cstheme="minorHAnsi"/>
          <w:sz w:val="22"/>
          <w:szCs w:val="22"/>
          <w:lang w:eastAsia="en-US"/>
        </w:rPr>
        <w:t>miniPortalu</w:t>
      </w:r>
      <w:proofErr w:type="spellEnd"/>
      <w:r w:rsidR="0095016F" w:rsidRPr="00F24BCE">
        <w:rPr>
          <w:rFonts w:asciiTheme="minorHAnsi" w:eastAsiaTheme="minorHAnsi" w:hAnsiTheme="minorHAnsi" w:cstheme="minorHAnsi"/>
          <w:sz w:val="22"/>
          <w:szCs w:val="22"/>
          <w:lang w:eastAsia="en-US"/>
        </w:rPr>
        <w:t>. Klucz publiczny niezbędny do zaszyfrowania oferty przez Wykonawcę jest dostępny dla wykonawców</w:t>
      </w:r>
      <w:r w:rsidR="005565AE" w:rsidRPr="00F24BCE">
        <w:rPr>
          <w:rFonts w:asciiTheme="minorHAnsi" w:eastAsiaTheme="minorHAnsi" w:hAnsiTheme="minorHAnsi" w:cstheme="minorHAnsi"/>
          <w:sz w:val="22"/>
          <w:szCs w:val="22"/>
          <w:lang w:eastAsia="en-US"/>
        </w:rPr>
        <w:t xml:space="preserve"> </w:t>
      </w:r>
      <w:r w:rsidR="0095016F" w:rsidRPr="00F24BCE">
        <w:rPr>
          <w:rFonts w:asciiTheme="minorHAnsi" w:eastAsiaTheme="minorHAnsi" w:hAnsiTheme="minorHAnsi" w:cstheme="minorHAnsi"/>
          <w:sz w:val="22"/>
          <w:szCs w:val="22"/>
          <w:lang w:eastAsia="en-US"/>
        </w:rPr>
        <w:t xml:space="preserve">na </w:t>
      </w:r>
      <w:proofErr w:type="spellStart"/>
      <w:r w:rsidR="0095016F" w:rsidRPr="00F24BCE">
        <w:rPr>
          <w:rFonts w:asciiTheme="minorHAnsi" w:eastAsiaTheme="minorHAnsi" w:hAnsiTheme="minorHAnsi" w:cstheme="minorHAnsi"/>
          <w:sz w:val="22"/>
          <w:szCs w:val="22"/>
          <w:lang w:eastAsia="en-US"/>
        </w:rPr>
        <w:t>miniPortalu</w:t>
      </w:r>
      <w:proofErr w:type="spellEnd"/>
      <w:r w:rsidR="0095016F" w:rsidRPr="00F24BCE">
        <w:rPr>
          <w:rFonts w:asciiTheme="minorHAnsi" w:eastAsiaTheme="minorHAnsi" w:hAnsiTheme="minorHAnsi" w:cstheme="minorHAnsi"/>
          <w:sz w:val="22"/>
          <w:szCs w:val="22"/>
          <w:lang w:eastAsia="en-US"/>
        </w:rPr>
        <w:t xml:space="preserve">. W formularzu oferty Wykonawca zobowiązany jest podać adres skrzynki </w:t>
      </w:r>
      <w:proofErr w:type="spellStart"/>
      <w:r w:rsidR="0095016F" w:rsidRPr="00F24BCE">
        <w:rPr>
          <w:rFonts w:asciiTheme="minorHAnsi" w:eastAsiaTheme="minorHAnsi" w:hAnsiTheme="minorHAnsi" w:cstheme="minorHAnsi"/>
          <w:sz w:val="22"/>
          <w:szCs w:val="22"/>
          <w:lang w:eastAsia="en-US"/>
        </w:rPr>
        <w:t>ePUAP</w:t>
      </w:r>
      <w:proofErr w:type="spellEnd"/>
      <w:r w:rsidR="0095016F" w:rsidRPr="00F24BCE">
        <w:rPr>
          <w:rFonts w:asciiTheme="minorHAnsi" w:eastAsiaTheme="minorHAnsi" w:hAnsiTheme="minorHAnsi" w:cstheme="minorHAnsi"/>
          <w:sz w:val="22"/>
          <w:szCs w:val="22"/>
          <w:lang w:eastAsia="en-US"/>
        </w:rPr>
        <w:t>, na którym prowadzona będzie korespondencja związana z postępowaniem.</w:t>
      </w:r>
    </w:p>
    <w:p w14:paraId="1E9B78E0" w14:textId="53D57ED8" w:rsidR="0095016F" w:rsidRPr="00F24BCE" w:rsidRDefault="0095016F" w:rsidP="0095016F">
      <w:pPr>
        <w:pStyle w:val="Zwykytekst"/>
        <w:numPr>
          <w:ilvl w:val="0"/>
          <w:numId w:val="11"/>
        </w:numPr>
        <w:autoSpaceDN w:val="0"/>
        <w:spacing w:line="276" w:lineRule="auto"/>
        <w:jc w:val="both"/>
        <w:rPr>
          <w:rFonts w:asciiTheme="minorHAnsi" w:eastAsiaTheme="minorHAnsi" w:hAnsiTheme="minorHAnsi" w:cstheme="minorHAnsi"/>
          <w:sz w:val="22"/>
          <w:szCs w:val="22"/>
          <w:lang w:eastAsia="en-US"/>
        </w:rPr>
      </w:pPr>
      <w:r w:rsidRPr="00F24BCE">
        <w:rPr>
          <w:rFonts w:asciiTheme="minorHAnsi" w:eastAsiaTheme="minorHAnsi" w:hAnsiTheme="minorHAnsi" w:cstheme="minorHAnsi"/>
          <w:sz w:val="22"/>
          <w:szCs w:val="22"/>
          <w:lang w:eastAsia="en-US"/>
        </w:rPr>
        <w:t>Oferta powinna być sporządzona w języku polskim, z zachowaniem postaci elektronicznej</w:t>
      </w:r>
      <w:r w:rsidRPr="00F24BCE">
        <w:rPr>
          <w:rFonts w:asciiTheme="minorHAnsi" w:eastAsia="Calibri" w:hAnsiTheme="minorHAnsi" w:cstheme="minorHAnsi"/>
          <w:sz w:val="22"/>
          <w:szCs w:val="22"/>
          <w:lang w:eastAsia="en-US"/>
        </w:rPr>
        <w:t xml:space="preserve"> w formacie danych zgodnie z rozdziałem VII pkt 10 SIWZ</w:t>
      </w:r>
      <w:r w:rsidRPr="00F24BCE">
        <w:rPr>
          <w:rFonts w:asciiTheme="minorHAnsi" w:eastAsiaTheme="minorHAnsi" w:hAnsiTheme="minorHAnsi" w:cstheme="minorHAnsi"/>
          <w:sz w:val="22"/>
          <w:szCs w:val="22"/>
          <w:lang w:eastAsia="en-US"/>
        </w:rPr>
        <w:t xml:space="preserve"> i podpisana kwalifikowanym podpisem elektronicznym. Sposób złożenia oferty w tym zaszyfrowania oferty opisany zos</w:t>
      </w:r>
      <w:r w:rsidR="000921E6">
        <w:rPr>
          <w:rFonts w:asciiTheme="minorHAnsi" w:eastAsiaTheme="minorHAnsi" w:hAnsiTheme="minorHAnsi" w:cstheme="minorHAnsi"/>
          <w:sz w:val="22"/>
          <w:szCs w:val="22"/>
          <w:lang w:eastAsia="en-US"/>
        </w:rPr>
        <w:t>tał w Regulaminie korzystania z </w:t>
      </w:r>
      <w:proofErr w:type="spellStart"/>
      <w:r w:rsidRPr="00F24BCE">
        <w:rPr>
          <w:rFonts w:asciiTheme="minorHAnsi" w:eastAsiaTheme="minorHAnsi" w:hAnsiTheme="minorHAnsi" w:cstheme="minorHAnsi"/>
          <w:sz w:val="22"/>
          <w:szCs w:val="22"/>
          <w:lang w:eastAsia="en-US"/>
        </w:rPr>
        <w:t>miniPortal</w:t>
      </w:r>
      <w:r w:rsidR="00517A8F" w:rsidRPr="00F24BCE">
        <w:rPr>
          <w:rFonts w:asciiTheme="minorHAnsi" w:eastAsiaTheme="minorHAnsi" w:hAnsiTheme="minorHAnsi" w:cstheme="minorHAnsi"/>
          <w:sz w:val="22"/>
          <w:szCs w:val="22"/>
          <w:lang w:eastAsia="en-US"/>
        </w:rPr>
        <w:t>u</w:t>
      </w:r>
      <w:proofErr w:type="spellEnd"/>
      <w:r w:rsidRPr="00F24BCE">
        <w:rPr>
          <w:rFonts w:asciiTheme="minorHAnsi" w:eastAsiaTheme="minorHAnsi" w:hAnsiTheme="minorHAnsi" w:cstheme="minorHAnsi"/>
          <w:sz w:val="22"/>
          <w:szCs w:val="22"/>
          <w:lang w:eastAsia="en-US"/>
        </w:rPr>
        <w:t>. Ofertę należy złożyć w oryginale.</w:t>
      </w:r>
    </w:p>
    <w:p w14:paraId="4D78F0EE" w14:textId="77777777" w:rsidR="0095016F" w:rsidRPr="00F24BCE" w:rsidRDefault="0095016F" w:rsidP="0095016F">
      <w:pPr>
        <w:pStyle w:val="Zwykytekst"/>
        <w:numPr>
          <w:ilvl w:val="0"/>
          <w:numId w:val="11"/>
        </w:numPr>
        <w:autoSpaceDN w:val="0"/>
        <w:spacing w:line="276" w:lineRule="auto"/>
        <w:jc w:val="both"/>
        <w:rPr>
          <w:rFonts w:asciiTheme="minorHAnsi" w:eastAsiaTheme="minorHAnsi" w:hAnsiTheme="minorHAnsi" w:cstheme="minorHAnsi"/>
          <w:sz w:val="22"/>
          <w:szCs w:val="22"/>
          <w:lang w:eastAsia="en-US"/>
        </w:rPr>
      </w:pPr>
      <w:r w:rsidRPr="00F24BCE">
        <w:rPr>
          <w:rFonts w:asciiTheme="minorHAnsi" w:eastAsiaTheme="minorHAnsi" w:hAnsiTheme="minorHAnsi" w:cstheme="minorHAnsi"/>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3BFC635" w14:textId="77777777" w:rsidR="0095016F" w:rsidRPr="00F24BCE" w:rsidRDefault="0095016F" w:rsidP="0095016F">
      <w:pPr>
        <w:pStyle w:val="Zwykytekst"/>
        <w:numPr>
          <w:ilvl w:val="0"/>
          <w:numId w:val="11"/>
        </w:numPr>
        <w:autoSpaceDN w:val="0"/>
        <w:spacing w:line="276" w:lineRule="auto"/>
        <w:jc w:val="both"/>
        <w:rPr>
          <w:rFonts w:asciiTheme="minorHAnsi" w:eastAsiaTheme="minorHAnsi" w:hAnsiTheme="minorHAnsi" w:cstheme="minorHAnsi"/>
          <w:sz w:val="22"/>
          <w:szCs w:val="22"/>
          <w:lang w:eastAsia="en-US"/>
        </w:rPr>
      </w:pPr>
      <w:r w:rsidRPr="00F24BCE">
        <w:rPr>
          <w:rFonts w:asciiTheme="minorHAnsi" w:eastAsia="Calibri" w:hAnsiTheme="minorHAnsi" w:cstheme="minorHAnsi"/>
          <w:sz w:val="22"/>
          <w:szCs w:val="22"/>
          <w:lang w:eastAsia="en-US"/>
        </w:rPr>
        <w:t xml:space="preserve">Do oferty należy dołączyć Jednolity Europejski Dokument Zamówienia w postaci elektronicznej opatrzonej kwalifikowanym podpisem elektronicznym, </w:t>
      </w:r>
      <w:r w:rsidRPr="00F24BCE">
        <w:rPr>
          <w:rFonts w:asciiTheme="minorHAnsi" w:eastAsiaTheme="minorHAnsi" w:hAnsiTheme="minorHAnsi" w:cstheme="minorHAnsi"/>
          <w:sz w:val="22"/>
          <w:szCs w:val="22"/>
          <w:lang w:eastAsia="en-US"/>
        </w:rPr>
        <w:t xml:space="preserve">a następnie wraz z plikami stanowiącymi ofertę skompresować do jednego pliku archiwum (ZIP). </w:t>
      </w:r>
    </w:p>
    <w:p w14:paraId="5F23C0BC" w14:textId="63D8FA5D" w:rsidR="0095016F" w:rsidRPr="00F24BCE" w:rsidRDefault="0095016F" w:rsidP="0095016F">
      <w:pPr>
        <w:pStyle w:val="Lista"/>
        <w:numPr>
          <w:ilvl w:val="0"/>
          <w:numId w:val="11"/>
        </w:numPr>
        <w:autoSpaceDE w:val="0"/>
        <w:autoSpaceDN w:val="0"/>
        <w:spacing w:line="276" w:lineRule="auto"/>
        <w:jc w:val="both"/>
        <w:rPr>
          <w:rFonts w:asciiTheme="minorHAnsi" w:eastAsiaTheme="minorHAnsi" w:hAnsiTheme="minorHAnsi" w:cstheme="minorHAnsi"/>
          <w:sz w:val="22"/>
          <w:szCs w:val="22"/>
          <w:lang w:eastAsia="en-US"/>
        </w:rPr>
      </w:pPr>
      <w:r w:rsidRPr="00F24BCE">
        <w:rPr>
          <w:rFonts w:asciiTheme="minorHAnsi" w:eastAsiaTheme="minorHAnsi" w:hAnsiTheme="minorHAnsi" w:cstheme="minorHAnsi"/>
          <w:sz w:val="22"/>
          <w:szCs w:val="22"/>
          <w:lang w:eastAsia="en-US"/>
        </w:rPr>
        <w:t>Wykonawca może przed upływem terminu do składania ofert zmienić lub wycofać ofertę za</w:t>
      </w:r>
      <w:r w:rsidR="005565AE" w:rsidRPr="00F24BCE">
        <w:rPr>
          <w:rFonts w:asciiTheme="minorHAnsi" w:eastAsiaTheme="minorHAnsi" w:hAnsiTheme="minorHAnsi" w:cstheme="minorHAnsi"/>
          <w:sz w:val="22"/>
          <w:szCs w:val="22"/>
          <w:lang w:eastAsia="en-US"/>
        </w:rPr>
        <w:t xml:space="preserve"> </w:t>
      </w:r>
      <w:r w:rsidRPr="00F24BCE">
        <w:rPr>
          <w:rFonts w:asciiTheme="minorHAnsi" w:eastAsiaTheme="minorHAnsi" w:hAnsiTheme="minorHAnsi" w:cstheme="minorHAnsi"/>
          <w:sz w:val="22"/>
          <w:szCs w:val="22"/>
          <w:lang w:eastAsia="en-US"/>
        </w:rPr>
        <w:t>pośrednictwem Formularza do złożenia, zmiany, wycofania oferty lub wniosku dostępnego na</w:t>
      </w:r>
      <w:r w:rsidR="005565AE" w:rsidRPr="00F24BCE">
        <w:rPr>
          <w:rFonts w:asciiTheme="minorHAnsi" w:eastAsiaTheme="minorHAnsi" w:hAnsiTheme="minorHAnsi" w:cstheme="minorHAnsi"/>
          <w:sz w:val="22"/>
          <w:szCs w:val="22"/>
          <w:lang w:eastAsia="en-US"/>
        </w:rPr>
        <w:t xml:space="preserve"> </w:t>
      </w:r>
      <w:proofErr w:type="spellStart"/>
      <w:r w:rsidR="000921E6">
        <w:rPr>
          <w:rFonts w:asciiTheme="minorHAnsi" w:eastAsiaTheme="minorHAnsi" w:hAnsiTheme="minorHAnsi" w:cstheme="minorHAnsi"/>
          <w:sz w:val="22"/>
          <w:szCs w:val="22"/>
          <w:lang w:eastAsia="en-US"/>
        </w:rPr>
        <w:t>ePUAP</w:t>
      </w:r>
      <w:proofErr w:type="spellEnd"/>
      <w:r w:rsidR="000921E6">
        <w:rPr>
          <w:rFonts w:asciiTheme="minorHAnsi" w:eastAsiaTheme="minorHAnsi" w:hAnsiTheme="minorHAnsi" w:cstheme="minorHAnsi"/>
          <w:sz w:val="22"/>
          <w:szCs w:val="22"/>
          <w:lang w:eastAsia="en-US"/>
        </w:rPr>
        <w:t xml:space="preserve"> i </w:t>
      </w:r>
      <w:r w:rsidRPr="00F24BCE">
        <w:rPr>
          <w:rFonts w:asciiTheme="minorHAnsi" w:eastAsiaTheme="minorHAnsi" w:hAnsiTheme="minorHAnsi" w:cstheme="minorHAnsi"/>
          <w:sz w:val="22"/>
          <w:szCs w:val="22"/>
          <w:lang w:eastAsia="en-US"/>
        </w:rPr>
        <w:t xml:space="preserve">udostępnionych również na </w:t>
      </w:r>
      <w:proofErr w:type="spellStart"/>
      <w:r w:rsidRPr="00F24BCE">
        <w:rPr>
          <w:rFonts w:asciiTheme="minorHAnsi" w:eastAsiaTheme="minorHAnsi" w:hAnsiTheme="minorHAnsi" w:cstheme="minorHAnsi"/>
          <w:sz w:val="22"/>
          <w:szCs w:val="22"/>
          <w:lang w:eastAsia="en-US"/>
        </w:rPr>
        <w:t>miniPortalu</w:t>
      </w:r>
      <w:proofErr w:type="spellEnd"/>
      <w:r w:rsidRPr="00F24BCE">
        <w:rPr>
          <w:rFonts w:asciiTheme="minorHAnsi" w:eastAsiaTheme="minorHAnsi" w:hAnsiTheme="minorHAnsi" w:cstheme="minorHAnsi"/>
          <w:sz w:val="22"/>
          <w:szCs w:val="22"/>
          <w:lang w:eastAsia="en-US"/>
        </w:rPr>
        <w:t xml:space="preserve">. Sposób zmiany i wycofania oferty został opisany w Instrukcji użytkownika dostępnej na </w:t>
      </w:r>
      <w:proofErr w:type="spellStart"/>
      <w:r w:rsidRPr="00F24BCE">
        <w:rPr>
          <w:rFonts w:asciiTheme="minorHAnsi" w:eastAsiaTheme="minorHAnsi" w:hAnsiTheme="minorHAnsi" w:cstheme="minorHAnsi"/>
          <w:sz w:val="22"/>
          <w:szCs w:val="22"/>
          <w:lang w:eastAsia="en-US"/>
        </w:rPr>
        <w:t>miniPortalu</w:t>
      </w:r>
      <w:proofErr w:type="spellEnd"/>
      <w:r w:rsidR="000921E6">
        <w:rPr>
          <w:rFonts w:asciiTheme="minorHAnsi" w:eastAsiaTheme="minorHAnsi" w:hAnsiTheme="minorHAnsi" w:cstheme="minorHAnsi"/>
          <w:sz w:val="22"/>
          <w:szCs w:val="22"/>
          <w:lang w:eastAsia="en-US"/>
        </w:rPr>
        <w:t>.</w:t>
      </w:r>
    </w:p>
    <w:p w14:paraId="79A5D232" w14:textId="77777777" w:rsidR="0095016F" w:rsidRPr="00F24BCE" w:rsidRDefault="0095016F" w:rsidP="0095016F">
      <w:pPr>
        <w:pStyle w:val="Lista"/>
        <w:numPr>
          <w:ilvl w:val="0"/>
          <w:numId w:val="11"/>
        </w:numPr>
        <w:autoSpaceDE w:val="0"/>
        <w:autoSpaceDN w:val="0"/>
        <w:spacing w:line="276" w:lineRule="auto"/>
        <w:jc w:val="both"/>
        <w:rPr>
          <w:rFonts w:asciiTheme="minorHAnsi" w:eastAsiaTheme="minorHAnsi" w:hAnsiTheme="minorHAnsi" w:cstheme="minorHAnsi"/>
          <w:sz w:val="22"/>
          <w:szCs w:val="22"/>
          <w:lang w:eastAsia="en-US"/>
        </w:rPr>
      </w:pPr>
      <w:r w:rsidRPr="00F24BCE">
        <w:rPr>
          <w:rFonts w:asciiTheme="minorHAnsi" w:eastAsiaTheme="minorHAnsi" w:hAnsiTheme="minorHAnsi" w:cstheme="minorHAnsi"/>
          <w:sz w:val="22"/>
          <w:szCs w:val="22"/>
          <w:lang w:eastAsia="en-US"/>
        </w:rPr>
        <w:t>Wykonawca po upływie terminu do składania ofert nie może skutecznie dokonać zmiany ani wycofać złożonej oferty.</w:t>
      </w:r>
    </w:p>
    <w:p w14:paraId="697DC990" w14:textId="77777777" w:rsidR="0095016F" w:rsidRPr="00F24BCE" w:rsidRDefault="0095016F" w:rsidP="0095016F">
      <w:pPr>
        <w:numPr>
          <w:ilvl w:val="0"/>
          <w:numId w:val="11"/>
        </w:numPr>
        <w:tabs>
          <w:tab w:val="left" w:pos="426"/>
          <w:tab w:val="left" w:pos="480"/>
        </w:tabs>
        <w:spacing w:after="0" w:line="276" w:lineRule="auto"/>
        <w:rPr>
          <w:rFonts w:asciiTheme="minorHAnsi" w:hAnsiTheme="minorHAnsi" w:cstheme="minorHAnsi"/>
        </w:rPr>
      </w:pPr>
      <w:r w:rsidRPr="00F24BCE">
        <w:rPr>
          <w:rFonts w:asciiTheme="minorHAnsi" w:hAnsiTheme="minorHAnsi" w:cstheme="minorHAnsi"/>
        </w:rPr>
        <w:t xml:space="preserve">Oferta musi zawierać następujące oświadczenia i dokumenty: </w:t>
      </w:r>
    </w:p>
    <w:p w14:paraId="19AA8DD4" w14:textId="77777777" w:rsidR="004F7F7C" w:rsidRPr="00F24BCE" w:rsidRDefault="0095016F" w:rsidP="004F7F7C">
      <w:pPr>
        <w:numPr>
          <w:ilvl w:val="2"/>
          <w:numId w:val="20"/>
        </w:numPr>
        <w:tabs>
          <w:tab w:val="clear" w:pos="2340"/>
          <w:tab w:val="left" w:pos="851"/>
        </w:tabs>
        <w:spacing w:after="0" w:line="276" w:lineRule="auto"/>
        <w:ind w:left="851" w:hanging="425"/>
        <w:rPr>
          <w:rFonts w:asciiTheme="minorHAnsi" w:hAnsiTheme="minorHAnsi" w:cstheme="minorHAnsi"/>
          <w:b/>
        </w:rPr>
      </w:pPr>
      <w:r w:rsidRPr="00F24BCE">
        <w:rPr>
          <w:rFonts w:asciiTheme="minorHAnsi" w:hAnsiTheme="minorHAnsi" w:cstheme="minorHAnsi"/>
        </w:rPr>
        <w:t xml:space="preserve">wypełniony </w:t>
      </w:r>
      <w:r w:rsidRPr="00F24BCE">
        <w:rPr>
          <w:rFonts w:asciiTheme="minorHAnsi" w:hAnsiTheme="minorHAnsi" w:cstheme="minorHAnsi"/>
          <w:b/>
        </w:rPr>
        <w:t>Formularz ofertowy</w:t>
      </w:r>
      <w:r w:rsidRPr="00F24BCE">
        <w:rPr>
          <w:rFonts w:asciiTheme="minorHAnsi" w:hAnsiTheme="minorHAnsi" w:cstheme="minorHAnsi"/>
        </w:rPr>
        <w:t xml:space="preserve"> sporządzony z wykorzystaniem wzoru stanowiącego</w:t>
      </w:r>
      <w:r w:rsidRPr="00F24BCE">
        <w:rPr>
          <w:rFonts w:asciiTheme="minorHAnsi" w:hAnsiTheme="minorHAnsi" w:cstheme="minorHAnsi"/>
          <w:b/>
        </w:rPr>
        <w:t xml:space="preserve"> Załącznik nr 3</w:t>
      </w:r>
      <w:r w:rsidR="00AA478C" w:rsidRPr="00F24BCE">
        <w:rPr>
          <w:rFonts w:asciiTheme="minorHAnsi" w:hAnsiTheme="minorHAnsi" w:cstheme="minorHAnsi"/>
          <w:b/>
        </w:rPr>
        <w:t>a</w:t>
      </w:r>
      <w:r w:rsidR="00911DB5" w:rsidRPr="00F24BCE">
        <w:rPr>
          <w:rFonts w:asciiTheme="minorHAnsi" w:hAnsiTheme="minorHAnsi" w:cstheme="minorHAnsi"/>
          <w:b/>
        </w:rPr>
        <w:t xml:space="preserve"> lub</w:t>
      </w:r>
      <w:r w:rsidR="00AA478C" w:rsidRPr="00F24BCE">
        <w:rPr>
          <w:rFonts w:asciiTheme="minorHAnsi" w:hAnsiTheme="minorHAnsi" w:cstheme="minorHAnsi"/>
          <w:b/>
        </w:rPr>
        <w:t xml:space="preserve"> 3b</w:t>
      </w:r>
      <w:r w:rsidR="00911DB5" w:rsidRPr="00F24BCE">
        <w:rPr>
          <w:rFonts w:asciiTheme="minorHAnsi" w:hAnsiTheme="minorHAnsi" w:cstheme="minorHAnsi"/>
          <w:b/>
        </w:rPr>
        <w:t xml:space="preserve"> lub</w:t>
      </w:r>
      <w:r w:rsidR="00AA478C" w:rsidRPr="00F24BCE">
        <w:rPr>
          <w:rFonts w:asciiTheme="minorHAnsi" w:hAnsiTheme="minorHAnsi" w:cstheme="minorHAnsi"/>
          <w:b/>
        </w:rPr>
        <w:t xml:space="preserve"> 3c</w:t>
      </w:r>
      <w:r w:rsidRPr="00F24BCE">
        <w:rPr>
          <w:rFonts w:asciiTheme="minorHAnsi" w:hAnsiTheme="minorHAnsi" w:cstheme="minorHAnsi"/>
          <w:b/>
        </w:rPr>
        <w:t xml:space="preserve"> do SIWZ</w:t>
      </w:r>
      <w:r w:rsidRPr="00F24BCE">
        <w:rPr>
          <w:rFonts w:asciiTheme="minorHAnsi" w:hAnsiTheme="minorHAnsi" w:cs="Calibri"/>
        </w:rPr>
        <w:t xml:space="preserve">, </w:t>
      </w:r>
      <w:r w:rsidR="00150B5E" w:rsidRPr="00F24BCE">
        <w:rPr>
          <w:rFonts w:asciiTheme="minorHAnsi" w:hAnsiTheme="minorHAnsi" w:cs="Calibri"/>
        </w:rPr>
        <w:t>odpowiednio dla Części I, II lub III</w:t>
      </w:r>
      <w:r w:rsidR="002A5B31" w:rsidRPr="00F24BCE">
        <w:rPr>
          <w:rFonts w:asciiTheme="minorHAnsi" w:hAnsiTheme="minorHAnsi" w:cs="Calibri"/>
        </w:rPr>
        <w:t>,</w:t>
      </w:r>
      <w:r w:rsidR="00150B5E" w:rsidRPr="00F24BCE">
        <w:rPr>
          <w:rFonts w:asciiTheme="minorHAnsi" w:hAnsiTheme="minorHAnsi" w:cs="Calibri"/>
        </w:rPr>
        <w:t xml:space="preserve"> </w:t>
      </w:r>
      <w:r w:rsidR="004F7F7C" w:rsidRPr="00F24BCE">
        <w:rPr>
          <w:rFonts w:asciiTheme="minorHAnsi" w:hAnsiTheme="minorHAnsi" w:cs="Calibri"/>
        </w:rPr>
        <w:t xml:space="preserve">zawierający w szczególności: </w:t>
      </w:r>
      <w:r w:rsidR="00AA478C" w:rsidRPr="00F24BCE">
        <w:rPr>
          <w:rFonts w:asciiTheme="minorHAnsi" w:hAnsiTheme="minorHAnsi" w:cs="Calibri"/>
        </w:rPr>
        <w:t>cenę brutto za 1 godzinę pracy Konsulta</w:t>
      </w:r>
      <w:r w:rsidR="002A5B31" w:rsidRPr="00F24BCE">
        <w:rPr>
          <w:rFonts w:asciiTheme="minorHAnsi" w:hAnsiTheme="minorHAnsi" w:cs="Calibri"/>
        </w:rPr>
        <w:t>nta, średnią cenę brutto za rolę</w:t>
      </w:r>
      <w:r w:rsidR="00AA478C" w:rsidRPr="00F24BCE">
        <w:rPr>
          <w:rFonts w:asciiTheme="minorHAnsi" w:hAnsiTheme="minorHAnsi" w:cs="Calibri"/>
        </w:rPr>
        <w:t>,</w:t>
      </w:r>
      <w:r w:rsidR="00541DDE">
        <w:rPr>
          <w:rFonts w:asciiTheme="minorHAnsi" w:hAnsiTheme="minorHAnsi" w:cs="Calibri"/>
        </w:rPr>
        <w:t xml:space="preserve"> </w:t>
      </w:r>
      <w:r w:rsidR="00EF4ADF" w:rsidRPr="00F24BCE">
        <w:rPr>
          <w:rFonts w:asciiTheme="minorHAnsi" w:hAnsiTheme="minorHAnsi" w:cs="Calibri"/>
        </w:rPr>
        <w:t>deklarację udostępnienia Konsultanta,</w:t>
      </w:r>
      <w:r w:rsidR="00541DDE">
        <w:rPr>
          <w:rFonts w:asciiTheme="minorHAnsi" w:hAnsiTheme="minorHAnsi" w:cs="Calibri"/>
        </w:rPr>
        <w:t xml:space="preserve"> </w:t>
      </w:r>
      <w:r w:rsidR="00AA478C" w:rsidRPr="00F24BCE">
        <w:rPr>
          <w:rFonts w:asciiTheme="minorHAnsi" w:hAnsiTheme="minorHAnsi" w:cs="Calibri"/>
        </w:rPr>
        <w:t>warunków płatności, oświadczenie o okresie związania ofertą oraz akceptacji wszystkich postanowień SIWZ i wzorów umów bez zastrzeżeń, a także informację, którą część zamówienia Wykonawca zamierza powierzyć podwykonawcy</w:t>
      </w:r>
      <w:r w:rsidR="004F7F7C" w:rsidRPr="00F24BCE">
        <w:rPr>
          <w:rFonts w:asciiTheme="minorHAnsi" w:hAnsiTheme="minorHAnsi" w:cs="Calibri"/>
        </w:rPr>
        <w:t>;</w:t>
      </w:r>
    </w:p>
    <w:p w14:paraId="3F0FC2CD" w14:textId="77777777" w:rsidR="0095016F" w:rsidRPr="00F24BCE" w:rsidRDefault="0095016F" w:rsidP="0095016F">
      <w:pPr>
        <w:numPr>
          <w:ilvl w:val="2"/>
          <w:numId w:val="20"/>
        </w:numPr>
        <w:tabs>
          <w:tab w:val="clear" w:pos="2340"/>
          <w:tab w:val="left" w:pos="851"/>
        </w:tabs>
        <w:spacing w:after="0" w:line="276" w:lineRule="auto"/>
        <w:ind w:left="851" w:hanging="425"/>
        <w:rPr>
          <w:rFonts w:asciiTheme="minorHAnsi" w:hAnsiTheme="minorHAnsi" w:cstheme="minorHAnsi"/>
          <w:b/>
        </w:rPr>
      </w:pPr>
      <w:r w:rsidRPr="00F24BCE">
        <w:rPr>
          <w:rFonts w:asciiTheme="minorHAnsi" w:hAnsiTheme="minorHAnsi" w:cstheme="minorHAnsi"/>
        </w:rPr>
        <w:t xml:space="preserve">oświadczenia wymienione w </w:t>
      </w:r>
      <w:r w:rsidRPr="00F24BCE">
        <w:rPr>
          <w:rFonts w:asciiTheme="minorHAnsi" w:hAnsiTheme="minorHAnsi" w:cstheme="minorHAnsi"/>
          <w:b/>
        </w:rPr>
        <w:t>rozdziale VI. 1-5 niniejszej SIWZ</w:t>
      </w:r>
      <w:r w:rsidRPr="00F24BCE">
        <w:rPr>
          <w:rFonts w:asciiTheme="minorHAnsi" w:hAnsiTheme="minorHAnsi" w:cstheme="minorHAnsi"/>
        </w:rPr>
        <w:t>;</w:t>
      </w:r>
    </w:p>
    <w:p w14:paraId="5AB10292" w14:textId="77777777" w:rsidR="0095016F" w:rsidRPr="00F24BCE" w:rsidRDefault="0095016F" w:rsidP="0095016F">
      <w:pPr>
        <w:numPr>
          <w:ilvl w:val="2"/>
          <w:numId w:val="20"/>
        </w:numPr>
        <w:tabs>
          <w:tab w:val="clear" w:pos="2340"/>
          <w:tab w:val="left" w:pos="851"/>
        </w:tabs>
        <w:spacing w:after="0" w:line="276" w:lineRule="auto"/>
        <w:ind w:left="851" w:hanging="425"/>
        <w:rPr>
          <w:rFonts w:asciiTheme="minorHAnsi" w:hAnsiTheme="minorHAnsi" w:cstheme="minorHAnsi"/>
          <w:b/>
        </w:rPr>
      </w:pPr>
      <w:r w:rsidRPr="00F24BCE">
        <w:rPr>
          <w:rFonts w:asciiTheme="minorHAnsi" w:hAnsiTheme="minorHAnsi" w:cstheme="minorHAnsi"/>
          <w:b/>
        </w:rPr>
        <w:lastRenderedPageBreak/>
        <w:t xml:space="preserve">oświadczenie </w:t>
      </w:r>
      <w:r w:rsidRPr="00F24BCE">
        <w:rPr>
          <w:rFonts w:asciiTheme="minorHAnsi" w:hAnsiTheme="minorHAnsi" w:cstheme="minorHAnsi"/>
        </w:rPr>
        <w:t xml:space="preserve">o udostępnianiu zasobów na zasadach określonych </w:t>
      </w:r>
      <w:r w:rsidR="00831EBE" w:rsidRPr="00F24BCE">
        <w:rPr>
          <w:rFonts w:asciiTheme="minorHAnsi" w:hAnsiTheme="minorHAnsi" w:cstheme="minorHAnsi"/>
        </w:rPr>
        <w:t>w art. 22 a ust.1 ustawy PZP, w </w:t>
      </w:r>
      <w:r w:rsidRPr="00F24BCE">
        <w:rPr>
          <w:rFonts w:asciiTheme="minorHAnsi" w:hAnsiTheme="minorHAnsi" w:cstheme="minorHAnsi"/>
        </w:rPr>
        <w:t xml:space="preserve">celu wykazania spełniania warunków udziału w postępowaniu, stanowiące </w:t>
      </w:r>
      <w:r w:rsidRPr="00F24BCE">
        <w:rPr>
          <w:rFonts w:asciiTheme="minorHAnsi" w:hAnsiTheme="minorHAnsi" w:cstheme="minorHAnsi"/>
          <w:b/>
        </w:rPr>
        <w:t xml:space="preserve">Załącznik nr </w:t>
      </w:r>
      <w:r w:rsidR="00831EBE" w:rsidRPr="00F24BCE">
        <w:rPr>
          <w:rFonts w:asciiTheme="minorHAnsi" w:hAnsiTheme="minorHAnsi" w:cstheme="minorHAnsi"/>
          <w:b/>
        </w:rPr>
        <w:t>7</w:t>
      </w:r>
      <w:r w:rsidRPr="00F24BCE">
        <w:rPr>
          <w:rFonts w:asciiTheme="minorHAnsi" w:hAnsiTheme="minorHAnsi" w:cstheme="minorHAnsi"/>
          <w:b/>
        </w:rPr>
        <w:t xml:space="preserve"> do SIWZ</w:t>
      </w:r>
      <w:r w:rsidRPr="00F24BCE">
        <w:rPr>
          <w:rFonts w:asciiTheme="minorHAnsi" w:hAnsiTheme="minorHAnsi" w:cstheme="minorHAnsi"/>
        </w:rPr>
        <w:t>.( jeżeli dotyczy).</w:t>
      </w:r>
    </w:p>
    <w:p w14:paraId="53BC7B8C" w14:textId="77777777" w:rsidR="0095016F" w:rsidRPr="00F24BCE" w:rsidRDefault="0095016F" w:rsidP="0095016F">
      <w:pPr>
        <w:numPr>
          <w:ilvl w:val="0"/>
          <w:numId w:val="11"/>
        </w:numPr>
        <w:tabs>
          <w:tab w:val="num" w:pos="426"/>
        </w:tabs>
        <w:spacing w:after="0" w:line="276" w:lineRule="auto"/>
        <w:ind w:left="426" w:hanging="426"/>
        <w:rPr>
          <w:rFonts w:asciiTheme="minorHAnsi" w:hAnsiTheme="minorHAnsi" w:cstheme="minorHAnsi"/>
          <w:b/>
        </w:rPr>
      </w:pPr>
      <w:r w:rsidRPr="00F24BCE">
        <w:rPr>
          <w:rFonts w:asciiTheme="minorHAnsi" w:hAnsiTheme="minorHAnsi" w:cstheme="minorHAnsi"/>
        </w:rPr>
        <w:t xml:space="preserve">W przypadku podpisania oferty oraz poświadczenia za zgodność z oryginałem kopii dokumentów przez osobę niewymienioną w dokumencie rejestracyjnym (ewidencyjnym) Wykonawcy, </w:t>
      </w:r>
      <w:r w:rsidRPr="00F24BCE">
        <w:rPr>
          <w:rFonts w:asciiTheme="minorHAnsi" w:hAnsiTheme="minorHAnsi" w:cstheme="minorHAnsi"/>
          <w:b/>
        </w:rPr>
        <w:t xml:space="preserve">należy do oferty dołączyć stosowne pełnomocnictwo </w:t>
      </w:r>
      <w:r w:rsidRPr="00F24BCE">
        <w:rPr>
          <w:rFonts w:asciiTheme="minorHAnsi" w:hAnsiTheme="minorHAnsi" w:cstheme="minorHAnsi"/>
        </w:rPr>
        <w:t xml:space="preserve">w </w:t>
      </w:r>
      <w:r w:rsidRPr="00F24BCE">
        <w:rPr>
          <w:rFonts w:asciiTheme="minorHAnsi" w:hAnsiTheme="minorHAnsi" w:cstheme="minorHAnsi"/>
          <w:b/>
        </w:rPr>
        <w:t>postaci dokumentu elektronicznego opatrzonego kwalifikowanym podpisem elektronicznym.</w:t>
      </w:r>
    </w:p>
    <w:p w14:paraId="00DC81E8" w14:textId="77777777" w:rsidR="0095016F" w:rsidRPr="00F24BCE" w:rsidRDefault="0095016F" w:rsidP="0095016F">
      <w:pPr>
        <w:numPr>
          <w:ilvl w:val="0"/>
          <w:numId w:val="11"/>
        </w:numPr>
        <w:tabs>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26703ECE" w14:textId="77777777" w:rsidR="0095016F" w:rsidRPr="00F24BCE" w:rsidRDefault="0095016F" w:rsidP="0095016F">
      <w:pPr>
        <w:numPr>
          <w:ilvl w:val="0"/>
          <w:numId w:val="11"/>
        </w:numPr>
        <w:tabs>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Dokumenty sporządzone w języku obcym muszą być złożone wraz z tłumaczeniem na język polski.</w:t>
      </w:r>
    </w:p>
    <w:p w14:paraId="3B262E0B" w14:textId="77777777" w:rsidR="0095016F" w:rsidRPr="00F24BCE" w:rsidRDefault="0095016F" w:rsidP="0095016F">
      <w:pPr>
        <w:numPr>
          <w:ilvl w:val="0"/>
          <w:numId w:val="11"/>
        </w:numPr>
        <w:tabs>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Wykonawca ma prawo złożyć tylko jedną ofertę, zawierającą jedną, jednoznacznie opisaną propozycję. Złożenie większej liczby ofert spowoduje odrzucenie wszystkich ofert złożonych przez danego Wykonawcę.</w:t>
      </w:r>
    </w:p>
    <w:p w14:paraId="42C12CBB" w14:textId="77777777" w:rsidR="0095016F" w:rsidRPr="00F24BCE" w:rsidRDefault="0095016F" w:rsidP="0095016F">
      <w:pPr>
        <w:numPr>
          <w:ilvl w:val="0"/>
          <w:numId w:val="11"/>
        </w:numPr>
        <w:tabs>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Treść złożonej oferty musi odpowiadać treści SIWZ.</w:t>
      </w:r>
    </w:p>
    <w:p w14:paraId="07DDE418" w14:textId="77777777" w:rsidR="0095016F" w:rsidRPr="00F24BCE" w:rsidRDefault="0095016F" w:rsidP="0095016F">
      <w:pPr>
        <w:numPr>
          <w:ilvl w:val="0"/>
          <w:numId w:val="11"/>
        </w:numPr>
        <w:tabs>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 xml:space="preserve">Wykonawca </w:t>
      </w:r>
      <w:r w:rsidRPr="00F24BCE">
        <w:rPr>
          <w:rFonts w:asciiTheme="minorHAnsi" w:hAnsiTheme="minorHAnsi" w:cstheme="minorHAnsi"/>
          <w:u w:val="single"/>
        </w:rPr>
        <w:t>ponosi wszelkie koszty związane z przygotowaniem i złożeniem oferty z zastrzeżeniem art. 93 ust. 4 ustawy PZP.</w:t>
      </w:r>
    </w:p>
    <w:p w14:paraId="66841E3F" w14:textId="77777777" w:rsidR="0095016F" w:rsidRPr="00F24BCE" w:rsidRDefault="0095016F" w:rsidP="0095016F">
      <w:pPr>
        <w:numPr>
          <w:ilvl w:val="0"/>
          <w:numId w:val="11"/>
        </w:numPr>
        <w:tabs>
          <w:tab w:val="num" w:pos="426"/>
        </w:tabs>
        <w:spacing w:after="0" w:line="276" w:lineRule="auto"/>
        <w:ind w:left="426" w:hanging="426"/>
        <w:rPr>
          <w:rFonts w:asciiTheme="minorHAnsi" w:hAnsiTheme="minorHAnsi" w:cstheme="minorHAnsi"/>
          <w:b/>
          <w:bCs/>
        </w:rPr>
      </w:pPr>
      <w:r w:rsidRPr="00F24BCE">
        <w:rPr>
          <w:rFonts w:asciiTheme="minorHAnsi" w:hAnsiTheme="minorHAnsi" w:cstheme="minorHAns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F24BCE">
        <w:rPr>
          <w:rFonts w:asciiTheme="minorHAnsi" w:hAnsiTheme="minorHAnsi" w:cstheme="minorHAnsi"/>
          <w:bCs/>
        </w:rPr>
        <w:t>późn</w:t>
      </w:r>
      <w:proofErr w:type="spellEnd"/>
      <w:r w:rsidRPr="00F24BCE">
        <w:rPr>
          <w:rFonts w:asciiTheme="minorHAnsi" w:hAnsiTheme="minorHAnsi" w:cstheme="minorHAnsi"/>
          <w:bCs/>
        </w:rPr>
        <w:t xml:space="preserve">. zm.), </w:t>
      </w:r>
      <w:r w:rsidRPr="00F24BCE">
        <w:rPr>
          <w:rFonts w:asciiTheme="minorHAnsi" w:hAnsiTheme="minorHAnsi" w:cstheme="minorHAnsi"/>
          <w:b/>
          <w:bCs/>
        </w:rPr>
        <w:t>jeśli Wykonawca w terminie składania ofert zastrzegł, że nie mogą one być udostępnian</w:t>
      </w:r>
      <w:r w:rsidR="00E0128F" w:rsidRPr="00F24BCE">
        <w:rPr>
          <w:rFonts w:asciiTheme="minorHAnsi" w:hAnsiTheme="minorHAnsi" w:cstheme="minorHAnsi"/>
          <w:b/>
          <w:bCs/>
        </w:rPr>
        <w:t>e i </w:t>
      </w:r>
      <w:r w:rsidRPr="00F24BCE">
        <w:rPr>
          <w:rFonts w:asciiTheme="minorHAnsi" w:hAnsiTheme="minorHAnsi" w:cstheme="minorHAnsi"/>
          <w:b/>
          <w:bCs/>
        </w:rPr>
        <w:t>jednocześnie wykazał, iż zastrzeżone informacje stanowią tajemnicę przedsiębiorstwa.</w:t>
      </w:r>
    </w:p>
    <w:p w14:paraId="75893332" w14:textId="77777777" w:rsidR="0095016F" w:rsidRPr="00F24BCE" w:rsidRDefault="0095016F" w:rsidP="0095016F">
      <w:pPr>
        <w:numPr>
          <w:ilvl w:val="0"/>
          <w:numId w:val="11"/>
        </w:numPr>
        <w:tabs>
          <w:tab w:val="num" w:pos="426"/>
        </w:tabs>
        <w:spacing w:after="0" w:line="276" w:lineRule="auto"/>
        <w:ind w:left="426" w:hanging="426"/>
        <w:rPr>
          <w:rFonts w:asciiTheme="minorHAnsi" w:hAnsiTheme="minorHAnsi" w:cstheme="minorHAnsi"/>
          <w:b/>
        </w:rPr>
      </w:pPr>
      <w:r w:rsidRPr="00F24BCE">
        <w:rPr>
          <w:rFonts w:asciiTheme="minorHAnsi" w:hAnsiTheme="minorHAnsi" w:cstheme="minorHAnsi"/>
        </w:rPr>
        <w:t xml:space="preserve">Zamawiający zaleca, aby informacje zastrzeżone, jako tajemnica przedsiębiorstwa były przez Wykonawcę złożone w osobnym pliku wraz z jednoczesnym zaznaczeniem polecenia „Załącznik stanowiący tajemnicę przedsiębiorstwa” a następnie wraz z plikami stanowiącymi jawną część skompresowane do jednego pliku archiwum (ZIP). </w:t>
      </w:r>
      <w:r w:rsidRPr="00F24BCE">
        <w:rPr>
          <w:rFonts w:asciiTheme="minorHAnsi" w:hAnsiTheme="minorHAnsi" w:cstheme="minorHAnsi"/>
          <w:b/>
        </w:rPr>
        <w:t>Brak jednoznacznego wskazania, które informacje stanowią tajemnicę przedsiębiorstwa oznaczać będzie, że wszelkie oświadczenia i zaświadczenia składane w trakcie niniejszego postępowania są jawne bez zastrzeżeń.</w:t>
      </w:r>
    </w:p>
    <w:p w14:paraId="2B7DFCFA" w14:textId="77777777" w:rsidR="0095016F" w:rsidRPr="00F24BCE" w:rsidRDefault="0095016F" w:rsidP="0095016F">
      <w:pPr>
        <w:numPr>
          <w:ilvl w:val="0"/>
          <w:numId w:val="11"/>
        </w:numPr>
        <w:tabs>
          <w:tab w:val="num" w:pos="426"/>
        </w:tabs>
        <w:spacing w:after="0" w:line="276" w:lineRule="auto"/>
        <w:ind w:left="426" w:hanging="426"/>
        <w:rPr>
          <w:rFonts w:asciiTheme="minorHAnsi" w:hAnsiTheme="minorHAnsi" w:cstheme="minorHAnsi"/>
          <w:bCs/>
        </w:rPr>
      </w:pPr>
      <w:r w:rsidRPr="00F24BCE">
        <w:rPr>
          <w:rFonts w:asciiTheme="minorHAnsi" w:hAnsiTheme="minorHAnsi" w:cstheme="minorHAnsi"/>
        </w:rPr>
        <w:t xml:space="preserve">Zastrzeżenie informacji, które </w:t>
      </w:r>
      <w:r w:rsidRPr="00F24BCE">
        <w:rPr>
          <w:rFonts w:asciiTheme="minorHAnsi" w:hAnsiTheme="minorHAnsi" w:cstheme="minorHAnsi"/>
          <w:bCs/>
        </w:rPr>
        <w:t xml:space="preserve">nie stanowią tajemnicy przedsiębiorstwa w rozumieniu ustawy o zwalczaniu nieuczciwej konkurencji będzie traktowane, jako bezskuteczne i skutkować będzie zgodnie z </w:t>
      </w:r>
      <w:r w:rsidRPr="00F24BCE">
        <w:rPr>
          <w:rFonts w:asciiTheme="minorHAnsi" w:hAnsiTheme="minorHAnsi" w:cstheme="minorHAnsi"/>
        </w:rPr>
        <w:t xml:space="preserve">uchwałą SN z 20 października 2005 (sygn. III CZP 74/05) </w:t>
      </w:r>
      <w:r w:rsidRPr="00F24BCE">
        <w:rPr>
          <w:rFonts w:asciiTheme="minorHAnsi" w:hAnsiTheme="minorHAnsi" w:cstheme="minorHAnsi"/>
          <w:bCs/>
        </w:rPr>
        <w:t>ich odtajnieniem.</w:t>
      </w:r>
    </w:p>
    <w:p w14:paraId="1B5EC762" w14:textId="77777777" w:rsidR="0095016F" w:rsidRPr="00F24BCE" w:rsidRDefault="0095016F" w:rsidP="0095016F">
      <w:pPr>
        <w:numPr>
          <w:ilvl w:val="0"/>
          <w:numId w:val="11"/>
        </w:numPr>
        <w:tabs>
          <w:tab w:val="num" w:pos="426"/>
        </w:tabs>
        <w:spacing w:after="0" w:line="276" w:lineRule="auto"/>
        <w:ind w:left="425" w:hanging="425"/>
        <w:rPr>
          <w:rFonts w:asciiTheme="minorHAnsi" w:hAnsiTheme="minorHAnsi" w:cstheme="minorHAnsi"/>
          <w:bCs/>
        </w:rPr>
      </w:pPr>
      <w:r w:rsidRPr="00F24BCE">
        <w:rPr>
          <w:rFonts w:asciiTheme="minorHAnsi" w:hAnsiTheme="minorHAnsi" w:cstheme="minorHAns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E13B5CC" w14:textId="77777777" w:rsidR="0095016F" w:rsidRPr="00F24BCE" w:rsidRDefault="0095016F" w:rsidP="0095016F">
      <w:pPr>
        <w:numPr>
          <w:ilvl w:val="0"/>
          <w:numId w:val="11"/>
        </w:numPr>
        <w:tabs>
          <w:tab w:val="num" w:pos="426"/>
        </w:tabs>
        <w:spacing w:after="0" w:line="276" w:lineRule="auto"/>
        <w:ind w:left="425" w:hanging="425"/>
        <w:rPr>
          <w:rFonts w:asciiTheme="minorHAnsi" w:hAnsiTheme="minorHAnsi" w:cstheme="minorHAnsi"/>
          <w:bCs/>
        </w:rPr>
      </w:pPr>
      <w:r w:rsidRPr="00F24BCE">
        <w:rPr>
          <w:rFonts w:asciiTheme="minorHAnsi" w:hAnsiTheme="minorHAnsi" w:cstheme="minorHAnsi"/>
          <w:bCs/>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532199D" w14:textId="77777777" w:rsidR="0095016F" w:rsidRPr="00F24BCE" w:rsidRDefault="0095016F" w:rsidP="0095016F">
      <w:pPr>
        <w:numPr>
          <w:ilvl w:val="0"/>
          <w:numId w:val="11"/>
        </w:numPr>
        <w:tabs>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Pr="00F24BCE">
        <w:rPr>
          <w:rFonts w:asciiTheme="minorHAnsi" w:hAnsiTheme="minorHAnsi" w:cstheme="minorHAnsi"/>
          <w:b/>
        </w:rPr>
        <w:t>rozdziale VII niniejszej SIWZ</w:t>
      </w:r>
      <w:r w:rsidRPr="00F24BCE">
        <w:rPr>
          <w:rFonts w:asciiTheme="minorHAnsi" w:hAnsiTheme="minorHAnsi" w:cstheme="minorHAnsi"/>
        </w:rPr>
        <w:t>. Przepisy ustawy PZP nie przewidują negocjacji warunków udzielenia zamówienia, w tym zapisów projektu umowy, po terminie otwarcia ofert.</w:t>
      </w:r>
    </w:p>
    <w:p w14:paraId="1E0D9951" w14:textId="77777777" w:rsidR="00921B04" w:rsidRPr="00F24BCE" w:rsidRDefault="00921B04" w:rsidP="00D43721">
      <w:pPr>
        <w:spacing w:after="0" w:line="276" w:lineRule="auto"/>
        <w:ind w:left="425"/>
        <w:rPr>
          <w:rFonts w:asciiTheme="minorHAnsi" w:hAnsiTheme="minorHAnsi" w:cstheme="minorHAnsi"/>
        </w:rPr>
      </w:pPr>
    </w:p>
    <w:p w14:paraId="0ABF86E1" w14:textId="77777777" w:rsidR="0095016F" w:rsidRPr="00F24BCE" w:rsidRDefault="0095016F" w:rsidP="00D43721">
      <w:pPr>
        <w:tabs>
          <w:tab w:val="num" w:pos="0"/>
        </w:tabs>
        <w:spacing w:after="0" w:line="276" w:lineRule="auto"/>
        <w:rPr>
          <w:rFonts w:asciiTheme="minorHAnsi" w:hAnsiTheme="minorHAnsi" w:cstheme="minorHAnsi"/>
          <w:b/>
        </w:rPr>
      </w:pPr>
      <w:r w:rsidRPr="00F24BCE">
        <w:rPr>
          <w:rFonts w:asciiTheme="minorHAnsi" w:hAnsiTheme="minorHAnsi" w:cstheme="minorHAnsi"/>
          <w:b/>
        </w:rPr>
        <w:t xml:space="preserve">XI. </w:t>
      </w:r>
      <w:r w:rsidRPr="00F24BCE">
        <w:rPr>
          <w:rFonts w:asciiTheme="minorHAnsi" w:hAnsiTheme="minorHAnsi" w:cstheme="minorHAnsi"/>
          <w:b/>
        </w:rPr>
        <w:tab/>
        <w:t>Miejsce i termin składania i otwarcia ofert.</w:t>
      </w:r>
    </w:p>
    <w:p w14:paraId="70A62008" w14:textId="77777777" w:rsidR="0095016F" w:rsidRPr="00F24BCE"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rPr>
        <w:t xml:space="preserve">Ofertę należy złożyć za pośrednictwem formularza do złożenia, zmiany, wycofania oferty lub wniosku dostępnego na </w:t>
      </w:r>
      <w:proofErr w:type="spellStart"/>
      <w:r w:rsidRPr="00F24BCE">
        <w:rPr>
          <w:rFonts w:asciiTheme="minorHAnsi" w:hAnsiTheme="minorHAnsi" w:cstheme="minorHAnsi"/>
        </w:rPr>
        <w:t>ePUAP</w:t>
      </w:r>
      <w:proofErr w:type="spellEnd"/>
      <w:r w:rsidRPr="00F24BCE">
        <w:rPr>
          <w:rFonts w:asciiTheme="minorHAnsi" w:hAnsiTheme="minorHAnsi" w:cstheme="minorHAnsi"/>
        </w:rPr>
        <w:t xml:space="preserve"> i udostępnionego również na </w:t>
      </w:r>
      <w:proofErr w:type="spellStart"/>
      <w:r w:rsidRPr="00F24BCE">
        <w:rPr>
          <w:rFonts w:asciiTheme="minorHAnsi" w:hAnsiTheme="minorHAnsi" w:cstheme="minorHAnsi"/>
        </w:rPr>
        <w:t>miniPortalu</w:t>
      </w:r>
      <w:proofErr w:type="spellEnd"/>
      <w:r w:rsidRPr="00F24BCE">
        <w:rPr>
          <w:rFonts w:asciiTheme="minorHAnsi" w:hAnsiTheme="minorHAnsi" w:cstheme="minorHAnsi"/>
        </w:rPr>
        <w:t xml:space="preserve"> w nieprzekraczalnym terminie </w:t>
      </w:r>
      <w:r w:rsidRPr="00F24BCE">
        <w:rPr>
          <w:rFonts w:asciiTheme="minorHAnsi" w:hAnsiTheme="minorHAnsi" w:cstheme="minorHAnsi"/>
          <w:b/>
        </w:rPr>
        <w:t>do dnia</w:t>
      </w:r>
      <w:r w:rsidRPr="00F24BCE">
        <w:rPr>
          <w:rFonts w:asciiTheme="minorHAnsi" w:hAnsiTheme="minorHAnsi" w:cstheme="minorHAnsi"/>
        </w:rPr>
        <w:t xml:space="preserve"> </w:t>
      </w:r>
      <w:r w:rsidR="009135A9" w:rsidRPr="00F24BCE">
        <w:rPr>
          <w:rFonts w:asciiTheme="minorHAnsi" w:hAnsiTheme="minorHAnsi" w:cstheme="minorHAnsi"/>
          <w:b/>
        </w:rPr>
        <w:t>2019-</w:t>
      </w:r>
      <w:r w:rsidR="004000EC">
        <w:rPr>
          <w:rFonts w:asciiTheme="minorHAnsi" w:hAnsiTheme="minorHAnsi" w:cstheme="minorHAnsi"/>
          <w:b/>
        </w:rPr>
        <w:t>05-23</w:t>
      </w:r>
      <w:r w:rsidRPr="00F24BCE">
        <w:rPr>
          <w:rFonts w:asciiTheme="minorHAnsi" w:hAnsiTheme="minorHAnsi" w:cstheme="minorHAnsi"/>
        </w:rPr>
        <w:t xml:space="preserve">, do godziny </w:t>
      </w:r>
      <w:r w:rsidR="004F7F7C" w:rsidRPr="00F24BCE">
        <w:rPr>
          <w:rFonts w:asciiTheme="minorHAnsi" w:hAnsiTheme="minorHAnsi" w:cstheme="minorHAnsi"/>
          <w:b/>
        </w:rPr>
        <w:t>12</w:t>
      </w:r>
      <w:r w:rsidRPr="00F24BCE">
        <w:rPr>
          <w:rFonts w:asciiTheme="minorHAnsi" w:hAnsiTheme="minorHAnsi" w:cstheme="minorHAnsi"/>
          <w:b/>
        </w:rPr>
        <w:t>:00</w:t>
      </w:r>
      <w:r w:rsidRPr="00F24BCE">
        <w:rPr>
          <w:rFonts w:asciiTheme="minorHAnsi" w:hAnsiTheme="minorHAnsi" w:cstheme="minorHAnsi"/>
        </w:rPr>
        <w:t>.</w:t>
      </w:r>
    </w:p>
    <w:p w14:paraId="3027B8E3" w14:textId="77777777" w:rsidR="0095016F" w:rsidRPr="00F24BCE"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eastAsia="Arial Unicode MS" w:hAnsiTheme="minorHAnsi" w:cstheme="minorHAnsi"/>
        </w:rPr>
        <w:t>Zamawiający niezwłocznie zawiadomi Wykonawcę o złożeniu oferty po terminie oraz zwróci ofertę po upływie terminu do wniesienia odwołania.</w:t>
      </w:r>
    </w:p>
    <w:p w14:paraId="7EEC982E" w14:textId="77777777" w:rsidR="0095016F" w:rsidRPr="00F24BCE"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theme="minorHAnsi"/>
          <w:b/>
        </w:rPr>
      </w:pPr>
      <w:r w:rsidRPr="00F24BCE">
        <w:rPr>
          <w:rFonts w:asciiTheme="minorHAnsi" w:hAnsiTheme="minorHAnsi" w:cstheme="minorHAnsi"/>
        </w:rPr>
        <w:t xml:space="preserve">Otwarcie ofert nastąpi </w:t>
      </w:r>
      <w:r w:rsidRPr="00B04E45">
        <w:rPr>
          <w:rFonts w:asciiTheme="minorHAnsi" w:hAnsiTheme="minorHAnsi" w:cstheme="minorHAnsi"/>
          <w:b/>
        </w:rPr>
        <w:t>w dniu</w:t>
      </w:r>
      <w:r w:rsidRPr="00F24BCE">
        <w:rPr>
          <w:rFonts w:asciiTheme="minorHAnsi" w:hAnsiTheme="minorHAnsi" w:cstheme="minorHAnsi"/>
        </w:rPr>
        <w:t xml:space="preserve"> </w:t>
      </w:r>
      <w:r w:rsidR="004F7F7C" w:rsidRPr="00F24BCE">
        <w:rPr>
          <w:rFonts w:asciiTheme="minorHAnsi" w:hAnsiTheme="minorHAnsi" w:cstheme="minorHAnsi"/>
          <w:b/>
        </w:rPr>
        <w:t xml:space="preserve">składania ofert o godzinie </w:t>
      </w:r>
      <w:r w:rsidR="00F24BCE" w:rsidRPr="00F24BCE">
        <w:rPr>
          <w:rFonts w:asciiTheme="minorHAnsi" w:hAnsiTheme="minorHAnsi" w:cstheme="minorHAnsi"/>
          <w:b/>
        </w:rPr>
        <w:t>13</w:t>
      </w:r>
      <w:r w:rsidRPr="00F24BCE">
        <w:rPr>
          <w:rFonts w:asciiTheme="minorHAnsi" w:hAnsiTheme="minorHAnsi" w:cstheme="minorHAnsi"/>
          <w:b/>
        </w:rPr>
        <w:t>:</w:t>
      </w:r>
      <w:r w:rsidR="00F24BCE" w:rsidRPr="00F24BCE">
        <w:rPr>
          <w:rFonts w:asciiTheme="minorHAnsi" w:hAnsiTheme="minorHAnsi" w:cstheme="minorHAnsi"/>
          <w:b/>
        </w:rPr>
        <w:t>00</w:t>
      </w:r>
      <w:r w:rsidRPr="00F24BCE">
        <w:rPr>
          <w:rFonts w:asciiTheme="minorHAnsi" w:hAnsiTheme="minorHAnsi" w:cstheme="minorHAnsi"/>
        </w:rPr>
        <w:t xml:space="preserve"> w siedzibie Zamawiającego w Warszawie przy ul. Stanisława Dubois 5A – </w:t>
      </w:r>
      <w:r w:rsidRPr="00F24BCE">
        <w:rPr>
          <w:rFonts w:asciiTheme="minorHAnsi" w:hAnsiTheme="minorHAnsi" w:cstheme="minorHAnsi"/>
          <w:b/>
        </w:rPr>
        <w:t>piętro I, pok. 132c</w:t>
      </w:r>
      <w:r w:rsidRPr="00F24BCE">
        <w:rPr>
          <w:rFonts w:asciiTheme="minorHAnsi" w:hAnsiTheme="minorHAnsi" w:cstheme="minorHAnsi"/>
        </w:rPr>
        <w:t>. Otwarcie ofert jest jawne</w:t>
      </w:r>
      <w:r w:rsidRPr="00F24BCE">
        <w:rPr>
          <w:rFonts w:asciiTheme="minorHAnsi" w:hAnsiTheme="minorHAnsi" w:cstheme="minorHAnsi"/>
          <w:b/>
        </w:rPr>
        <w:t>.</w:t>
      </w:r>
    </w:p>
    <w:p w14:paraId="559713FF" w14:textId="77777777" w:rsidR="0095016F" w:rsidRPr="00F24BCE"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rPr>
        <w:t xml:space="preserve">Podczas otwarcia ofert Zamawiający odczyta informacje, o których mowa w </w:t>
      </w:r>
      <w:r w:rsidRPr="00F24BCE">
        <w:rPr>
          <w:rFonts w:asciiTheme="minorHAnsi" w:hAnsiTheme="minorHAnsi" w:cstheme="minorHAnsi"/>
          <w:b/>
        </w:rPr>
        <w:t>art. 86 ust. 4</w:t>
      </w:r>
      <w:r w:rsidRPr="00F24BCE">
        <w:rPr>
          <w:rFonts w:asciiTheme="minorHAnsi" w:hAnsiTheme="minorHAnsi" w:cstheme="minorHAnsi"/>
        </w:rPr>
        <w:t xml:space="preserve"> ustawy PZP. </w:t>
      </w:r>
    </w:p>
    <w:p w14:paraId="1FE6FE12" w14:textId="77777777" w:rsidR="0095016F" w:rsidRPr="00F24BCE"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bCs/>
        </w:rPr>
        <w:t xml:space="preserve">Niezwłocznie po otwarciu ofert zamawiający zamieści na stronie </w:t>
      </w:r>
      <w:hyperlink r:id="rId20" w:history="1">
        <w:r w:rsidRPr="00F24BCE">
          <w:rPr>
            <w:rStyle w:val="Hipercze"/>
            <w:rFonts w:asciiTheme="minorHAnsi" w:hAnsiTheme="minorHAnsi" w:cstheme="minorHAnsi"/>
          </w:rPr>
          <w:t>www.csioz.gov.pl</w:t>
        </w:r>
      </w:hyperlink>
      <w:r w:rsidRPr="00F24BCE">
        <w:rPr>
          <w:rFonts w:asciiTheme="minorHAnsi" w:hAnsiTheme="minorHAnsi" w:cstheme="minorHAnsi"/>
          <w:bCs/>
        </w:rPr>
        <w:t xml:space="preserve"> informacje dotyczące:</w:t>
      </w:r>
    </w:p>
    <w:p w14:paraId="7BADC99C" w14:textId="77777777" w:rsidR="0095016F" w:rsidRPr="00F24BCE" w:rsidRDefault="0095016F" w:rsidP="0095016F">
      <w:pPr>
        <w:pStyle w:val="Akapitzlist"/>
        <w:numPr>
          <w:ilvl w:val="0"/>
          <w:numId w:val="25"/>
        </w:numPr>
        <w:tabs>
          <w:tab w:val="left" w:pos="3855"/>
        </w:tabs>
        <w:spacing w:line="276" w:lineRule="auto"/>
        <w:ind w:left="851"/>
        <w:jc w:val="both"/>
        <w:rPr>
          <w:rFonts w:asciiTheme="minorHAnsi" w:hAnsiTheme="minorHAnsi" w:cstheme="minorHAnsi"/>
          <w:sz w:val="22"/>
          <w:szCs w:val="22"/>
        </w:rPr>
      </w:pPr>
      <w:r w:rsidRPr="00F24BCE">
        <w:rPr>
          <w:rFonts w:asciiTheme="minorHAnsi" w:hAnsiTheme="minorHAnsi" w:cstheme="minorHAnsi"/>
          <w:bCs/>
          <w:sz w:val="22"/>
          <w:szCs w:val="22"/>
        </w:rPr>
        <w:t>kwoty, jaką zamierza przeznaczyć na sfinansowanie zamówienia;</w:t>
      </w:r>
    </w:p>
    <w:p w14:paraId="551C540A" w14:textId="77777777" w:rsidR="0095016F" w:rsidRPr="00F24BCE" w:rsidRDefault="0095016F" w:rsidP="0095016F">
      <w:pPr>
        <w:pStyle w:val="Akapitzlist"/>
        <w:numPr>
          <w:ilvl w:val="0"/>
          <w:numId w:val="25"/>
        </w:numPr>
        <w:tabs>
          <w:tab w:val="left" w:pos="3855"/>
        </w:tabs>
        <w:spacing w:line="276" w:lineRule="auto"/>
        <w:ind w:left="851"/>
        <w:jc w:val="both"/>
        <w:rPr>
          <w:rFonts w:asciiTheme="minorHAnsi" w:hAnsiTheme="minorHAnsi" w:cstheme="minorHAnsi"/>
          <w:sz w:val="22"/>
          <w:szCs w:val="22"/>
        </w:rPr>
      </w:pPr>
      <w:r w:rsidRPr="00F24BCE">
        <w:rPr>
          <w:rFonts w:asciiTheme="minorHAnsi" w:hAnsiTheme="minorHAnsi" w:cstheme="minorHAnsi"/>
          <w:bCs/>
          <w:sz w:val="22"/>
          <w:szCs w:val="22"/>
        </w:rPr>
        <w:t>firm oraz adresów Wykonawców, którzy złożyli oferty w terminie;</w:t>
      </w:r>
    </w:p>
    <w:p w14:paraId="3AD0F2E7" w14:textId="77777777" w:rsidR="0095016F" w:rsidRPr="00F24BCE" w:rsidRDefault="0095016F" w:rsidP="0095016F">
      <w:pPr>
        <w:pStyle w:val="Akapitzlist"/>
        <w:numPr>
          <w:ilvl w:val="0"/>
          <w:numId w:val="25"/>
        </w:numPr>
        <w:tabs>
          <w:tab w:val="left" w:pos="3855"/>
        </w:tabs>
        <w:spacing w:line="276" w:lineRule="auto"/>
        <w:ind w:left="851"/>
        <w:jc w:val="both"/>
        <w:rPr>
          <w:rFonts w:asciiTheme="minorHAnsi" w:hAnsiTheme="minorHAnsi" w:cstheme="minorHAnsi"/>
          <w:sz w:val="22"/>
          <w:szCs w:val="22"/>
        </w:rPr>
      </w:pPr>
      <w:r w:rsidRPr="00F24BCE">
        <w:rPr>
          <w:rFonts w:asciiTheme="minorHAnsi" w:hAnsiTheme="minorHAnsi" w:cstheme="minorHAnsi"/>
          <w:sz w:val="22"/>
          <w:szCs w:val="22"/>
        </w:rPr>
        <w:t>ceny, terminu wykonania zamówienia, czasów naprawy i warunków płatności zawartych w ofertach.</w:t>
      </w:r>
    </w:p>
    <w:p w14:paraId="7D0357A3" w14:textId="77777777" w:rsidR="0095016F" w:rsidRPr="00F24BCE" w:rsidRDefault="0095016F" w:rsidP="00D43721">
      <w:pPr>
        <w:tabs>
          <w:tab w:val="left" w:pos="426"/>
        </w:tabs>
        <w:spacing w:before="240" w:after="0" w:line="276" w:lineRule="auto"/>
        <w:rPr>
          <w:rFonts w:asciiTheme="minorHAnsi" w:hAnsiTheme="minorHAnsi" w:cstheme="minorHAnsi"/>
          <w:b/>
        </w:rPr>
      </w:pPr>
      <w:r w:rsidRPr="00F24BCE">
        <w:rPr>
          <w:rFonts w:asciiTheme="minorHAnsi" w:hAnsiTheme="minorHAnsi" w:cstheme="minorHAnsi"/>
          <w:b/>
        </w:rPr>
        <w:t xml:space="preserve">XII. </w:t>
      </w:r>
      <w:r w:rsidRPr="00F24BCE">
        <w:rPr>
          <w:rFonts w:asciiTheme="minorHAnsi" w:hAnsiTheme="minorHAnsi" w:cstheme="minorHAnsi"/>
          <w:b/>
        </w:rPr>
        <w:tab/>
        <w:t>Opis sposobu obliczania ceny.</w:t>
      </w:r>
    </w:p>
    <w:p w14:paraId="0446129D" w14:textId="77777777" w:rsidR="00150B5E" w:rsidRPr="00F24BCE" w:rsidRDefault="0095016F" w:rsidP="00E9697F">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color w:val="000000" w:themeColor="text1"/>
        </w:rPr>
        <w:t>Wykonawca</w:t>
      </w:r>
      <w:r w:rsidRPr="00F24BCE">
        <w:rPr>
          <w:rFonts w:asciiTheme="minorHAnsi" w:hAnsiTheme="minorHAnsi" w:cstheme="minorHAnsi"/>
          <w:bCs/>
          <w:color w:val="000000" w:themeColor="text1"/>
        </w:rPr>
        <w:t xml:space="preserve"> </w:t>
      </w:r>
      <w:r w:rsidRPr="00F24BCE">
        <w:rPr>
          <w:rFonts w:asciiTheme="minorHAnsi" w:hAnsiTheme="minorHAnsi" w:cstheme="minorHAnsi"/>
          <w:color w:val="000000" w:themeColor="text1"/>
        </w:rPr>
        <w:t xml:space="preserve">określa cenę realizacji zamówienia poprzez wskazanie w Formularzu ofertowym sporządzonym wg wzoru stanowiącego </w:t>
      </w:r>
      <w:r w:rsidRPr="00F24BCE">
        <w:rPr>
          <w:rFonts w:asciiTheme="minorHAnsi" w:hAnsiTheme="minorHAnsi" w:cstheme="minorHAnsi"/>
          <w:b/>
          <w:color w:val="000000" w:themeColor="text1"/>
        </w:rPr>
        <w:t>Załączniki nr 3</w:t>
      </w:r>
      <w:r w:rsidR="00150B5E" w:rsidRPr="00F24BCE">
        <w:rPr>
          <w:rFonts w:asciiTheme="minorHAnsi" w:hAnsiTheme="minorHAnsi" w:cstheme="minorHAnsi"/>
          <w:b/>
          <w:color w:val="000000" w:themeColor="text1"/>
        </w:rPr>
        <w:t>a</w:t>
      </w:r>
      <w:r w:rsidR="00911DB5" w:rsidRPr="00F24BCE">
        <w:rPr>
          <w:rFonts w:asciiTheme="minorHAnsi" w:hAnsiTheme="minorHAnsi" w:cstheme="minorHAnsi"/>
          <w:b/>
          <w:color w:val="000000" w:themeColor="text1"/>
        </w:rPr>
        <w:t xml:space="preserve"> lub</w:t>
      </w:r>
      <w:r w:rsidR="00150B5E" w:rsidRPr="00F24BCE">
        <w:rPr>
          <w:rFonts w:asciiTheme="minorHAnsi" w:hAnsiTheme="minorHAnsi" w:cstheme="minorHAnsi"/>
          <w:b/>
          <w:color w:val="000000" w:themeColor="text1"/>
        </w:rPr>
        <w:t xml:space="preserve"> 3b </w:t>
      </w:r>
      <w:r w:rsidR="00911DB5" w:rsidRPr="00F24BCE">
        <w:rPr>
          <w:rFonts w:asciiTheme="minorHAnsi" w:hAnsiTheme="minorHAnsi" w:cstheme="minorHAnsi"/>
          <w:b/>
          <w:color w:val="000000" w:themeColor="text1"/>
        </w:rPr>
        <w:t>lub</w:t>
      </w:r>
      <w:r w:rsidR="00150B5E" w:rsidRPr="00F24BCE">
        <w:rPr>
          <w:rFonts w:asciiTheme="minorHAnsi" w:hAnsiTheme="minorHAnsi" w:cstheme="minorHAnsi"/>
          <w:b/>
          <w:color w:val="000000" w:themeColor="text1"/>
        </w:rPr>
        <w:t xml:space="preserve"> 3c</w:t>
      </w:r>
      <w:r w:rsidRPr="00F24BCE">
        <w:rPr>
          <w:rFonts w:asciiTheme="minorHAnsi" w:hAnsiTheme="minorHAnsi" w:cstheme="minorHAnsi"/>
          <w:color w:val="000000" w:themeColor="text1"/>
        </w:rPr>
        <w:t xml:space="preserve"> do </w:t>
      </w:r>
      <w:r w:rsidR="00150B5E" w:rsidRPr="00F24BCE">
        <w:rPr>
          <w:rFonts w:asciiTheme="minorHAnsi" w:hAnsiTheme="minorHAnsi" w:cstheme="minorHAnsi"/>
        </w:rPr>
        <w:t>SIWZ ceny jednostkowej brutto za 1 godzinę świadczenia usług IT dla każdego z Konsultantów określonych w Załączniku nr 1</w:t>
      </w:r>
      <w:r w:rsidR="00D73FAC" w:rsidRPr="00F24BCE">
        <w:rPr>
          <w:rFonts w:asciiTheme="minorHAnsi" w:hAnsiTheme="minorHAnsi" w:cstheme="minorHAnsi"/>
        </w:rPr>
        <w:t>a lub 1b lub 1c</w:t>
      </w:r>
      <w:r w:rsidR="00150B5E" w:rsidRPr="00F24BCE">
        <w:rPr>
          <w:rFonts w:asciiTheme="minorHAnsi" w:hAnsiTheme="minorHAnsi" w:cstheme="minorHAnsi"/>
        </w:rPr>
        <w:t xml:space="preserve"> do SIWZ oraz Średniej ceny brutto za rolę . </w:t>
      </w:r>
    </w:p>
    <w:p w14:paraId="0F44B108" w14:textId="77777777" w:rsidR="00150B5E" w:rsidRPr="00F24BCE" w:rsidRDefault="00150B5E" w:rsidP="00150B5E">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rPr>
        <w:t>Średnia cena brutto za rolę służy tylko do porównania złożonych ofert</w:t>
      </w:r>
    </w:p>
    <w:p w14:paraId="594848E3" w14:textId="77777777" w:rsidR="00150B5E" w:rsidRPr="00F24BCE" w:rsidRDefault="00150B5E" w:rsidP="00150B5E">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rPr>
        <w:t>Zamawiający będzie zlecał realizację usług do wysokości kwoty jaką zamierza przeznaczyć na sfinansowanie niniejszego zamówienia.</w:t>
      </w:r>
    </w:p>
    <w:p w14:paraId="45210328" w14:textId="77777777" w:rsidR="00150B5E" w:rsidRPr="00F24BCE" w:rsidRDefault="00150B5E" w:rsidP="00150B5E">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rPr>
        <w:t>Zamawiający zastrzega, że żadna cena jednostkowa nie może mieć wartości 0,00 złotych.</w:t>
      </w:r>
    </w:p>
    <w:p w14:paraId="1E82F571" w14:textId="77777777" w:rsidR="00483151" w:rsidRPr="00F24BCE" w:rsidRDefault="00911DB5" w:rsidP="00483151">
      <w:pPr>
        <w:numPr>
          <w:ilvl w:val="0"/>
          <w:numId w:val="10"/>
        </w:numPr>
        <w:tabs>
          <w:tab w:val="clear" w:pos="2340"/>
          <w:tab w:val="num" w:pos="426"/>
          <w:tab w:val="left" w:pos="3855"/>
        </w:tabs>
        <w:spacing w:after="0" w:line="276" w:lineRule="auto"/>
        <w:ind w:left="426" w:hanging="426"/>
        <w:rPr>
          <w:rFonts w:asciiTheme="minorHAnsi" w:hAnsiTheme="minorHAnsi" w:cstheme="minorHAnsi"/>
          <w:color w:val="000000" w:themeColor="text1"/>
        </w:rPr>
      </w:pPr>
      <w:r w:rsidRPr="00F24BCE">
        <w:rPr>
          <w:rFonts w:asciiTheme="minorHAnsi" w:eastAsia="Times New Roman" w:hAnsiTheme="minorHAnsi" w:cstheme="minorHAnsi"/>
          <w:lang w:eastAsia="pl-PL"/>
        </w:rPr>
        <w:t xml:space="preserve">Cena ofertowa brutto musi uwzględniać </w:t>
      </w:r>
      <w:r w:rsidR="00483151" w:rsidRPr="00F24BCE">
        <w:rPr>
          <w:rFonts w:asciiTheme="minorHAnsi" w:eastAsia="Times New Roman" w:hAnsiTheme="minorHAnsi" w:cstheme="minorHAnsi"/>
          <w:lang w:eastAsia="pl-PL"/>
        </w:rPr>
        <w:t>musi uwzględniać wszystkie koszty związane z realizacją przedmiotu zamówienia, zgodnie z opisem przedmiotu zamówienia oraz wzorem umowy określonym w SIWZ.</w:t>
      </w:r>
    </w:p>
    <w:p w14:paraId="210EB6B6" w14:textId="77777777" w:rsidR="0095016F" w:rsidRPr="00F24BCE" w:rsidRDefault="0095016F" w:rsidP="0095016F">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rPr>
        <w:lastRenderedPageBreak/>
        <w:t xml:space="preserve">Cena oferty brutto za realizację całości przedmiotu zamówienia musi być </w:t>
      </w:r>
      <w:r w:rsidRPr="00F24BCE">
        <w:rPr>
          <w:rFonts w:asciiTheme="minorHAnsi" w:hAnsiTheme="minorHAnsi" w:cstheme="minorHAnsi"/>
          <w:b/>
        </w:rPr>
        <w:t>podana i wyliczona w zaokrągleniu do dwóch miejsc po przecinku (zasada zaokrąglenia – poniżej 5 należy końcówkę pominąć, powyżej i równe 5 należy zaokrąglić w górę).</w:t>
      </w:r>
    </w:p>
    <w:p w14:paraId="4C84229B" w14:textId="77777777" w:rsidR="0095016F" w:rsidRPr="00F24BCE" w:rsidRDefault="0095016F" w:rsidP="0095016F">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rPr>
        <w:t>Cena oferty brutto winna być wyrażona w złotych polskich (PLN). Zamawiający nie przewiduje rozliczeń w innych obcych walutach.</w:t>
      </w:r>
    </w:p>
    <w:p w14:paraId="043080E2" w14:textId="77777777" w:rsidR="0095016F" w:rsidRPr="00F24BCE" w:rsidRDefault="0095016F" w:rsidP="0095016F">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rPr>
        <w:t>Zamawiający nie posiada statusu czynnego podatnika VAT.</w:t>
      </w:r>
    </w:p>
    <w:p w14:paraId="53CD1925" w14:textId="77777777" w:rsidR="0095016F" w:rsidRPr="00F24BCE" w:rsidRDefault="0095016F" w:rsidP="0095016F">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F24BCE">
        <w:rPr>
          <w:rFonts w:asciiTheme="minorHAnsi" w:hAnsiTheme="minorHAnsi" w:cstheme="minorHAnsi"/>
        </w:rPr>
        <w:t xml:space="preserve">Zamawiający nie przewiduje możliwości zmian ceny ofertowej brutto </w:t>
      </w:r>
    </w:p>
    <w:p w14:paraId="7E4A7F5F" w14:textId="77777777" w:rsidR="004E00D4" w:rsidRPr="00F24BCE" w:rsidRDefault="004E00D4" w:rsidP="00E9697F">
      <w:pPr>
        <w:tabs>
          <w:tab w:val="left" w:pos="3855"/>
        </w:tabs>
        <w:spacing w:after="0" w:line="276" w:lineRule="auto"/>
        <w:ind w:left="426"/>
        <w:rPr>
          <w:rFonts w:asciiTheme="minorHAnsi" w:hAnsiTheme="minorHAnsi" w:cstheme="minorHAnsi"/>
        </w:rPr>
      </w:pPr>
    </w:p>
    <w:p w14:paraId="0B05650A" w14:textId="6F7CE66D" w:rsidR="0095016F" w:rsidRPr="00F24BCE" w:rsidRDefault="0095016F" w:rsidP="00E9697F">
      <w:pPr>
        <w:tabs>
          <w:tab w:val="num" w:pos="0"/>
        </w:tabs>
        <w:spacing w:after="0" w:line="276" w:lineRule="auto"/>
        <w:rPr>
          <w:rFonts w:asciiTheme="minorHAnsi" w:hAnsiTheme="minorHAnsi" w:cstheme="minorHAnsi"/>
          <w:b/>
        </w:rPr>
      </w:pPr>
      <w:r w:rsidRPr="00F24BCE">
        <w:rPr>
          <w:rFonts w:asciiTheme="minorHAnsi" w:hAnsiTheme="minorHAnsi" w:cstheme="minorHAnsi"/>
          <w:b/>
        </w:rPr>
        <w:t xml:space="preserve">XIII. </w:t>
      </w:r>
      <w:r w:rsidRPr="00F24BCE">
        <w:rPr>
          <w:rFonts w:asciiTheme="minorHAnsi" w:hAnsiTheme="minorHAnsi" w:cstheme="minorHAnsi"/>
          <w:b/>
        </w:rPr>
        <w:tab/>
      </w:r>
      <w:r w:rsidR="00150B5E" w:rsidRPr="00F24BCE">
        <w:rPr>
          <w:rFonts w:asciiTheme="minorHAnsi" w:hAnsiTheme="minorHAnsi" w:cstheme="minorHAnsi"/>
          <w:b/>
        </w:rPr>
        <w:t>Opis kryteriów, którymi zamawiający będzie się kierował przy ustalaniu rankingu ofert, w</w:t>
      </w:r>
      <w:r w:rsidR="002662E3">
        <w:rPr>
          <w:rFonts w:asciiTheme="minorHAnsi" w:hAnsiTheme="minorHAnsi" w:cstheme="minorHAnsi"/>
          <w:b/>
        </w:rPr>
        <w:t> </w:t>
      </w:r>
      <w:r w:rsidR="00150B5E" w:rsidRPr="00F24BCE">
        <w:rPr>
          <w:rFonts w:asciiTheme="minorHAnsi" w:hAnsiTheme="minorHAnsi" w:cstheme="minorHAnsi"/>
          <w:b/>
        </w:rPr>
        <w:t>postępowaniu realizowanym w celu zawarcia UMOWY RAMOWEJ, wraz z podaniem wag tych kryteriów i sposobu oceny ofert</w:t>
      </w:r>
      <w:r w:rsidR="009F1D21" w:rsidRPr="00F24BCE">
        <w:rPr>
          <w:rFonts w:asciiTheme="minorHAnsi" w:hAnsiTheme="minorHAnsi" w:cstheme="minorHAnsi"/>
          <w:b/>
        </w:rPr>
        <w:t>.</w:t>
      </w:r>
    </w:p>
    <w:p w14:paraId="6901D81E" w14:textId="77777777" w:rsidR="00483151" w:rsidRPr="00F24BCE" w:rsidRDefault="00483151" w:rsidP="00AF6F5A">
      <w:pPr>
        <w:numPr>
          <w:ilvl w:val="0"/>
          <w:numId w:val="66"/>
        </w:numPr>
        <w:tabs>
          <w:tab w:val="clear" w:pos="1800"/>
        </w:tabs>
        <w:spacing w:after="0" w:line="276" w:lineRule="auto"/>
        <w:ind w:left="425" w:hanging="425"/>
        <w:rPr>
          <w:rFonts w:asciiTheme="minorHAnsi" w:hAnsiTheme="minorHAnsi" w:cstheme="minorHAnsi"/>
        </w:rPr>
      </w:pPr>
      <w:r w:rsidRPr="00F24BCE">
        <w:rPr>
          <w:rFonts w:asciiTheme="minorHAnsi" w:hAnsiTheme="minorHAnsi" w:cs="Calibri"/>
        </w:rPr>
        <w:t>Zamawiający oceni i porówna jedynie te oferty, które:</w:t>
      </w:r>
    </w:p>
    <w:p w14:paraId="06CCEC8A" w14:textId="77777777" w:rsidR="00483151" w:rsidRPr="00F24BCE" w:rsidRDefault="00483151" w:rsidP="00AF6F5A">
      <w:pPr>
        <w:pStyle w:val="Tekstpodstawowy"/>
        <w:numPr>
          <w:ilvl w:val="0"/>
          <w:numId w:val="68"/>
        </w:numPr>
        <w:suppressAutoHyphens/>
        <w:spacing w:line="276" w:lineRule="auto"/>
        <w:jc w:val="left"/>
        <w:rPr>
          <w:rFonts w:asciiTheme="minorHAnsi" w:hAnsiTheme="minorHAnsi" w:cs="Calibri"/>
          <w:b w:val="0"/>
          <w:szCs w:val="22"/>
        </w:rPr>
      </w:pPr>
      <w:r w:rsidRPr="00F24BCE">
        <w:rPr>
          <w:rFonts w:asciiTheme="minorHAnsi" w:hAnsiTheme="minorHAnsi" w:cs="Calibri"/>
          <w:b w:val="0"/>
          <w:szCs w:val="22"/>
        </w:rPr>
        <w:t>zostaną złożone przez Wykonawców nie podlegających wykluczeniu z postępowania,</w:t>
      </w:r>
    </w:p>
    <w:p w14:paraId="7E9B2459" w14:textId="77777777" w:rsidR="00483151" w:rsidRPr="00F24BCE" w:rsidRDefault="00483151" w:rsidP="00AF6F5A">
      <w:pPr>
        <w:pStyle w:val="Tekstpodstawowy"/>
        <w:numPr>
          <w:ilvl w:val="0"/>
          <w:numId w:val="68"/>
        </w:numPr>
        <w:suppressAutoHyphens/>
        <w:spacing w:line="276" w:lineRule="auto"/>
        <w:jc w:val="left"/>
        <w:rPr>
          <w:rFonts w:asciiTheme="minorHAnsi" w:hAnsiTheme="minorHAnsi" w:cs="Calibri"/>
          <w:b w:val="0"/>
          <w:szCs w:val="22"/>
        </w:rPr>
      </w:pPr>
      <w:r w:rsidRPr="00F24BCE">
        <w:rPr>
          <w:rFonts w:asciiTheme="minorHAnsi" w:hAnsiTheme="minorHAnsi" w:cs="Calibri"/>
          <w:b w:val="0"/>
          <w:szCs w:val="22"/>
        </w:rPr>
        <w:t>nie podlegają odrzuceniu.</w:t>
      </w:r>
    </w:p>
    <w:p w14:paraId="20CE6FB5" w14:textId="77777777" w:rsidR="00774808" w:rsidRPr="00F24BCE" w:rsidRDefault="00774808" w:rsidP="00E9697F">
      <w:pPr>
        <w:numPr>
          <w:ilvl w:val="0"/>
          <w:numId w:val="66"/>
        </w:numPr>
        <w:tabs>
          <w:tab w:val="clear" w:pos="1800"/>
        </w:tabs>
        <w:spacing w:after="0" w:line="276" w:lineRule="auto"/>
        <w:ind w:left="425" w:hanging="425"/>
        <w:rPr>
          <w:rFonts w:asciiTheme="minorHAnsi" w:hAnsiTheme="minorHAnsi" w:cs="Calibri"/>
        </w:rPr>
      </w:pPr>
      <w:r w:rsidRPr="00F24BCE">
        <w:rPr>
          <w:rFonts w:asciiTheme="minorHAnsi" w:hAnsiTheme="minorHAnsi" w:cs="Calibri"/>
        </w:rPr>
        <w:t xml:space="preserve">Kryteria i sposób oceny ofert </w:t>
      </w:r>
      <w:r w:rsidR="00C42CC9" w:rsidRPr="00F24BCE">
        <w:rPr>
          <w:rFonts w:asciiTheme="minorHAnsi" w:hAnsiTheme="minorHAnsi" w:cs="Calibri"/>
        </w:rPr>
        <w:t>będą</w:t>
      </w:r>
      <w:r w:rsidRPr="00F24BCE">
        <w:rPr>
          <w:rFonts w:asciiTheme="minorHAnsi" w:hAnsiTheme="minorHAnsi" w:cs="Calibri"/>
        </w:rPr>
        <w:t xml:space="preserve"> taki</w:t>
      </w:r>
      <w:r w:rsidR="00C42CC9" w:rsidRPr="00F24BCE">
        <w:rPr>
          <w:rFonts w:asciiTheme="minorHAnsi" w:hAnsiTheme="minorHAnsi" w:cs="Calibri"/>
        </w:rPr>
        <w:t>e</w:t>
      </w:r>
      <w:r w:rsidRPr="00F24BCE">
        <w:rPr>
          <w:rFonts w:asciiTheme="minorHAnsi" w:hAnsiTheme="minorHAnsi" w:cs="Calibri"/>
        </w:rPr>
        <w:t xml:space="preserve"> sam</w:t>
      </w:r>
      <w:r w:rsidR="00C42CC9" w:rsidRPr="00F24BCE">
        <w:rPr>
          <w:rFonts w:asciiTheme="minorHAnsi" w:hAnsiTheme="minorHAnsi" w:cs="Calibri"/>
        </w:rPr>
        <w:t>e</w:t>
      </w:r>
      <w:r w:rsidRPr="00F24BCE">
        <w:rPr>
          <w:rFonts w:asciiTheme="minorHAnsi" w:hAnsiTheme="minorHAnsi" w:cs="Calibri"/>
        </w:rPr>
        <w:t xml:space="preserve"> dla wszystkich Części zamówienia</w:t>
      </w:r>
    </w:p>
    <w:p w14:paraId="2AA03285" w14:textId="77777777" w:rsidR="003D2847" w:rsidRPr="00F24BCE" w:rsidRDefault="003D2847" w:rsidP="003D2847">
      <w:pPr>
        <w:numPr>
          <w:ilvl w:val="0"/>
          <w:numId w:val="66"/>
        </w:numPr>
        <w:tabs>
          <w:tab w:val="clear" w:pos="1800"/>
        </w:tabs>
        <w:spacing w:after="0" w:line="276" w:lineRule="auto"/>
        <w:ind w:left="425" w:hanging="425"/>
        <w:rPr>
          <w:rFonts w:asciiTheme="minorHAnsi" w:hAnsiTheme="minorHAnsi" w:cs="Calibri"/>
        </w:rPr>
      </w:pPr>
      <w:r w:rsidRPr="00F24BCE">
        <w:rPr>
          <w:rFonts w:asciiTheme="minorHAnsi" w:hAnsiTheme="minorHAnsi" w:cs="Calibri"/>
        </w:rPr>
        <w:t xml:space="preserve">Przy </w:t>
      </w:r>
      <w:r w:rsidR="003A3143" w:rsidRPr="00F24BCE">
        <w:rPr>
          <w:rFonts w:asciiTheme="minorHAnsi" w:hAnsiTheme="minorHAnsi" w:cs="Calibri"/>
        </w:rPr>
        <w:t>ustalaniu rankingu</w:t>
      </w:r>
      <w:r w:rsidRPr="00F24BCE">
        <w:rPr>
          <w:rFonts w:asciiTheme="minorHAnsi" w:hAnsiTheme="minorHAnsi" w:cs="Calibri"/>
        </w:rPr>
        <w:t>, Zamawiający będzie się kierował następującymi kryteriami i ich znaczeniem</w:t>
      </w:r>
      <w:r w:rsidR="005565AE" w:rsidRPr="00F24BCE">
        <w:rPr>
          <w:rFonts w:asciiTheme="minorHAnsi" w:hAnsiTheme="minorHAnsi" w:cs="Calibri"/>
        </w:rPr>
        <w:t xml:space="preserve"> </w:t>
      </w:r>
      <w:r w:rsidRPr="00F24BCE">
        <w:rPr>
          <w:rFonts w:asciiTheme="minorHAnsi" w:hAnsiTheme="minorHAnsi" w:cs="Calibri"/>
        </w:rPr>
        <w:t>przy zastosowaniu podanych zasad:</w:t>
      </w:r>
    </w:p>
    <w:p w14:paraId="5EBEE1E5" w14:textId="77777777" w:rsidR="00531BAA" w:rsidRPr="00F24BCE" w:rsidRDefault="00531BAA" w:rsidP="008167F1">
      <w:pPr>
        <w:spacing w:after="0" w:line="276" w:lineRule="auto"/>
        <w:ind w:left="425"/>
        <w:rPr>
          <w:rFonts w:asciiTheme="minorHAnsi" w:hAnsiTheme="minorHAnsi" w:cs="Calibri"/>
        </w:rPr>
      </w:pPr>
    </w:p>
    <w:tbl>
      <w:tblPr>
        <w:tblW w:w="0" w:type="auto"/>
        <w:tblInd w:w="817" w:type="dxa"/>
        <w:tblCellMar>
          <w:left w:w="0" w:type="dxa"/>
          <w:right w:w="0" w:type="dxa"/>
        </w:tblCellMar>
        <w:tblLook w:val="04A0" w:firstRow="1" w:lastRow="0" w:firstColumn="1" w:lastColumn="0" w:noHBand="0" w:noVBand="1"/>
      </w:tblPr>
      <w:tblGrid>
        <w:gridCol w:w="714"/>
        <w:gridCol w:w="4849"/>
        <w:gridCol w:w="2672"/>
      </w:tblGrid>
      <w:tr w:rsidR="00531BAA" w:rsidRPr="00F24BCE" w14:paraId="484F8A48" w14:textId="77777777" w:rsidTr="00531BAA">
        <w:trPr>
          <w:tblHeader/>
        </w:trPr>
        <w:tc>
          <w:tcPr>
            <w:tcW w:w="71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BECF644" w14:textId="77777777" w:rsidR="00531BAA" w:rsidRPr="00F24BCE" w:rsidRDefault="00531BAA" w:rsidP="00531BAA">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Lp.</w:t>
            </w:r>
          </w:p>
        </w:tc>
        <w:tc>
          <w:tcPr>
            <w:tcW w:w="484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2CB07402" w14:textId="77777777" w:rsidR="00531BAA" w:rsidRPr="00F24BCE" w:rsidRDefault="00531BAA" w:rsidP="00531BAA">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Nazwa kryterium</w:t>
            </w:r>
          </w:p>
        </w:tc>
        <w:tc>
          <w:tcPr>
            <w:tcW w:w="267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085F3A63" w14:textId="77777777" w:rsidR="00531BAA" w:rsidRPr="00F24BCE" w:rsidRDefault="00531BAA" w:rsidP="00531BAA">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Waga kryterium (%)</w:t>
            </w:r>
          </w:p>
        </w:tc>
      </w:tr>
      <w:tr w:rsidR="00531BAA" w:rsidRPr="00F24BCE" w14:paraId="019C0588" w14:textId="77777777" w:rsidTr="00531BAA">
        <w:trPr>
          <w:trHeight w:val="595"/>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78CD57" w14:textId="77777777" w:rsidR="00531BAA" w:rsidRPr="00F24BCE" w:rsidRDefault="00531BAA" w:rsidP="00531BAA">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1.</w:t>
            </w:r>
          </w:p>
        </w:tc>
        <w:tc>
          <w:tcPr>
            <w:tcW w:w="4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6A4CA2" w14:textId="77777777" w:rsidR="00531BAA" w:rsidRPr="00F24BCE" w:rsidRDefault="00531BAA" w:rsidP="00531BAA">
            <w:pPr>
              <w:autoSpaceDE w:val="0"/>
              <w:autoSpaceDN w:val="0"/>
              <w:spacing w:line="256" w:lineRule="auto"/>
              <w:rPr>
                <w:rFonts w:asciiTheme="minorHAnsi" w:hAnsiTheme="minorHAnsi" w:cstheme="minorHAnsi"/>
              </w:rPr>
            </w:pPr>
            <w:r w:rsidRPr="00F24BCE">
              <w:rPr>
                <w:rFonts w:asciiTheme="minorHAnsi" w:hAnsiTheme="minorHAnsi" w:cstheme="minorHAnsi"/>
              </w:rPr>
              <w:t>Cena brutto</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0ACE5F" w14:textId="77777777" w:rsidR="00531BAA" w:rsidRPr="00F24BCE" w:rsidRDefault="00531BAA" w:rsidP="00531BAA">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60%</w:t>
            </w:r>
          </w:p>
        </w:tc>
      </w:tr>
      <w:tr w:rsidR="00531BAA" w:rsidRPr="00F24BCE" w14:paraId="09CAF260" w14:textId="77777777" w:rsidTr="00531BAA">
        <w:trPr>
          <w:trHeight w:val="595"/>
        </w:trPr>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8CDEEA" w14:textId="77777777" w:rsidR="00531BAA" w:rsidRPr="00F24BCE" w:rsidRDefault="00531BAA" w:rsidP="00531BAA">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2</w:t>
            </w:r>
          </w:p>
        </w:tc>
        <w:tc>
          <w:tcPr>
            <w:tcW w:w="4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508CCE" w14:textId="77777777" w:rsidR="00531BAA" w:rsidRPr="00F24BCE" w:rsidRDefault="00531BAA" w:rsidP="00531BAA">
            <w:pPr>
              <w:autoSpaceDE w:val="0"/>
              <w:autoSpaceDN w:val="0"/>
              <w:spacing w:line="256" w:lineRule="auto"/>
              <w:rPr>
                <w:rFonts w:asciiTheme="minorHAnsi" w:hAnsiTheme="minorHAnsi" w:cstheme="minorHAnsi"/>
              </w:rPr>
            </w:pPr>
            <w:r w:rsidRPr="00F24BCE">
              <w:rPr>
                <w:rFonts w:asciiTheme="minorHAnsi" w:hAnsiTheme="minorHAnsi" w:cstheme="minorHAnsi"/>
              </w:rPr>
              <w:t>Dostępność Konsultanta</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678F5" w14:textId="77777777" w:rsidR="00531BAA" w:rsidRPr="00F24BCE" w:rsidRDefault="00531BAA" w:rsidP="00531BAA">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40%</w:t>
            </w:r>
          </w:p>
        </w:tc>
      </w:tr>
    </w:tbl>
    <w:p w14:paraId="49C0F629" w14:textId="77777777" w:rsidR="00531BAA" w:rsidRPr="00F24BCE" w:rsidRDefault="00531BAA" w:rsidP="008167F1">
      <w:pPr>
        <w:pStyle w:val="Akapitzlist"/>
        <w:spacing w:before="120" w:after="120"/>
        <w:ind w:left="1440"/>
        <w:contextualSpacing/>
        <w:jc w:val="both"/>
        <w:rPr>
          <w:rFonts w:asciiTheme="minorHAnsi" w:hAnsiTheme="minorHAnsi" w:cstheme="minorHAnsi"/>
          <w:b/>
          <w:sz w:val="22"/>
          <w:szCs w:val="22"/>
        </w:rPr>
      </w:pPr>
    </w:p>
    <w:p w14:paraId="0AB05FF6" w14:textId="77777777" w:rsidR="00531BAA" w:rsidRPr="00F24BCE" w:rsidRDefault="00531BAA" w:rsidP="008167F1">
      <w:pPr>
        <w:pStyle w:val="Tekstpodstawowy"/>
        <w:numPr>
          <w:ilvl w:val="0"/>
          <w:numId w:val="82"/>
        </w:numPr>
        <w:suppressAutoHyphens/>
        <w:spacing w:line="276" w:lineRule="auto"/>
        <w:jc w:val="left"/>
        <w:rPr>
          <w:rFonts w:asciiTheme="minorHAnsi" w:hAnsiTheme="minorHAnsi" w:cs="Calibri"/>
          <w:szCs w:val="22"/>
        </w:rPr>
      </w:pPr>
      <w:r w:rsidRPr="00F24BCE">
        <w:rPr>
          <w:rFonts w:asciiTheme="minorHAnsi" w:hAnsiTheme="minorHAnsi" w:cs="Calibri"/>
          <w:szCs w:val="22"/>
        </w:rPr>
        <w:t xml:space="preserve">Kryterium oceny oferty: Cena brutto (C) </w:t>
      </w:r>
    </w:p>
    <w:p w14:paraId="2B5E0469" w14:textId="77777777" w:rsidR="003D2847" w:rsidRPr="00F24BCE" w:rsidRDefault="003D2847" w:rsidP="008167F1">
      <w:pPr>
        <w:pStyle w:val="Tekstpodstawowy"/>
        <w:suppressAutoHyphens/>
        <w:spacing w:line="276" w:lineRule="auto"/>
        <w:ind w:left="708"/>
        <w:rPr>
          <w:rFonts w:asciiTheme="minorHAnsi" w:hAnsiTheme="minorHAnsi" w:cs="Calibri"/>
          <w:i/>
          <w:szCs w:val="22"/>
          <w:u w:val="single"/>
        </w:rPr>
      </w:pPr>
      <w:r w:rsidRPr="00F24BCE">
        <w:rPr>
          <w:rFonts w:asciiTheme="minorHAnsi" w:hAnsiTheme="minorHAnsi" w:cs="Calibri"/>
          <w:b w:val="0"/>
          <w:szCs w:val="22"/>
        </w:rPr>
        <w:t xml:space="preserve">Ocena złożonych ofert w zakresie przedmiotowego kryterium zostanie dokonana na podstawie średniej ceny brutto za jedną roboczogodzinę ze wszystkich Ról wskazanych w ofercie, której wzór stanowi Załącznik nr 3 do SIWZ. </w:t>
      </w:r>
      <w:r w:rsidRPr="00F24BCE">
        <w:rPr>
          <w:rFonts w:asciiTheme="minorHAnsi" w:hAnsiTheme="minorHAnsi" w:cs="Calibri"/>
          <w:i/>
          <w:szCs w:val="22"/>
          <w:u w:val="single"/>
        </w:rPr>
        <w:t xml:space="preserve">Średnia cena brutto za rolę służy tylko do porównania złożonych ofert. </w:t>
      </w:r>
    </w:p>
    <w:p w14:paraId="50DBF1C8" w14:textId="77777777" w:rsidR="003D2847" w:rsidRPr="00F24BCE" w:rsidRDefault="003D2847" w:rsidP="008167F1">
      <w:pPr>
        <w:pStyle w:val="Akapitzlist"/>
        <w:autoSpaceDE w:val="0"/>
        <w:autoSpaceDN w:val="0"/>
        <w:rPr>
          <w:rFonts w:asciiTheme="minorHAnsi" w:hAnsiTheme="minorHAnsi" w:cstheme="minorHAnsi"/>
          <w:sz w:val="22"/>
          <w:szCs w:val="22"/>
        </w:rPr>
      </w:pPr>
    </w:p>
    <w:p w14:paraId="20D763FE" w14:textId="77777777" w:rsidR="003D2847" w:rsidRPr="00F24BCE" w:rsidRDefault="003D2847" w:rsidP="008167F1">
      <w:pPr>
        <w:autoSpaceDE w:val="0"/>
        <w:autoSpaceDN w:val="0"/>
        <w:ind w:left="708"/>
        <w:rPr>
          <w:rFonts w:asciiTheme="minorHAnsi" w:hAnsiTheme="minorHAnsi" w:cstheme="minorHAnsi"/>
        </w:rPr>
      </w:pPr>
      <w:r w:rsidRPr="00F24BCE">
        <w:rPr>
          <w:rFonts w:asciiTheme="minorHAnsi" w:hAnsiTheme="minorHAnsi" w:cstheme="minorHAnsi"/>
        </w:rPr>
        <w:t>Ocena punktowa w ramach tego kryterium zostanie dokonana zgodnie ze wzorem:</w:t>
      </w:r>
    </w:p>
    <w:p w14:paraId="0223D50E" w14:textId="77777777" w:rsidR="003D2847" w:rsidRPr="00F24BCE" w:rsidRDefault="003D2847" w:rsidP="005C36B1">
      <w:pPr>
        <w:autoSpaceDE w:val="0"/>
        <w:autoSpaceDN w:val="0"/>
        <w:ind w:left="708"/>
        <w:rPr>
          <w:rFonts w:asciiTheme="minorHAnsi" w:hAnsiTheme="minorHAnsi" w:cstheme="minorHAnsi"/>
          <w:b/>
          <w:i/>
        </w:rPr>
      </w:pPr>
      <w:r w:rsidRPr="00F24BCE">
        <w:rPr>
          <w:rFonts w:asciiTheme="minorHAnsi" w:hAnsiTheme="minorHAnsi" w:cstheme="minorHAnsi"/>
          <w:b/>
          <w:i/>
        </w:rPr>
        <w:t>C = (</w:t>
      </w:r>
      <w:proofErr w:type="spellStart"/>
      <w:r w:rsidRPr="00F24BCE">
        <w:rPr>
          <w:rFonts w:asciiTheme="minorHAnsi" w:hAnsiTheme="minorHAnsi" w:cstheme="minorHAnsi"/>
          <w:b/>
          <w:i/>
        </w:rPr>
        <w:t>Cn</w:t>
      </w:r>
      <w:proofErr w:type="spellEnd"/>
      <w:r w:rsidRPr="00F24BCE">
        <w:rPr>
          <w:rFonts w:asciiTheme="minorHAnsi" w:hAnsiTheme="minorHAnsi" w:cstheme="minorHAnsi"/>
          <w:b/>
          <w:i/>
        </w:rPr>
        <w:t xml:space="preserve"> / Co) x </w:t>
      </w:r>
      <w:r w:rsidR="00531BAA" w:rsidRPr="00F24BCE">
        <w:rPr>
          <w:rFonts w:asciiTheme="minorHAnsi" w:hAnsiTheme="minorHAnsi" w:cstheme="minorHAnsi"/>
          <w:b/>
          <w:i/>
        </w:rPr>
        <w:t>6</w:t>
      </w:r>
      <w:r w:rsidRPr="00F24BCE">
        <w:rPr>
          <w:rFonts w:asciiTheme="minorHAnsi" w:hAnsiTheme="minorHAnsi" w:cstheme="minorHAnsi"/>
          <w:b/>
          <w:i/>
        </w:rPr>
        <w:t>0</w:t>
      </w:r>
    </w:p>
    <w:p w14:paraId="33B11C08" w14:textId="77777777" w:rsidR="003D2847" w:rsidRPr="00F24BCE" w:rsidRDefault="003D2847">
      <w:pPr>
        <w:autoSpaceDE w:val="0"/>
        <w:autoSpaceDN w:val="0"/>
        <w:ind w:left="708"/>
        <w:rPr>
          <w:rFonts w:asciiTheme="minorHAnsi" w:hAnsiTheme="minorHAnsi" w:cstheme="minorHAnsi"/>
        </w:rPr>
      </w:pPr>
      <w:r w:rsidRPr="00F24BCE">
        <w:rPr>
          <w:rFonts w:asciiTheme="minorHAnsi" w:hAnsiTheme="minorHAnsi" w:cstheme="minorHAnsi"/>
        </w:rPr>
        <w:t>Przyjmuje się, że 1% = 1 pkt i tak zostanie przeliczona liczba punktów w kryterium cena gdzie:</w:t>
      </w:r>
    </w:p>
    <w:p w14:paraId="2C8D1D40" w14:textId="77777777" w:rsidR="003D2847" w:rsidRPr="00F24BCE" w:rsidRDefault="003D2847">
      <w:pPr>
        <w:autoSpaceDE w:val="0"/>
        <w:autoSpaceDN w:val="0"/>
        <w:spacing w:after="0"/>
        <w:ind w:left="708"/>
        <w:contextualSpacing/>
        <w:rPr>
          <w:rFonts w:asciiTheme="minorHAnsi" w:hAnsiTheme="minorHAnsi" w:cstheme="minorHAnsi"/>
        </w:rPr>
      </w:pPr>
      <w:r w:rsidRPr="00F24BCE">
        <w:rPr>
          <w:rFonts w:asciiTheme="minorHAnsi" w:hAnsiTheme="minorHAnsi" w:cstheme="minorHAnsi"/>
          <w:b/>
        </w:rPr>
        <w:t>C</w:t>
      </w:r>
      <w:r w:rsidRPr="00F24BCE">
        <w:rPr>
          <w:rFonts w:asciiTheme="minorHAnsi" w:hAnsiTheme="minorHAnsi" w:cstheme="minorHAnsi"/>
        </w:rPr>
        <w:t xml:space="preserve"> – liczba punktów przyznanych Wykonawcy w kryterium „Cena brutto”</w:t>
      </w:r>
    </w:p>
    <w:p w14:paraId="3CA7EF86" w14:textId="77777777" w:rsidR="003D2847" w:rsidRPr="00F24BCE" w:rsidRDefault="003D2847">
      <w:pPr>
        <w:autoSpaceDE w:val="0"/>
        <w:autoSpaceDN w:val="0"/>
        <w:spacing w:after="0"/>
        <w:ind w:left="708"/>
        <w:contextualSpacing/>
        <w:rPr>
          <w:rFonts w:asciiTheme="minorHAnsi" w:hAnsiTheme="minorHAnsi" w:cstheme="minorHAnsi"/>
        </w:rPr>
      </w:pPr>
      <w:proofErr w:type="spellStart"/>
      <w:r w:rsidRPr="00F24BCE">
        <w:rPr>
          <w:rFonts w:asciiTheme="minorHAnsi" w:hAnsiTheme="minorHAnsi" w:cstheme="minorHAnsi"/>
          <w:b/>
        </w:rPr>
        <w:t>Cn</w:t>
      </w:r>
      <w:proofErr w:type="spellEnd"/>
      <w:r w:rsidRPr="00F24BCE">
        <w:rPr>
          <w:rFonts w:asciiTheme="minorHAnsi" w:hAnsiTheme="minorHAnsi" w:cstheme="minorHAnsi"/>
        </w:rPr>
        <w:t xml:space="preserve"> – najniższa Cena spośród ofert podlegających ocenie</w:t>
      </w:r>
    </w:p>
    <w:p w14:paraId="119CC844" w14:textId="77777777" w:rsidR="003D2847" w:rsidRPr="00F24BCE" w:rsidRDefault="003D2847">
      <w:pPr>
        <w:autoSpaceDE w:val="0"/>
        <w:autoSpaceDN w:val="0"/>
        <w:spacing w:after="0"/>
        <w:ind w:left="708"/>
        <w:contextualSpacing/>
        <w:rPr>
          <w:rFonts w:asciiTheme="minorHAnsi" w:hAnsiTheme="minorHAnsi" w:cstheme="minorHAnsi"/>
        </w:rPr>
      </w:pPr>
      <w:r w:rsidRPr="00F24BCE">
        <w:rPr>
          <w:rFonts w:asciiTheme="minorHAnsi" w:hAnsiTheme="minorHAnsi" w:cstheme="minorHAnsi"/>
          <w:b/>
        </w:rPr>
        <w:t>Co</w:t>
      </w:r>
      <w:r w:rsidRPr="00F24BCE">
        <w:rPr>
          <w:rFonts w:asciiTheme="minorHAnsi" w:hAnsiTheme="minorHAnsi" w:cstheme="minorHAnsi"/>
        </w:rPr>
        <w:t xml:space="preserve"> – Cena w ocenianej ofercie</w:t>
      </w:r>
    </w:p>
    <w:p w14:paraId="46BB9159" w14:textId="77777777" w:rsidR="00531BAA" w:rsidRPr="00F24BCE" w:rsidRDefault="00531BAA" w:rsidP="003D2847">
      <w:pPr>
        <w:autoSpaceDE w:val="0"/>
        <w:autoSpaceDN w:val="0"/>
        <w:spacing w:after="0"/>
        <w:ind w:left="708"/>
        <w:contextualSpacing/>
        <w:rPr>
          <w:rFonts w:asciiTheme="minorHAnsi" w:hAnsiTheme="minorHAnsi" w:cstheme="minorHAnsi"/>
        </w:rPr>
      </w:pPr>
    </w:p>
    <w:p w14:paraId="24C3E976" w14:textId="77777777" w:rsidR="00531BAA" w:rsidRPr="00F24BCE" w:rsidRDefault="00531BAA" w:rsidP="008167F1">
      <w:pPr>
        <w:pStyle w:val="Tekstpodstawowy"/>
        <w:numPr>
          <w:ilvl w:val="0"/>
          <w:numId w:val="82"/>
        </w:numPr>
        <w:suppressAutoHyphens/>
        <w:spacing w:line="276" w:lineRule="auto"/>
        <w:jc w:val="left"/>
        <w:rPr>
          <w:rFonts w:asciiTheme="minorHAnsi" w:hAnsiTheme="minorHAnsi" w:cs="Calibri"/>
          <w:szCs w:val="22"/>
        </w:rPr>
      </w:pPr>
      <w:r w:rsidRPr="00F24BCE">
        <w:rPr>
          <w:rFonts w:asciiTheme="minorHAnsi" w:hAnsiTheme="minorHAnsi" w:cs="Calibri"/>
          <w:szCs w:val="22"/>
        </w:rPr>
        <w:t>Kryterium oceny ofert: Dostępność Konsultanta (D)</w:t>
      </w:r>
    </w:p>
    <w:p w14:paraId="0AE01D73" w14:textId="77777777" w:rsidR="00531BAA" w:rsidRPr="00F24BCE" w:rsidRDefault="00531BAA" w:rsidP="008167F1">
      <w:pPr>
        <w:autoSpaceDE w:val="0"/>
        <w:autoSpaceDN w:val="0"/>
        <w:spacing w:before="120" w:after="0" w:line="276" w:lineRule="auto"/>
        <w:ind w:left="684"/>
        <w:rPr>
          <w:rFonts w:asciiTheme="minorHAnsi" w:hAnsiTheme="minorHAnsi"/>
        </w:rPr>
      </w:pPr>
      <w:r w:rsidRPr="00F24BCE">
        <w:rPr>
          <w:rFonts w:asciiTheme="minorHAnsi" w:hAnsiTheme="minorHAnsi"/>
        </w:rPr>
        <w:lastRenderedPageBreak/>
        <w:t xml:space="preserve">W kryterium </w:t>
      </w:r>
      <w:r w:rsidRPr="00F24BCE">
        <w:rPr>
          <w:rFonts w:asciiTheme="minorHAnsi" w:hAnsiTheme="minorHAnsi"/>
          <w:b/>
          <w:color w:val="000000" w:themeColor="text1"/>
          <w:u w:val="single"/>
        </w:rPr>
        <w:t>Dostępność Konsultanta (D)</w:t>
      </w:r>
      <w:r w:rsidR="00465D68" w:rsidRPr="00F24BCE">
        <w:rPr>
          <w:rFonts w:asciiTheme="minorHAnsi" w:hAnsiTheme="minorHAnsi"/>
        </w:rPr>
        <w:t>,</w:t>
      </w:r>
      <w:r w:rsidRPr="00F24BCE">
        <w:rPr>
          <w:rFonts w:asciiTheme="minorHAnsi" w:hAnsiTheme="minorHAnsi"/>
        </w:rPr>
        <w:t xml:space="preserve"> Wykonawca, deklaruje, czy udostępni Konsultanta </w:t>
      </w:r>
      <w:r w:rsidR="00465D68" w:rsidRPr="00F24BCE">
        <w:rPr>
          <w:rFonts w:asciiTheme="minorHAnsi" w:hAnsiTheme="minorHAnsi"/>
        </w:rPr>
        <w:t>w </w:t>
      </w:r>
      <w:r w:rsidRPr="00F24BCE">
        <w:rPr>
          <w:rFonts w:asciiTheme="minorHAnsi" w:hAnsiTheme="minorHAnsi"/>
        </w:rPr>
        <w:t>terminie nie dłuższym niż 45 dni</w:t>
      </w:r>
      <w:r w:rsidR="000F4D71" w:rsidRPr="00F24BCE">
        <w:rPr>
          <w:rFonts w:asciiTheme="minorHAnsi" w:hAnsiTheme="minorHAnsi"/>
        </w:rPr>
        <w:t xml:space="preserve"> kalendarzowych</w:t>
      </w:r>
      <w:r w:rsidRPr="00F24BCE">
        <w:rPr>
          <w:rFonts w:asciiTheme="minorHAnsi" w:hAnsiTheme="minorHAnsi"/>
        </w:rPr>
        <w:t xml:space="preserve"> od momentu podpisania Umowy Wykonawczej.</w:t>
      </w:r>
    </w:p>
    <w:p w14:paraId="52D6867D" w14:textId="291098A2" w:rsidR="00531BAA" w:rsidRPr="00F24BCE" w:rsidRDefault="00531BAA" w:rsidP="008167F1">
      <w:pPr>
        <w:autoSpaceDE w:val="0"/>
        <w:autoSpaceDN w:val="0"/>
        <w:spacing w:before="120" w:after="0" w:line="276" w:lineRule="auto"/>
        <w:ind w:left="684"/>
        <w:rPr>
          <w:rFonts w:asciiTheme="minorHAnsi" w:hAnsiTheme="minorHAnsi"/>
        </w:rPr>
      </w:pPr>
      <w:r w:rsidRPr="00F24BCE">
        <w:rPr>
          <w:rFonts w:asciiTheme="minorHAnsi" w:hAnsiTheme="minorHAnsi"/>
        </w:rPr>
        <w:t xml:space="preserve">Ocena punktowa w tym kryterium zostanie dokonana na podstawie wpisania przez Wykonawcę </w:t>
      </w:r>
      <w:r w:rsidRPr="002662E3">
        <w:t>w</w:t>
      </w:r>
      <w:r w:rsidR="002662E3">
        <w:t> </w:t>
      </w:r>
      <w:r w:rsidRPr="002662E3">
        <w:t>Formularzu</w:t>
      </w:r>
      <w:r w:rsidRPr="00F24BCE">
        <w:rPr>
          <w:rFonts w:asciiTheme="minorHAnsi" w:hAnsiTheme="minorHAnsi"/>
        </w:rPr>
        <w:t xml:space="preserve"> ofertowym odpowiednio słowa „NIE” lub „TAK”. </w:t>
      </w:r>
    </w:p>
    <w:p w14:paraId="0AF24EB7" w14:textId="77777777" w:rsidR="00472084" w:rsidRPr="00F24BCE" w:rsidRDefault="00472084" w:rsidP="00472084">
      <w:pPr>
        <w:pStyle w:val="Akapitzlist"/>
        <w:numPr>
          <w:ilvl w:val="1"/>
          <w:numId w:val="66"/>
        </w:numPr>
        <w:tabs>
          <w:tab w:val="clear" w:pos="1440"/>
        </w:tabs>
        <w:spacing w:line="276" w:lineRule="auto"/>
        <w:ind w:left="1134" w:hanging="425"/>
        <w:contextualSpacing/>
        <w:jc w:val="both"/>
        <w:rPr>
          <w:rFonts w:asciiTheme="minorHAnsi" w:hAnsiTheme="minorHAnsi" w:cs="Arial"/>
          <w:sz w:val="22"/>
          <w:szCs w:val="22"/>
        </w:rPr>
      </w:pPr>
      <w:r w:rsidRPr="00F24BCE">
        <w:rPr>
          <w:rFonts w:asciiTheme="minorHAnsi" w:hAnsiTheme="minorHAnsi" w:cs="Arial"/>
          <w:bCs/>
          <w:sz w:val="22"/>
          <w:szCs w:val="22"/>
        </w:rPr>
        <w:t>Ocena punktowa w ramach tego kryterium zostanie dokonana w następujący sposób:</w:t>
      </w:r>
    </w:p>
    <w:p w14:paraId="0CC28C23" w14:textId="77777777" w:rsidR="00472084" w:rsidRPr="00F24BCE" w:rsidRDefault="00472084" w:rsidP="00472084">
      <w:pPr>
        <w:autoSpaceDE w:val="0"/>
        <w:autoSpaceDN w:val="0"/>
        <w:adjustRightInd w:val="0"/>
        <w:spacing w:line="276" w:lineRule="auto"/>
        <w:ind w:left="720" w:hanging="11"/>
        <w:rPr>
          <w:rFonts w:asciiTheme="minorHAnsi" w:hAnsiTheme="minorHAnsi" w:cs="Arial"/>
          <w:bCs/>
        </w:rPr>
      </w:pPr>
      <w:r w:rsidRPr="00F24BCE">
        <w:rPr>
          <w:rFonts w:asciiTheme="minorHAnsi" w:hAnsiTheme="minorHAnsi" w:cs="Arial"/>
          <w:bCs/>
        </w:rPr>
        <w:t>- przy wpisaniu słowa „NIE” Wykonawca otrzyma 0,00 pkt</w:t>
      </w:r>
    </w:p>
    <w:p w14:paraId="1E86E366" w14:textId="77777777" w:rsidR="00472084" w:rsidRPr="00F24BCE" w:rsidRDefault="00472084" w:rsidP="00472084">
      <w:pPr>
        <w:autoSpaceDE w:val="0"/>
        <w:autoSpaceDN w:val="0"/>
        <w:adjustRightInd w:val="0"/>
        <w:spacing w:line="276" w:lineRule="auto"/>
        <w:ind w:left="720" w:hanging="11"/>
        <w:rPr>
          <w:rFonts w:asciiTheme="minorHAnsi" w:hAnsiTheme="minorHAnsi" w:cs="Arial"/>
          <w:bCs/>
        </w:rPr>
      </w:pPr>
      <w:r w:rsidRPr="00F24BCE">
        <w:rPr>
          <w:rFonts w:asciiTheme="minorHAnsi" w:hAnsiTheme="minorHAnsi" w:cs="Arial"/>
          <w:bCs/>
        </w:rPr>
        <w:t>- przy wpisaniu słowa „TAK” Wykonawca otrzyma 40,00 pkt.</w:t>
      </w:r>
    </w:p>
    <w:p w14:paraId="37CE7AE0" w14:textId="77777777" w:rsidR="00531BAA" w:rsidRPr="00F24BCE" w:rsidRDefault="00531BAA" w:rsidP="008167F1">
      <w:pPr>
        <w:autoSpaceDE w:val="0"/>
        <w:autoSpaceDN w:val="0"/>
        <w:spacing w:before="120" w:after="0" w:line="276" w:lineRule="auto"/>
        <w:ind w:left="684"/>
        <w:rPr>
          <w:rFonts w:asciiTheme="minorHAnsi" w:hAnsiTheme="minorHAnsi"/>
        </w:rPr>
      </w:pPr>
    </w:p>
    <w:p w14:paraId="074CAD68" w14:textId="77777777" w:rsidR="003D2847" w:rsidRPr="00F24BCE" w:rsidRDefault="003D2847" w:rsidP="003D2847">
      <w:pPr>
        <w:numPr>
          <w:ilvl w:val="0"/>
          <w:numId w:val="66"/>
        </w:numPr>
        <w:tabs>
          <w:tab w:val="clear" w:pos="1800"/>
        </w:tabs>
        <w:spacing w:after="0" w:line="276" w:lineRule="auto"/>
        <w:ind w:left="426" w:hanging="426"/>
        <w:rPr>
          <w:rFonts w:asciiTheme="minorHAnsi" w:hAnsiTheme="minorHAnsi" w:cs="Calibri"/>
        </w:rPr>
      </w:pPr>
      <w:r w:rsidRPr="00F24BCE">
        <w:rPr>
          <w:rFonts w:asciiTheme="minorHAnsi" w:hAnsiTheme="minorHAnsi" w:cs="Calibri"/>
        </w:rPr>
        <w:t>Maksymalna łączna liczba punktów do uzyskania przez Wykonawcę wynosi 100,00. Punktacja będzie liczona z dokładnością do dwóch miejsc po przecinku.</w:t>
      </w:r>
    </w:p>
    <w:p w14:paraId="23A533F1" w14:textId="77777777" w:rsidR="003D2847" w:rsidRPr="00F24BCE" w:rsidRDefault="003D2847" w:rsidP="003D2847">
      <w:pPr>
        <w:numPr>
          <w:ilvl w:val="0"/>
          <w:numId w:val="66"/>
        </w:numPr>
        <w:tabs>
          <w:tab w:val="clear" w:pos="1800"/>
        </w:tabs>
        <w:spacing w:after="0" w:line="276" w:lineRule="auto"/>
        <w:ind w:left="426" w:hanging="426"/>
        <w:rPr>
          <w:rFonts w:asciiTheme="minorHAnsi" w:hAnsiTheme="minorHAnsi" w:cs="Calibri"/>
        </w:rPr>
      </w:pPr>
      <w:r w:rsidRPr="00F24BCE">
        <w:rPr>
          <w:rFonts w:asciiTheme="minorHAnsi" w:hAnsiTheme="minorHAnsi" w:cs="Calibri"/>
        </w:rPr>
        <w:t>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w:t>
      </w:r>
    </w:p>
    <w:p w14:paraId="13C67121" w14:textId="77777777" w:rsidR="009F1D21" w:rsidRPr="00F24BCE" w:rsidRDefault="009F1D21" w:rsidP="003D2847">
      <w:pPr>
        <w:numPr>
          <w:ilvl w:val="0"/>
          <w:numId w:val="66"/>
        </w:numPr>
        <w:tabs>
          <w:tab w:val="clear" w:pos="1800"/>
        </w:tabs>
        <w:spacing w:after="0" w:line="276" w:lineRule="auto"/>
        <w:ind w:left="425" w:hanging="425"/>
        <w:rPr>
          <w:rFonts w:asciiTheme="minorHAnsi" w:hAnsiTheme="minorHAnsi" w:cs="Calibri"/>
        </w:rPr>
      </w:pPr>
      <w:r w:rsidRPr="00F24BCE">
        <w:rPr>
          <w:rFonts w:asciiTheme="minorHAnsi" w:hAnsiTheme="minorHAnsi"/>
        </w:rPr>
        <w:t xml:space="preserve">Zamawiający zawrze umowę ramową z Wykonawcami, których oferty odpowiadać będą wymaganiom Zamawiającego, w liczbie nie większej niż </w:t>
      </w:r>
      <w:r w:rsidRPr="00F24BCE">
        <w:rPr>
          <w:rFonts w:asciiTheme="minorHAnsi" w:hAnsiTheme="minorHAnsi"/>
          <w:b/>
        </w:rPr>
        <w:t>7</w:t>
      </w:r>
      <w:r w:rsidR="00B04E45">
        <w:rPr>
          <w:rFonts w:asciiTheme="minorHAnsi" w:hAnsiTheme="minorHAnsi"/>
        </w:rPr>
        <w:t xml:space="preserve"> (siedmiu) chyba</w:t>
      </w:r>
      <w:r w:rsidRPr="00F24BCE">
        <w:rPr>
          <w:rFonts w:asciiTheme="minorHAnsi" w:hAnsiTheme="minorHAnsi"/>
        </w:rPr>
        <w:t>,</w:t>
      </w:r>
      <w:r w:rsidR="00B04E45">
        <w:rPr>
          <w:rFonts w:asciiTheme="minorHAnsi" w:hAnsiTheme="minorHAnsi"/>
        </w:rPr>
        <w:t xml:space="preserve"> </w:t>
      </w:r>
      <w:r w:rsidRPr="00F24BCE">
        <w:rPr>
          <w:rFonts w:asciiTheme="minorHAnsi" w:hAnsiTheme="minorHAnsi"/>
        </w:rPr>
        <w:t xml:space="preserve">że oferty niepodlegające odrzuceniu złożyło mniej wykonawców. </w:t>
      </w:r>
    </w:p>
    <w:p w14:paraId="3EEECAE4" w14:textId="77777777" w:rsidR="009F1D21" w:rsidRPr="00F24BCE" w:rsidRDefault="009F1D21" w:rsidP="009F1D21">
      <w:pPr>
        <w:numPr>
          <w:ilvl w:val="0"/>
          <w:numId w:val="66"/>
        </w:numPr>
        <w:tabs>
          <w:tab w:val="clear" w:pos="1800"/>
        </w:tabs>
        <w:spacing w:after="0" w:line="276" w:lineRule="auto"/>
        <w:ind w:left="425" w:hanging="425"/>
        <w:rPr>
          <w:rFonts w:asciiTheme="minorHAnsi" w:hAnsiTheme="minorHAnsi" w:cs="Calibri"/>
        </w:rPr>
      </w:pPr>
      <w:r w:rsidRPr="00F24BCE">
        <w:rPr>
          <w:rFonts w:asciiTheme="minorHAnsi" w:hAnsiTheme="minorHAnsi"/>
        </w:rPr>
        <w:t xml:space="preserve">W tym celu Zamawiający sporządzi listę rankingową Wykonawców według liczby uzyskanych punktów w kryterium oceny ofert i wybierze nie więcej niż 7 (siedmiu) pierwszych Wykonawców z listy rankingowej, którzy uzyskali największą </w:t>
      </w:r>
      <w:r w:rsidR="00EF4ADF" w:rsidRPr="00F24BCE">
        <w:rPr>
          <w:rFonts w:asciiTheme="minorHAnsi" w:hAnsiTheme="minorHAnsi"/>
        </w:rPr>
        <w:t xml:space="preserve">liczbę </w:t>
      </w:r>
      <w:r w:rsidRPr="00F24BCE">
        <w:rPr>
          <w:rFonts w:asciiTheme="minorHAnsi" w:hAnsiTheme="minorHAnsi"/>
        </w:rPr>
        <w:t>punktów.</w:t>
      </w:r>
    </w:p>
    <w:p w14:paraId="69EA66BD" w14:textId="77777777" w:rsidR="003D2847" w:rsidRPr="00F24BCE" w:rsidRDefault="009F1D21" w:rsidP="003D2847">
      <w:pPr>
        <w:numPr>
          <w:ilvl w:val="0"/>
          <w:numId w:val="66"/>
        </w:numPr>
        <w:tabs>
          <w:tab w:val="clear" w:pos="1800"/>
        </w:tabs>
        <w:spacing w:after="0" w:line="276" w:lineRule="auto"/>
        <w:ind w:left="425" w:hanging="425"/>
        <w:rPr>
          <w:rFonts w:asciiTheme="minorHAnsi" w:hAnsiTheme="minorHAnsi" w:cs="Calibri"/>
        </w:rPr>
      </w:pPr>
      <w:r w:rsidRPr="00F24BCE">
        <w:rPr>
          <w:rFonts w:asciiTheme="minorHAnsi" w:eastAsiaTheme="minorHAnsi" w:hAnsiTheme="minorHAnsi" w:cs="Calibri"/>
          <w:color w:val="000000"/>
        </w:rPr>
        <w:t xml:space="preserve">Jeżeli nie będzie można ustalić ostatniej pozycji na liście rankingowej pozwalającej na ustalenie 7 (siedmiu) Wykonawców, z którymi Zamawiający będzie mógł zawrzeć umowę ramową ze względu na to, że dwie lub więcej ofert otrzyma taką samą </w:t>
      </w:r>
      <w:r w:rsidR="00EF4ADF" w:rsidRPr="00F24BCE">
        <w:rPr>
          <w:rFonts w:asciiTheme="minorHAnsi" w:eastAsiaTheme="minorHAnsi" w:hAnsiTheme="minorHAnsi" w:cs="Calibri"/>
          <w:color w:val="000000"/>
        </w:rPr>
        <w:t xml:space="preserve">liczbę </w:t>
      </w:r>
      <w:r w:rsidRPr="00F24BCE">
        <w:rPr>
          <w:rFonts w:asciiTheme="minorHAnsi" w:eastAsiaTheme="minorHAnsi" w:hAnsiTheme="minorHAnsi" w:cs="Calibri"/>
          <w:color w:val="000000"/>
        </w:rPr>
        <w:t xml:space="preserve">punktów, Zamawiający wybierze wszystkie oferty które zajęły w rankingu ofert ex </w:t>
      </w:r>
      <w:proofErr w:type="spellStart"/>
      <w:r w:rsidRPr="00F24BCE">
        <w:rPr>
          <w:rFonts w:asciiTheme="minorHAnsi" w:eastAsiaTheme="minorHAnsi" w:hAnsiTheme="minorHAnsi" w:cs="Calibri"/>
          <w:color w:val="000000"/>
        </w:rPr>
        <w:t>equo</w:t>
      </w:r>
      <w:proofErr w:type="spellEnd"/>
      <w:r w:rsidRPr="00F24BCE">
        <w:rPr>
          <w:rFonts w:asciiTheme="minorHAnsi" w:eastAsiaTheme="minorHAnsi" w:hAnsiTheme="minorHAnsi" w:cs="Calibri"/>
          <w:color w:val="000000"/>
        </w:rPr>
        <w:t xml:space="preserve"> 7 miejsce. </w:t>
      </w:r>
      <w:r w:rsidR="003D2847" w:rsidRPr="00F24BCE">
        <w:rPr>
          <w:rFonts w:asciiTheme="minorHAnsi" w:hAnsiTheme="minorHAnsi" w:cs="Calibri"/>
        </w:rPr>
        <w:t xml:space="preserve">Zamawiający </w:t>
      </w:r>
      <w:r w:rsidR="003D2847" w:rsidRPr="00F24BCE">
        <w:rPr>
          <w:rFonts w:asciiTheme="minorHAnsi" w:hAnsiTheme="minorHAnsi" w:cs="Calibri"/>
          <w:b/>
        </w:rPr>
        <w:t xml:space="preserve">nie przewiduje </w:t>
      </w:r>
      <w:r w:rsidR="003D2847" w:rsidRPr="00F24BCE">
        <w:rPr>
          <w:rFonts w:asciiTheme="minorHAnsi" w:hAnsiTheme="minorHAnsi" w:cs="Calibri"/>
        </w:rPr>
        <w:t>przeprowadzenia dogrywki w formie aukcji elektronicznej.</w:t>
      </w:r>
    </w:p>
    <w:p w14:paraId="60745FA9" w14:textId="77777777" w:rsidR="003D2847" w:rsidRPr="00F24BCE" w:rsidRDefault="003D2847" w:rsidP="00E9697F">
      <w:pPr>
        <w:tabs>
          <w:tab w:val="num" w:pos="0"/>
        </w:tabs>
        <w:spacing w:after="0" w:line="276" w:lineRule="auto"/>
        <w:rPr>
          <w:rFonts w:asciiTheme="minorHAnsi" w:hAnsiTheme="minorHAnsi" w:cstheme="minorHAnsi"/>
          <w:b/>
        </w:rPr>
      </w:pPr>
    </w:p>
    <w:p w14:paraId="6B86D206" w14:textId="5BC6A7F8" w:rsidR="003D2847" w:rsidRDefault="003D2847" w:rsidP="00E9697F">
      <w:pPr>
        <w:tabs>
          <w:tab w:val="num" w:pos="0"/>
        </w:tabs>
        <w:spacing w:after="0" w:line="276" w:lineRule="auto"/>
        <w:rPr>
          <w:rFonts w:asciiTheme="minorHAnsi" w:hAnsiTheme="minorHAnsi" w:cstheme="minorHAnsi"/>
          <w:b/>
        </w:rPr>
      </w:pPr>
      <w:r w:rsidRPr="00F24BCE">
        <w:rPr>
          <w:rFonts w:asciiTheme="minorHAnsi" w:hAnsiTheme="minorHAnsi" w:cstheme="minorHAnsi"/>
          <w:b/>
        </w:rPr>
        <w:t>XIV. Opis kryteriów, którymi zamawiający będzie się kierował przy ustalaniu rankingu ofert, w</w:t>
      </w:r>
      <w:r w:rsidR="002662E3">
        <w:rPr>
          <w:rFonts w:asciiTheme="minorHAnsi" w:hAnsiTheme="minorHAnsi" w:cstheme="minorHAnsi"/>
          <w:b/>
        </w:rPr>
        <w:t> </w:t>
      </w:r>
      <w:r w:rsidRPr="00F24BCE">
        <w:rPr>
          <w:rFonts w:asciiTheme="minorHAnsi" w:hAnsiTheme="minorHAnsi" w:cstheme="minorHAnsi"/>
          <w:b/>
        </w:rPr>
        <w:t>postępowaniu realizowanym w celu zawarcia UMOWY WYKONAWCZEJ, wraz z podaniem wag tych kryteriów i sposobu oceny ofert.</w:t>
      </w:r>
    </w:p>
    <w:p w14:paraId="2E342525" w14:textId="77777777" w:rsidR="00106135" w:rsidRPr="00F24BCE" w:rsidRDefault="00106135" w:rsidP="00E9697F">
      <w:pPr>
        <w:tabs>
          <w:tab w:val="num" w:pos="0"/>
        </w:tabs>
        <w:spacing w:after="0" w:line="276" w:lineRule="auto"/>
        <w:rPr>
          <w:rFonts w:asciiTheme="minorHAnsi" w:hAnsiTheme="minorHAnsi" w:cstheme="minorHAnsi"/>
          <w:b/>
        </w:rPr>
      </w:pPr>
    </w:p>
    <w:p w14:paraId="2181C4C0" w14:textId="77777777" w:rsidR="003D2847" w:rsidRPr="00F24BCE" w:rsidRDefault="003D2847" w:rsidP="003D2847">
      <w:pPr>
        <w:numPr>
          <w:ilvl w:val="0"/>
          <w:numId w:val="75"/>
        </w:numPr>
        <w:spacing w:after="0" w:line="276" w:lineRule="auto"/>
        <w:rPr>
          <w:rFonts w:asciiTheme="minorHAnsi" w:hAnsiTheme="minorHAnsi" w:cs="Calibri"/>
          <w:b/>
          <w:i/>
        </w:rPr>
      </w:pPr>
      <w:r w:rsidRPr="00F24BCE">
        <w:rPr>
          <w:rFonts w:asciiTheme="minorHAnsi" w:hAnsiTheme="minorHAnsi" w:cs="Calibri"/>
        </w:rPr>
        <w:t>Zamawiający oceni i porówna jedynie te oferty, które zostaną złożone zgodnie z warunkami zaproszenia do złożenia oferty na zawarcie Umowy Wykonawczej.</w:t>
      </w:r>
    </w:p>
    <w:p w14:paraId="0A65B818" w14:textId="77777777" w:rsidR="00B32D40" w:rsidRPr="00F24BCE" w:rsidRDefault="003D2847" w:rsidP="00E9697F">
      <w:pPr>
        <w:numPr>
          <w:ilvl w:val="0"/>
          <w:numId w:val="75"/>
        </w:numPr>
        <w:autoSpaceDE w:val="0"/>
        <w:autoSpaceDN w:val="0"/>
        <w:spacing w:before="120" w:after="0" w:line="276" w:lineRule="auto"/>
        <w:rPr>
          <w:rFonts w:asciiTheme="minorHAnsi" w:hAnsiTheme="minorHAnsi" w:cstheme="minorHAnsi"/>
        </w:rPr>
      </w:pPr>
      <w:r w:rsidRPr="00F24BCE">
        <w:rPr>
          <w:rFonts w:asciiTheme="minorHAnsi" w:hAnsiTheme="minorHAnsi" w:cs="Calibri"/>
        </w:rPr>
        <w:t>Przy wyborze oferty Zamawiający będzie się kierował następującymi kryteriami i ich znaczeniem</w:t>
      </w:r>
      <w:r w:rsidR="005565AE" w:rsidRPr="00F24BCE">
        <w:rPr>
          <w:rFonts w:asciiTheme="minorHAnsi" w:hAnsiTheme="minorHAnsi" w:cs="Calibri"/>
        </w:rPr>
        <w:t xml:space="preserve"> </w:t>
      </w:r>
      <w:r w:rsidRPr="00F24BCE">
        <w:rPr>
          <w:rFonts w:asciiTheme="minorHAnsi" w:hAnsiTheme="minorHAnsi" w:cs="Calibri"/>
        </w:rPr>
        <w:t>przy zastosowaniu podanych z</w:t>
      </w:r>
      <w:r w:rsidR="00B32D40" w:rsidRPr="00F24BCE">
        <w:rPr>
          <w:rFonts w:asciiTheme="minorHAnsi" w:hAnsiTheme="minorHAnsi" w:cs="Calibri"/>
        </w:rPr>
        <w:t xml:space="preserve">asad. </w:t>
      </w:r>
      <w:r w:rsidR="00531BAA" w:rsidRPr="00F24BCE">
        <w:rPr>
          <w:rFonts w:asciiTheme="minorHAnsi" w:hAnsiTheme="minorHAnsi" w:cstheme="minorHAnsi"/>
        </w:rPr>
        <w:t>Ze względu na fakt, że przedmiotem postępowań wykonawczych będzie personel o różnych specjalnościach, różnym zakresie kompetencji i doświadczeniu, to szczegółowe elementy, które będą podlegały ocenie oraz szczegółowy i jednoznaczny sposób ich oceny będzie każdorazowo określany w zaproszeniu do złożenia oferty w celu zawarcia umowy wykonawczej</w:t>
      </w:r>
      <w:r w:rsidR="00B32D40" w:rsidRPr="00F24BCE">
        <w:rPr>
          <w:rFonts w:asciiTheme="minorHAnsi" w:hAnsiTheme="minorHAnsi" w:cstheme="minorHAnsi"/>
        </w:rPr>
        <w:t>.</w:t>
      </w:r>
    </w:p>
    <w:p w14:paraId="7B5428FD" w14:textId="77777777" w:rsidR="003D2847" w:rsidRPr="00F24BCE" w:rsidRDefault="003D2847" w:rsidP="003D2847">
      <w:pPr>
        <w:autoSpaceDE w:val="0"/>
        <w:ind w:right="142"/>
        <w:rPr>
          <w:rFonts w:asciiTheme="minorHAnsi" w:hAnsiTheme="minorHAnsi" w:cstheme="minorHAnsi"/>
        </w:rPr>
      </w:pPr>
    </w:p>
    <w:tbl>
      <w:tblPr>
        <w:tblW w:w="0" w:type="auto"/>
        <w:tblInd w:w="817" w:type="dxa"/>
        <w:tblCellMar>
          <w:left w:w="0" w:type="dxa"/>
          <w:right w:w="0" w:type="dxa"/>
        </w:tblCellMar>
        <w:tblLook w:val="04A0" w:firstRow="1" w:lastRow="0" w:firstColumn="1" w:lastColumn="0" w:noHBand="0" w:noVBand="1"/>
      </w:tblPr>
      <w:tblGrid>
        <w:gridCol w:w="714"/>
        <w:gridCol w:w="4862"/>
        <w:gridCol w:w="2659"/>
      </w:tblGrid>
      <w:tr w:rsidR="003D2847" w:rsidRPr="00F24BCE" w14:paraId="7E98A4E9" w14:textId="77777777" w:rsidTr="00304986">
        <w:trPr>
          <w:tblHeader/>
        </w:trPr>
        <w:tc>
          <w:tcPr>
            <w:tcW w:w="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B55B8F" w14:textId="77777777" w:rsidR="003D2847" w:rsidRPr="00F24BCE" w:rsidRDefault="003D2847" w:rsidP="00E9697F">
            <w:pPr>
              <w:pStyle w:val="Akapitzlist"/>
              <w:tabs>
                <w:tab w:val="left" w:pos="284"/>
              </w:tabs>
              <w:ind w:left="0"/>
              <w:rPr>
                <w:rFonts w:asciiTheme="minorHAnsi" w:hAnsiTheme="minorHAnsi" w:cs="Calibri"/>
                <w:b/>
                <w:bCs/>
                <w:color w:val="000000"/>
                <w:sz w:val="22"/>
                <w:szCs w:val="22"/>
              </w:rPr>
            </w:pPr>
            <w:r w:rsidRPr="00F24BCE">
              <w:rPr>
                <w:rFonts w:asciiTheme="minorHAnsi" w:hAnsiTheme="minorHAnsi" w:cs="Calibri"/>
                <w:b/>
                <w:bCs/>
                <w:color w:val="000000"/>
                <w:sz w:val="22"/>
                <w:szCs w:val="22"/>
              </w:rPr>
              <w:lastRenderedPageBreak/>
              <w:t>Lp.</w:t>
            </w:r>
          </w:p>
        </w:tc>
        <w:tc>
          <w:tcPr>
            <w:tcW w:w="48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865B48" w14:textId="77777777" w:rsidR="003D2847" w:rsidRPr="00F24BCE" w:rsidRDefault="003D2847" w:rsidP="00E9697F">
            <w:pPr>
              <w:pStyle w:val="Akapitzlist"/>
              <w:tabs>
                <w:tab w:val="left" w:pos="284"/>
              </w:tabs>
              <w:ind w:left="0"/>
              <w:rPr>
                <w:rFonts w:asciiTheme="minorHAnsi" w:hAnsiTheme="minorHAnsi" w:cs="Calibri"/>
                <w:b/>
                <w:bCs/>
                <w:color w:val="000000"/>
                <w:sz w:val="22"/>
                <w:szCs w:val="22"/>
              </w:rPr>
            </w:pPr>
            <w:r w:rsidRPr="00F24BCE">
              <w:rPr>
                <w:rFonts w:asciiTheme="minorHAnsi" w:hAnsiTheme="minorHAnsi" w:cs="Calibri"/>
                <w:b/>
                <w:bCs/>
                <w:color w:val="000000"/>
                <w:sz w:val="22"/>
                <w:szCs w:val="22"/>
              </w:rPr>
              <w:t>Nazwa kryterium</w:t>
            </w:r>
          </w:p>
        </w:tc>
        <w:tc>
          <w:tcPr>
            <w:tcW w:w="26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68CD4B" w14:textId="77777777" w:rsidR="003D2847" w:rsidRPr="00F24BCE" w:rsidRDefault="003D2847" w:rsidP="00E9697F">
            <w:pPr>
              <w:pStyle w:val="Akapitzlist"/>
              <w:tabs>
                <w:tab w:val="left" w:pos="284"/>
              </w:tabs>
              <w:ind w:left="0"/>
              <w:rPr>
                <w:rFonts w:asciiTheme="minorHAnsi" w:hAnsiTheme="minorHAnsi" w:cs="Calibri"/>
                <w:b/>
                <w:bCs/>
                <w:color w:val="000000"/>
                <w:sz w:val="22"/>
                <w:szCs w:val="22"/>
              </w:rPr>
            </w:pPr>
            <w:r w:rsidRPr="00F24BCE">
              <w:rPr>
                <w:rFonts w:asciiTheme="minorHAnsi" w:hAnsiTheme="minorHAnsi" w:cs="Calibri"/>
                <w:b/>
                <w:bCs/>
                <w:color w:val="000000"/>
                <w:sz w:val="22"/>
                <w:szCs w:val="22"/>
              </w:rPr>
              <w:t>Waga kryterium (%)</w:t>
            </w:r>
          </w:p>
        </w:tc>
      </w:tr>
      <w:tr w:rsidR="003D2847" w:rsidRPr="00F24BCE" w14:paraId="1ED76556" w14:textId="77777777" w:rsidTr="00304986">
        <w:trPr>
          <w:trHeight w:val="595"/>
        </w:trPr>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FB89C9" w14:textId="77777777" w:rsidR="003D2847" w:rsidRPr="00F24BCE" w:rsidRDefault="003D2847" w:rsidP="00304986">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1.</w:t>
            </w:r>
          </w:p>
        </w:tc>
        <w:tc>
          <w:tcPr>
            <w:tcW w:w="48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1C9B3" w14:textId="77777777" w:rsidR="003D2847" w:rsidRPr="00F24BCE" w:rsidRDefault="003D2847" w:rsidP="00304986">
            <w:pPr>
              <w:autoSpaceDE w:val="0"/>
              <w:autoSpaceDN w:val="0"/>
              <w:spacing w:line="256" w:lineRule="auto"/>
              <w:rPr>
                <w:rFonts w:asciiTheme="minorHAnsi" w:hAnsiTheme="minorHAnsi" w:cstheme="minorHAnsi"/>
              </w:rPr>
            </w:pPr>
            <w:r w:rsidRPr="00F24BCE">
              <w:rPr>
                <w:rFonts w:asciiTheme="minorHAnsi" w:hAnsiTheme="minorHAnsi" w:cstheme="minorHAnsi"/>
              </w:rPr>
              <w:t>Cena brutto za Konsultanta</w:t>
            </w:r>
          </w:p>
        </w:tc>
        <w:tc>
          <w:tcPr>
            <w:tcW w:w="26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039E29" w14:textId="77777777" w:rsidR="003D2847" w:rsidRPr="00F24BCE" w:rsidRDefault="003D2847" w:rsidP="00304986">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30%</w:t>
            </w:r>
          </w:p>
        </w:tc>
      </w:tr>
      <w:tr w:rsidR="003D2847" w:rsidRPr="00F24BCE" w14:paraId="423BEB22" w14:textId="77777777" w:rsidTr="00304986">
        <w:trPr>
          <w:trHeight w:val="595"/>
        </w:trPr>
        <w:tc>
          <w:tcPr>
            <w:tcW w:w="7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5750EF" w14:textId="77777777" w:rsidR="003D2847" w:rsidRPr="00F24BCE" w:rsidRDefault="003D2847" w:rsidP="00304986">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2.</w:t>
            </w:r>
          </w:p>
        </w:tc>
        <w:tc>
          <w:tcPr>
            <w:tcW w:w="48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8C8BF9B" w14:textId="77777777" w:rsidR="003D2847" w:rsidRPr="00F24BCE" w:rsidRDefault="003D2847" w:rsidP="00304986">
            <w:pPr>
              <w:autoSpaceDE w:val="0"/>
              <w:autoSpaceDN w:val="0"/>
              <w:spacing w:line="256" w:lineRule="auto"/>
              <w:rPr>
                <w:rFonts w:asciiTheme="minorHAnsi" w:hAnsiTheme="minorHAnsi" w:cstheme="minorHAnsi"/>
              </w:rPr>
            </w:pPr>
            <w:r w:rsidRPr="00F24BCE">
              <w:rPr>
                <w:rFonts w:asciiTheme="minorHAnsi" w:hAnsiTheme="minorHAnsi" w:cstheme="minorHAnsi"/>
              </w:rPr>
              <w:t>Kompetencje proponowanego Konsultanta</w:t>
            </w:r>
          </w:p>
        </w:tc>
        <w:tc>
          <w:tcPr>
            <w:tcW w:w="26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86B94E5" w14:textId="77777777" w:rsidR="003D2847" w:rsidRPr="00F24BCE" w:rsidRDefault="003D2847" w:rsidP="00304986">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50%</w:t>
            </w:r>
          </w:p>
        </w:tc>
      </w:tr>
      <w:tr w:rsidR="003D2847" w:rsidRPr="00F24BCE" w14:paraId="1CC2ED0B" w14:textId="77777777" w:rsidTr="00304986">
        <w:trPr>
          <w:trHeight w:val="595"/>
        </w:trPr>
        <w:tc>
          <w:tcPr>
            <w:tcW w:w="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B85E4E" w14:textId="77777777" w:rsidR="003D2847" w:rsidRPr="00F24BCE" w:rsidRDefault="003D2847" w:rsidP="00304986">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3.</w:t>
            </w:r>
          </w:p>
        </w:tc>
        <w:tc>
          <w:tcPr>
            <w:tcW w:w="48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069FD8" w14:textId="77777777" w:rsidR="003D2847" w:rsidRPr="00F24BCE" w:rsidRDefault="003D2847" w:rsidP="00304986">
            <w:pPr>
              <w:autoSpaceDE w:val="0"/>
              <w:autoSpaceDN w:val="0"/>
              <w:spacing w:line="256" w:lineRule="auto"/>
              <w:rPr>
                <w:rFonts w:asciiTheme="minorHAnsi" w:hAnsiTheme="minorHAnsi" w:cstheme="minorHAnsi"/>
              </w:rPr>
            </w:pPr>
            <w:r w:rsidRPr="00F24BCE">
              <w:rPr>
                <w:rFonts w:asciiTheme="minorHAnsi" w:hAnsiTheme="minorHAnsi" w:cstheme="minorHAnsi"/>
              </w:rPr>
              <w:t>Termin udostępnienia Konsultanta</w:t>
            </w:r>
          </w:p>
        </w:tc>
        <w:tc>
          <w:tcPr>
            <w:tcW w:w="26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C2EDC37" w14:textId="77777777" w:rsidR="003D2847" w:rsidRPr="00F24BCE" w:rsidRDefault="003D2847" w:rsidP="00304986">
            <w:pPr>
              <w:autoSpaceDE w:val="0"/>
              <w:autoSpaceDN w:val="0"/>
              <w:spacing w:line="256" w:lineRule="auto"/>
              <w:jc w:val="center"/>
              <w:rPr>
                <w:rFonts w:asciiTheme="minorHAnsi" w:hAnsiTheme="minorHAnsi" w:cstheme="minorHAnsi"/>
              </w:rPr>
            </w:pPr>
            <w:r w:rsidRPr="00F24BCE">
              <w:rPr>
                <w:rFonts w:asciiTheme="minorHAnsi" w:hAnsiTheme="minorHAnsi" w:cstheme="minorHAnsi"/>
              </w:rPr>
              <w:t>20%</w:t>
            </w:r>
          </w:p>
        </w:tc>
      </w:tr>
    </w:tbl>
    <w:p w14:paraId="7D0C8846" w14:textId="77777777" w:rsidR="00921B04" w:rsidRPr="00F24BCE" w:rsidRDefault="00921B04" w:rsidP="003D2847">
      <w:pPr>
        <w:pStyle w:val="Tekstpodstawowy"/>
        <w:suppressAutoHyphens/>
        <w:spacing w:line="276" w:lineRule="auto"/>
        <w:rPr>
          <w:rFonts w:asciiTheme="minorHAnsi" w:hAnsiTheme="minorHAnsi" w:cs="Calibri"/>
          <w:b w:val="0"/>
          <w:szCs w:val="22"/>
        </w:rPr>
      </w:pPr>
    </w:p>
    <w:p w14:paraId="64D4D7FE" w14:textId="77777777" w:rsidR="003D2847" w:rsidRPr="00F24BCE" w:rsidRDefault="003D2847" w:rsidP="00465D68">
      <w:pPr>
        <w:pStyle w:val="Tekstpodstawowy"/>
        <w:numPr>
          <w:ilvl w:val="0"/>
          <w:numId w:val="83"/>
        </w:numPr>
        <w:tabs>
          <w:tab w:val="clear" w:pos="936"/>
          <w:tab w:val="num" w:pos="426"/>
        </w:tabs>
        <w:suppressAutoHyphens/>
        <w:autoSpaceDE w:val="0"/>
        <w:autoSpaceDN w:val="0"/>
        <w:spacing w:line="276" w:lineRule="auto"/>
        <w:ind w:left="142" w:hanging="142"/>
        <w:rPr>
          <w:rFonts w:asciiTheme="minorHAnsi" w:hAnsiTheme="minorHAnsi" w:cstheme="minorHAnsi"/>
          <w:szCs w:val="22"/>
        </w:rPr>
      </w:pPr>
      <w:r w:rsidRPr="00F24BCE">
        <w:rPr>
          <w:rFonts w:asciiTheme="minorHAnsi" w:hAnsiTheme="minorHAnsi" w:cs="Calibri"/>
          <w:szCs w:val="22"/>
        </w:rPr>
        <w:t>Kryterium oceny ofert: Cena brutto za Konsultanta(C)</w:t>
      </w:r>
      <w:r w:rsidRPr="00F24BCE">
        <w:rPr>
          <w:rFonts w:asciiTheme="minorHAnsi" w:hAnsiTheme="minorHAnsi" w:cs="Calibri"/>
          <w:b w:val="0"/>
          <w:szCs w:val="22"/>
        </w:rPr>
        <w:t xml:space="preserve"> </w:t>
      </w:r>
    </w:p>
    <w:p w14:paraId="546F2122" w14:textId="77777777" w:rsidR="003D2847" w:rsidRPr="00F24BCE" w:rsidRDefault="003D2847" w:rsidP="00E9697F">
      <w:pPr>
        <w:pStyle w:val="Akapitzlist"/>
        <w:autoSpaceDE w:val="0"/>
        <w:autoSpaceDN w:val="0"/>
        <w:ind w:left="0"/>
        <w:jc w:val="both"/>
        <w:rPr>
          <w:rFonts w:asciiTheme="minorHAnsi" w:hAnsiTheme="minorHAnsi" w:cstheme="minorHAnsi"/>
          <w:sz w:val="22"/>
          <w:szCs w:val="22"/>
        </w:rPr>
      </w:pPr>
      <w:r w:rsidRPr="00F24BCE">
        <w:rPr>
          <w:rFonts w:asciiTheme="minorHAnsi" w:hAnsiTheme="minorHAnsi" w:cstheme="minorHAnsi"/>
          <w:sz w:val="22"/>
          <w:szCs w:val="22"/>
        </w:rPr>
        <w:t>Ocena złożonych ofert w zakresie przedmiotowego kryterium zostanie dokonana na podstawie ceny wskazanej w ofercie dotyczącej postępowania wykonawczego. Ocena punktowa w ramach tego kryterium zostanie dokonana zgodnie ze wzorem:</w:t>
      </w:r>
    </w:p>
    <w:p w14:paraId="46570AD7" w14:textId="77777777" w:rsidR="003D2847" w:rsidRPr="00F24BCE" w:rsidRDefault="003D2847" w:rsidP="00E9697F">
      <w:pPr>
        <w:pStyle w:val="Akapitzlist"/>
        <w:autoSpaceDE w:val="0"/>
        <w:autoSpaceDN w:val="0"/>
        <w:ind w:left="0"/>
        <w:jc w:val="both"/>
        <w:rPr>
          <w:rFonts w:asciiTheme="minorHAnsi" w:hAnsiTheme="minorHAnsi" w:cstheme="minorHAnsi"/>
          <w:sz w:val="22"/>
          <w:szCs w:val="22"/>
        </w:rPr>
      </w:pPr>
    </w:p>
    <w:p w14:paraId="1447ACC1" w14:textId="77777777" w:rsidR="003D2847" w:rsidRPr="00F24BCE" w:rsidRDefault="003D2847" w:rsidP="003D2847">
      <w:pPr>
        <w:autoSpaceDE w:val="0"/>
        <w:autoSpaceDN w:val="0"/>
        <w:rPr>
          <w:rFonts w:asciiTheme="minorHAnsi" w:hAnsiTheme="minorHAnsi" w:cstheme="minorHAnsi"/>
          <w:b/>
          <w:i/>
        </w:rPr>
      </w:pPr>
      <w:r w:rsidRPr="00F24BCE">
        <w:rPr>
          <w:rFonts w:asciiTheme="minorHAnsi" w:hAnsiTheme="minorHAnsi" w:cstheme="minorHAnsi"/>
          <w:b/>
          <w:i/>
        </w:rPr>
        <w:t>C = (</w:t>
      </w:r>
      <w:proofErr w:type="spellStart"/>
      <w:r w:rsidRPr="00F24BCE">
        <w:rPr>
          <w:rFonts w:asciiTheme="minorHAnsi" w:hAnsiTheme="minorHAnsi" w:cstheme="minorHAnsi"/>
          <w:b/>
          <w:i/>
        </w:rPr>
        <w:t>Cn</w:t>
      </w:r>
      <w:proofErr w:type="spellEnd"/>
      <w:r w:rsidRPr="00F24BCE">
        <w:rPr>
          <w:rFonts w:asciiTheme="minorHAnsi" w:hAnsiTheme="minorHAnsi" w:cstheme="minorHAnsi"/>
          <w:b/>
          <w:i/>
        </w:rPr>
        <w:t xml:space="preserve"> / Co) x 30</w:t>
      </w:r>
    </w:p>
    <w:p w14:paraId="1CBB2901" w14:textId="77777777" w:rsidR="003D2847" w:rsidRPr="00F24BCE" w:rsidRDefault="003D2847" w:rsidP="003D2847">
      <w:pPr>
        <w:autoSpaceDE w:val="0"/>
        <w:autoSpaceDN w:val="0"/>
        <w:rPr>
          <w:rFonts w:asciiTheme="minorHAnsi" w:hAnsiTheme="minorHAnsi" w:cstheme="minorHAnsi"/>
          <w:b/>
          <w:i/>
        </w:rPr>
      </w:pPr>
    </w:p>
    <w:p w14:paraId="5320CA61" w14:textId="77777777" w:rsidR="003D2847" w:rsidRPr="00F24BCE" w:rsidRDefault="003D2847" w:rsidP="003D2847">
      <w:pPr>
        <w:tabs>
          <w:tab w:val="left" w:pos="426"/>
        </w:tabs>
        <w:autoSpaceDE w:val="0"/>
        <w:autoSpaceDN w:val="0"/>
        <w:spacing w:line="276" w:lineRule="auto"/>
        <w:rPr>
          <w:rFonts w:asciiTheme="minorHAnsi" w:hAnsiTheme="minorHAnsi" w:cstheme="minorHAnsi"/>
          <w:b/>
          <w:i/>
        </w:rPr>
      </w:pPr>
      <w:r w:rsidRPr="00F24BCE">
        <w:rPr>
          <w:rFonts w:asciiTheme="minorHAnsi" w:hAnsiTheme="minorHAnsi" w:cstheme="minorHAnsi"/>
        </w:rPr>
        <w:t>Przyjmuje się, że 1% = 1 pkt i tak zostanie przeliczona liczba punktów w tym kryterium gdzie:</w:t>
      </w:r>
    </w:p>
    <w:p w14:paraId="2C00BBDD" w14:textId="77777777" w:rsidR="003D2847" w:rsidRPr="00F24BCE" w:rsidRDefault="003D2847" w:rsidP="003D2847">
      <w:pPr>
        <w:autoSpaceDE w:val="0"/>
        <w:autoSpaceDN w:val="0"/>
        <w:spacing w:after="0"/>
        <w:contextualSpacing/>
        <w:jc w:val="left"/>
        <w:rPr>
          <w:rFonts w:asciiTheme="minorHAnsi" w:hAnsiTheme="minorHAnsi" w:cstheme="minorHAnsi"/>
        </w:rPr>
      </w:pPr>
      <w:r w:rsidRPr="00F24BCE">
        <w:rPr>
          <w:rFonts w:asciiTheme="minorHAnsi" w:hAnsiTheme="minorHAnsi" w:cstheme="minorHAnsi"/>
          <w:b/>
        </w:rPr>
        <w:t>C</w:t>
      </w:r>
      <w:r w:rsidRPr="00F24BCE">
        <w:rPr>
          <w:rFonts w:asciiTheme="minorHAnsi" w:hAnsiTheme="minorHAnsi" w:cstheme="minorHAnsi"/>
        </w:rPr>
        <w:t xml:space="preserve"> – liczba punktów przyznanych Wykonawcy w kryterium „Cena brutto”</w:t>
      </w:r>
    </w:p>
    <w:p w14:paraId="3333D1D8" w14:textId="77777777" w:rsidR="003D2847" w:rsidRPr="00F24BCE" w:rsidRDefault="003D2847" w:rsidP="003D2847">
      <w:pPr>
        <w:autoSpaceDE w:val="0"/>
        <w:autoSpaceDN w:val="0"/>
        <w:spacing w:after="0"/>
        <w:contextualSpacing/>
        <w:jc w:val="left"/>
        <w:rPr>
          <w:rFonts w:asciiTheme="minorHAnsi" w:hAnsiTheme="minorHAnsi" w:cstheme="minorHAnsi"/>
        </w:rPr>
      </w:pPr>
      <w:proofErr w:type="spellStart"/>
      <w:r w:rsidRPr="00F24BCE">
        <w:rPr>
          <w:rFonts w:asciiTheme="minorHAnsi" w:hAnsiTheme="minorHAnsi" w:cstheme="minorHAnsi"/>
          <w:b/>
        </w:rPr>
        <w:t>Cn</w:t>
      </w:r>
      <w:proofErr w:type="spellEnd"/>
      <w:r w:rsidRPr="00F24BCE">
        <w:rPr>
          <w:rFonts w:asciiTheme="minorHAnsi" w:hAnsiTheme="minorHAnsi" w:cstheme="minorHAnsi"/>
        </w:rPr>
        <w:t xml:space="preserve"> – najniższa Cena spośród ofert podlegających ocenie</w:t>
      </w:r>
    </w:p>
    <w:p w14:paraId="66062D06" w14:textId="77777777" w:rsidR="003D2847" w:rsidRPr="00F24BCE" w:rsidRDefault="003D2847" w:rsidP="003D2847">
      <w:pPr>
        <w:autoSpaceDE w:val="0"/>
        <w:autoSpaceDN w:val="0"/>
        <w:spacing w:after="0"/>
        <w:contextualSpacing/>
        <w:jc w:val="left"/>
        <w:rPr>
          <w:rFonts w:asciiTheme="minorHAnsi" w:hAnsiTheme="minorHAnsi" w:cstheme="minorHAnsi"/>
        </w:rPr>
      </w:pPr>
      <w:r w:rsidRPr="00F24BCE">
        <w:rPr>
          <w:rFonts w:asciiTheme="minorHAnsi" w:hAnsiTheme="minorHAnsi" w:cstheme="minorHAnsi"/>
          <w:b/>
        </w:rPr>
        <w:t>Co</w:t>
      </w:r>
      <w:r w:rsidRPr="00F24BCE">
        <w:rPr>
          <w:rFonts w:asciiTheme="minorHAnsi" w:hAnsiTheme="minorHAnsi" w:cstheme="minorHAnsi"/>
        </w:rPr>
        <w:t xml:space="preserve"> – Cena w ocenianej ofercie</w:t>
      </w:r>
    </w:p>
    <w:p w14:paraId="15FA2C0E" w14:textId="77777777" w:rsidR="003D2847" w:rsidRPr="00F24BCE" w:rsidRDefault="003D2847" w:rsidP="003D2847">
      <w:pPr>
        <w:autoSpaceDE w:val="0"/>
        <w:autoSpaceDN w:val="0"/>
        <w:rPr>
          <w:rFonts w:asciiTheme="minorHAnsi" w:hAnsiTheme="minorHAnsi" w:cstheme="minorHAnsi"/>
        </w:rPr>
      </w:pPr>
    </w:p>
    <w:p w14:paraId="3978C5A4" w14:textId="77777777" w:rsidR="003D2847" w:rsidRPr="00F24BCE" w:rsidRDefault="003D2847" w:rsidP="003D2847">
      <w:pPr>
        <w:autoSpaceDE w:val="0"/>
        <w:autoSpaceDN w:val="0"/>
        <w:rPr>
          <w:rFonts w:asciiTheme="minorHAnsi" w:hAnsiTheme="minorHAnsi" w:cstheme="minorHAnsi"/>
        </w:rPr>
      </w:pPr>
      <w:r w:rsidRPr="00F24BCE">
        <w:rPr>
          <w:rFonts w:asciiTheme="minorHAnsi" w:hAnsiTheme="minorHAnsi" w:cstheme="minorHAnsi"/>
        </w:rPr>
        <w:t>Maksymalna liczba punktów do uzyskania w tym kryterium wynosi 30 a waga kryterium 30%.</w:t>
      </w:r>
    </w:p>
    <w:p w14:paraId="6942F307" w14:textId="77777777" w:rsidR="003D2847" w:rsidRPr="00F24BCE" w:rsidRDefault="003D2847" w:rsidP="00465D68">
      <w:pPr>
        <w:pStyle w:val="Tekstpodstawowy"/>
        <w:numPr>
          <w:ilvl w:val="0"/>
          <w:numId w:val="83"/>
        </w:numPr>
        <w:tabs>
          <w:tab w:val="clear" w:pos="936"/>
          <w:tab w:val="num" w:pos="426"/>
        </w:tabs>
        <w:suppressAutoHyphens/>
        <w:autoSpaceDE w:val="0"/>
        <w:autoSpaceDN w:val="0"/>
        <w:spacing w:line="276" w:lineRule="auto"/>
        <w:ind w:left="142" w:hanging="142"/>
        <w:rPr>
          <w:rFonts w:asciiTheme="minorHAnsi" w:hAnsiTheme="minorHAnsi" w:cs="Calibri"/>
          <w:szCs w:val="22"/>
        </w:rPr>
      </w:pPr>
      <w:r w:rsidRPr="00F24BCE">
        <w:rPr>
          <w:rFonts w:asciiTheme="minorHAnsi" w:hAnsiTheme="minorHAnsi" w:cs="Calibri"/>
          <w:szCs w:val="22"/>
        </w:rPr>
        <w:t>Kryterium oceny ofert: Kompetencje proponowanego Konsultanta (K)</w:t>
      </w:r>
    </w:p>
    <w:p w14:paraId="48723433" w14:textId="77777777" w:rsidR="00531BAA" w:rsidRPr="00F24BCE" w:rsidRDefault="00531BAA" w:rsidP="008167F1">
      <w:pPr>
        <w:pStyle w:val="Akapitzlist"/>
        <w:autoSpaceDE w:val="0"/>
        <w:autoSpaceDN w:val="0"/>
        <w:spacing w:before="120" w:line="276" w:lineRule="auto"/>
        <w:ind w:left="0"/>
        <w:jc w:val="both"/>
        <w:rPr>
          <w:rFonts w:asciiTheme="minorHAnsi" w:hAnsiTheme="minorHAnsi" w:cstheme="minorHAnsi"/>
          <w:sz w:val="22"/>
          <w:szCs w:val="22"/>
        </w:rPr>
      </w:pPr>
      <w:r w:rsidRPr="00F24BCE">
        <w:rPr>
          <w:rFonts w:asciiTheme="minorHAnsi" w:hAnsiTheme="minorHAnsi" w:cstheme="minorHAnsi"/>
          <w:sz w:val="22"/>
          <w:szCs w:val="22"/>
        </w:rPr>
        <w:t>Ze względu na fakt, że przedmiotem postępowań wykonawczych będzie personel o różnych specjalnościach, różnym zakresie kompetencji i doświadczeniu, to szczegółowe elementy, które będą podlegały ocenie oraz szczegółowy i jednoznaczny sposób ich oceny</w:t>
      </w:r>
      <w:r w:rsidR="009E3A75" w:rsidRPr="00F24BCE">
        <w:rPr>
          <w:rFonts w:asciiTheme="minorHAnsi" w:hAnsiTheme="minorHAnsi" w:cstheme="minorHAnsi"/>
          <w:sz w:val="22"/>
          <w:szCs w:val="22"/>
        </w:rPr>
        <w:t xml:space="preserve"> będzie każdorazowo określany w </w:t>
      </w:r>
      <w:r w:rsidRPr="00F24BCE">
        <w:rPr>
          <w:rFonts w:asciiTheme="minorHAnsi" w:hAnsiTheme="minorHAnsi" w:cstheme="minorHAnsi"/>
          <w:sz w:val="22"/>
          <w:szCs w:val="22"/>
        </w:rPr>
        <w:t>zaproszeniu do złożenia oferty w celu zawarcia umowy wykonawczej. Określony w zaproszeniu sposób oceny ofert w tym kryterium będzie taki sam dla wszystkich Wykonawców</w:t>
      </w:r>
      <w:r w:rsidR="00E371AF" w:rsidRPr="00F24BCE">
        <w:rPr>
          <w:rFonts w:asciiTheme="minorHAnsi" w:hAnsiTheme="minorHAnsi" w:cstheme="minorHAnsi"/>
          <w:sz w:val="22"/>
          <w:szCs w:val="22"/>
        </w:rPr>
        <w:t>.</w:t>
      </w:r>
      <w:r w:rsidRPr="00F24BCE">
        <w:rPr>
          <w:rFonts w:asciiTheme="minorHAnsi" w:hAnsiTheme="minorHAnsi" w:cstheme="minorHAnsi"/>
          <w:sz w:val="22"/>
          <w:szCs w:val="22"/>
        </w:rPr>
        <w:t xml:space="preserve"> </w:t>
      </w:r>
    </w:p>
    <w:p w14:paraId="60496E81" w14:textId="77777777" w:rsidR="00531BAA" w:rsidRPr="00F24BCE" w:rsidRDefault="00531BAA" w:rsidP="008167F1">
      <w:pPr>
        <w:pStyle w:val="Akapitzlist"/>
        <w:tabs>
          <w:tab w:val="left" w:pos="284"/>
        </w:tabs>
        <w:ind w:left="0"/>
        <w:jc w:val="both"/>
        <w:rPr>
          <w:rFonts w:asciiTheme="minorHAnsi" w:hAnsiTheme="minorHAnsi" w:cstheme="minorHAnsi"/>
          <w:sz w:val="22"/>
          <w:szCs w:val="22"/>
        </w:rPr>
      </w:pPr>
    </w:p>
    <w:p w14:paraId="7C212CDE" w14:textId="77777777" w:rsidR="00531BAA" w:rsidRPr="00F24BCE" w:rsidRDefault="00531BAA" w:rsidP="008167F1">
      <w:pPr>
        <w:pStyle w:val="Akapitzlist"/>
        <w:tabs>
          <w:tab w:val="left" w:pos="284"/>
        </w:tabs>
        <w:ind w:left="0"/>
        <w:jc w:val="both"/>
        <w:rPr>
          <w:rFonts w:asciiTheme="minorHAnsi" w:hAnsiTheme="minorHAnsi" w:cstheme="minorHAnsi"/>
          <w:sz w:val="22"/>
          <w:szCs w:val="22"/>
        </w:rPr>
      </w:pPr>
      <w:r w:rsidRPr="00F24BCE">
        <w:rPr>
          <w:rFonts w:asciiTheme="minorHAnsi" w:hAnsiTheme="minorHAnsi" w:cstheme="minorHAnsi"/>
          <w:sz w:val="22"/>
          <w:szCs w:val="22"/>
        </w:rPr>
        <w:t xml:space="preserve">Ocena Kompetencji proponowanych Konsultantów zostanie dokonana jednoetapowo na podstawie ich życiorysów zawodowych (CV) lub dwuetapowo, gdzie pierwszy etap będzie polegał na ocenie ich CV a drugi etap będzie polegał na przeprowadzeniu rozmów rekrutacyjnych z kandydatami wybranymi w pierwszym etapie. Wykonawca umożliwi Zamawiającemu takie spotkanie. Zamawiający zastrzega, że spotkanie będzie dotyczyło sprawdzenia wymaganych od danego Konsultanta umiejętności oraz może obejmować wykonanie zadania określonego przez Zamawiającego. </w:t>
      </w:r>
    </w:p>
    <w:p w14:paraId="1FC330F8" w14:textId="77777777" w:rsidR="00531BAA" w:rsidRPr="00F24BCE" w:rsidRDefault="00531BAA" w:rsidP="008167F1">
      <w:pPr>
        <w:pStyle w:val="Akapitzlist"/>
        <w:tabs>
          <w:tab w:val="left" w:pos="0"/>
        </w:tabs>
        <w:ind w:left="0"/>
        <w:jc w:val="both"/>
        <w:rPr>
          <w:rFonts w:asciiTheme="minorHAnsi" w:hAnsiTheme="minorHAnsi" w:cstheme="minorHAnsi"/>
          <w:sz w:val="22"/>
          <w:szCs w:val="22"/>
        </w:rPr>
      </w:pPr>
    </w:p>
    <w:p w14:paraId="1E3A585D" w14:textId="77777777" w:rsidR="00531BAA" w:rsidRPr="00F24BCE" w:rsidRDefault="00531BAA" w:rsidP="008167F1">
      <w:pPr>
        <w:pStyle w:val="Akapitzlist"/>
        <w:tabs>
          <w:tab w:val="left" w:pos="284"/>
        </w:tabs>
        <w:ind w:left="0"/>
        <w:jc w:val="both"/>
        <w:rPr>
          <w:rFonts w:asciiTheme="minorHAnsi" w:hAnsiTheme="minorHAnsi" w:cstheme="minorHAnsi"/>
          <w:sz w:val="22"/>
          <w:szCs w:val="22"/>
        </w:rPr>
      </w:pPr>
      <w:r w:rsidRPr="00F24BCE">
        <w:rPr>
          <w:rFonts w:asciiTheme="minorHAnsi" w:hAnsiTheme="minorHAnsi" w:cstheme="minorHAnsi"/>
          <w:sz w:val="22"/>
          <w:szCs w:val="22"/>
        </w:rPr>
        <w:t>Życiorysy kandydatów zostaną przygotowane zgodnie ze wzorem określanym w zaproszeniu do złożenia oferty w celu zawarcia umowy wykonawczej.</w:t>
      </w:r>
    </w:p>
    <w:p w14:paraId="3F5C9917" w14:textId="77777777" w:rsidR="00531BAA" w:rsidRPr="00F24BCE" w:rsidRDefault="00531BAA" w:rsidP="008167F1">
      <w:pPr>
        <w:pStyle w:val="Akapitzlist"/>
        <w:tabs>
          <w:tab w:val="left" w:pos="284"/>
        </w:tabs>
        <w:ind w:left="0"/>
        <w:jc w:val="both"/>
        <w:rPr>
          <w:rFonts w:asciiTheme="minorHAnsi" w:hAnsiTheme="minorHAnsi" w:cstheme="minorHAnsi"/>
          <w:sz w:val="22"/>
          <w:szCs w:val="22"/>
          <w:highlight w:val="yellow"/>
        </w:rPr>
      </w:pPr>
    </w:p>
    <w:p w14:paraId="5E69CEC3" w14:textId="4EE342C5" w:rsidR="00531BAA" w:rsidRPr="00F24BCE" w:rsidRDefault="00531BAA" w:rsidP="008167F1">
      <w:pPr>
        <w:pStyle w:val="Akapitzlist"/>
        <w:tabs>
          <w:tab w:val="left" w:pos="284"/>
        </w:tabs>
        <w:ind w:left="0"/>
        <w:jc w:val="both"/>
        <w:rPr>
          <w:rFonts w:asciiTheme="minorHAnsi" w:hAnsiTheme="minorHAnsi" w:cstheme="minorHAnsi"/>
          <w:sz w:val="22"/>
          <w:szCs w:val="22"/>
        </w:rPr>
      </w:pPr>
      <w:r w:rsidRPr="00F24BCE">
        <w:rPr>
          <w:rFonts w:asciiTheme="minorHAnsi" w:hAnsiTheme="minorHAnsi" w:cstheme="minorHAnsi"/>
          <w:sz w:val="22"/>
          <w:szCs w:val="22"/>
        </w:rPr>
        <w:lastRenderedPageBreak/>
        <w:t xml:space="preserve">Ocena zostanie dokonana przez członków komisji składającej się z nie mniej niż </w:t>
      </w:r>
      <w:r w:rsidR="00A1707E">
        <w:rPr>
          <w:rFonts w:asciiTheme="minorHAnsi" w:hAnsiTheme="minorHAnsi" w:cstheme="minorHAnsi"/>
          <w:sz w:val="22"/>
          <w:szCs w:val="22"/>
        </w:rPr>
        <w:t>2</w:t>
      </w:r>
      <w:r w:rsidR="00F24BCE" w:rsidRPr="00F24BCE">
        <w:rPr>
          <w:rFonts w:asciiTheme="minorHAnsi" w:hAnsiTheme="minorHAnsi" w:cstheme="minorHAnsi"/>
          <w:sz w:val="22"/>
          <w:szCs w:val="22"/>
        </w:rPr>
        <w:t xml:space="preserve"> </w:t>
      </w:r>
      <w:r w:rsidRPr="00F24BCE">
        <w:rPr>
          <w:rFonts w:asciiTheme="minorHAnsi" w:hAnsiTheme="minorHAnsi" w:cstheme="minorHAnsi"/>
          <w:sz w:val="22"/>
          <w:szCs w:val="22"/>
        </w:rPr>
        <w:t>osób. Dla każdego rodzaju specjalisty w ramach postępowania wykonawczego zostanie przygotowana karta oceny kandydata, zawierająca jednakowe kryteria, wagi oraz w przypadku oceny dwuetapowej pytania. Każdy z członków komisji będzie oceniał kandydata za pomocą karty, a następnie punkty przyznane przez poszczególnych członków komisji zostaną przeliczone zgodnie z niżej określonym wzorem.</w:t>
      </w:r>
    </w:p>
    <w:p w14:paraId="1C2DECA7" w14:textId="77777777" w:rsidR="00921B04" w:rsidRPr="00F24BCE" w:rsidRDefault="00921B04" w:rsidP="003D2847">
      <w:pPr>
        <w:pStyle w:val="Akapitzlist"/>
        <w:tabs>
          <w:tab w:val="left" w:pos="284"/>
        </w:tabs>
        <w:ind w:left="0"/>
        <w:rPr>
          <w:rFonts w:asciiTheme="minorHAnsi" w:hAnsiTheme="minorHAnsi" w:cstheme="minorHAnsi"/>
          <w:sz w:val="22"/>
          <w:szCs w:val="22"/>
        </w:rPr>
      </w:pPr>
    </w:p>
    <w:p w14:paraId="28DC8608" w14:textId="77777777" w:rsidR="00531BAA" w:rsidRPr="00F24BCE" w:rsidRDefault="00531BAA" w:rsidP="003D2847">
      <w:pPr>
        <w:pStyle w:val="Akapitzlist"/>
        <w:tabs>
          <w:tab w:val="left" w:pos="284"/>
        </w:tabs>
        <w:ind w:left="0"/>
        <w:rPr>
          <w:rFonts w:asciiTheme="minorHAnsi" w:hAnsiTheme="minorHAnsi" w:cstheme="minorHAnsi"/>
          <w:sz w:val="22"/>
          <w:szCs w:val="22"/>
        </w:rPr>
      </w:pPr>
    </w:p>
    <w:p w14:paraId="2F0E9FB3" w14:textId="77777777" w:rsidR="003D2847" w:rsidRPr="00F24BCE" w:rsidRDefault="003D2847" w:rsidP="003D2847">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Ocena obejmować będzie następujące kryteria:</w:t>
      </w:r>
    </w:p>
    <w:p w14:paraId="5F1151BE" w14:textId="77777777" w:rsidR="003D2847" w:rsidRPr="00F24BCE" w:rsidRDefault="003D2847" w:rsidP="003D2847">
      <w:pPr>
        <w:pStyle w:val="Akapitzlist"/>
        <w:tabs>
          <w:tab w:val="left" w:pos="284"/>
        </w:tabs>
        <w:ind w:left="0"/>
        <w:rPr>
          <w:rFonts w:asciiTheme="minorHAnsi" w:hAnsiTheme="minorHAnsi" w:cs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5138"/>
        <w:gridCol w:w="2786"/>
      </w:tblGrid>
      <w:tr w:rsidR="003D2847" w:rsidRPr="00F24BCE" w14:paraId="13C0C2C2" w14:textId="77777777" w:rsidTr="00304986">
        <w:tc>
          <w:tcPr>
            <w:tcW w:w="1001" w:type="dxa"/>
            <w:shd w:val="clear" w:color="auto" w:fill="auto"/>
          </w:tcPr>
          <w:p w14:paraId="3679DD4F" w14:textId="77777777" w:rsidR="003D2847" w:rsidRPr="00F24BCE" w:rsidRDefault="003D2847" w:rsidP="00304986">
            <w:pPr>
              <w:pStyle w:val="Akapitzlist"/>
              <w:tabs>
                <w:tab w:val="left" w:pos="284"/>
              </w:tabs>
              <w:ind w:left="0"/>
              <w:rPr>
                <w:rFonts w:asciiTheme="minorHAnsi" w:hAnsiTheme="minorHAnsi" w:cs="Calibri"/>
                <w:b/>
                <w:bCs/>
                <w:color w:val="000000"/>
                <w:sz w:val="22"/>
                <w:szCs w:val="22"/>
              </w:rPr>
            </w:pPr>
            <w:r w:rsidRPr="00F24BCE">
              <w:rPr>
                <w:rFonts w:asciiTheme="minorHAnsi" w:hAnsiTheme="minorHAnsi" w:cs="Calibri"/>
                <w:b/>
                <w:bCs/>
                <w:color w:val="000000"/>
                <w:sz w:val="22"/>
                <w:szCs w:val="22"/>
              </w:rPr>
              <w:t>l.p.</w:t>
            </w:r>
          </w:p>
        </w:tc>
        <w:tc>
          <w:tcPr>
            <w:tcW w:w="5138" w:type="dxa"/>
            <w:shd w:val="clear" w:color="auto" w:fill="auto"/>
          </w:tcPr>
          <w:p w14:paraId="7C2C0021" w14:textId="77777777" w:rsidR="003D2847" w:rsidRPr="00F24BCE" w:rsidRDefault="003D2847" w:rsidP="00304986">
            <w:pPr>
              <w:pStyle w:val="Akapitzlist"/>
              <w:tabs>
                <w:tab w:val="left" w:pos="284"/>
              </w:tabs>
              <w:ind w:left="0"/>
              <w:rPr>
                <w:rFonts w:asciiTheme="minorHAnsi" w:hAnsiTheme="minorHAnsi" w:cs="Calibri"/>
                <w:b/>
                <w:bCs/>
                <w:color w:val="000000"/>
                <w:sz w:val="22"/>
                <w:szCs w:val="22"/>
              </w:rPr>
            </w:pPr>
            <w:r w:rsidRPr="00F24BCE">
              <w:rPr>
                <w:rFonts w:asciiTheme="minorHAnsi" w:hAnsiTheme="minorHAnsi" w:cs="Calibri"/>
                <w:b/>
                <w:bCs/>
                <w:color w:val="000000"/>
                <w:sz w:val="22"/>
                <w:szCs w:val="22"/>
              </w:rPr>
              <w:t>Kryterium</w:t>
            </w:r>
          </w:p>
        </w:tc>
        <w:tc>
          <w:tcPr>
            <w:tcW w:w="2786" w:type="dxa"/>
            <w:shd w:val="clear" w:color="auto" w:fill="auto"/>
          </w:tcPr>
          <w:p w14:paraId="3F0DE96D" w14:textId="77777777" w:rsidR="003D2847" w:rsidRPr="00F24BCE" w:rsidRDefault="003D2847" w:rsidP="00304986">
            <w:pPr>
              <w:pStyle w:val="Akapitzlist"/>
              <w:tabs>
                <w:tab w:val="left" w:pos="284"/>
              </w:tabs>
              <w:ind w:left="0"/>
              <w:rPr>
                <w:rFonts w:asciiTheme="minorHAnsi" w:hAnsiTheme="minorHAnsi" w:cs="Calibri"/>
                <w:b/>
                <w:bCs/>
                <w:color w:val="000000"/>
                <w:sz w:val="22"/>
                <w:szCs w:val="22"/>
              </w:rPr>
            </w:pPr>
            <w:r w:rsidRPr="00F24BCE">
              <w:rPr>
                <w:rFonts w:asciiTheme="minorHAnsi" w:hAnsiTheme="minorHAnsi" w:cs="Calibri"/>
                <w:b/>
                <w:bCs/>
                <w:color w:val="000000"/>
                <w:sz w:val="22"/>
                <w:szCs w:val="22"/>
              </w:rPr>
              <w:t>Punktacja</w:t>
            </w:r>
          </w:p>
        </w:tc>
      </w:tr>
      <w:tr w:rsidR="003D2847" w:rsidRPr="00F24BCE" w14:paraId="7FF4430C" w14:textId="77777777" w:rsidTr="00304986">
        <w:tc>
          <w:tcPr>
            <w:tcW w:w="1001" w:type="dxa"/>
            <w:shd w:val="clear" w:color="auto" w:fill="auto"/>
          </w:tcPr>
          <w:p w14:paraId="64FC3CE1" w14:textId="77777777" w:rsidR="003D2847" w:rsidRPr="00F24BCE" w:rsidRDefault="003D2847" w:rsidP="00304986">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1.</w:t>
            </w:r>
          </w:p>
        </w:tc>
        <w:tc>
          <w:tcPr>
            <w:tcW w:w="5138" w:type="dxa"/>
            <w:shd w:val="clear" w:color="auto" w:fill="auto"/>
          </w:tcPr>
          <w:p w14:paraId="3BB86A9E" w14:textId="77777777" w:rsidR="003D2847" w:rsidRPr="00F24BCE" w:rsidRDefault="003D2847" w:rsidP="00304986">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Zgodność poziomu umiejętności technicznych z potrzebami projektu/inicjatywy, na rzecz której świadczyć usługi ma dana osoba</w:t>
            </w:r>
          </w:p>
        </w:tc>
        <w:tc>
          <w:tcPr>
            <w:tcW w:w="2786" w:type="dxa"/>
            <w:vMerge w:val="restart"/>
            <w:shd w:val="clear" w:color="auto" w:fill="auto"/>
          </w:tcPr>
          <w:p w14:paraId="2CDEF1F0" w14:textId="77777777" w:rsidR="003D2847" w:rsidRPr="00F24BCE" w:rsidRDefault="003D2847" w:rsidP="00304986">
            <w:pPr>
              <w:tabs>
                <w:tab w:val="left" w:pos="284"/>
              </w:tabs>
              <w:jc w:val="center"/>
              <w:rPr>
                <w:rFonts w:asciiTheme="minorHAnsi" w:hAnsiTheme="minorHAnsi" w:cstheme="minorHAnsi"/>
              </w:rPr>
            </w:pPr>
            <w:r w:rsidRPr="00F24BCE">
              <w:rPr>
                <w:rFonts w:asciiTheme="minorHAnsi" w:hAnsiTheme="minorHAnsi" w:cstheme="minorHAnsi"/>
              </w:rPr>
              <w:t>50</w:t>
            </w:r>
          </w:p>
        </w:tc>
      </w:tr>
      <w:tr w:rsidR="003D2847" w:rsidRPr="00F24BCE" w14:paraId="5F67DA81" w14:textId="77777777" w:rsidTr="00304986">
        <w:tc>
          <w:tcPr>
            <w:tcW w:w="1001" w:type="dxa"/>
            <w:shd w:val="clear" w:color="auto" w:fill="auto"/>
          </w:tcPr>
          <w:p w14:paraId="58BD32C5" w14:textId="77777777" w:rsidR="003D2847" w:rsidRPr="00F24BCE" w:rsidRDefault="003D2847" w:rsidP="00304986">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2.</w:t>
            </w:r>
          </w:p>
        </w:tc>
        <w:tc>
          <w:tcPr>
            <w:tcW w:w="5138" w:type="dxa"/>
            <w:shd w:val="clear" w:color="auto" w:fill="auto"/>
          </w:tcPr>
          <w:p w14:paraId="6D51A2E1" w14:textId="77777777" w:rsidR="003D2847" w:rsidRPr="00F24BCE" w:rsidRDefault="003D2847" w:rsidP="00304986">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Umiejętność pracy w grupie, współpracy z innymi osobami</w:t>
            </w:r>
          </w:p>
        </w:tc>
        <w:tc>
          <w:tcPr>
            <w:tcW w:w="2786" w:type="dxa"/>
            <w:vMerge/>
            <w:shd w:val="clear" w:color="auto" w:fill="auto"/>
          </w:tcPr>
          <w:p w14:paraId="6FE2807B" w14:textId="77777777" w:rsidR="003D2847" w:rsidRPr="00F24BCE" w:rsidRDefault="003D2847" w:rsidP="00304986">
            <w:pPr>
              <w:tabs>
                <w:tab w:val="left" w:pos="284"/>
              </w:tabs>
              <w:rPr>
                <w:rFonts w:asciiTheme="minorHAnsi" w:hAnsiTheme="minorHAnsi" w:cstheme="minorHAnsi"/>
              </w:rPr>
            </w:pPr>
          </w:p>
        </w:tc>
      </w:tr>
      <w:tr w:rsidR="003D2847" w:rsidRPr="00F24BCE" w14:paraId="639326EE" w14:textId="77777777" w:rsidTr="00304986">
        <w:tc>
          <w:tcPr>
            <w:tcW w:w="1001" w:type="dxa"/>
            <w:shd w:val="clear" w:color="auto" w:fill="auto"/>
          </w:tcPr>
          <w:p w14:paraId="2E366F64" w14:textId="77777777" w:rsidR="003D2847" w:rsidRPr="00F24BCE" w:rsidRDefault="003D2847" w:rsidP="00304986">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3.</w:t>
            </w:r>
          </w:p>
        </w:tc>
        <w:tc>
          <w:tcPr>
            <w:tcW w:w="5138" w:type="dxa"/>
            <w:shd w:val="clear" w:color="auto" w:fill="auto"/>
          </w:tcPr>
          <w:p w14:paraId="795C11B6" w14:textId="77777777" w:rsidR="003D2847" w:rsidRPr="00F24BCE" w:rsidRDefault="003D2847" w:rsidP="00304986">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Umiejętność zarządzania ludźmi [dla profili, które obejmują zarządzanie lub koordynację]</w:t>
            </w:r>
          </w:p>
        </w:tc>
        <w:tc>
          <w:tcPr>
            <w:tcW w:w="2786" w:type="dxa"/>
            <w:vMerge/>
            <w:shd w:val="clear" w:color="auto" w:fill="auto"/>
          </w:tcPr>
          <w:p w14:paraId="5C2070C5" w14:textId="77777777" w:rsidR="003D2847" w:rsidRPr="00F24BCE" w:rsidRDefault="003D2847" w:rsidP="00304986">
            <w:pPr>
              <w:tabs>
                <w:tab w:val="left" w:pos="284"/>
              </w:tabs>
              <w:rPr>
                <w:rFonts w:asciiTheme="minorHAnsi" w:hAnsiTheme="minorHAnsi" w:cstheme="minorHAnsi"/>
              </w:rPr>
            </w:pPr>
          </w:p>
        </w:tc>
      </w:tr>
      <w:tr w:rsidR="003D2847" w:rsidRPr="00F24BCE" w14:paraId="18DEE479" w14:textId="77777777" w:rsidTr="00304986">
        <w:tc>
          <w:tcPr>
            <w:tcW w:w="1001" w:type="dxa"/>
            <w:shd w:val="clear" w:color="auto" w:fill="auto"/>
          </w:tcPr>
          <w:p w14:paraId="1F4971D9" w14:textId="77777777" w:rsidR="003D2847" w:rsidRPr="00F24BCE" w:rsidRDefault="003D2847" w:rsidP="00304986">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4.</w:t>
            </w:r>
          </w:p>
        </w:tc>
        <w:tc>
          <w:tcPr>
            <w:tcW w:w="5138" w:type="dxa"/>
            <w:shd w:val="clear" w:color="auto" w:fill="auto"/>
          </w:tcPr>
          <w:p w14:paraId="5FA14F32" w14:textId="77777777" w:rsidR="003D2847" w:rsidRPr="00F24BCE" w:rsidRDefault="003D2847" w:rsidP="00304986">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Poziom znajomości branży/obszaru</w:t>
            </w:r>
          </w:p>
        </w:tc>
        <w:tc>
          <w:tcPr>
            <w:tcW w:w="2786" w:type="dxa"/>
            <w:vMerge/>
            <w:shd w:val="clear" w:color="auto" w:fill="auto"/>
          </w:tcPr>
          <w:p w14:paraId="4A68284D" w14:textId="77777777" w:rsidR="003D2847" w:rsidRPr="00F24BCE" w:rsidRDefault="003D2847" w:rsidP="00304986">
            <w:pPr>
              <w:tabs>
                <w:tab w:val="left" w:pos="284"/>
              </w:tabs>
              <w:rPr>
                <w:rFonts w:asciiTheme="minorHAnsi" w:hAnsiTheme="minorHAnsi" w:cstheme="minorHAnsi"/>
              </w:rPr>
            </w:pPr>
          </w:p>
        </w:tc>
      </w:tr>
      <w:tr w:rsidR="003D2847" w:rsidRPr="00F24BCE" w14:paraId="77A11158" w14:textId="77777777" w:rsidTr="00304986">
        <w:tc>
          <w:tcPr>
            <w:tcW w:w="1001" w:type="dxa"/>
            <w:shd w:val="clear" w:color="auto" w:fill="auto"/>
          </w:tcPr>
          <w:p w14:paraId="39EFA8E9" w14:textId="77777777" w:rsidR="003D2847" w:rsidRPr="00F24BCE" w:rsidRDefault="003D2847" w:rsidP="00304986">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 xml:space="preserve">5. </w:t>
            </w:r>
          </w:p>
        </w:tc>
        <w:tc>
          <w:tcPr>
            <w:tcW w:w="5138" w:type="dxa"/>
            <w:shd w:val="clear" w:color="auto" w:fill="auto"/>
          </w:tcPr>
          <w:p w14:paraId="3A2FB9E7" w14:textId="77777777" w:rsidR="003D2847" w:rsidRPr="00F24BCE" w:rsidRDefault="003D2847" w:rsidP="00304986">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 xml:space="preserve">Doświadczenie - staż pracy liczony w latach ponad minimalne wymagania opisane w Załączniku nr </w:t>
            </w:r>
            <w:r w:rsidR="00C37A44">
              <w:rPr>
                <w:rFonts w:asciiTheme="minorHAnsi" w:hAnsiTheme="minorHAnsi" w:cstheme="minorHAnsi"/>
                <w:sz w:val="22"/>
                <w:szCs w:val="22"/>
              </w:rPr>
              <w:t xml:space="preserve">1 </w:t>
            </w:r>
            <w:r w:rsidRPr="00F24BCE">
              <w:rPr>
                <w:rFonts w:asciiTheme="minorHAnsi" w:hAnsiTheme="minorHAnsi" w:cstheme="minorHAnsi"/>
                <w:sz w:val="22"/>
                <w:szCs w:val="22"/>
              </w:rPr>
              <w:t>do SIWZ (OPZ)</w:t>
            </w:r>
          </w:p>
        </w:tc>
        <w:tc>
          <w:tcPr>
            <w:tcW w:w="2786" w:type="dxa"/>
            <w:vMerge/>
            <w:shd w:val="clear" w:color="auto" w:fill="auto"/>
          </w:tcPr>
          <w:p w14:paraId="53FBA2CA" w14:textId="77777777" w:rsidR="003D2847" w:rsidRPr="00F24BCE" w:rsidRDefault="003D2847" w:rsidP="00304986">
            <w:pPr>
              <w:tabs>
                <w:tab w:val="left" w:pos="284"/>
              </w:tabs>
              <w:rPr>
                <w:rFonts w:asciiTheme="minorHAnsi" w:hAnsiTheme="minorHAnsi" w:cstheme="minorHAnsi"/>
              </w:rPr>
            </w:pPr>
          </w:p>
        </w:tc>
      </w:tr>
    </w:tbl>
    <w:p w14:paraId="792367BC" w14:textId="77777777" w:rsidR="003D2847" w:rsidRPr="00F24BCE" w:rsidRDefault="003D2847" w:rsidP="003D2847">
      <w:pPr>
        <w:pStyle w:val="Akapitzlist"/>
        <w:tabs>
          <w:tab w:val="left" w:pos="284"/>
        </w:tabs>
        <w:ind w:left="0"/>
        <w:rPr>
          <w:rFonts w:asciiTheme="minorHAnsi" w:hAnsiTheme="minorHAnsi" w:cstheme="minorHAnsi"/>
          <w:sz w:val="22"/>
          <w:szCs w:val="22"/>
        </w:rPr>
      </w:pPr>
    </w:p>
    <w:p w14:paraId="5E4F806B" w14:textId="77777777" w:rsidR="00531BAA" w:rsidRPr="00F24BCE" w:rsidRDefault="00531BAA" w:rsidP="00531BAA">
      <w:pPr>
        <w:pStyle w:val="Akapitzlist"/>
        <w:ind w:left="765"/>
        <w:rPr>
          <w:rFonts w:asciiTheme="minorHAnsi" w:hAnsiTheme="minorHAnsi" w:cstheme="minorHAnsi"/>
          <w:b/>
          <w:i/>
          <w:sz w:val="22"/>
          <w:szCs w:val="22"/>
        </w:rPr>
      </w:pPr>
    </w:p>
    <w:p w14:paraId="2AFE8315" w14:textId="77777777" w:rsidR="00531BAA" w:rsidRPr="00F24BCE" w:rsidRDefault="00531BAA" w:rsidP="008167F1">
      <w:pPr>
        <w:numPr>
          <w:ilvl w:val="2"/>
          <w:numId w:val="75"/>
        </w:numPr>
        <w:spacing w:after="0" w:line="276" w:lineRule="auto"/>
        <w:rPr>
          <w:rFonts w:asciiTheme="minorHAnsi" w:hAnsiTheme="minorHAnsi" w:cs="Calibri"/>
          <w:b/>
          <w:u w:val="single"/>
        </w:rPr>
      </w:pPr>
      <w:r w:rsidRPr="00F24BCE">
        <w:rPr>
          <w:rFonts w:asciiTheme="minorHAnsi" w:hAnsiTheme="minorHAnsi" w:cs="Calibri"/>
          <w:b/>
          <w:u w:val="single"/>
        </w:rPr>
        <w:t>Ocena jednoetapowa obejmować będzie następujące kryteria:</w:t>
      </w:r>
    </w:p>
    <w:p w14:paraId="00F779ED" w14:textId="77777777" w:rsidR="00921B04" w:rsidRPr="00F24BCE" w:rsidRDefault="00921B04" w:rsidP="008167F1">
      <w:pPr>
        <w:spacing w:after="0" w:line="276" w:lineRule="auto"/>
        <w:ind w:left="723"/>
        <w:rPr>
          <w:rFonts w:asciiTheme="minorHAnsi" w:hAnsiTheme="minorHAnsi" w:cs="Calibri"/>
          <w:b/>
          <w:u w:val="single"/>
        </w:rPr>
      </w:pPr>
    </w:p>
    <w:p w14:paraId="310D1C8A" w14:textId="77777777" w:rsidR="00531BAA" w:rsidRPr="00F24BCE" w:rsidRDefault="00531BAA" w:rsidP="00531BAA">
      <w:pPr>
        <w:pStyle w:val="Akapitzlist"/>
        <w:tabs>
          <w:tab w:val="left" w:pos="284"/>
        </w:tabs>
        <w:ind w:left="0"/>
        <w:rPr>
          <w:rFonts w:asciiTheme="minorHAnsi" w:hAnsiTheme="minorHAnsi" w:cs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5138"/>
        <w:gridCol w:w="2786"/>
      </w:tblGrid>
      <w:tr w:rsidR="00531BAA" w:rsidRPr="00F24BCE" w14:paraId="31AABCE6" w14:textId="77777777" w:rsidTr="00531BAA">
        <w:tc>
          <w:tcPr>
            <w:tcW w:w="1001" w:type="dxa"/>
            <w:shd w:val="clear" w:color="auto" w:fill="auto"/>
          </w:tcPr>
          <w:p w14:paraId="5F0CB0C0"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l.p.</w:t>
            </w:r>
          </w:p>
        </w:tc>
        <w:tc>
          <w:tcPr>
            <w:tcW w:w="5138" w:type="dxa"/>
            <w:shd w:val="clear" w:color="auto" w:fill="auto"/>
          </w:tcPr>
          <w:p w14:paraId="04E59A32"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Kryterium</w:t>
            </w:r>
          </w:p>
        </w:tc>
        <w:tc>
          <w:tcPr>
            <w:tcW w:w="2786" w:type="dxa"/>
            <w:shd w:val="clear" w:color="auto" w:fill="auto"/>
          </w:tcPr>
          <w:p w14:paraId="77592343"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Punktacja</w:t>
            </w:r>
          </w:p>
        </w:tc>
      </w:tr>
      <w:tr w:rsidR="00531BAA" w:rsidRPr="00F24BCE" w14:paraId="47D36581" w14:textId="77777777" w:rsidTr="00531BAA">
        <w:tc>
          <w:tcPr>
            <w:tcW w:w="1001" w:type="dxa"/>
            <w:shd w:val="clear" w:color="auto" w:fill="auto"/>
          </w:tcPr>
          <w:p w14:paraId="7E1D8B42"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1.</w:t>
            </w:r>
          </w:p>
        </w:tc>
        <w:tc>
          <w:tcPr>
            <w:tcW w:w="5138" w:type="dxa"/>
            <w:shd w:val="clear" w:color="auto" w:fill="auto"/>
          </w:tcPr>
          <w:p w14:paraId="4E745CA9"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Doświadczenie - staż pracy liczony w latach ponad minimalne wymagania opisane w Załączniku do SIWZ (OPZ)</w:t>
            </w:r>
          </w:p>
        </w:tc>
        <w:tc>
          <w:tcPr>
            <w:tcW w:w="2786" w:type="dxa"/>
            <w:vMerge w:val="restart"/>
            <w:shd w:val="clear" w:color="auto" w:fill="auto"/>
          </w:tcPr>
          <w:p w14:paraId="611398A2" w14:textId="77777777" w:rsidR="00531BAA" w:rsidRPr="00F24BCE" w:rsidRDefault="00531BAA" w:rsidP="00531BAA">
            <w:pPr>
              <w:tabs>
                <w:tab w:val="left" w:pos="284"/>
              </w:tabs>
              <w:jc w:val="center"/>
              <w:rPr>
                <w:rFonts w:asciiTheme="minorHAnsi" w:hAnsiTheme="minorHAnsi" w:cstheme="minorHAnsi"/>
              </w:rPr>
            </w:pPr>
            <w:r w:rsidRPr="00F24BCE">
              <w:rPr>
                <w:rFonts w:asciiTheme="minorHAnsi" w:hAnsiTheme="minorHAnsi" w:cstheme="minorHAnsi"/>
              </w:rPr>
              <w:t>50</w:t>
            </w:r>
          </w:p>
        </w:tc>
      </w:tr>
      <w:tr w:rsidR="00531BAA" w:rsidRPr="00F24BCE" w14:paraId="409ECA4D" w14:textId="77777777" w:rsidTr="00531BAA">
        <w:tc>
          <w:tcPr>
            <w:tcW w:w="1001" w:type="dxa"/>
            <w:shd w:val="clear" w:color="auto" w:fill="auto"/>
          </w:tcPr>
          <w:p w14:paraId="13E9D9DC"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2.</w:t>
            </w:r>
          </w:p>
        </w:tc>
        <w:tc>
          <w:tcPr>
            <w:tcW w:w="5138" w:type="dxa"/>
            <w:shd w:val="clear" w:color="auto" w:fill="auto"/>
          </w:tcPr>
          <w:p w14:paraId="0D579827" w14:textId="468EFCFE"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Wymagania szczegółowe dla poszczególnych ról</w:t>
            </w:r>
            <w:r w:rsidR="00D47D3E">
              <w:rPr>
                <w:rFonts w:asciiTheme="minorHAnsi" w:hAnsiTheme="minorHAnsi" w:cstheme="minorHAnsi"/>
                <w:sz w:val="22"/>
                <w:szCs w:val="22"/>
              </w:rPr>
              <w:t xml:space="preserve"> zgodnie z powyższą tabelą</w:t>
            </w:r>
          </w:p>
        </w:tc>
        <w:tc>
          <w:tcPr>
            <w:tcW w:w="2786" w:type="dxa"/>
            <w:vMerge/>
            <w:shd w:val="clear" w:color="auto" w:fill="auto"/>
          </w:tcPr>
          <w:p w14:paraId="7474D1BA" w14:textId="77777777" w:rsidR="00531BAA" w:rsidRPr="00F24BCE" w:rsidRDefault="00531BAA" w:rsidP="00531BAA">
            <w:pPr>
              <w:tabs>
                <w:tab w:val="left" w:pos="284"/>
              </w:tabs>
              <w:jc w:val="center"/>
              <w:rPr>
                <w:rFonts w:asciiTheme="minorHAnsi" w:hAnsiTheme="minorHAnsi" w:cstheme="minorHAnsi"/>
              </w:rPr>
            </w:pPr>
          </w:p>
        </w:tc>
      </w:tr>
    </w:tbl>
    <w:p w14:paraId="26C3BE05" w14:textId="77777777" w:rsidR="00531BAA" w:rsidRPr="00F24BCE" w:rsidRDefault="00531BAA" w:rsidP="00531BAA">
      <w:pPr>
        <w:pStyle w:val="Akapitzlist"/>
        <w:tabs>
          <w:tab w:val="left" w:pos="284"/>
        </w:tabs>
        <w:ind w:left="0"/>
        <w:rPr>
          <w:rFonts w:asciiTheme="minorHAnsi" w:hAnsiTheme="minorHAnsi" w:cstheme="minorHAnsi"/>
          <w:sz w:val="22"/>
          <w:szCs w:val="22"/>
        </w:rPr>
      </w:pPr>
    </w:p>
    <w:p w14:paraId="3E5D9BAF"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W kryterium tym Wykonawca może otrzymać maksymalnie 50 pkt za każdego Konsultanta. Po zakończeniu rozmów zostanie sporządzona lista rankingowa Konsultantów.</w:t>
      </w:r>
    </w:p>
    <w:p w14:paraId="282A688F" w14:textId="77777777" w:rsidR="00531BAA" w:rsidRPr="00F24BCE" w:rsidRDefault="00531BAA" w:rsidP="00531BAA">
      <w:pPr>
        <w:pStyle w:val="Akapitzlist"/>
        <w:tabs>
          <w:tab w:val="left" w:pos="284"/>
        </w:tabs>
        <w:ind w:left="0"/>
        <w:rPr>
          <w:rFonts w:asciiTheme="minorHAnsi" w:hAnsiTheme="minorHAnsi" w:cstheme="minorHAnsi"/>
          <w:sz w:val="22"/>
          <w:szCs w:val="22"/>
        </w:rPr>
      </w:pPr>
    </w:p>
    <w:p w14:paraId="7DFA0392"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Liczba punktów, którą można uzyskać w ramach tego kryterium obliczona zostanie według wzoru:</w:t>
      </w:r>
    </w:p>
    <w:p w14:paraId="7B67FF22" w14:textId="77777777" w:rsidR="00531BAA" w:rsidRPr="00F24BCE" w:rsidRDefault="00531BAA" w:rsidP="00531BAA">
      <w:pPr>
        <w:pStyle w:val="Akapitzlist"/>
        <w:tabs>
          <w:tab w:val="left" w:pos="284"/>
        </w:tabs>
        <w:ind w:left="0"/>
        <w:jc w:val="center"/>
        <w:rPr>
          <w:rFonts w:asciiTheme="minorHAnsi" w:hAnsiTheme="minorHAnsi" w:cstheme="minorHAnsi"/>
          <w:sz w:val="22"/>
          <w:szCs w:val="22"/>
        </w:rPr>
      </w:pPr>
    </w:p>
    <w:p w14:paraId="5FB3A85F" w14:textId="77777777" w:rsidR="00531BAA" w:rsidRPr="00F24BCE" w:rsidRDefault="00531BAA" w:rsidP="00531BAA">
      <w:pPr>
        <w:pStyle w:val="Akapitzlist"/>
        <w:tabs>
          <w:tab w:val="left" w:pos="284"/>
        </w:tabs>
        <w:ind w:left="0"/>
        <w:jc w:val="center"/>
        <w:rPr>
          <w:rFonts w:asciiTheme="minorHAnsi" w:hAnsiTheme="minorHAnsi" w:cstheme="minorHAnsi"/>
          <w:b/>
          <w:sz w:val="22"/>
          <w:szCs w:val="22"/>
        </w:rPr>
      </w:pPr>
      <w:r w:rsidRPr="00F24BCE">
        <w:rPr>
          <w:rFonts w:asciiTheme="minorHAnsi" w:hAnsiTheme="minorHAnsi" w:cstheme="minorHAnsi"/>
          <w:b/>
          <w:sz w:val="22"/>
          <w:szCs w:val="22"/>
        </w:rPr>
        <w:t>K= 50 – (Km – 1) x ((1/Ki) x 50))</w:t>
      </w:r>
    </w:p>
    <w:p w14:paraId="0A4F2972" w14:textId="77777777" w:rsidR="00921B04" w:rsidRPr="00F24BCE" w:rsidRDefault="00921B04" w:rsidP="00531BAA">
      <w:pPr>
        <w:pStyle w:val="Akapitzlist"/>
        <w:tabs>
          <w:tab w:val="left" w:pos="284"/>
        </w:tabs>
        <w:ind w:left="0"/>
        <w:jc w:val="center"/>
        <w:rPr>
          <w:rFonts w:asciiTheme="minorHAnsi" w:hAnsiTheme="minorHAnsi" w:cstheme="minorHAnsi"/>
          <w:b/>
          <w:sz w:val="22"/>
          <w:szCs w:val="22"/>
        </w:rPr>
      </w:pPr>
    </w:p>
    <w:p w14:paraId="19F5A13B" w14:textId="77777777" w:rsidR="00531BAA" w:rsidRPr="00F24BCE" w:rsidRDefault="00531BAA" w:rsidP="00531BAA">
      <w:pPr>
        <w:autoSpaceDE w:val="0"/>
        <w:autoSpaceDN w:val="0"/>
        <w:spacing w:after="0"/>
        <w:contextualSpacing/>
        <w:jc w:val="left"/>
        <w:rPr>
          <w:rFonts w:asciiTheme="minorHAnsi" w:hAnsiTheme="minorHAnsi" w:cstheme="minorHAnsi"/>
        </w:rPr>
      </w:pPr>
      <w:r w:rsidRPr="00F24BCE">
        <w:rPr>
          <w:rFonts w:asciiTheme="minorHAnsi" w:hAnsiTheme="minorHAnsi" w:cstheme="minorHAnsi"/>
          <w:b/>
        </w:rPr>
        <w:t>K</w:t>
      </w:r>
      <w:r w:rsidRPr="00F24BCE">
        <w:rPr>
          <w:rFonts w:asciiTheme="minorHAnsi" w:hAnsiTheme="minorHAnsi" w:cstheme="minorHAnsi"/>
        </w:rPr>
        <w:t xml:space="preserve"> – liczba punktów przyznanych Wykonawcy w kryterium „Kompetencje proponowanych Konsultantów”</w:t>
      </w:r>
    </w:p>
    <w:p w14:paraId="7F370B5A" w14:textId="77777777" w:rsidR="00531BAA" w:rsidRPr="00F24BCE" w:rsidRDefault="00531BAA" w:rsidP="00531BAA">
      <w:pPr>
        <w:autoSpaceDE w:val="0"/>
        <w:autoSpaceDN w:val="0"/>
        <w:spacing w:after="0"/>
        <w:contextualSpacing/>
        <w:jc w:val="left"/>
        <w:rPr>
          <w:rFonts w:asciiTheme="minorHAnsi" w:hAnsiTheme="minorHAnsi" w:cstheme="minorHAnsi"/>
        </w:rPr>
      </w:pPr>
      <w:r w:rsidRPr="00F24BCE">
        <w:rPr>
          <w:rFonts w:asciiTheme="minorHAnsi" w:hAnsiTheme="minorHAnsi" w:cstheme="minorHAnsi"/>
          <w:b/>
        </w:rPr>
        <w:t>Km</w:t>
      </w:r>
      <w:r w:rsidRPr="00F24BCE">
        <w:rPr>
          <w:rFonts w:asciiTheme="minorHAnsi" w:hAnsiTheme="minorHAnsi" w:cstheme="minorHAnsi"/>
        </w:rPr>
        <w:t xml:space="preserve"> – miejsce Konsultanta na liście rankingowej</w:t>
      </w:r>
    </w:p>
    <w:p w14:paraId="7DBB815D" w14:textId="77777777" w:rsidR="00531BAA" w:rsidRPr="00F24BCE" w:rsidRDefault="00531BAA" w:rsidP="00531BAA">
      <w:pPr>
        <w:autoSpaceDE w:val="0"/>
        <w:autoSpaceDN w:val="0"/>
        <w:spacing w:after="0"/>
        <w:contextualSpacing/>
        <w:jc w:val="left"/>
        <w:rPr>
          <w:rFonts w:asciiTheme="minorHAnsi" w:hAnsiTheme="minorHAnsi" w:cstheme="minorHAnsi"/>
        </w:rPr>
      </w:pPr>
      <w:r w:rsidRPr="00F24BCE">
        <w:rPr>
          <w:rFonts w:asciiTheme="minorHAnsi" w:hAnsiTheme="minorHAnsi" w:cstheme="minorHAnsi"/>
          <w:b/>
        </w:rPr>
        <w:t>Ki</w:t>
      </w:r>
      <w:r w:rsidRPr="00F24BCE">
        <w:rPr>
          <w:rFonts w:asciiTheme="minorHAnsi" w:hAnsiTheme="minorHAnsi" w:cstheme="minorHAnsi"/>
        </w:rPr>
        <w:t xml:space="preserve"> – ilość osób na liście rankingowej</w:t>
      </w:r>
    </w:p>
    <w:p w14:paraId="1D5ECECA" w14:textId="77777777" w:rsidR="00531BAA" w:rsidRPr="00F24BCE" w:rsidRDefault="00531BAA" w:rsidP="00531BAA">
      <w:pPr>
        <w:pStyle w:val="Akapitzlist"/>
        <w:autoSpaceDE w:val="0"/>
        <w:autoSpaceDN w:val="0"/>
        <w:ind w:left="0"/>
        <w:rPr>
          <w:rFonts w:asciiTheme="minorHAnsi" w:hAnsiTheme="minorHAnsi" w:cstheme="minorHAnsi"/>
          <w:color w:val="000000" w:themeColor="text1"/>
          <w:sz w:val="22"/>
          <w:szCs w:val="22"/>
          <w:u w:val="single"/>
        </w:rPr>
      </w:pPr>
    </w:p>
    <w:p w14:paraId="592FD48D" w14:textId="77777777" w:rsidR="00531BAA" w:rsidRPr="00F24BCE" w:rsidRDefault="00531BAA" w:rsidP="00531BAA">
      <w:pPr>
        <w:autoSpaceDE w:val="0"/>
        <w:autoSpaceDN w:val="0"/>
        <w:rPr>
          <w:rFonts w:asciiTheme="minorHAnsi" w:hAnsiTheme="minorHAnsi" w:cstheme="minorHAnsi"/>
        </w:rPr>
      </w:pPr>
      <w:r w:rsidRPr="00F24BCE">
        <w:rPr>
          <w:rFonts w:asciiTheme="minorHAnsi" w:hAnsiTheme="minorHAnsi" w:cstheme="minorHAnsi"/>
        </w:rPr>
        <w:lastRenderedPageBreak/>
        <w:t xml:space="preserve">Maksymalna liczba punktów do uzyskania w tym kryterium wynosi 50 a </w:t>
      </w:r>
      <w:r w:rsidRPr="00F24BCE">
        <w:rPr>
          <w:rFonts w:asciiTheme="minorHAnsi" w:hAnsiTheme="minorHAnsi" w:cstheme="minorHAnsi"/>
          <w:color w:val="000000" w:themeColor="text1"/>
          <w:u w:val="single"/>
        </w:rPr>
        <w:t>waga kryterium 50%.</w:t>
      </w:r>
    </w:p>
    <w:p w14:paraId="1AFA15C4" w14:textId="77777777" w:rsidR="00921B04" w:rsidRPr="00F24BCE" w:rsidRDefault="00921B04" w:rsidP="00531BAA">
      <w:pPr>
        <w:pStyle w:val="Akapitzlist"/>
        <w:tabs>
          <w:tab w:val="left" w:pos="284"/>
        </w:tabs>
        <w:ind w:left="0"/>
        <w:rPr>
          <w:rFonts w:asciiTheme="minorHAnsi" w:hAnsiTheme="minorHAnsi" w:cstheme="minorHAnsi"/>
          <w:sz w:val="22"/>
          <w:szCs w:val="22"/>
        </w:rPr>
      </w:pPr>
    </w:p>
    <w:p w14:paraId="0721D34D" w14:textId="77777777" w:rsidR="00531BAA" w:rsidRPr="00F24BCE" w:rsidRDefault="00531BAA" w:rsidP="008167F1">
      <w:pPr>
        <w:numPr>
          <w:ilvl w:val="2"/>
          <w:numId w:val="75"/>
        </w:numPr>
        <w:spacing w:after="0" w:line="276" w:lineRule="auto"/>
        <w:rPr>
          <w:rFonts w:asciiTheme="minorHAnsi" w:eastAsia="Times New Roman" w:hAnsiTheme="minorHAnsi" w:cstheme="minorHAnsi"/>
          <w:b/>
        </w:rPr>
      </w:pPr>
      <w:r w:rsidRPr="00F24BCE">
        <w:rPr>
          <w:rFonts w:asciiTheme="minorHAnsi" w:hAnsiTheme="minorHAnsi" w:cs="Calibri"/>
          <w:b/>
          <w:u w:val="single"/>
        </w:rPr>
        <w:t>Ocena dwuetapowa obejmować będzie następujące kryteria:</w:t>
      </w:r>
    </w:p>
    <w:p w14:paraId="37B3F54F" w14:textId="77777777" w:rsidR="00531BAA" w:rsidRPr="00F24BCE" w:rsidRDefault="00531BAA" w:rsidP="00531BAA">
      <w:pPr>
        <w:pStyle w:val="Akapitzlist"/>
        <w:tabs>
          <w:tab w:val="left" w:pos="284"/>
        </w:tabs>
        <w:ind w:left="0"/>
        <w:rPr>
          <w:rFonts w:asciiTheme="minorHAnsi" w:hAnsiTheme="minorHAnsi" w:cs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5138"/>
        <w:gridCol w:w="2786"/>
      </w:tblGrid>
      <w:tr w:rsidR="00531BAA" w:rsidRPr="00F24BCE" w14:paraId="5E595FAF" w14:textId="77777777" w:rsidTr="00531BAA">
        <w:tc>
          <w:tcPr>
            <w:tcW w:w="1001" w:type="dxa"/>
            <w:shd w:val="clear" w:color="auto" w:fill="auto"/>
          </w:tcPr>
          <w:p w14:paraId="0DD6A45B"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l.p.</w:t>
            </w:r>
          </w:p>
        </w:tc>
        <w:tc>
          <w:tcPr>
            <w:tcW w:w="5138" w:type="dxa"/>
            <w:shd w:val="clear" w:color="auto" w:fill="auto"/>
          </w:tcPr>
          <w:p w14:paraId="7E6BE390"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Kryterium</w:t>
            </w:r>
          </w:p>
        </w:tc>
        <w:tc>
          <w:tcPr>
            <w:tcW w:w="2786" w:type="dxa"/>
            <w:shd w:val="clear" w:color="auto" w:fill="auto"/>
          </w:tcPr>
          <w:p w14:paraId="0C060779"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Punktacja</w:t>
            </w:r>
          </w:p>
        </w:tc>
      </w:tr>
      <w:tr w:rsidR="00531BAA" w:rsidRPr="00F24BCE" w14:paraId="083048A2" w14:textId="77777777" w:rsidTr="00531BAA">
        <w:tc>
          <w:tcPr>
            <w:tcW w:w="1001" w:type="dxa"/>
            <w:shd w:val="clear" w:color="auto" w:fill="auto"/>
          </w:tcPr>
          <w:p w14:paraId="25B8954B"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1.</w:t>
            </w:r>
          </w:p>
        </w:tc>
        <w:tc>
          <w:tcPr>
            <w:tcW w:w="5138" w:type="dxa"/>
            <w:shd w:val="clear" w:color="auto" w:fill="auto"/>
          </w:tcPr>
          <w:p w14:paraId="3544141F"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Zgodność poziomu umiejętności technicznych z potrzebami projektu/inicjatywy, na rzecz której świadczyć usługi ma dana osoba</w:t>
            </w:r>
          </w:p>
        </w:tc>
        <w:tc>
          <w:tcPr>
            <w:tcW w:w="2786" w:type="dxa"/>
            <w:vMerge w:val="restart"/>
            <w:shd w:val="clear" w:color="auto" w:fill="auto"/>
          </w:tcPr>
          <w:p w14:paraId="0FC4B3BE" w14:textId="77777777" w:rsidR="00531BAA" w:rsidRPr="00F24BCE" w:rsidRDefault="00531BAA" w:rsidP="00531BAA">
            <w:pPr>
              <w:tabs>
                <w:tab w:val="left" w:pos="284"/>
              </w:tabs>
              <w:jc w:val="center"/>
              <w:rPr>
                <w:rFonts w:asciiTheme="minorHAnsi" w:hAnsiTheme="minorHAnsi" w:cstheme="minorHAnsi"/>
              </w:rPr>
            </w:pPr>
            <w:r w:rsidRPr="00F24BCE">
              <w:rPr>
                <w:rFonts w:asciiTheme="minorHAnsi" w:hAnsiTheme="minorHAnsi" w:cstheme="minorHAnsi"/>
              </w:rPr>
              <w:t>50</w:t>
            </w:r>
          </w:p>
        </w:tc>
      </w:tr>
      <w:tr w:rsidR="00531BAA" w:rsidRPr="00F24BCE" w14:paraId="31941841" w14:textId="77777777" w:rsidTr="00531BAA">
        <w:tc>
          <w:tcPr>
            <w:tcW w:w="1001" w:type="dxa"/>
            <w:shd w:val="clear" w:color="auto" w:fill="auto"/>
          </w:tcPr>
          <w:p w14:paraId="3F5F22B4"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2.</w:t>
            </w:r>
          </w:p>
        </w:tc>
        <w:tc>
          <w:tcPr>
            <w:tcW w:w="5138" w:type="dxa"/>
            <w:shd w:val="clear" w:color="auto" w:fill="auto"/>
          </w:tcPr>
          <w:p w14:paraId="3FC3218B"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Umiejętność pracy w grupie, współpracy z innymi osobami</w:t>
            </w:r>
          </w:p>
        </w:tc>
        <w:tc>
          <w:tcPr>
            <w:tcW w:w="2786" w:type="dxa"/>
            <w:vMerge/>
            <w:shd w:val="clear" w:color="auto" w:fill="auto"/>
          </w:tcPr>
          <w:p w14:paraId="3BEA9648" w14:textId="77777777" w:rsidR="00531BAA" w:rsidRPr="00F24BCE" w:rsidRDefault="00531BAA" w:rsidP="00531BAA">
            <w:pPr>
              <w:tabs>
                <w:tab w:val="left" w:pos="284"/>
              </w:tabs>
              <w:rPr>
                <w:rFonts w:asciiTheme="minorHAnsi" w:hAnsiTheme="minorHAnsi" w:cstheme="minorHAnsi"/>
              </w:rPr>
            </w:pPr>
          </w:p>
        </w:tc>
      </w:tr>
      <w:tr w:rsidR="00531BAA" w:rsidRPr="00F24BCE" w14:paraId="7DA44B0F" w14:textId="77777777" w:rsidTr="00531BAA">
        <w:tc>
          <w:tcPr>
            <w:tcW w:w="1001" w:type="dxa"/>
            <w:shd w:val="clear" w:color="auto" w:fill="auto"/>
          </w:tcPr>
          <w:p w14:paraId="19735620"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3.</w:t>
            </w:r>
          </w:p>
        </w:tc>
        <w:tc>
          <w:tcPr>
            <w:tcW w:w="5138" w:type="dxa"/>
            <w:shd w:val="clear" w:color="auto" w:fill="auto"/>
          </w:tcPr>
          <w:p w14:paraId="78BBBB4D"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Umiejętność zarządzania ludźmi [dla profili, które obejmują zarządzanie lub koordynację]</w:t>
            </w:r>
          </w:p>
        </w:tc>
        <w:tc>
          <w:tcPr>
            <w:tcW w:w="2786" w:type="dxa"/>
            <w:vMerge/>
            <w:shd w:val="clear" w:color="auto" w:fill="auto"/>
          </w:tcPr>
          <w:p w14:paraId="550D6338" w14:textId="77777777" w:rsidR="00531BAA" w:rsidRPr="00F24BCE" w:rsidRDefault="00531BAA" w:rsidP="00531BAA">
            <w:pPr>
              <w:tabs>
                <w:tab w:val="left" w:pos="284"/>
              </w:tabs>
              <w:rPr>
                <w:rFonts w:asciiTheme="minorHAnsi" w:hAnsiTheme="minorHAnsi" w:cstheme="minorHAnsi"/>
              </w:rPr>
            </w:pPr>
          </w:p>
        </w:tc>
      </w:tr>
      <w:tr w:rsidR="00531BAA" w:rsidRPr="00F24BCE" w14:paraId="562C1E99" w14:textId="77777777" w:rsidTr="00531BAA">
        <w:tc>
          <w:tcPr>
            <w:tcW w:w="1001" w:type="dxa"/>
            <w:shd w:val="clear" w:color="auto" w:fill="auto"/>
          </w:tcPr>
          <w:p w14:paraId="22E077FC"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4.</w:t>
            </w:r>
          </w:p>
        </w:tc>
        <w:tc>
          <w:tcPr>
            <w:tcW w:w="5138" w:type="dxa"/>
            <w:shd w:val="clear" w:color="auto" w:fill="auto"/>
          </w:tcPr>
          <w:p w14:paraId="1867CA01"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Poziom znajomości branży/obszaru</w:t>
            </w:r>
          </w:p>
        </w:tc>
        <w:tc>
          <w:tcPr>
            <w:tcW w:w="2786" w:type="dxa"/>
            <w:vMerge/>
            <w:shd w:val="clear" w:color="auto" w:fill="auto"/>
          </w:tcPr>
          <w:p w14:paraId="60BD3877" w14:textId="77777777" w:rsidR="00531BAA" w:rsidRPr="00F24BCE" w:rsidRDefault="00531BAA" w:rsidP="00531BAA">
            <w:pPr>
              <w:tabs>
                <w:tab w:val="left" w:pos="284"/>
              </w:tabs>
              <w:rPr>
                <w:rFonts w:asciiTheme="minorHAnsi" w:hAnsiTheme="minorHAnsi" w:cstheme="minorHAnsi"/>
              </w:rPr>
            </w:pPr>
          </w:p>
        </w:tc>
      </w:tr>
      <w:tr w:rsidR="00531BAA" w:rsidRPr="00F24BCE" w14:paraId="6DA95C20" w14:textId="77777777" w:rsidTr="00531BAA">
        <w:tc>
          <w:tcPr>
            <w:tcW w:w="1001" w:type="dxa"/>
            <w:shd w:val="clear" w:color="auto" w:fill="auto"/>
          </w:tcPr>
          <w:p w14:paraId="759EA69A"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 xml:space="preserve">5. </w:t>
            </w:r>
          </w:p>
        </w:tc>
        <w:tc>
          <w:tcPr>
            <w:tcW w:w="5138" w:type="dxa"/>
            <w:shd w:val="clear" w:color="auto" w:fill="auto"/>
          </w:tcPr>
          <w:p w14:paraId="626A45AC"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Doświadczenie - staż pracy liczony w latach ponad minimalne wymagania opisane w Załączniku do SIWZ (OPZ)</w:t>
            </w:r>
          </w:p>
        </w:tc>
        <w:tc>
          <w:tcPr>
            <w:tcW w:w="2786" w:type="dxa"/>
            <w:vMerge/>
            <w:shd w:val="clear" w:color="auto" w:fill="auto"/>
          </w:tcPr>
          <w:p w14:paraId="21FFCEB3" w14:textId="77777777" w:rsidR="00531BAA" w:rsidRPr="00F24BCE" w:rsidRDefault="00531BAA" w:rsidP="00531BAA">
            <w:pPr>
              <w:tabs>
                <w:tab w:val="left" w:pos="284"/>
              </w:tabs>
              <w:rPr>
                <w:rFonts w:asciiTheme="minorHAnsi" w:hAnsiTheme="minorHAnsi" w:cstheme="minorHAnsi"/>
              </w:rPr>
            </w:pPr>
          </w:p>
        </w:tc>
      </w:tr>
    </w:tbl>
    <w:p w14:paraId="1540332F" w14:textId="77777777" w:rsidR="00531BAA" w:rsidRPr="00F24BCE" w:rsidRDefault="00531BAA" w:rsidP="00531BAA">
      <w:pPr>
        <w:pStyle w:val="Akapitzlist"/>
        <w:tabs>
          <w:tab w:val="left" w:pos="284"/>
        </w:tabs>
        <w:ind w:left="0"/>
        <w:rPr>
          <w:rFonts w:asciiTheme="minorHAnsi" w:hAnsiTheme="minorHAnsi" w:cstheme="minorHAnsi"/>
          <w:sz w:val="22"/>
          <w:szCs w:val="22"/>
        </w:rPr>
      </w:pPr>
    </w:p>
    <w:p w14:paraId="5AF859C7"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W kryterium tym Wykonawca może otrzymać maksymalnie 50 pkt za każdego Konsultanta. Po zakończeniu rozmów zostanie sporządzona lista rankingowa Konsultantów.</w:t>
      </w:r>
    </w:p>
    <w:p w14:paraId="049920FB" w14:textId="77777777" w:rsidR="00531BAA" w:rsidRPr="00F24BCE" w:rsidRDefault="00531BAA" w:rsidP="00531BAA">
      <w:pPr>
        <w:pStyle w:val="Akapitzlist"/>
        <w:tabs>
          <w:tab w:val="left" w:pos="284"/>
        </w:tabs>
        <w:ind w:left="0"/>
        <w:rPr>
          <w:rFonts w:asciiTheme="minorHAnsi" w:hAnsiTheme="minorHAnsi" w:cstheme="minorHAnsi"/>
          <w:sz w:val="22"/>
          <w:szCs w:val="22"/>
        </w:rPr>
      </w:pPr>
    </w:p>
    <w:p w14:paraId="0192F010" w14:textId="77777777" w:rsidR="00531BAA" w:rsidRPr="00F24BCE" w:rsidRDefault="00531BAA" w:rsidP="00531BAA">
      <w:pPr>
        <w:pStyle w:val="Akapitzlist"/>
        <w:tabs>
          <w:tab w:val="left" w:pos="284"/>
        </w:tabs>
        <w:ind w:left="0"/>
        <w:rPr>
          <w:rFonts w:asciiTheme="minorHAnsi" w:hAnsiTheme="minorHAnsi" w:cstheme="minorHAnsi"/>
          <w:sz w:val="22"/>
          <w:szCs w:val="22"/>
        </w:rPr>
      </w:pPr>
      <w:r w:rsidRPr="00F24BCE">
        <w:rPr>
          <w:rFonts w:asciiTheme="minorHAnsi" w:hAnsiTheme="minorHAnsi" w:cstheme="minorHAnsi"/>
          <w:sz w:val="22"/>
          <w:szCs w:val="22"/>
        </w:rPr>
        <w:t>Liczba punktów, którą można uzyskać w ramach tego kryterium obliczona zostanie według wzoru:</w:t>
      </w:r>
    </w:p>
    <w:p w14:paraId="7D105619" w14:textId="77777777" w:rsidR="00531BAA" w:rsidRPr="00F24BCE" w:rsidRDefault="00531BAA" w:rsidP="00531BAA">
      <w:pPr>
        <w:pStyle w:val="Akapitzlist"/>
        <w:tabs>
          <w:tab w:val="left" w:pos="284"/>
        </w:tabs>
        <w:ind w:left="0"/>
        <w:jc w:val="center"/>
        <w:rPr>
          <w:rFonts w:asciiTheme="minorHAnsi" w:hAnsiTheme="minorHAnsi" w:cstheme="minorHAnsi"/>
          <w:sz w:val="22"/>
          <w:szCs w:val="22"/>
        </w:rPr>
      </w:pPr>
    </w:p>
    <w:p w14:paraId="76C3F770" w14:textId="77777777" w:rsidR="00531BAA" w:rsidRPr="00F24BCE" w:rsidRDefault="00531BAA" w:rsidP="00531BAA">
      <w:pPr>
        <w:pStyle w:val="Akapitzlist"/>
        <w:tabs>
          <w:tab w:val="left" w:pos="284"/>
        </w:tabs>
        <w:ind w:left="0"/>
        <w:jc w:val="center"/>
        <w:rPr>
          <w:rFonts w:asciiTheme="minorHAnsi" w:hAnsiTheme="minorHAnsi" w:cstheme="minorHAnsi"/>
          <w:b/>
          <w:sz w:val="22"/>
          <w:szCs w:val="22"/>
        </w:rPr>
      </w:pPr>
      <w:r w:rsidRPr="00F24BCE">
        <w:rPr>
          <w:rFonts w:asciiTheme="minorHAnsi" w:hAnsiTheme="minorHAnsi" w:cstheme="minorHAnsi"/>
          <w:b/>
          <w:sz w:val="22"/>
          <w:szCs w:val="22"/>
        </w:rPr>
        <w:t>K= 50 – (Km – 1) x ((1/Ki) x 50))</w:t>
      </w:r>
    </w:p>
    <w:p w14:paraId="56F880E4" w14:textId="77777777" w:rsidR="00921B04" w:rsidRPr="00F24BCE" w:rsidRDefault="00921B04" w:rsidP="00531BAA">
      <w:pPr>
        <w:pStyle w:val="Akapitzlist"/>
        <w:tabs>
          <w:tab w:val="left" w:pos="284"/>
        </w:tabs>
        <w:ind w:left="0"/>
        <w:jc w:val="center"/>
        <w:rPr>
          <w:rFonts w:asciiTheme="minorHAnsi" w:hAnsiTheme="minorHAnsi" w:cstheme="minorHAnsi"/>
          <w:b/>
          <w:sz w:val="22"/>
          <w:szCs w:val="22"/>
        </w:rPr>
      </w:pPr>
    </w:p>
    <w:p w14:paraId="167598C0" w14:textId="77777777" w:rsidR="00531BAA" w:rsidRPr="00F24BCE" w:rsidRDefault="00531BAA" w:rsidP="00531BAA">
      <w:pPr>
        <w:autoSpaceDE w:val="0"/>
        <w:autoSpaceDN w:val="0"/>
        <w:spacing w:after="0"/>
        <w:contextualSpacing/>
        <w:jc w:val="left"/>
        <w:rPr>
          <w:rFonts w:asciiTheme="minorHAnsi" w:hAnsiTheme="minorHAnsi" w:cstheme="minorHAnsi"/>
        </w:rPr>
      </w:pPr>
      <w:r w:rsidRPr="00F24BCE">
        <w:rPr>
          <w:rFonts w:asciiTheme="minorHAnsi" w:hAnsiTheme="minorHAnsi" w:cstheme="minorHAnsi"/>
          <w:b/>
        </w:rPr>
        <w:t>K</w:t>
      </w:r>
      <w:r w:rsidRPr="00F24BCE">
        <w:rPr>
          <w:rFonts w:asciiTheme="minorHAnsi" w:hAnsiTheme="minorHAnsi" w:cstheme="minorHAnsi"/>
        </w:rPr>
        <w:t xml:space="preserve"> – liczba punktów przyznanych Wykonawcy w kryterium „Kompetencje proponowanych Konsultantów”</w:t>
      </w:r>
    </w:p>
    <w:p w14:paraId="3871C322" w14:textId="77777777" w:rsidR="00531BAA" w:rsidRPr="00F24BCE" w:rsidRDefault="00531BAA" w:rsidP="00531BAA">
      <w:pPr>
        <w:autoSpaceDE w:val="0"/>
        <w:autoSpaceDN w:val="0"/>
        <w:spacing w:after="0"/>
        <w:contextualSpacing/>
        <w:jc w:val="left"/>
        <w:rPr>
          <w:rFonts w:asciiTheme="minorHAnsi" w:hAnsiTheme="minorHAnsi" w:cstheme="minorHAnsi"/>
        </w:rPr>
      </w:pPr>
      <w:r w:rsidRPr="00F24BCE">
        <w:rPr>
          <w:rFonts w:asciiTheme="minorHAnsi" w:hAnsiTheme="minorHAnsi" w:cstheme="minorHAnsi"/>
          <w:b/>
        </w:rPr>
        <w:t>Km</w:t>
      </w:r>
      <w:r w:rsidRPr="00F24BCE">
        <w:rPr>
          <w:rFonts w:asciiTheme="minorHAnsi" w:hAnsiTheme="minorHAnsi" w:cstheme="minorHAnsi"/>
        </w:rPr>
        <w:t xml:space="preserve"> – miejsce Konsultanta na liście rankingowej</w:t>
      </w:r>
    </w:p>
    <w:p w14:paraId="7F57D0D4" w14:textId="77777777" w:rsidR="00531BAA" w:rsidRPr="00F24BCE" w:rsidRDefault="00531BAA" w:rsidP="00531BAA">
      <w:pPr>
        <w:autoSpaceDE w:val="0"/>
        <w:autoSpaceDN w:val="0"/>
        <w:spacing w:after="0"/>
        <w:contextualSpacing/>
        <w:jc w:val="left"/>
        <w:rPr>
          <w:rFonts w:asciiTheme="minorHAnsi" w:hAnsiTheme="minorHAnsi" w:cstheme="minorHAnsi"/>
        </w:rPr>
      </w:pPr>
      <w:r w:rsidRPr="00F24BCE">
        <w:rPr>
          <w:rFonts w:asciiTheme="minorHAnsi" w:hAnsiTheme="minorHAnsi" w:cstheme="minorHAnsi"/>
          <w:b/>
        </w:rPr>
        <w:t>Ki</w:t>
      </w:r>
      <w:r w:rsidRPr="00F24BCE">
        <w:rPr>
          <w:rFonts w:asciiTheme="minorHAnsi" w:hAnsiTheme="minorHAnsi" w:cstheme="minorHAnsi"/>
        </w:rPr>
        <w:t xml:space="preserve"> – ilość osób na liście rankingowej</w:t>
      </w:r>
    </w:p>
    <w:p w14:paraId="66F36148" w14:textId="77777777" w:rsidR="00531BAA" w:rsidRPr="00F24BCE" w:rsidRDefault="00531BAA" w:rsidP="00531BAA">
      <w:pPr>
        <w:pStyle w:val="Akapitzlist"/>
        <w:autoSpaceDE w:val="0"/>
        <w:autoSpaceDN w:val="0"/>
        <w:ind w:left="0"/>
        <w:rPr>
          <w:rFonts w:asciiTheme="minorHAnsi" w:hAnsiTheme="minorHAnsi" w:cstheme="minorHAnsi"/>
          <w:color w:val="000000" w:themeColor="text1"/>
          <w:sz w:val="22"/>
          <w:szCs w:val="22"/>
          <w:u w:val="single"/>
        </w:rPr>
      </w:pPr>
    </w:p>
    <w:p w14:paraId="21E7E232" w14:textId="77777777" w:rsidR="00531BAA" w:rsidRPr="00F24BCE" w:rsidRDefault="00531BAA" w:rsidP="00531BAA">
      <w:pPr>
        <w:autoSpaceDE w:val="0"/>
        <w:autoSpaceDN w:val="0"/>
        <w:rPr>
          <w:rFonts w:asciiTheme="minorHAnsi" w:hAnsiTheme="minorHAnsi" w:cstheme="minorHAnsi"/>
        </w:rPr>
      </w:pPr>
      <w:r w:rsidRPr="00F24BCE">
        <w:rPr>
          <w:rFonts w:asciiTheme="minorHAnsi" w:hAnsiTheme="minorHAnsi" w:cstheme="minorHAnsi"/>
        </w:rPr>
        <w:t xml:space="preserve">Maksymalna liczba punktów do uzyskania w tym kryterium wynosi 50 a </w:t>
      </w:r>
      <w:r w:rsidRPr="00F24BCE">
        <w:rPr>
          <w:rFonts w:asciiTheme="minorHAnsi" w:hAnsiTheme="minorHAnsi" w:cstheme="minorHAnsi"/>
          <w:color w:val="000000" w:themeColor="text1"/>
          <w:u w:val="single"/>
        </w:rPr>
        <w:t>waga kryterium 50%.</w:t>
      </w:r>
    </w:p>
    <w:p w14:paraId="57DD663D" w14:textId="77777777" w:rsidR="00531BAA" w:rsidRPr="00F24BCE" w:rsidRDefault="00531BAA" w:rsidP="003D2847">
      <w:pPr>
        <w:pStyle w:val="Akapitzlist"/>
        <w:tabs>
          <w:tab w:val="left" w:pos="284"/>
        </w:tabs>
        <w:ind w:left="0"/>
        <w:rPr>
          <w:rFonts w:asciiTheme="minorHAnsi" w:hAnsiTheme="minorHAnsi" w:cstheme="minorHAnsi"/>
          <w:sz w:val="22"/>
          <w:szCs w:val="22"/>
        </w:rPr>
      </w:pPr>
    </w:p>
    <w:p w14:paraId="63A81656" w14:textId="77777777" w:rsidR="003D2847" w:rsidRPr="00F24BCE" w:rsidRDefault="003D2847" w:rsidP="003D2847">
      <w:pPr>
        <w:autoSpaceDE w:val="0"/>
        <w:autoSpaceDN w:val="0"/>
        <w:rPr>
          <w:rFonts w:asciiTheme="minorHAnsi" w:hAnsiTheme="minorHAnsi" w:cstheme="minorHAnsi"/>
        </w:rPr>
      </w:pPr>
      <w:r w:rsidRPr="00F24BCE">
        <w:rPr>
          <w:rFonts w:asciiTheme="minorHAnsi" w:hAnsiTheme="minorHAnsi" w:cstheme="minorHAnsi"/>
        </w:rPr>
        <w:t xml:space="preserve">Maksymalna liczba punktów do uzyskania w tym kryterium wynosi 50 za każdego Konsultanta a </w:t>
      </w:r>
      <w:r w:rsidRPr="00F24BCE">
        <w:rPr>
          <w:rFonts w:asciiTheme="minorHAnsi" w:hAnsiTheme="minorHAnsi" w:cstheme="minorHAnsi"/>
          <w:color w:val="000000" w:themeColor="text1"/>
          <w:u w:val="single"/>
        </w:rPr>
        <w:t>waga kryterium 50%</w:t>
      </w:r>
    </w:p>
    <w:p w14:paraId="426DDBD3" w14:textId="77777777" w:rsidR="003D2847" w:rsidRPr="00F24BCE" w:rsidRDefault="003D2847" w:rsidP="003D2847">
      <w:pPr>
        <w:autoSpaceDE w:val="0"/>
        <w:autoSpaceDN w:val="0"/>
        <w:spacing w:before="120" w:after="0" w:line="276" w:lineRule="auto"/>
        <w:rPr>
          <w:rFonts w:asciiTheme="minorHAnsi" w:hAnsiTheme="minorHAnsi" w:cstheme="minorHAnsi"/>
        </w:rPr>
      </w:pPr>
    </w:p>
    <w:p w14:paraId="0B970DCA" w14:textId="77777777" w:rsidR="003D2847" w:rsidRPr="00F24BCE" w:rsidRDefault="003D2847" w:rsidP="008167F1">
      <w:pPr>
        <w:pStyle w:val="Tekstpodstawowy"/>
        <w:numPr>
          <w:ilvl w:val="0"/>
          <w:numId w:val="83"/>
        </w:numPr>
        <w:suppressAutoHyphens/>
        <w:spacing w:line="276" w:lineRule="auto"/>
        <w:jc w:val="left"/>
        <w:rPr>
          <w:rFonts w:asciiTheme="minorHAnsi" w:hAnsiTheme="minorHAnsi" w:cs="Calibri"/>
          <w:szCs w:val="22"/>
          <w:u w:val="single"/>
        </w:rPr>
      </w:pPr>
      <w:r w:rsidRPr="00F24BCE">
        <w:rPr>
          <w:rFonts w:asciiTheme="minorHAnsi" w:hAnsiTheme="minorHAnsi" w:cs="Calibri"/>
          <w:szCs w:val="22"/>
        </w:rPr>
        <w:t>Kryterium oceny ofert: Termin udostępnienia Konsultanta (T)</w:t>
      </w:r>
    </w:p>
    <w:p w14:paraId="3CF8B395" w14:textId="77777777" w:rsidR="003D2847" w:rsidRPr="00F24BCE" w:rsidRDefault="003D2847" w:rsidP="003D2847">
      <w:pPr>
        <w:autoSpaceDE w:val="0"/>
        <w:autoSpaceDN w:val="0"/>
        <w:spacing w:before="120" w:after="0" w:line="276" w:lineRule="auto"/>
        <w:rPr>
          <w:rFonts w:asciiTheme="minorHAnsi" w:hAnsiTheme="minorHAnsi"/>
        </w:rPr>
      </w:pPr>
      <w:r w:rsidRPr="00F24BCE">
        <w:rPr>
          <w:rFonts w:asciiTheme="minorHAnsi" w:hAnsiTheme="minorHAnsi"/>
        </w:rPr>
        <w:t>Przez kryterium „</w:t>
      </w:r>
      <w:r w:rsidRPr="00F24BCE">
        <w:rPr>
          <w:rFonts w:asciiTheme="minorHAnsi" w:hAnsiTheme="minorHAnsi"/>
          <w:b/>
          <w:color w:val="000000" w:themeColor="text1"/>
          <w:u w:val="single"/>
        </w:rPr>
        <w:t>Termin udostępnienia Konsultanta (T)</w:t>
      </w:r>
      <w:r w:rsidRPr="00F24BCE">
        <w:rPr>
          <w:rFonts w:asciiTheme="minorHAnsi" w:hAnsiTheme="minorHAnsi"/>
        </w:rPr>
        <w:t>” Zamawiający rozumie liczbę dni kalendarzowych, w ramach których Wykonawca udostępni Konsultanta od momentu podpisania Umowy Wykonawczej.</w:t>
      </w:r>
    </w:p>
    <w:p w14:paraId="2C0E339F" w14:textId="77777777" w:rsidR="00921B04" w:rsidRPr="00F24BCE" w:rsidRDefault="00921B04" w:rsidP="003D2847">
      <w:pPr>
        <w:autoSpaceDE w:val="0"/>
        <w:autoSpaceDN w:val="0"/>
        <w:rPr>
          <w:rFonts w:asciiTheme="minorHAnsi" w:hAnsiTheme="minorHAnsi" w:cstheme="minorHAnsi"/>
        </w:rPr>
      </w:pPr>
    </w:p>
    <w:tbl>
      <w:tblPr>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left w:w="70" w:type="dxa"/>
          <w:right w:w="70" w:type="dxa"/>
        </w:tblCellMar>
        <w:tblLook w:val="04A0" w:firstRow="1" w:lastRow="0" w:firstColumn="1" w:lastColumn="0" w:noHBand="0" w:noVBand="1"/>
      </w:tblPr>
      <w:tblGrid>
        <w:gridCol w:w="4962"/>
        <w:gridCol w:w="4110"/>
      </w:tblGrid>
      <w:tr w:rsidR="003D2847" w:rsidRPr="00F24BCE" w14:paraId="58E060CB" w14:textId="77777777" w:rsidTr="00304986">
        <w:trPr>
          <w:trHeight w:val="300"/>
        </w:trPr>
        <w:tc>
          <w:tcPr>
            <w:tcW w:w="4962" w:type="dxa"/>
            <w:shd w:val="clear" w:color="000000" w:fill="F2F2F2"/>
            <w:vAlign w:val="center"/>
            <w:hideMark/>
          </w:tcPr>
          <w:p w14:paraId="37DF2218" w14:textId="77777777" w:rsidR="003D2847" w:rsidRPr="00F24BCE" w:rsidRDefault="003D2847" w:rsidP="00304986">
            <w:pPr>
              <w:spacing w:after="0"/>
              <w:jc w:val="left"/>
              <w:rPr>
                <w:rFonts w:asciiTheme="minorHAnsi" w:eastAsia="Times New Roman" w:hAnsiTheme="minorHAnsi" w:cs="Calibri"/>
                <w:b/>
                <w:bCs/>
                <w:color w:val="000000"/>
                <w:lang w:eastAsia="pl-PL"/>
              </w:rPr>
            </w:pPr>
            <w:r w:rsidRPr="00F24BCE">
              <w:rPr>
                <w:rFonts w:asciiTheme="minorHAnsi" w:eastAsia="Times New Roman" w:hAnsiTheme="minorHAnsi" w:cs="Calibri"/>
                <w:b/>
                <w:bCs/>
                <w:color w:val="000000"/>
                <w:lang w:eastAsia="pl-PL"/>
              </w:rPr>
              <w:t xml:space="preserve">Dostępność Konsultanta po wyborze przez Zamawiającego </w:t>
            </w:r>
          </w:p>
        </w:tc>
        <w:tc>
          <w:tcPr>
            <w:tcW w:w="4110" w:type="dxa"/>
            <w:vMerge w:val="restart"/>
            <w:shd w:val="clear" w:color="000000" w:fill="F2F2F2"/>
            <w:vAlign w:val="center"/>
            <w:hideMark/>
          </w:tcPr>
          <w:p w14:paraId="062BC991" w14:textId="77777777" w:rsidR="003D2847" w:rsidRPr="00F24BCE" w:rsidRDefault="003D2847" w:rsidP="00304986">
            <w:pPr>
              <w:spacing w:after="0"/>
              <w:jc w:val="center"/>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t xml:space="preserve">Punkty </w:t>
            </w:r>
          </w:p>
        </w:tc>
      </w:tr>
      <w:tr w:rsidR="003D2847" w:rsidRPr="00F24BCE" w14:paraId="01A231B0" w14:textId="77777777" w:rsidTr="00304986">
        <w:trPr>
          <w:trHeight w:val="736"/>
        </w:trPr>
        <w:tc>
          <w:tcPr>
            <w:tcW w:w="4962" w:type="dxa"/>
            <w:shd w:val="clear" w:color="000000" w:fill="F2F2F2"/>
            <w:vAlign w:val="center"/>
            <w:hideMark/>
          </w:tcPr>
          <w:p w14:paraId="32EE3087" w14:textId="77777777" w:rsidR="003D2847" w:rsidRPr="00F24BCE" w:rsidRDefault="003D2847" w:rsidP="00304986">
            <w:pPr>
              <w:spacing w:after="0"/>
              <w:jc w:val="left"/>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lastRenderedPageBreak/>
              <w:t xml:space="preserve">liczona od dnia podpisania Umowy Wykonawczej </w:t>
            </w:r>
          </w:p>
        </w:tc>
        <w:tc>
          <w:tcPr>
            <w:tcW w:w="4110" w:type="dxa"/>
            <w:vMerge/>
            <w:vAlign w:val="center"/>
            <w:hideMark/>
          </w:tcPr>
          <w:p w14:paraId="76C86A48" w14:textId="77777777" w:rsidR="003D2847" w:rsidRPr="00F24BCE" w:rsidRDefault="003D2847" w:rsidP="00304986">
            <w:pPr>
              <w:spacing w:after="0"/>
              <w:jc w:val="left"/>
              <w:rPr>
                <w:rFonts w:asciiTheme="minorHAnsi" w:eastAsia="Times New Roman" w:hAnsiTheme="minorHAnsi" w:cs="Calibri"/>
                <w:color w:val="000000"/>
                <w:lang w:eastAsia="pl-PL"/>
              </w:rPr>
            </w:pPr>
          </w:p>
        </w:tc>
      </w:tr>
      <w:tr w:rsidR="003D2847" w:rsidRPr="00F24BCE" w14:paraId="41FB8691" w14:textId="77777777" w:rsidTr="00304986">
        <w:trPr>
          <w:trHeight w:val="300"/>
        </w:trPr>
        <w:tc>
          <w:tcPr>
            <w:tcW w:w="4962" w:type="dxa"/>
            <w:shd w:val="clear" w:color="auto" w:fill="auto"/>
            <w:vAlign w:val="center"/>
          </w:tcPr>
          <w:p w14:paraId="4658E535" w14:textId="77777777" w:rsidR="003D2847" w:rsidRPr="00F24BCE" w:rsidRDefault="003D2847" w:rsidP="00304986">
            <w:pPr>
              <w:spacing w:after="0"/>
              <w:jc w:val="left"/>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t>Powyżej 45 dni kalendarzowych</w:t>
            </w:r>
          </w:p>
        </w:tc>
        <w:tc>
          <w:tcPr>
            <w:tcW w:w="4110" w:type="dxa"/>
            <w:shd w:val="clear" w:color="auto" w:fill="auto"/>
            <w:vAlign w:val="center"/>
          </w:tcPr>
          <w:p w14:paraId="5B5E0BE7" w14:textId="77777777" w:rsidR="003D2847" w:rsidRPr="00F24BCE" w:rsidRDefault="003D2847" w:rsidP="00304986">
            <w:pPr>
              <w:spacing w:after="0"/>
              <w:jc w:val="center"/>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t>0</w:t>
            </w:r>
          </w:p>
        </w:tc>
      </w:tr>
      <w:tr w:rsidR="003D2847" w:rsidRPr="00F24BCE" w14:paraId="46AA382C" w14:textId="77777777" w:rsidTr="00304986">
        <w:trPr>
          <w:trHeight w:val="300"/>
        </w:trPr>
        <w:tc>
          <w:tcPr>
            <w:tcW w:w="4962" w:type="dxa"/>
            <w:shd w:val="clear" w:color="auto" w:fill="auto"/>
            <w:vAlign w:val="center"/>
          </w:tcPr>
          <w:p w14:paraId="696646DC" w14:textId="77777777" w:rsidR="003D2847" w:rsidRPr="00F24BCE" w:rsidRDefault="003D2847" w:rsidP="00304986">
            <w:pPr>
              <w:spacing w:after="0"/>
              <w:jc w:val="left"/>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t>31-45</w:t>
            </w:r>
          </w:p>
        </w:tc>
        <w:tc>
          <w:tcPr>
            <w:tcW w:w="4110" w:type="dxa"/>
            <w:shd w:val="clear" w:color="auto" w:fill="auto"/>
            <w:vAlign w:val="center"/>
          </w:tcPr>
          <w:p w14:paraId="13B94C21" w14:textId="77777777" w:rsidR="003D2847" w:rsidRPr="00F24BCE" w:rsidRDefault="003D2847" w:rsidP="00304986">
            <w:pPr>
              <w:spacing w:after="0"/>
              <w:jc w:val="center"/>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t>8</w:t>
            </w:r>
          </w:p>
        </w:tc>
      </w:tr>
      <w:tr w:rsidR="003D2847" w:rsidRPr="00F24BCE" w14:paraId="2AC3A1C8" w14:textId="77777777" w:rsidTr="00304986">
        <w:trPr>
          <w:trHeight w:val="300"/>
        </w:trPr>
        <w:tc>
          <w:tcPr>
            <w:tcW w:w="4962" w:type="dxa"/>
            <w:shd w:val="clear" w:color="auto" w:fill="auto"/>
            <w:vAlign w:val="center"/>
            <w:hideMark/>
          </w:tcPr>
          <w:p w14:paraId="0B39D3F1" w14:textId="77777777" w:rsidR="003D2847" w:rsidRPr="00F24BCE" w:rsidRDefault="003D2847" w:rsidP="00304986">
            <w:pPr>
              <w:spacing w:after="0"/>
              <w:jc w:val="left"/>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t xml:space="preserve">16-30 dni kalendarzowych </w:t>
            </w:r>
          </w:p>
        </w:tc>
        <w:tc>
          <w:tcPr>
            <w:tcW w:w="4110" w:type="dxa"/>
            <w:shd w:val="clear" w:color="auto" w:fill="auto"/>
            <w:vAlign w:val="center"/>
          </w:tcPr>
          <w:p w14:paraId="448483DE" w14:textId="77777777" w:rsidR="003D2847" w:rsidRPr="00F24BCE" w:rsidRDefault="003D2847" w:rsidP="00304986">
            <w:pPr>
              <w:spacing w:after="0"/>
              <w:jc w:val="center"/>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t>15</w:t>
            </w:r>
          </w:p>
        </w:tc>
      </w:tr>
      <w:tr w:rsidR="003D2847" w:rsidRPr="00F24BCE" w14:paraId="206A09B7" w14:textId="77777777" w:rsidTr="00304986">
        <w:trPr>
          <w:trHeight w:val="315"/>
        </w:trPr>
        <w:tc>
          <w:tcPr>
            <w:tcW w:w="4962" w:type="dxa"/>
            <w:shd w:val="clear" w:color="auto" w:fill="auto"/>
            <w:vAlign w:val="center"/>
            <w:hideMark/>
          </w:tcPr>
          <w:p w14:paraId="2E225019" w14:textId="77777777" w:rsidR="003D2847" w:rsidRPr="00F24BCE" w:rsidRDefault="003D2847" w:rsidP="00304986">
            <w:pPr>
              <w:spacing w:after="0"/>
              <w:jc w:val="left"/>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t xml:space="preserve">1-15 dni kalendarzowych </w:t>
            </w:r>
          </w:p>
        </w:tc>
        <w:tc>
          <w:tcPr>
            <w:tcW w:w="4110" w:type="dxa"/>
            <w:shd w:val="clear" w:color="auto" w:fill="auto"/>
            <w:vAlign w:val="center"/>
          </w:tcPr>
          <w:p w14:paraId="75678BC5" w14:textId="77777777" w:rsidR="003D2847" w:rsidRPr="00F24BCE" w:rsidRDefault="003D2847" w:rsidP="00304986">
            <w:pPr>
              <w:spacing w:after="0"/>
              <w:jc w:val="center"/>
              <w:rPr>
                <w:rFonts w:asciiTheme="minorHAnsi" w:eastAsia="Times New Roman" w:hAnsiTheme="minorHAnsi" w:cs="Calibri"/>
                <w:color w:val="000000"/>
                <w:lang w:eastAsia="pl-PL"/>
              </w:rPr>
            </w:pPr>
            <w:r w:rsidRPr="00F24BCE">
              <w:rPr>
                <w:rFonts w:asciiTheme="minorHAnsi" w:eastAsia="Times New Roman" w:hAnsiTheme="minorHAnsi" w:cs="Calibri"/>
                <w:color w:val="000000"/>
                <w:lang w:eastAsia="pl-PL"/>
              </w:rPr>
              <w:t>20</w:t>
            </w:r>
          </w:p>
        </w:tc>
      </w:tr>
    </w:tbl>
    <w:p w14:paraId="1F0382C8" w14:textId="77777777" w:rsidR="003D2847" w:rsidRPr="00F24BCE" w:rsidRDefault="003D2847" w:rsidP="003D2847">
      <w:pPr>
        <w:autoSpaceDE w:val="0"/>
        <w:autoSpaceDN w:val="0"/>
        <w:rPr>
          <w:rFonts w:asciiTheme="minorHAnsi" w:hAnsiTheme="minorHAnsi" w:cstheme="minorHAnsi"/>
        </w:rPr>
      </w:pPr>
    </w:p>
    <w:p w14:paraId="64BCE934" w14:textId="77777777" w:rsidR="003D2847" w:rsidRPr="00F24BCE" w:rsidRDefault="003D2847" w:rsidP="003D2847">
      <w:pPr>
        <w:autoSpaceDE w:val="0"/>
        <w:autoSpaceDN w:val="0"/>
        <w:rPr>
          <w:rFonts w:asciiTheme="minorHAnsi" w:hAnsiTheme="minorHAnsi" w:cstheme="minorHAnsi"/>
        </w:rPr>
      </w:pPr>
      <w:r w:rsidRPr="00F24BCE">
        <w:rPr>
          <w:rFonts w:asciiTheme="minorHAnsi" w:hAnsiTheme="minorHAnsi" w:cstheme="minorHAnsi"/>
        </w:rPr>
        <w:t>Przyjmuje się, że 1% = 1 pkt i tak zostanie przeliczona liczba punktów w tym kryterium.</w:t>
      </w:r>
    </w:p>
    <w:p w14:paraId="3E4B52B9" w14:textId="77777777" w:rsidR="003D2847" w:rsidRPr="00F24BCE" w:rsidRDefault="003D2847" w:rsidP="003D2847">
      <w:pPr>
        <w:autoSpaceDE w:val="0"/>
        <w:autoSpaceDN w:val="0"/>
        <w:rPr>
          <w:rFonts w:asciiTheme="minorHAnsi" w:hAnsiTheme="minorHAnsi" w:cstheme="minorHAnsi"/>
        </w:rPr>
      </w:pPr>
      <w:r w:rsidRPr="00F24BCE">
        <w:rPr>
          <w:rFonts w:asciiTheme="minorHAnsi" w:hAnsiTheme="minorHAnsi" w:cstheme="minorHAnsi"/>
        </w:rPr>
        <w:t>Maksymalna liczba punktów do uzyskania w tym kryterium wynosi 20 a waga kryterium 20%</w:t>
      </w:r>
    </w:p>
    <w:p w14:paraId="6AB14D16" w14:textId="77777777" w:rsidR="003D2847" w:rsidRPr="00F24BCE" w:rsidRDefault="003D2847" w:rsidP="003D2847">
      <w:pPr>
        <w:numPr>
          <w:ilvl w:val="0"/>
          <w:numId w:val="75"/>
        </w:numPr>
        <w:spacing w:after="0" w:line="276" w:lineRule="auto"/>
        <w:ind w:left="425" w:hanging="425"/>
        <w:rPr>
          <w:rFonts w:asciiTheme="minorHAnsi" w:hAnsiTheme="minorHAnsi" w:cs="Calibri"/>
        </w:rPr>
      </w:pPr>
      <w:r w:rsidRPr="00F24BCE">
        <w:rPr>
          <w:rFonts w:asciiTheme="minorHAnsi" w:hAnsiTheme="minorHAnsi" w:cs="Calibri"/>
        </w:rPr>
        <w:t>Łączna ocena ofert</w:t>
      </w:r>
    </w:p>
    <w:p w14:paraId="2EE72294" w14:textId="77777777" w:rsidR="003D2847" w:rsidRPr="00F24BCE" w:rsidRDefault="003D2847" w:rsidP="005337ED">
      <w:pPr>
        <w:pStyle w:val="Akapitzlist"/>
        <w:ind w:left="0"/>
        <w:jc w:val="both"/>
        <w:rPr>
          <w:rFonts w:asciiTheme="minorHAnsi" w:hAnsiTheme="minorHAnsi" w:cstheme="minorHAnsi"/>
          <w:b/>
          <w:sz w:val="22"/>
          <w:szCs w:val="22"/>
        </w:rPr>
      </w:pPr>
      <w:r w:rsidRPr="00F24BCE">
        <w:rPr>
          <w:rFonts w:asciiTheme="minorHAnsi" w:hAnsiTheme="minorHAnsi" w:cstheme="minorHAnsi"/>
          <w:sz w:val="22"/>
          <w:szCs w:val="22"/>
        </w:rPr>
        <w:t>Obliczenie łącznej liczby punktów uzyskanych przez Wykonawcę (spośród ofert podlegających ocenie) zostanie obliczona na podstawie sumy uzyskanych punktów w kryterium „Cena brutto (C)”, kryterium „</w:t>
      </w:r>
      <w:r w:rsidRPr="00F24BCE">
        <w:rPr>
          <w:rFonts w:asciiTheme="minorHAnsi" w:hAnsiTheme="minorHAnsi" w:cstheme="minorHAnsi"/>
          <w:color w:val="000000" w:themeColor="text1"/>
          <w:sz w:val="22"/>
          <w:szCs w:val="22"/>
        </w:rPr>
        <w:t>Kompetencje proponowanych Konsultantów (K)</w:t>
      </w:r>
      <w:r w:rsidRPr="00F24BCE">
        <w:rPr>
          <w:rFonts w:asciiTheme="minorHAnsi" w:hAnsiTheme="minorHAnsi" w:cstheme="minorHAnsi"/>
          <w:sz w:val="22"/>
          <w:szCs w:val="22"/>
        </w:rPr>
        <w:t>”oraz kryterium „Termin udostępnienia Konsultanta (T)”, zgodnie ze wzorem:</w:t>
      </w:r>
    </w:p>
    <w:p w14:paraId="74265C95" w14:textId="77777777" w:rsidR="003D2847" w:rsidRPr="00F24BCE" w:rsidRDefault="003D2847" w:rsidP="005337ED">
      <w:pPr>
        <w:tabs>
          <w:tab w:val="left" w:pos="426"/>
        </w:tabs>
        <w:autoSpaceDE w:val="0"/>
        <w:autoSpaceDN w:val="0"/>
        <w:spacing w:line="276" w:lineRule="auto"/>
        <w:jc w:val="center"/>
        <w:rPr>
          <w:rFonts w:asciiTheme="minorHAnsi" w:hAnsiTheme="minorHAnsi" w:cstheme="minorHAnsi"/>
          <w:b/>
        </w:rPr>
      </w:pPr>
      <w:r w:rsidRPr="00F24BCE">
        <w:rPr>
          <w:rFonts w:asciiTheme="minorHAnsi" w:hAnsiTheme="minorHAnsi" w:cstheme="minorHAnsi"/>
          <w:b/>
        </w:rPr>
        <w:t>R = C + K + T</w:t>
      </w:r>
    </w:p>
    <w:p w14:paraId="7EBAB1A4" w14:textId="77777777" w:rsidR="00921B04" w:rsidRPr="00F24BCE" w:rsidRDefault="00921B04" w:rsidP="005337ED">
      <w:pPr>
        <w:tabs>
          <w:tab w:val="left" w:pos="426"/>
        </w:tabs>
        <w:autoSpaceDE w:val="0"/>
        <w:autoSpaceDN w:val="0"/>
        <w:spacing w:line="276" w:lineRule="auto"/>
        <w:jc w:val="center"/>
        <w:rPr>
          <w:rFonts w:asciiTheme="minorHAnsi" w:hAnsiTheme="minorHAnsi" w:cstheme="minorHAnsi"/>
          <w:b/>
        </w:rPr>
      </w:pPr>
    </w:p>
    <w:p w14:paraId="5B3DE7F9" w14:textId="77777777" w:rsidR="003D2847" w:rsidRPr="00F24BCE" w:rsidRDefault="003D2847" w:rsidP="003D2847">
      <w:pPr>
        <w:tabs>
          <w:tab w:val="left" w:pos="426"/>
        </w:tabs>
        <w:autoSpaceDE w:val="0"/>
        <w:autoSpaceDN w:val="0"/>
        <w:spacing w:line="276" w:lineRule="auto"/>
        <w:rPr>
          <w:rFonts w:asciiTheme="minorHAnsi" w:hAnsiTheme="minorHAnsi" w:cstheme="minorHAnsi"/>
          <w:b/>
        </w:rPr>
      </w:pPr>
      <w:r w:rsidRPr="00F24BCE">
        <w:rPr>
          <w:rFonts w:asciiTheme="minorHAnsi" w:hAnsiTheme="minorHAnsi" w:cstheme="minorHAnsi"/>
        </w:rPr>
        <w:t xml:space="preserve">Maksymalna łączna liczba punktów do uzyskania przez Wykonawcę wynosi </w:t>
      </w:r>
      <w:r w:rsidRPr="00F24BCE">
        <w:rPr>
          <w:rFonts w:asciiTheme="minorHAnsi" w:hAnsiTheme="minorHAnsi" w:cstheme="minorHAnsi"/>
          <w:b/>
        </w:rPr>
        <w:t>100,00.</w:t>
      </w:r>
    </w:p>
    <w:p w14:paraId="70F91DFC" w14:textId="77777777" w:rsidR="003D2847" w:rsidRPr="00F24BCE" w:rsidRDefault="003D2847" w:rsidP="003D2847">
      <w:pPr>
        <w:autoSpaceDE w:val="0"/>
        <w:autoSpaceDN w:val="0"/>
        <w:spacing w:after="0"/>
        <w:ind w:left="936"/>
        <w:contextualSpacing/>
        <w:rPr>
          <w:rFonts w:asciiTheme="minorHAnsi" w:hAnsiTheme="minorHAnsi" w:cstheme="minorHAnsi"/>
        </w:rPr>
      </w:pPr>
    </w:p>
    <w:p w14:paraId="20004748" w14:textId="77777777" w:rsidR="003D2847" w:rsidRPr="00F24BCE" w:rsidRDefault="003D2847" w:rsidP="003D2847">
      <w:pPr>
        <w:numPr>
          <w:ilvl w:val="0"/>
          <w:numId w:val="75"/>
        </w:numPr>
        <w:spacing w:after="0" w:line="276" w:lineRule="auto"/>
        <w:ind w:left="426" w:hanging="426"/>
        <w:rPr>
          <w:rFonts w:asciiTheme="minorHAnsi" w:hAnsiTheme="minorHAnsi" w:cs="Calibri"/>
        </w:rPr>
      </w:pPr>
      <w:r w:rsidRPr="00F24BCE">
        <w:rPr>
          <w:rFonts w:asciiTheme="minorHAnsi" w:hAnsiTheme="minorHAnsi" w:cs="Calibri"/>
        </w:rPr>
        <w:t>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w:t>
      </w:r>
    </w:p>
    <w:p w14:paraId="45BB5D03" w14:textId="77777777" w:rsidR="003D2847" w:rsidRPr="00F24BCE" w:rsidRDefault="003D2847" w:rsidP="003D2847">
      <w:pPr>
        <w:numPr>
          <w:ilvl w:val="0"/>
          <w:numId w:val="75"/>
        </w:numPr>
        <w:spacing w:after="0" w:line="276" w:lineRule="auto"/>
        <w:ind w:left="426" w:hanging="426"/>
        <w:rPr>
          <w:rFonts w:asciiTheme="minorHAnsi" w:hAnsiTheme="minorHAnsi" w:cs="Calibri"/>
        </w:rPr>
      </w:pPr>
      <w:r w:rsidRPr="00F24BCE">
        <w:rPr>
          <w:rFonts w:asciiTheme="minorHAnsi" w:hAnsiTheme="minorHAnsi" w:cs="Calibri"/>
        </w:rPr>
        <w:t>Żadna z oferowanych wartości na etapie postępowania o zawarcie umowy wykonawczej nie może być mniej korzystna od tych oferowanych w postępowaniu prowadzonym w celu zawarcia umowy ramowej</w:t>
      </w:r>
    </w:p>
    <w:p w14:paraId="3FEC1D59" w14:textId="77777777" w:rsidR="003D2847" w:rsidRPr="00F24BCE" w:rsidRDefault="003D2847" w:rsidP="003D2847">
      <w:pPr>
        <w:numPr>
          <w:ilvl w:val="0"/>
          <w:numId w:val="75"/>
        </w:numPr>
        <w:spacing w:after="0" w:line="276" w:lineRule="auto"/>
        <w:ind w:left="426" w:hanging="426"/>
        <w:rPr>
          <w:rFonts w:asciiTheme="minorHAnsi" w:hAnsiTheme="minorHAnsi" w:cs="Calibri"/>
        </w:rPr>
      </w:pPr>
      <w:r w:rsidRPr="00F24BCE">
        <w:rPr>
          <w:rFonts w:asciiTheme="minorHAnsi" w:hAnsiTheme="minorHAnsi" w:cs="Calibri"/>
        </w:rPr>
        <w:t>Za ofertę najkorzystniejszą uznana zostanie oferta, która uzyska najwyższą liczbę punktów w Łącznej ocenie ofert.</w:t>
      </w:r>
    </w:p>
    <w:p w14:paraId="602EB054" w14:textId="0EA6211F" w:rsidR="003D2847" w:rsidRPr="00F24BCE" w:rsidRDefault="003D2847" w:rsidP="003D2847">
      <w:pPr>
        <w:numPr>
          <w:ilvl w:val="0"/>
          <w:numId w:val="75"/>
        </w:numPr>
        <w:spacing w:after="0" w:line="276" w:lineRule="auto"/>
        <w:ind w:left="426" w:hanging="426"/>
        <w:rPr>
          <w:rFonts w:asciiTheme="minorHAnsi" w:hAnsiTheme="minorHAnsi" w:cs="Calibri"/>
        </w:rPr>
      </w:pPr>
      <w:r w:rsidRPr="00F24BCE">
        <w:rPr>
          <w:rFonts w:asciiTheme="minorHAnsi" w:hAnsiTheme="minorHAnsi" w:cs="Calibri"/>
        </w:rPr>
        <w:t xml:space="preserve">Zamawiający udzieli zamówienia Wykonawcy, którego oferta odpowiadać będzie wszystkim wymaganiom przedstawionym w zaproszeniu do złożenia oferty </w:t>
      </w:r>
      <w:r w:rsidR="000921E6">
        <w:rPr>
          <w:rFonts w:asciiTheme="minorHAnsi" w:hAnsiTheme="minorHAnsi" w:cs="Calibri"/>
        </w:rPr>
        <w:t>na zawarcie Umowy Wykonawczej i </w:t>
      </w:r>
      <w:r w:rsidRPr="00F24BCE">
        <w:rPr>
          <w:rFonts w:asciiTheme="minorHAnsi" w:hAnsiTheme="minorHAnsi" w:cs="Calibri"/>
        </w:rPr>
        <w:t>zostanie oceniona, jako najkorzystniejsza w oparciu o podane kryteria wyboru.</w:t>
      </w:r>
    </w:p>
    <w:p w14:paraId="7A2F6DEA" w14:textId="77777777" w:rsidR="003D2847" w:rsidRPr="00F24BCE" w:rsidRDefault="003D2847" w:rsidP="003D2847">
      <w:pPr>
        <w:numPr>
          <w:ilvl w:val="0"/>
          <w:numId w:val="75"/>
        </w:numPr>
        <w:spacing w:after="0" w:line="276" w:lineRule="auto"/>
        <w:ind w:left="426" w:hanging="426"/>
        <w:rPr>
          <w:rFonts w:asciiTheme="minorHAnsi" w:hAnsiTheme="minorHAnsi" w:cs="Calibri"/>
        </w:rPr>
      </w:pPr>
      <w:r w:rsidRPr="00F24BCE">
        <w:rPr>
          <w:rFonts w:asciiTheme="minorHAnsi" w:hAnsiTheme="minorHAnsi" w:cs="Calibr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08989D53" w14:textId="77777777" w:rsidR="003D2847" w:rsidRPr="00F24BCE" w:rsidRDefault="003D2847" w:rsidP="003D2847">
      <w:pPr>
        <w:numPr>
          <w:ilvl w:val="0"/>
          <w:numId w:val="75"/>
        </w:numPr>
        <w:spacing w:after="0" w:line="276" w:lineRule="auto"/>
        <w:ind w:left="425" w:hanging="425"/>
        <w:rPr>
          <w:rFonts w:asciiTheme="minorHAnsi" w:hAnsiTheme="minorHAnsi" w:cs="Calibri"/>
        </w:rPr>
      </w:pPr>
      <w:r w:rsidRPr="00F24BCE">
        <w:rPr>
          <w:rFonts w:asciiTheme="minorHAnsi" w:hAnsiTheme="minorHAnsi" w:cs="Calibri"/>
        </w:rPr>
        <w:t xml:space="preserve">Zamawiający </w:t>
      </w:r>
      <w:r w:rsidRPr="00F24BCE">
        <w:rPr>
          <w:rFonts w:asciiTheme="minorHAnsi" w:hAnsiTheme="minorHAnsi" w:cs="Calibri"/>
          <w:b/>
        </w:rPr>
        <w:t xml:space="preserve">nie przewiduje </w:t>
      </w:r>
      <w:r w:rsidRPr="00F24BCE">
        <w:rPr>
          <w:rFonts w:asciiTheme="minorHAnsi" w:hAnsiTheme="minorHAnsi" w:cs="Calibri"/>
        </w:rPr>
        <w:t>przeprowadzenia dogrywki w formie aukcji elektronicznej.</w:t>
      </w:r>
    </w:p>
    <w:p w14:paraId="61D8419B" w14:textId="77777777" w:rsidR="00921B04" w:rsidRPr="00F24BCE" w:rsidRDefault="00921B04" w:rsidP="005602EE">
      <w:pPr>
        <w:spacing w:after="0" w:line="276" w:lineRule="auto"/>
        <w:ind w:left="425"/>
        <w:rPr>
          <w:rFonts w:asciiTheme="minorHAnsi" w:hAnsiTheme="minorHAnsi" w:cs="Calibri"/>
        </w:rPr>
      </w:pPr>
    </w:p>
    <w:p w14:paraId="4059C9F3" w14:textId="77777777" w:rsidR="0095016F" w:rsidRPr="00F24BCE" w:rsidRDefault="0095016F" w:rsidP="00E9697F">
      <w:pPr>
        <w:tabs>
          <w:tab w:val="num" w:pos="0"/>
        </w:tabs>
        <w:spacing w:after="0" w:line="276" w:lineRule="auto"/>
        <w:rPr>
          <w:rFonts w:asciiTheme="minorHAnsi" w:hAnsiTheme="minorHAnsi" w:cstheme="minorHAnsi"/>
          <w:b/>
        </w:rPr>
      </w:pPr>
      <w:r w:rsidRPr="00F24BCE">
        <w:rPr>
          <w:rFonts w:asciiTheme="minorHAnsi" w:hAnsiTheme="minorHAnsi" w:cstheme="minorHAnsi"/>
          <w:b/>
        </w:rPr>
        <w:t xml:space="preserve">XV. </w:t>
      </w:r>
      <w:r w:rsidRPr="00F24BCE">
        <w:rPr>
          <w:rFonts w:asciiTheme="minorHAnsi" w:hAnsiTheme="minorHAnsi" w:cstheme="minorHAnsi"/>
          <w:b/>
        </w:rPr>
        <w:tab/>
        <w:t>Informacje o formalnościach, jakie powinny być dopełnione po wyborze oferty w celu zawarcia umowy w sprawie zamówienia publicznego.</w:t>
      </w:r>
    </w:p>
    <w:p w14:paraId="4FA545AB" w14:textId="77777777" w:rsidR="0095016F" w:rsidRPr="00F24BCE" w:rsidRDefault="0095016F" w:rsidP="0095016F">
      <w:pPr>
        <w:numPr>
          <w:ilvl w:val="0"/>
          <w:numId w:val="12"/>
        </w:numPr>
        <w:tabs>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lastRenderedPageBreak/>
        <w:t>Osoby reprezentujące Wykonawcę przy podpisywaniu umowy powinny posiadać ze sobą dokumenty potwierdzające ich umocowanie do podpisania umowy, o ile umocowanie to nie będzie wynikać z dokumentów załączonych do oferty.</w:t>
      </w:r>
    </w:p>
    <w:p w14:paraId="126E9B86" w14:textId="77777777" w:rsidR="0095016F" w:rsidRPr="00F24BCE" w:rsidRDefault="0095016F" w:rsidP="0095016F">
      <w:pPr>
        <w:numPr>
          <w:ilvl w:val="0"/>
          <w:numId w:val="12"/>
        </w:numPr>
        <w:tabs>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W przypadku wyboru oferty złożonej przez Wykonawców wspólnie ubiegających się o udzielenie zamówienia </w:t>
      </w:r>
      <w:r w:rsidRPr="00F24BCE">
        <w:rPr>
          <w:rFonts w:asciiTheme="minorHAnsi" w:hAnsiTheme="minorHAnsi" w:cstheme="minorHAnsi"/>
          <w:b/>
        </w:rPr>
        <w:t>Zamawiający będzie żądać przed zawarciem umowy</w:t>
      </w:r>
      <w:r w:rsidRPr="00F24BCE">
        <w:rPr>
          <w:rFonts w:asciiTheme="minorHAnsi" w:hAnsiTheme="minorHAnsi" w:cstheme="minorHAnsi"/>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8511475" w14:textId="77777777" w:rsidR="0095016F" w:rsidRPr="00F24BCE" w:rsidRDefault="0095016F" w:rsidP="0095016F">
      <w:pPr>
        <w:numPr>
          <w:ilvl w:val="0"/>
          <w:numId w:val="12"/>
        </w:numPr>
        <w:tabs>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Zawarcie </w:t>
      </w:r>
      <w:r w:rsidR="00774808" w:rsidRPr="00F24BCE">
        <w:rPr>
          <w:rFonts w:asciiTheme="minorHAnsi" w:hAnsiTheme="minorHAnsi" w:cstheme="minorHAnsi"/>
        </w:rPr>
        <w:t>u</w:t>
      </w:r>
      <w:r w:rsidRPr="00F24BCE">
        <w:rPr>
          <w:rFonts w:asciiTheme="minorHAnsi" w:hAnsiTheme="minorHAnsi" w:cstheme="minorHAnsi"/>
        </w:rPr>
        <w:t xml:space="preserve">mowy nastąpi według wzoru Zamawiającego, stanowiącego </w:t>
      </w:r>
      <w:r w:rsidRPr="00F24BCE">
        <w:rPr>
          <w:rFonts w:asciiTheme="minorHAnsi" w:hAnsiTheme="minorHAnsi" w:cstheme="minorHAnsi"/>
          <w:b/>
        </w:rPr>
        <w:t>Załącznik nr 2 do SIWZ</w:t>
      </w:r>
      <w:r w:rsidRPr="00F24BCE">
        <w:rPr>
          <w:rFonts w:asciiTheme="minorHAnsi" w:hAnsiTheme="minorHAnsi" w:cstheme="minorHAnsi"/>
        </w:rPr>
        <w:t>.</w:t>
      </w:r>
    </w:p>
    <w:p w14:paraId="198AAFDD" w14:textId="77777777" w:rsidR="0095016F" w:rsidRPr="00F24BCE" w:rsidRDefault="0095016F" w:rsidP="0095016F">
      <w:pPr>
        <w:numPr>
          <w:ilvl w:val="0"/>
          <w:numId w:val="12"/>
        </w:numPr>
        <w:tabs>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Postanowienia ustalone we wzorze umowy nie podlegają negocjacjom.</w:t>
      </w:r>
    </w:p>
    <w:p w14:paraId="78895F37" w14:textId="77777777" w:rsidR="0095016F" w:rsidRPr="00F24BCE" w:rsidRDefault="0095016F" w:rsidP="0095016F">
      <w:pPr>
        <w:numPr>
          <w:ilvl w:val="0"/>
          <w:numId w:val="12"/>
        </w:numPr>
        <w:tabs>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4916A815" w14:textId="77777777" w:rsidR="0095016F" w:rsidRPr="00F24BCE" w:rsidRDefault="0095016F" w:rsidP="0095016F">
      <w:pPr>
        <w:numPr>
          <w:ilvl w:val="0"/>
          <w:numId w:val="12"/>
        </w:numPr>
        <w:tabs>
          <w:tab w:val="num" w:pos="426"/>
        </w:tabs>
        <w:spacing w:after="0" w:line="276" w:lineRule="auto"/>
        <w:ind w:left="425" w:hanging="425"/>
        <w:rPr>
          <w:rFonts w:asciiTheme="minorHAnsi" w:hAnsiTheme="minorHAnsi" w:cstheme="minorHAnsi"/>
        </w:rPr>
      </w:pPr>
      <w:r w:rsidRPr="00F24BCE">
        <w:rPr>
          <w:rFonts w:asciiTheme="minorHAnsi" w:hAnsiTheme="minorHAnsi" w:cstheme="minorHAnsi"/>
        </w:rPr>
        <w:t>Zamawiający informuje niezwłocznie wszystkich Wykonawców o:</w:t>
      </w:r>
    </w:p>
    <w:p w14:paraId="053B0513" w14:textId="77777777" w:rsidR="0095016F" w:rsidRPr="00F24BCE" w:rsidRDefault="0095016F" w:rsidP="00AF6F5A">
      <w:pPr>
        <w:pStyle w:val="Akapitzlist"/>
        <w:numPr>
          <w:ilvl w:val="1"/>
          <w:numId w:val="39"/>
        </w:numPr>
        <w:spacing w:line="276" w:lineRule="auto"/>
        <w:contextualSpacing/>
        <w:jc w:val="both"/>
        <w:rPr>
          <w:rFonts w:asciiTheme="minorHAnsi" w:hAnsiTheme="minorHAnsi" w:cstheme="minorHAnsi"/>
          <w:sz w:val="22"/>
          <w:szCs w:val="22"/>
        </w:rPr>
      </w:pPr>
      <w:r w:rsidRPr="00F24BCE">
        <w:rPr>
          <w:rFonts w:asciiTheme="minorHAnsi" w:hAnsiTheme="minorHAnsi" w:cstheme="minorHAnsi"/>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43E5C67" w14:textId="77777777" w:rsidR="0095016F" w:rsidRPr="00F24BCE" w:rsidRDefault="0095016F" w:rsidP="00AF6F5A">
      <w:pPr>
        <w:pStyle w:val="Akapitzlist"/>
        <w:numPr>
          <w:ilvl w:val="1"/>
          <w:numId w:val="39"/>
        </w:numPr>
        <w:spacing w:line="276" w:lineRule="auto"/>
        <w:contextualSpacing/>
        <w:jc w:val="both"/>
        <w:rPr>
          <w:rFonts w:asciiTheme="minorHAnsi" w:hAnsiTheme="minorHAnsi" w:cstheme="minorHAnsi"/>
          <w:sz w:val="22"/>
          <w:szCs w:val="22"/>
        </w:rPr>
      </w:pPr>
      <w:r w:rsidRPr="00F24BCE">
        <w:rPr>
          <w:rFonts w:asciiTheme="minorHAnsi" w:hAnsiTheme="minorHAnsi" w:cstheme="minorHAnsi"/>
          <w:sz w:val="22"/>
          <w:szCs w:val="22"/>
        </w:rPr>
        <w:t>Wykonawcach, którzy zostali wykluczeni;</w:t>
      </w:r>
    </w:p>
    <w:p w14:paraId="276BC598" w14:textId="77777777" w:rsidR="0095016F" w:rsidRPr="00F24BCE" w:rsidRDefault="0095016F" w:rsidP="00AF6F5A">
      <w:pPr>
        <w:pStyle w:val="Akapitzlist"/>
        <w:numPr>
          <w:ilvl w:val="1"/>
          <w:numId w:val="39"/>
        </w:numPr>
        <w:spacing w:line="276" w:lineRule="auto"/>
        <w:contextualSpacing/>
        <w:jc w:val="both"/>
        <w:rPr>
          <w:rFonts w:asciiTheme="minorHAnsi" w:hAnsiTheme="minorHAnsi" w:cstheme="minorHAnsi"/>
          <w:sz w:val="22"/>
          <w:szCs w:val="22"/>
        </w:rPr>
      </w:pPr>
      <w:r w:rsidRPr="00F24BCE">
        <w:rPr>
          <w:rFonts w:asciiTheme="minorHAnsi" w:hAnsiTheme="minorHAnsi" w:cstheme="minorHAnsi"/>
          <w:sz w:val="22"/>
          <w:szCs w:val="22"/>
        </w:rPr>
        <w:t>Wykonawcach, których oferty zostały odrzucone i powodach odrzucenia oferty;</w:t>
      </w:r>
    </w:p>
    <w:p w14:paraId="6C881A74" w14:textId="77777777" w:rsidR="0095016F" w:rsidRPr="00F24BCE" w:rsidRDefault="0095016F" w:rsidP="00AF6F5A">
      <w:pPr>
        <w:pStyle w:val="Akapitzlist"/>
        <w:numPr>
          <w:ilvl w:val="1"/>
          <w:numId w:val="39"/>
        </w:numPr>
        <w:spacing w:line="276" w:lineRule="auto"/>
        <w:contextualSpacing/>
        <w:jc w:val="both"/>
        <w:rPr>
          <w:rFonts w:asciiTheme="minorHAnsi" w:hAnsiTheme="minorHAnsi" w:cstheme="minorHAnsi"/>
          <w:sz w:val="22"/>
          <w:szCs w:val="22"/>
        </w:rPr>
      </w:pPr>
      <w:r w:rsidRPr="00F24BCE">
        <w:rPr>
          <w:rFonts w:asciiTheme="minorHAnsi" w:hAnsiTheme="minorHAnsi" w:cstheme="minorHAnsi"/>
          <w:sz w:val="22"/>
          <w:szCs w:val="22"/>
        </w:rPr>
        <w:t>o nieustanowieniu dynamicznego systemu zakupów;</w:t>
      </w:r>
    </w:p>
    <w:p w14:paraId="3C6BC3DC" w14:textId="77777777" w:rsidR="0095016F" w:rsidRPr="00F24BCE" w:rsidRDefault="0095016F" w:rsidP="00AF6F5A">
      <w:pPr>
        <w:pStyle w:val="Akapitzlist"/>
        <w:numPr>
          <w:ilvl w:val="1"/>
          <w:numId w:val="39"/>
        </w:numPr>
        <w:spacing w:line="276" w:lineRule="auto"/>
        <w:contextualSpacing/>
        <w:jc w:val="both"/>
        <w:rPr>
          <w:rFonts w:asciiTheme="minorHAnsi" w:hAnsiTheme="minorHAnsi" w:cstheme="minorHAnsi"/>
          <w:sz w:val="22"/>
          <w:szCs w:val="22"/>
        </w:rPr>
      </w:pPr>
      <w:r w:rsidRPr="00F24BCE">
        <w:rPr>
          <w:rFonts w:asciiTheme="minorHAnsi" w:hAnsiTheme="minorHAnsi" w:cstheme="minorHAnsi"/>
          <w:sz w:val="22"/>
          <w:szCs w:val="22"/>
        </w:rPr>
        <w:t>o unieważnieniu postępowania,</w:t>
      </w:r>
    </w:p>
    <w:p w14:paraId="0D45A22C" w14:textId="77777777" w:rsidR="0095016F" w:rsidRPr="00F24BCE" w:rsidRDefault="0095016F" w:rsidP="0095016F">
      <w:pPr>
        <w:spacing w:line="276" w:lineRule="auto"/>
        <w:ind w:left="426"/>
        <w:contextualSpacing/>
        <w:rPr>
          <w:rFonts w:asciiTheme="minorHAnsi" w:hAnsiTheme="minorHAnsi" w:cstheme="minorHAnsi"/>
        </w:rPr>
      </w:pPr>
      <w:r w:rsidRPr="00F24BCE">
        <w:rPr>
          <w:rFonts w:asciiTheme="minorHAnsi" w:hAnsiTheme="minorHAnsi" w:cstheme="minorHAnsi"/>
        </w:rPr>
        <w:t>– podając uzasadnienie faktyczne i prawne oraz zamieści je na stronie internetowej Zamawiającego.</w:t>
      </w:r>
    </w:p>
    <w:p w14:paraId="436B1DE4" w14:textId="77777777" w:rsidR="0095016F" w:rsidRPr="00F24BCE" w:rsidRDefault="0095016F" w:rsidP="0095016F">
      <w:pPr>
        <w:spacing w:line="276" w:lineRule="auto"/>
        <w:ind w:left="426"/>
        <w:contextualSpacing/>
        <w:rPr>
          <w:rFonts w:asciiTheme="minorHAnsi" w:hAnsiTheme="minorHAnsi" w:cstheme="minorHAnsi"/>
        </w:rPr>
      </w:pPr>
    </w:p>
    <w:p w14:paraId="7F669E99" w14:textId="77777777" w:rsidR="0095016F" w:rsidRPr="00F24BCE" w:rsidRDefault="0095016F" w:rsidP="00E9697F">
      <w:pPr>
        <w:tabs>
          <w:tab w:val="num" w:pos="0"/>
        </w:tabs>
        <w:spacing w:after="0" w:line="276" w:lineRule="auto"/>
        <w:rPr>
          <w:rFonts w:asciiTheme="minorHAnsi" w:hAnsiTheme="minorHAnsi" w:cstheme="minorHAnsi"/>
          <w:b/>
        </w:rPr>
      </w:pPr>
      <w:r w:rsidRPr="00F24BCE">
        <w:rPr>
          <w:rFonts w:asciiTheme="minorHAnsi" w:hAnsiTheme="minorHAnsi" w:cstheme="minorHAnsi"/>
          <w:b/>
        </w:rPr>
        <w:t>XV</w:t>
      </w:r>
      <w:r w:rsidR="004E00D4" w:rsidRPr="00F24BCE">
        <w:rPr>
          <w:rFonts w:asciiTheme="minorHAnsi" w:hAnsiTheme="minorHAnsi" w:cstheme="minorHAnsi"/>
          <w:b/>
        </w:rPr>
        <w:t>I</w:t>
      </w:r>
      <w:r w:rsidRPr="00F24BCE">
        <w:rPr>
          <w:rFonts w:asciiTheme="minorHAnsi" w:hAnsiTheme="minorHAnsi" w:cstheme="minorHAnsi"/>
          <w:b/>
        </w:rPr>
        <w:t xml:space="preserve">. </w:t>
      </w:r>
      <w:r w:rsidRPr="00F24BCE">
        <w:rPr>
          <w:rFonts w:asciiTheme="minorHAnsi" w:hAnsiTheme="minorHAnsi" w:cstheme="minorHAnsi"/>
          <w:b/>
        </w:rPr>
        <w:tab/>
        <w:t>Wymagania dotyczące zabezpieczenia należytego wykonania umowy.</w:t>
      </w:r>
    </w:p>
    <w:p w14:paraId="1EDF4D91" w14:textId="77777777" w:rsidR="00774808" w:rsidRPr="00F24BCE" w:rsidRDefault="00774808"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F24BCE">
        <w:rPr>
          <w:rFonts w:asciiTheme="minorHAnsi" w:hAnsiTheme="minorHAnsi" w:cs="Calibri"/>
        </w:rPr>
        <w:t>W postępowaniu o zawarcie Umowy Ramowej, Zamawiający nie przewiduje konieczności wniesienia zabezpieczenia należytego wykonania umowy</w:t>
      </w:r>
    </w:p>
    <w:p w14:paraId="77AF826C" w14:textId="77777777" w:rsidR="0095016F" w:rsidRPr="00F24BCE" w:rsidRDefault="00774808" w:rsidP="00774808">
      <w:pPr>
        <w:numPr>
          <w:ilvl w:val="1"/>
          <w:numId w:val="21"/>
        </w:numPr>
        <w:tabs>
          <w:tab w:val="clear" w:pos="1440"/>
          <w:tab w:val="num" w:pos="426"/>
        </w:tabs>
        <w:spacing w:after="0" w:line="276" w:lineRule="auto"/>
        <w:ind w:left="426" w:hanging="426"/>
        <w:rPr>
          <w:rFonts w:asciiTheme="minorHAnsi" w:hAnsiTheme="minorHAnsi" w:cstheme="minorHAnsi"/>
        </w:rPr>
      </w:pPr>
      <w:r w:rsidRPr="00F24BCE">
        <w:rPr>
          <w:rFonts w:asciiTheme="minorHAnsi" w:hAnsiTheme="minorHAnsi" w:cs="Calibri"/>
        </w:rPr>
        <w:t>Wykonawca, którego oferta zostanie wybrana w postępowaniu w celu zawarcia Umowy wykonawczej, zobowiązany będzie do wniesienia zabezpieczenia należytego wykonania umowy najpóźniej w dniu jej zawarcia, w wysokości 5 % wartości całkowitego wynagrodzenia brutto umowy.</w:t>
      </w:r>
    </w:p>
    <w:p w14:paraId="232B65C4" w14:textId="77777777" w:rsidR="0095016F" w:rsidRPr="00F24BCE"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Zabezpieczenie może być wnoszone według wyboru Wykonawcy w jednej lub w kilku następujących formach:</w:t>
      </w:r>
    </w:p>
    <w:p w14:paraId="52EBE5D8" w14:textId="77777777" w:rsidR="0095016F" w:rsidRPr="00F24BCE" w:rsidRDefault="0095016F" w:rsidP="0095016F">
      <w:pPr>
        <w:numPr>
          <w:ilvl w:val="0"/>
          <w:numId w:val="24"/>
        </w:numPr>
        <w:tabs>
          <w:tab w:val="left" w:pos="851"/>
        </w:tabs>
        <w:spacing w:after="0" w:line="276" w:lineRule="auto"/>
        <w:ind w:left="851" w:hanging="425"/>
        <w:rPr>
          <w:rFonts w:asciiTheme="minorHAnsi" w:hAnsiTheme="minorHAnsi" w:cstheme="minorHAnsi"/>
        </w:rPr>
      </w:pPr>
      <w:r w:rsidRPr="00F24BCE">
        <w:rPr>
          <w:rFonts w:asciiTheme="minorHAnsi" w:hAnsiTheme="minorHAnsi" w:cstheme="minorHAnsi"/>
        </w:rPr>
        <w:t>pieniądzu;</w:t>
      </w:r>
    </w:p>
    <w:p w14:paraId="3EDD80E9" w14:textId="77777777" w:rsidR="0095016F" w:rsidRPr="00F24BCE" w:rsidRDefault="0095016F" w:rsidP="0095016F">
      <w:pPr>
        <w:numPr>
          <w:ilvl w:val="0"/>
          <w:numId w:val="24"/>
        </w:numPr>
        <w:tabs>
          <w:tab w:val="left" w:pos="851"/>
        </w:tabs>
        <w:spacing w:after="0" w:line="276" w:lineRule="auto"/>
        <w:ind w:left="851" w:hanging="425"/>
        <w:rPr>
          <w:rFonts w:asciiTheme="minorHAnsi" w:hAnsiTheme="minorHAnsi" w:cstheme="minorHAnsi"/>
        </w:rPr>
      </w:pPr>
      <w:r w:rsidRPr="00F24BCE">
        <w:rPr>
          <w:rFonts w:asciiTheme="minorHAnsi" w:hAnsiTheme="minorHAnsi" w:cstheme="minorHAnsi"/>
        </w:rPr>
        <w:t>poręczeniach bankowych lub poręczeniach spółdzielczej kasy oszczędnościowo-kredytowej, z tym że zobowiązanie kasy jest zawsze zobowiązaniem pieniężnym;</w:t>
      </w:r>
    </w:p>
    <w:p w14:paraId="52A744A2" w14:textId="77777777" w:rsidR="0095016F" w:rsidRPr="00F24BCE" w:rsidRDefault="0095016F" w:rsidP="0095016F">
      <w:pPr>
        <w:numPr>
          <w:ilvl w:val="0"/>
          <w:numId w:val="24"/>
        </w:numPr>
        <w:tabs>
          <w:tab w:val="left" w:pos="851"/>
        </w:tabs>
        <w:spacing w:after="0" w:line="276" w:lineRule="auto"/>
        <w:ind w:left="851" w:hanging="425"/>
        <w:rPr>
          <w:rFonts w:asciiTheme="minorHAnsi" w:hAnsiTheme="minorHAnsi" w:cstheme="minorHAnsi"/>
        </w:rPr>
      </w:pPr>
      <w:r w:rsidRPr="00F24BCE">
        <w:rPr>
          <w:rFonts w:asciiTheme="minorHAnsi" w:hAnsiTheme="minorHAnsi" w:cstheme="minorHAnsi"/>
        </w:rPr>
        <w:lastRenderedPageBreak/>
        <w:t>gwarancjach bankowych;</w:t>
      </w:r>
    </w:p>
    <w:p w14:paraId="7600DA75" w14:textId="77777777" w:rsidR="0095016F" w:rsidRPr="00F24BCE" w:rsidRDefault="0095016F" w:rsidP="0095016F">
      <w:pPr>
        <w:numPr>
          <w:ilvl w:val="0"/>
          <w:numId w:val="24"/>
        </w:numPr>
        <w:tabs>
          <w:tab w:val="left" w:pos="851"/>
        </w:tabs>
        <w:spacing w:after="0" w:line="276" w:lineRule="auto"/>
        <w:ind w:left="851" w:hanging="425"/>
        <w:rPr>
          <w:rFonts w:asciiTheme="minorHAnsi" w:hAnsiTheme="minorHAnsi" w:cstheme="minorHAnsi"/>
        </w:rPr>
      </w:pPr>
      <w:r w:rsidRPr="00F24BCE">
        <w:rPr>
          <w:rFonts w:asciiTheme="minorHAnsi" w:hAnsiTheme="minorHAnsi" w:cstheme="minorHAnsi"/>
        </w:rPr>
        <w:t>gwarancjach ubezpieczeniowych;</w:t>
      </w:r>
    </w:p>
    <w:p w14:paraId="19C9B204" w14:textId="77777777" w:rsidR="0095016F" w:rsidRPr="00F24BCE" w:rsidRDefault="0095016F" w:rsidP="0095016F">
      <w:pPr>
        <w:numPr>
          <w:ilvl w:val="0"/>
          <w:numId w:val="24"/>
        </w:numPr>
        <w:tabs>
          <w:tab w:val="left" w:pos="851"/>
        </w:tabs>
        <w:spacing w:after="0" w:line="276" w:lineRule="auto"/>
        <w:ind w:left="851" w:hanging="425"/>
        <w:rPr>
          <w:rFonts w:asciiTheme="minorHAnsi" w:hAnsiTheme="minorHAnsi" w:cstheme="minorHAnsi"/>
        </w:rPr>
      </w:pPr>
      <w:r w:rsidRPr="00F24BCE">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69BF1280" w14:textId="77777777" w:rsidR="0095016F" w:rsidRPr="00F24BCE"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Zamawiający </w:t>
      </w:r>
      <w:r w:rsidRPr="00F24BCE">
        <w:rPr>
          <w:rFonts w:asciiTheme="minorHAnsi" w:hAnsiTheme="minorHAnsi" w:cstheme="minorHAnsi"/>
          <w:b/>
        </w:rPr>
        <w:t>nie wyraża</w:t>
      </w:r>
      <w:r w:rsidRPr="00F24BCE">
        <w:rPr>
          <w:rFonts w:asciiTheme="minorHAnsi" w:hAnsiTheme="minorHAnsi" w:cstheme="minorHAnsi"/>
        </w:rPr>
        <w:t xml:space="preserve"> zgody na wniesienie zabezpieczenia w formach określonych art. 148 ust. 2 ustawy PZP.</w:t>
      </w:r>
    </w:p>
    <w:p w14:paraId="6235AA8A" w14:textId="49C60029" w:rsidR="0095016F" w:rsidRPr="00F24BCE"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W przypadku wniesienia zabezpieczenia w formie pieniężnej </w:t>
      </w:r>
      <w:r w:rsidRPr="00F24BCE">
        <w:rPr>
          <w:rFonts w:asciiTheme="minorHAnsi" w:hAnsiTheme="minorHAnsi" w:cstheme="minorHAnsi"/>
          <w:spacing w:val="-1"/>
        </w:rPr>
        <w:t xml:space="preserve">odpowiednią kwotę należy wpłacić na rachunek bankowy Zamawiającego, nr </w:t>
      </w:r>
      <w:r w:rsidRPr="00F24BCE">
        <w:rPr>
          <w:rFonts w:asciiTheme="minorHAnsi" w:hAnsiTheme="minorHAnsi" w:cstheme="minorHAnsi"/>
          <w:b/>
          <w:spacing w:val="-1"/>
        </w:rPr>
        <w:t xml:space="preserve">42 </w:t>
      </w:r>
      <w:r w:rsidRPr="00F24BCE">
        <w:rPr>
          <w:rFonts w:asciiTheme="minorHAnsi" w:hAnsiTheme="minorHAnsi" w:cstheme="minorHAnsi"/>
          <w:b/>
          <w:spacing w:val="1"/>
        </w:rPr>
        <w:t>1010 1010 0064 4813 9120 0000</w:t>
      </w:r>
      <w:r w:rsidRPr="00F24BCE">
        <w:rPr>
          <w:rFonts w:asciiTheme="minorHAnsi" w:hAnsiTheme="minorHAnsi" w:cstheme="minorHAnsi"/>
          <w:spacing w:val="1"/>
        </w:rPr>
        <w:t xml:space="preserve">, a dokument potwierdzający wpłatę (pokwitowanie) należy </w:t>
      </w:r>
      <w:r w:rsidRPr="00F24BCE">
        <w:rPr>
          <w:rFonts w:asciiTheme="minorHAnsi" w:hAnsiTheme="minorHAnsi" w:cstheme="minorHAnsi"/>
          <w:spacing w:val="4"/>
        </w:rPr>
        <w:t xml:space="preserve">złożyć w siedzibie Zamawiającego w Warszawie przy ul. Stanisława Dubois 5a, </w:t>
      </w:r>
      <w:r w:rsidRPr="00F24BCE">
        <w:rPr>
          <w:rFonts w:asciiTheme="minorHAnsi" w:hAnsiTheme="minorHAnsi" w:cstheme="minorHAnsi"/>
          <w:spacing w:val="-1"/>
        </w:rPr>
        <w:t>przed podpisaniem umowy,</w:t>
      </w:r>
      <w:r w:rsidRPr="00F24BCE">
        <w:rPr>
          <w:rFonts w:asciiTheme="minorHAnsi" w:hAnsiTheme="minorHAnsi" w:cstheme="minorHAnsi"/>
        </w:rPr>
        <w:t xml:space="preserve"> Zamawiający przechowa je na oprocentowanym rachunku bankowym. </w:t>
      </w:r>
      <w:r w:rsidRPr="00F24BCE">
        <w:rPr>
          <w:rFonts w:asciiTheme="minorHAnsi" w:hAnsiTheme="minorHAnsi" w:cstheme="minorHAnsi"/>
          <w:spacing w:val="3"/>
        </w:rPr>
        <w:t>Zamawiający zwraca zabezpieczenie wniesione w pieniądzu z odsetkami wynikającymi z umowy rachunku bankowego, na którym było on</w:t>
      </w:r>
      <w:r w:rsidR="000921E6">
        <w:rPr>
          <w:rFonts w:asciiTheme="minorHAnsi" w:hAnsiTheme="minorHAnsi" w:cstheme="minorHAnsi"/>
          <w:spacing w:val="3"/>
        </w:rPr>
        <w:t>o przechowywane, pomniejszone o </w:t>
      </w:r>
      <w:r w:rsidRPr="00F24BCE">
        <w:rPr>
          <w:rFonts w:asciiTheme="minorHAnsi" w:hAnsiTheme="minorHAnsi" w:cstheme="minorHAnsi"/>
          <w:spacing w:val="3"/>
        </w:rPr>
        <w:t>koszt prowadzenia tego rachunku oraz prowizji bankowej za przelew pieniędzy na rachunek bankowy Wykonawcy.</w:t>
      </w:r>
    </w:p>
    <w:p w14:paraId="3FDC5B81" w14:textId="77777777" w:rsidR="0095016F" w:rsidRPr="00F24BCE"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r w:rsidRPr="00F24BCE">
        <w:rPr>
          <w:rFonts w:asciiTheme="minorHAnsi" w:hAnsiTheme="minorHAnsi" w:cstheme="minorHAnsi"/>
          <w:spacing w:val="3"/>
        </w:rPr>
        <w:t xml:space="preserve">Wzór gwarancji stanowi </w:t>
      </w:r>
      <w:r w:rsidRPr="00F24BCE">
        <w:rPr>
          <w:rFonts w:asciiTheme="minorHAnsi" w:hAnsiTheme="minorHAnsi" w:cstheme="minorHAnsi"/>
          <w:b/>
          <w:spacing w:val="3"/>
        </w:rPr>
        <w:t xml:space="preserve">załącznik nr </w:t>
      </w:r>
      <w:r w:rsidR="00C42CC9" w:rsidRPr="00F24BCE">
        <w:rPr>
          <w:rFonts w:asciiTheme="minorHAnsi" w:hAnsiTheme="minorHAnsi" w:cstheme="minorHAnsi"/>
          <w:b/>
          <w:spacing w:val="3"/>
        </w:rPr>
        <w:t xml:space="preserve">8 </w:t>
      </w:r>
      <w:r w:rsidRPr="00F24BCE">
        <w:rPr>
          <w:rFonts w:asciiTheme="minorHAnsi" w:hAnsiTheme="minorHAnsi" w:cstheme="minorHAnsi"/>
          <w:b/>
          <w:spacing w:val="3"/>
        </w:rPr>
        <w:t>do SIWZ.</w:t>
      </w:r>
    </w:p>
    <w:p w14:paraId="03AF48DF" w14:textId="77777777" w:rsidR="0095016F" w:rsidRPr="00F24BCE"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W przypadku, gdy zabezpieczenie, będzie wnoszone w formie innej niż pieniądz, Zamawiający zastrzega sobie prawo do akceptacji projektu ww. dokumentu.</w:t>
      </w:r>
    </w:p>
    <w:p w14:paraId="768B40CA" w14:textId="77777777" w:rsidR="0095016F" w:rsidRPr="00F24BCE" w:rsidRDefault="0095016F" w:rsidP="0095016F">
      <w:pPr>
        <w:numPr>
          <w:ilvl w:val="1"/>
          <w:numId w:val="21"/>
        </w:numPr>
        <w:tabs>
          <w:tab w:val="clear" w:pos="1440"/>
          <w:tab w:val="num" w:pos="426"/>
        </w:tabs>
        <w:spacing w:after="0" w:line="276" w:lineRule="auto"/>
        <w:ind w:left="426" w:hanging="426"/>
        <w:rPr>
          <w:rFonts w:asciiTheme="minorHAnsi" w:hAnsiTheme="minorHAnsi" w:cstheme="minorHAnsi"/>
        </w:rPr>
      </w:pPr>
      <w:r w:rsidRPr="00F24BCE">
        <w:rPr>
          <w:rFonts w:asciiTheme="minorHAnsi" w:hAnsiTheme="minorHAnsi" w:cstheme="minorHAnsi"/>
        </w:rPr>
        <w:t xml:space="preserve">Warunki i termin zwolnienia zabezpieczenia należytego wykonania umowy określone zostały we wzorze Umowy stanowiącym </w:t>
      </w:r>
      <w:r w:rsidRPr="00F24BCE">
        <w:rPr>
          <w:rFonts w:asciiTheme="minorHAnsi" w:hAnsiTheme="minorHAnsi" w:cstheme="minorHAnsi"/>
          <w:b/>
          <w:bCs/>
        </w:rPr>
        <w:t>Załącznik nr 2</w:t>
      </w:r>
      <w:r w:rsidR="000F4D71" w:rsidRPr="00F24BCE">
        <w:rPr>
          <w:rFonts w:asciiTheme="minorHAnsi" w:hAnsiTheme="minorHAnsi" w:cstheme="minorHAnsi"/>
          <w:b/>
          <w:bCs/>
        </w:rPr>
        <w:t>b</w:t>
      </w:r>
      <w:r w:rsidRPr="00F24BCE">
        <w:rPr>
          <w:rFonts w:asciiTheme="minorHAnsi" w:hAnsiTheme="minorHAnsi" w:cstheme="minorHAnsi"/>
          <w:b/>
          <w:bCs/>
        </w:rPr>
        <w:t xml:space="preserve"> </w:t>
      </w:r>
      <w:r w:rsidRPr="00F24BCE">
        <w:rPr>
          <w:rFonts w:asciiTheme="minorHAnsi" w:hAnsiTheme="minorHAnsi" w:cstheme="minorHAnsi"/>
        </w:rPr>
        <w:t>do SIWZ w rozdziale: „ZABEZPIECZENIE NALEŻYTEGO WYKONANIA UMOWY”.</w:t>
      </w:r>
    </w:p>
    <w:p w14:paraId="574184E9" w14:textId="77777777" w:rsidR="003A399B" w:rsidRPr="00F24BCE" w:rsidRDefault="003A399B" w:rsidP="003A399B">
      <w:pPr>
        <w:spacing w:after="0" w:line="276" w:lineRule="auto"/>
        <w:ind w:left="426"/>
        <w:rPr>
          <w:rFonts w:asciiTheme="minorHAnsi" w:hAnsiTheme="minorHAnsi" w:cstheme="minorHAnsi"/>
        </w:rPr>
      </w:pPr>
    </w:p>
    <w:p w14:paraId="0794BE7B" w14:textId="5B731867" w:rsidR="0095016F" w:rsidRPr="00F24BCE" w:rsidRDefault="0095016F" w:rsidP="00E9697F">
      <w:pPr>
        <w:tabs>
          <w:tab w:val="num" w:pos="0"/>
        </w:tabs>
        <w:spacing w:after="0" w:line="276" w:lineRule="auto"/>
        <w:rPr>
          <w:rFonts w:asciiTheme="minorHAnsi" w:hAnsiTheme="minorHAnsi" w:cstheme="minorHAnsi"/>
          <w:b/>
        </w:rPr>
      </w:pPr>
      <w:r w:rsidRPr="00F24BCE">
        <w:rPr>
          <w:rFonts w:asciiTheme="minorHAnsi" w:hAnsiTheme="minorHAnsi" w:cstheme="minorHAnsi"/>
          <w:b/>
        </w:rPr>
        <w:t>XVI</w:t>
      </w:r>
      <w:r w:rsidR="004E00D4" w:rsidRPr="00F24BCE">
        <w:rPr>
          <w:rFonts w:asciiTheme="minorHAnsi" w:hAnsiTheme="minorHAnsi" w:cstheme="minorHAnsi"/>
          <w:b/>
        </w:rPr>
        <w:t>I</w:t>
      </w:r>
      <w:r w:rsidRPr="00F24BCE">
        <w:rPr>
          <w:rFonts w:asciiTheme="minorHAnsi" w:hAnsiTheme="minorHAnsi" w:cstheme="minorHAnsi"/>
          <w:b/>
        </w:rPr>
        <w:t xml:space="preserve">. </w:t>
      </w:r>
      <w:r w:rsidRPr="00F24BCE">
        <w:rPr>
          <w:rFonts w:asciiTheme="minorHAnsi" w:hAnsiTheme="minorHAnsi" w:cstheme="minorHAnsi"/>
          <w:b/>
        </w:rPr>
        <w:tab/>
        <w:t>Istotne dla stron postanowienia, które zostaną wprowadzo</w:t>
      </w:r>
      <w:r w:rsidR="000921E6">
        <w:rPr>
          <w:rFonts w:asciiTheme="minorHAnsi" w:hAnsiTheme="minorHAnsi" w:cstheme="minorHAnsi"/>
          <w:b/>
        </w:rPr>
        <w:t>ne do treści zawieranej umowy w </w:t>
      </w:r>
      <w:r w:rsidRPr="00F24BCE">
        <w:rPr>
          <w:rFonts w:asciiTheme="minorHAnsi" w:hAnsiTheme="minorHAnsi" w:cstheme="minorHAnsi"/>
          <w:b/>
        </w:rPr>
        <w:t>sprawie zamówienia publicznego, ogólne warunki umowy albo wzór umowy, jeżeli Zamawiający wymaga od Wykonawcy, aby zawarł z nim umowę w sprawie zamówienia publicznego na takich warunkach.</w:t>
      </w:r>
    </w:p>
    <w:p w14:paraId="705C345F" w14:textId="77777777" w:rsidR="00B04E45" w:rsidRDefault="00B04E45" w:rsidP="003A399B">
      <w:pPr>
        <w:keepNext/>
        <w:spacing w:after="0" w:line="276" w:lineRule="auto"/>
        <w:outlineLvl w:val="6"/>
        <w:rPr>
          <w:rFonts w:asciiTheme="minorHAnsi" w:hAnsiTheme="minorHAnsi" w:cstheme="minorHAnsi"/>
        </w:rPr>
      </w:pPr>
    </w:p>
    <w:p w14:paraId="1C52097D" w14:textId="77777777" w:rsidR="003A399B" w:rsidRPr="00F24BCE" w:rsidRDefault="0095016F" w:rsidP="003A399B">
      <w:pPr>
        <w:keepNext/>
        <w:spacing w:after="0" w:line="276" w:lineRule="auto"/>
        <w:outlineLvl w:val="6"/>
        <w:rPr>
          <w:rFonts w:asciiTheme="minorHAnsi" w:hAnsiTheme="minorHAnsi" w:cstheme="minorHAnsi"/>
        </w:rPr>
      </w:pPr>
      <w:r w:rsidRPr="00F24BCE">
        <w:rPr>
          <w:rFonts w:asciiTheme="minorHAnsi" w:hAnsiTheme="minorHAnsi" w:cstheme="minorHAnsi"/>
        </w:rPr>
        <w:t xml:space="preserve">Wzór </w:t>
      </w:r>
      <w:r w:rsidR="00AC527D" w:rsidRPr="00F24BCE">
        <w:rPr>
          <w:rFonts w:asciiTheme="minorHAnsi" w:hAnsiTheme="minorHAnsi" w:cstheme="minorHAnsi"/>
        </w:rPr>
        <w:t>U</w:t>
      </w:r>
      <w:r w:rsidRPr="00F24BCE">
        <w:rPr>
          <w:rFonts w:asciiTheme="minorHAnsi" w:hAnsiTheme="minorHAnsi" w:cstheme="minorHAnsi"/>
        </w:rPr>
        <w:t>mowy</w:t>
      </w:r>
      <w:r w:rsidR="00AC527D" w:rsidRPr="00F24BCE">
        <w:rPr>
          <w:rFonts w:asciiTheme="minorHAnsi" w:hAnsiTheme="minorHAnsi" w:cstheme="minorHAnsi"/>
        </w:rPr>
        <w:t xml:space="preserve"> ramowej i umowy wykonawczej </w:t>
      </w:r>
      <w:r w:rsidR="00AC527D" w:rsidRPr="00F24BCE">
        <w:rPr>
          <w:rFonts w:asciiTheme="minorHAnsi" w:hAnsiTheme="minorHAnsi" w:cstheme="minorHAnsi"/>
          <w:b/>
        </w:rPr>
        <w:t>dla każdej z Części</w:t>
      </w:r>
      <w:r w:rsidR="00AC527D" w:rsidRPr="00F24BCE">
        <w:rPr>
          <w:rFonts w:asciiTheme="minorHAnsi" w:hAnsiTheme="minorHAnsi" w:cstheme="minorHAnsi"/>
        </w:rPr>
        <w:t xml:space="preserve"> </w:t>
      </w:r>
      <w:r w:rsidRPr="00F24BCE">
        <w:rPr>
          <w:rFonts w:asciiTheme="minorHAnsi" w:hAnsiTheme="minorHAnsi" w:cstheme="minorHAnsi"/>
        </w:rPr>
        <w:t xml:space="preserve">stanowi </w:t>
      </w:r>
      <w:r w:rsidRPr="00F24BCE">
        <w:rPr>
          <w:rFonts w:asciiTheme="minorHAnsi" w:hAnsiTheme="minorHAnsi" w:cstheme="minorHAnsi"/>
          <w:b/>
        </w:rPr>
        <w:t>Załącznik nr 2</w:t>
      </w:r>
      <w:r w:rsidR="00AC527D" w:rsidRPr="00F24BCE">
        <w:rPr>
          <w:rFonts w:asciiTheme="minorHAnsi" w:hAnsiTheme="minorHAnsi" w:cstheme="minorHAnsi"/>
          <w:b/>
        </w:rPr>
        <w:t>a</w:t>
      </w:r>
      <w:r w:rsidRPr="00F24BCE">
        <w:rPr>
          <w:rFonts w:asciiTheme="minorHAnsi" w:hAnsiTheme="minorHAnsi" w:cstheme="minorHAnsi"/>
        </w:rPr>
        <w:t xml:space="preserve"> </w:t>
      </w:r>
      <w:r w:rsidR="00AC527D" w:rsidRPr="00F24BCE">
        <w:rPr>
          <w:rFonts w:asciiTheme="minorHAnsi" w:hAnsiTheme="minorHAnsi" w:cstheme="minorHAnsi"/>
        </w:rPr>
        <w:t xml:space="preserve">oraz </w:t>
      </w:r>
      <w:r w:rsidR="00AC527D" w:rsidRPr="00F24BCE">
        <w:rPr>
          <w:rFonts w:asciiTheme="minorHAnsi" w:hAnsiTheme="minorHAnsi" w:cstheme="minorHAnsi"/>
          <w:b/>
        </w:rPr>
        <w:t>Załącznik nr 2b</w:t>
      </w:r>
      <w:r w:rsidR="00AC527D" w:rsidRPr="00F24BCE">
        <w:rPr>
          <w:rFonts w:asciiTheme="minorHAnsi" w:hAnsiTheme="minorHAnsi" w:cstheme="minorHAnsi"/>
        </w:rPr>
        <w:t xml:space="preserve"> </w:t>
      </w:r>
      <w:r w:rsidRPr="00F24BCE">
        <w:rPr>
          <w:rFonts w:asciiTheme="minorHAnsi" w:hAnsiTheme="minorHAnsi" w:cstheme="minorHAnsi"/>
        </w:rPr>
        <w:t>do SIWZ. Zamawiający jest uprawniony do zmiany postanowień zawartej Umowy w stosunku do treści oferty wyłącznie w trybie przewidzianym w art. 144 ustawy PZP. Zmiany Umowy w trybie art. 144 ust.1 pkt 1 ustawy PZP zostały przez Zamawiającego uwzględnione we wzorze Umowy.</w:t>
      </w:r>
    </w:p>
    <w:p w14:paraId="1242C652" w14:textId="77777777" w:rsidR="00483151" w:rsidRPr="00F24BCE" w:rsidRDefault="00483151" w:rsidP="003A399B">
      <w:pPr>
        <w:keepNext/>
        <w:spacing w:after="0" w:line="276" w:lineRule="auto"/>
        <w:outlineLvl w:val="6"/>
        <w:rPr>
          <w:rFonts w:asciiTheme="minorHAnsi" w:hAnsiTheme="minorHAnsi" w:cstheme="minorHAnsi"/>
        </w:rPr>
      </w:pPr>
    </w:p>
    <w:p w14:paraId="26BEFD53" w14:textId="77777777" w:rsidR="0095016F" w:rsidRPr="00F24BCE" w:rsidRDefault="0095016F" w:rsidP="00E9697F">
      <w:pPr>
        <w:tabs>
          <w:tab w:val="num" w:pos="0"/>
        </w:tabs>
        <w:spacing w:after="0" w:line="276" w:lineRule="auto"/>
        <w:rPr>
          <w:rFonts w:asciiTheme="minorHAnsi" w:hAnsiTheme="minorHAnsi" w:cstheme="minorHAnsi"/>
          <w:b/>
        </w:rPr>
      </w:pPr>
      <w:r w:rsidRPr="00F24BCE">
        <w:rPr>
          <w:rFonts w:asciiTheme="minorHAnsi" w:hAnsiTheme="minorHAnsi" w:cstheme="minorHAnsi"/>
          <w:b/>
        </w:rPr>
        <w:t>XVI</w:t>
      </w:r>
      <w:r w:rsidR="004E00D4" w:rsidRPr="00F24BCE">
        <w:rPr>
          <w:rFonts w:asciiTheme="minorHAnsi" w:hAnsiTheme="minorHAnsi" w:cstheme="minorHAnsi"/>
          <w:b/>
        </w:rPr>
        <w:t>I</w:t>
      </w:r>
      <w:r w:rsidRPr="00F24BCE">
        <w:rPr>
          <w:rFonts w:asciiTheme="minorHAnsi" w:hAnsiTheme="minorHAnsi" w:cstheme="minorHAnsi"/>
          <w:b/>
        </w:rPr>
        <w:t>I.</w:t>
      </w:r>
      <w:r w:rsidRPr="00F24BCE">
        <w:rPr>
          <w:rFonts w:asciiTheme="minorHAnsi" w:hAnsiTheme="minorHAnsi" w:cstheme="minorHAnsi"/>
          <w:b/>
        </w:rPr>
        <w:tab/>
        <w:t xml:space="preserve">Pouczenie o środkach ochrony prawnej. </w:t>
      </w:r>
    </w:p>
    <w:p w14:paraId="08092236" w14:textId="77777777" w:rsidR="0095016F" w:rsidRPr="00F24BCE" w:rsidRDefault="0095016F" w:rsidP="0095016F">
      <w:pPr>
        <w:numPr>
          <w:ilvl w:val="0"/>
          <w:numId w:val="15"/>
        </w:numPr>
        <w:tabs>
          <w:tab w:val="clear" w:pos="1797"/>
          <w:tab w:val="num" w:pos="426"/>
        </w:tabs>
        <w:suppressAutoHyphens/>
        <w:spacing w:after="0" w:line="276" w:lineRule="auto"/>
        <w:ind w:left="426" w:hanging="426"/>
        <w:rPr>
          <w:rFonts w:asciiTheme="minorHAnsi" w:hAnsiTheme="minorHAnsi" w:cstheme="minorHAnsi"/>
          <w:b/>
        </w:rPr>
      </w:pPr>
      <w:r w:rsidRPr="00F24BCE">
        <w:rPr>
          <w:rFonts w:asciiTheme="minorHAnsi" w:hAnsiTheme="minorHAnsi" w:cstheme="minorHAnsi"/>
          <w:bCs/>
        </w:rPr>
        <w:t xml:space="preserve">Każdemu Wykonawcy, a także innemu podmiotowi, jeżeli ma lub miał interes w uzyskaniu danego zamówienia oraz poniósł lub może ponieść szkodę w wyniku naruszenia przez Zamawiającego </w:t>
      </w:r>
      <w:r w:rsidRPr="00F24BCE">
        <w:rPr>
          <w:rFonts w:asciiTheme="minorHAnsi" w:hAnsiTheme="minorHAnsi" w:cstheme="minorHAnsi"/>
          <w:bCs/>
        </w:rPr>
        <w:lastRenderedPageBreak/>
        <w:t xml:space="preserve">przepisów ustawy PZP </w:t>
      </w:r>
      <w:r w:rsidRPr="00F24BCE">
        <w:rPr>
          <w:rFonts w:asciiTheme="minorHAnsi" w:hAnsiTheme="minorHAnsi" w:cstheme="minorHAnsi"/>
        </w:rPr>
        <w:t>przysługują środki ochrony prawnej przewidziane w dziale VI ustawy PZP jak dla postępowań</w:t>
      </w:r>
      <w:r w:rsidRPr="00F24BCE">
        <w:rPr>
          <w:rFonts w:asciiTheme="minorHAnsi" w:hAnsiTheme="minorHAnsi" w:cstheme="minorHAnsi"/>
          <w:b/>
        </w:rPr>
        <w:t xml:space="preserve"> powyżej</w:t>
      </w:r>
      <w:r w:rsidRPr="00F24BCE">
        <w:rPr>
          <w:rFonts w:asciiTheme="minorHAnsi" w:hAnsiTheme="minorHAnsi" w:cstheme="minorHAnsi"/>
        </w:rPr>
        <w:t xml:space="preserve"> </w:t>
      </w:r>
      <w:r w:rsidRPr="00F24BCE">
        <w:rPr>
          <w:rFonts w:asciiTheme="minorHAnsi" w:hAnsiTheme="minorHAnsi" w:cstheme="minorHAnsi"/>
          <w:b/>
        </w:rPr>
        <w:t>kwoty określonej w przepisach wykonawczych wydanych na podstawie art. 11 ust. 8 ustawy PZP.</w:t>
      </w:r>
    </w:p>
    <w:p w14:paraId="617228EA" w14:textId="77777777" w:rsidR="0095016F" w:rsidRPr="00F24BCE" w:rsidRDefault="0095016F" w:rsidP="0095016F">
      <w:pPr>
        <w:numPr>
          <w:ilvl w:val="0"/>
          <w:numId w:val="15"/>
        </w:numPr>
        <w:tabs>
          <w:tab w:val="clear" w:pos="1797"/>
          <w:tab w:val="num" w:pos="426"/>
        </w:tabs>
        <w:suppressAutoHyphens/>
        <w:spacing w:after="0" w:line="276" w:lineRule="auto"/>
        <w:ind w:left="425" w:hanging="425"/>
        <w:rPr>
          <w:rFonts w:asciiTheme="minorHAnsi" w:hAnsiTheme="minorHAnsi" w:cstheme="minorHAnsi"/>
        </w:rPr>
      </w:pPr>
      <w:r w:rsidRPr="00F24BCE">
        <w:rPr>
          <w:rFonts w:asciiTheme="minorHAnsi" w:hAnsiTheme="minorHAnsi" w:cstheme="minorHAnsi"/>
        </w:rPr>
        <w:t>Środki ochrony prawnej wobec ogłoszenia o zamówieniu oraz SIWZ przysługują również organizacjom wpisanym na listę, o której mowa w art. 154 pkt 5 ustawy PZP.</w:t>
      </w:r>
    </w:p>
    <w:p w14:paraId="739874CB" w14:textId="77777777" w:rsidR="00675599" w:rsidRDefault="00675599" w:rsidP="0095016F">
      <w:pPr>
        <w:jc w:val="right"/>
        <w:rPr>
          <w:rFonts w:asciiTheme="minorHAnsi" w:hAnsiTheme="minorHAnsi" w:cstheme="minorHAnsi"/>
          <w:b/>
          <w:bCs/>
        </w:rPr>
      </w:pPr>
    </w:p>
    <w:p w14:paraId="5232A19B" w14:textId="77777777" w:rsidR="0095016F" w:rsidRPr="00F24BCE" w:rsidRDefault="00D068B9" w:rsidP="0095016F">
      <w:pPr>
        <w:jc w:val="right"/>
        <w:rPr>
          <w:rFonts w:asciiTheme="minorHAnsi" w:hAnsiTheme="minorHAnsi" w:cstheme="minorHAnsi"/>
          <w:b/>
          <w:bCs/>
        </w:rPr>
      </w:pPr>
      <w:r w:rsidRPr="00675599">
        <w:rPr>
          <w:rFonts w:asciiTheme="minorHAnsi" w:hAnsiTheme="minorHAnsi" w:cstheme="minorHAnsi"/>
        </w:rPr>
        <w:br w:type="column"/>
      </w:r>
      <w:r w:rsidR="0095016F" w:rsidRPr="00F24BCE">
        <w:rPr>
          <w:rFonts w:asciiTheme="minorHAnsi" w:hAnsiTheme="minorHAnsi" w:cstheme="minorHAnsi"/>
          <w:b/>
          <w:bCs/>
        </w:rPr>
        <w:lastRenderedPageBreak/>
        <w:t>Załącznik</w:t>
      </w:r>
      <w:r w:rsidR="00860822" w:rsidRPr="00F24BCE">
        <w:rPr>
          <w:rFonts w:asciiTheme="minorHAnsi" w:hAnsiTheme="minorHAnsi" w:cstheme="minorHAnsi"/>
          <w:b/>
          <w:bCs/>
        </w:rPr>
        <w:t>i</w:t>
      </w:r>
      <w:r w:rsidR="0095016F" w:rsidRPr="00F24BCE">
        <w:rPr>
          <w:rFonts w:asciiTheme="minorHAnsi" w:hAnsiTheme="minorHAnsi" w:cstheme="minorHAnsi"/>
          <w:b/>
          <w:bCs/>
        </w:rPr>
        <w:t xml:space="preserve"> nr 1</w:t>
      </w:r>
      <w:r w:rsidR="00860822" w:rsidRPr="00F24BCE">
        <w:rPr>
          <w:rFonts w:asciiTheme="minorHAnsi" w:hAnsiTheme="minorHAnsi" w:cstheme="minorHAnsi"/>
          <w:b/>
          <w:bCs/>
        </w:rPr>
        <w:t>a, 1b, 1c</w:t>
      </w:r>
      <w:r w:rsidR="0095016F" w:rsidRPr="00F24BCE">
        <w:rPr>
          <w:rFonts w:asciiTheme="minorHAnsi" w:hAnsiTheme="minorHAnsi" w:cstheme="minorHAnsi"/>
          <w:b/>
          <w:bCs/>
        </w:rPr>
        <w:t xml:space="preserve"> do SIWZ </w:t>
      </w:r>
    </w:p>
    <w:p w14:paraId="7B6EA8AC" w14:textId="77777777" w:rsidR="0095016F" w:rsidRPr="00F24BCE" w:rsidRDefault="0095016F" w:rsidP="0095016F">
      <w:pPr>
        <w:pStyle w:val="Default"/>
        <w:jc w:val="right"/>
        <w:rPr>
          <w:rFonts w:asciiTheme="minorHAnsi" w:hAnsiTheme="minorHAnsi" w:cstheme="minorHAnsi"/>
          <w:b/>
          <w:bCs/>
          <w:color w:val="auto"/>
          <w:sz w:val="22"/>
          <w:szCs w:val="22"/>
        </w:rPr>
      </w:pPr>
    </w:p>
    <w:p w14:paraId="5F49C7DE" w14:textId="77777777" w:rsidR="0095016F" w:rsidRPr="00F24BCE" w:rsidRDefault="0095016F" w:rsidP="0095016F">
      <w:pPr>
        <w:pStyle w:val="Default"/>
        <w:jc w:val="right"/>
        <w:rPr>
          <w:rFonts w:asciiTheme="minorHAnsi" w:hAnsiTheme="minorHAnsi" w:cstheme="minorHAnsi"/>
          <w:color w:val="auto"/>
          <w:sz w:val="22"/>
          <w:szCs w:val="22"/>
        </w:rPr>
      </w:pPr>
    </w:p>
    <w:p w14:paraId="2C857361" w14:textId="77777777" w:rsidR="0095016F" w:rsidRPr="00F24BCE" w:rsidRDefault="0095016F" w:rsidP="0095016F">
      <w:pPr>
        <w:pStyle w:val="Default"/>
        <w:jc w:val="center"/>
        <w:rPr>
          <w:rFonts w:asciiTheme="minorHAnsi" w:hAnsiTheme="minorHAnsi" w:cstheme="minorHAnsi"/>
          <w:b/>
          <w:bCs/>
          <w:color w:val="auto"/>
          <w:sz w:val="22"/>
          <w:szCs w:val="22"/>
        </w:rPr>
      </w:pPr>
      <w:r w:rsidRPr="00F24BCE">
        <w:rPr>
          <w:rFonts w:asciiTheme="minorHAnsi" w:hAnsiTheme="minorHAnsi" w:cstheme="minorHAnsi"/>
          <w:b/>
          <w:bCs/>
          <w:color w:val="auto"/>
          <w:sz w:val="22"/>
          <w:szCs w:val="22"/>
        </w:rPr>
        <w:t>OPIS PRZEDMIOTU ZAMÓWIENIA</w:t>
      </w:r>
    </w:p>
    <w:p w14:paraId="16A82104" w14:textId="77777777" w:rsidR="0095016F" w:rsidRPr="00F24BCE" w:rsidRDefault="0095016F" w:rsidP="0095016F">
      <w:pPr>
        <w:pStyle w:val="Default"/>
        <w:jc w:val="center"/>
        <w:rPr>
          <w:rFonts w:asciiTheme="minorHAnsi" w:hAnsiTheme="minorHAnsi" w:cstheme="minorHAnsi"/>
          <w:b/>
          <w:bCs/>
          <w:color w:val="auto"/>
          <w:sz w:val="22"/>
          <w:szCs w:val="22"/>
        </w:rPr>
      </w:pPr>
    </w:p>
    <w:p w14:paraId="4B074296" w14:textId="77777777" w:rsidR="0095016F" w:rsidRPr="00F24BCE" w:rsidRDefault="0095016F" w:rsidP="0095016F">
      <w:pPr>
        <w:pStyle w:val="Default"/>
        <w:jc w:val="center"/>
        <w:rPr>
          <w:rFonts w:asciiTheme="minorHAnsi" w:hAnsiTheme="minorHAnsi" w:cstheme="minorHAnsi"/>
          <w:b/>
          <w:bCs/>
          <w:color w:val="auto"/>
          <w:sz w:val="22"/>
          <w:szCs w:val="22"/>
        </w:rPr>
      </w:pPr>
    </w:p>
    <w:p w14:paraId="70924DCE" w14:textId="77777777" w:rsidR="0095016F" w:rsidRPr="00F24BCE" w:rsidRDefault="0095016F" w:rsidP="0095016F">
      <w:pPr>
        <w:pStyle w:val="Default"/>
        <w:jc w:val="center"/>
        <w:rPr>
          <w:rFonts w:asciiTheme="minorHAnsi" w:hAnsiTheme="minorHAnsi" w:cstheme="minorHAnsi"/>
          <w:color w:val="auto"/>
          <w:sz w:val="22"/>
          <w:szCs w:val="22"/>
        </w:rPr>
      </w:pPr>
    </w:p>
    <w:p w14:paraId="37BFC575" w14:textId="77777777" w:rsidR="0095016F" w:rsidRPr="00F24BCE" w:rsidRDefault="0095016F" w:rsidP="0095016F">
      <w:pPr>
        <w:pStyle w:val="Default"/>
        <w:jc w:val="center"/>
        <w:rPr>
          <w:rFonts w:asciiTheme="minorHAnsi" w:hAnsiTheme="minorHAnsi" w:cstheme="minorHAnsi"/>
          <w:b/>
          <w:bCs/>
          <w:color w:val="auto"/>
          <w:sz w:val="22"/>
          <w:szCs w:val="22"/>
        </w:rPr>
      </w:pPr>
      <w:r w:rsidRPr="00F24BCE">
        <w:rPr>
          <w:rFonts w:asciiTheme="minorHAnsi" w:hAnsiTheme="minorHAnsi" w:cstheme="minorHAnsi"/>
          <w:b/>
          <w:bCs/>
          <w:color w:val="auto"/>
          <w:sz w:val="22"/>
          <w:szCs w:val="22"/>
        </w:rPr>
        <w:t>ZNAJDUJ</w:t>
      </w:r>
      <w:r w:rsidR="00860822" w:rsidRPr="00F24BCE">
        <w:rPr>
          <w:rFonts w:asciiTheme="minorHAnsi" w:hAnsiTheme="minorHAnsi" w:cstheme="minorHAnsi"/>
          <w:b/>
          <w:bCs/>
          <w:color w:val="auto"/>
          <w:sz w:val="22"/>
          <w:szCs w:val="22"/>
        </w:rPr>
        <w:t>Ą</w:t>
      </w:r>
      <w:r w:rsidRPr="00F24BCE">
        <w:rPr>
          <w:rFonts w:asciiTheme="minorHAnsi" w:hAnsiTheme="minorHAnsi" w:cstheme="minorHAnsi"/>
          <w:b/>
          <w:bCs/>
          <w:color w:val="auto"/>
          <w:sz w:val="22"/>
          <w:szCs w:val="22"/>
        </w:rPr>
        <w:t xml:space="preserve"> SIĘ W ODDZIELNY</w:t>
      </w:r>
      <w:r w:rsidR="00860822" w:rsidRPr="00F24BCE">
        <w:rPr>
          <w:rFonts w:asciiTheme="minorHAnsi" w:hAnsiTheme="minorHAnsi" w:cstheme="minorHAnsi"/>
          <w:b/>
          <w:bCs/>
          <w:color w:val="auto"/>
          <w:sz w:val="22"/>
          <w:szCs w:val="22"/>
        </w:rPr>
        <w:t>CH</w:t>
      </w:r>
      <w:r w:rsidRPr="00F24BCE">
        <w:rPr>
          <w:rFonts w:asciiTheme="minorHAnsi" w:hAnsiTheme="minorHAnsi" w:cstheme="minorHAnsi"/>
          <w:b/>
          <w:bCs/>
          <w:color w:val="auto"/>
          <w:sz w:val="22"/>
          <w:szCs w:val="22"/>
        </w:rPr>
        <w:t xml:space="preserve"> PLIK</w:t>
      </w:r>
      <w:r w:rsidR="00860822" w:rsidRPr="00F24BCE">
        <w:rPr>
          <w:rFonts w:asciiTheme="minorHAnsi" w:hAnsiTheme="minorHAnsi" w:cstheme="minorHAnsi"/>
          <w:b/>
          <w:bCs/>
          <w:color w:val="auto"/>
          <w:sz w:val="22"/>
          <w:szCs w:val="22"/>
        </w:rPr>
        <w:t>ACH</w:t>
      </w:r>
    </w:p>
    <w:p w14:paraId="5306E974" w14:textId="77777777" w:rsidR="001C55A5" w:rsidRPr="00F24BCE" w:rsidRDefault="001C55A5">
      <w:pPr>
        <w:spacing w:after="160" w:line="259" w:lineRule="auto"/>
        <w:jc w:val="left"/>
        <w:rPr>
          <w:rFonts w:asciiTheme="minorHAnsi" w:eastAsia="Times New Roman" w:hAnsiTheme="minorHAnsi" w:cstheme="minorHAnsi"/>
          <w:b/>
          <w:bCs/>
          <w:lang w:eastAsia="pl-PL"/>
        </w:rPr>
      </w:pPr>
      <w:r w:rsidRPr="00F24BCE">
        <w:rPr>
          <w:rFonts w:asciiTheme="minorHAnsi" w:hAnsiTheme="minorHAnsi" w:cstheme="minorHAnsi"/>
          <w:b/>
          <w:bCs/>
        </w:rPr>
        <w:br w:type="page"/>
      </w:r>
    </w:p>
    <w:p w14:paraId="4B36D9B6" w14:textId="77777777" w:rsidR="0095016F" w:rsidRPr="00F24BCE" w:rsidRDefault="0095016F" w:rsidP="0095016F">
      <w:pPr>
        <w:pStyle w:val="Default"/>
        <w:jc w:val="center"/>
        <w:rPr>
          <w:rFonts w:asciiTheme="minorHAnsi" w:hAnsiTheme="minorHAnsi" w:cstheme="minorHAnsi"/>
          <w:b/>
          <w:bCs/>
          <w:color w:val="auto"/>
          <w:sz w:val="22"/>
          <w:szCs w:val="22"/>
        </w:rPr>
      </w:pPr>
    </w:p>
    <w:p w14:paraId="124AFB67" w14:textId="77777777" w:rsidR="0095016F" w:rsidRPr="00F24BCE" w:rsidRDefault="0095016F" w:rsidP="0095016F">
      <w:pPr>
        <w:pStyle w:val="Default"/>
        <w:jc w:val="center"/>
        <w:rPr>
          <w:rFonts w:asciiTheme="minorHAnsi" w:hAnsiTheme="minorHAnsi" w:cstheme="minorHAnsi"/>
          <w:b/>
          <w:bCs/>
          <w:color w:val="auto"/>
          <w:sz w:val="22"/>
          <w:szCs w:val="22"/>
        </w:rPr>
      </w:pPr>
    </w:p>
    <w:p w14:paraId="619B618D" w14:textId="77777777" w:rsidR="0095016F" w:rsidRPr="00F24BCE" w:rsidRDefault="0095016F" w:rsidP="0095016F">
      <w:pPr>
        <w:pStyle w:val="Default"/>
        <w:jc w:val="right"/>
        <w:rPr>
          <w:rFonts w:asciiTheme="minorHAnsi" w:hAnsiTheme="minorHAnsi" w:cstheme="minorHAnsi"/>
          <w:b/>
          <w:bCs/>
          <w:color w:val="auto"/>
          <w:sz w:val="22"/>
          <w:szCs w:val="22"/>
        </w:rPr>
      </w:pPr>
      <w:r w:rsidRPr="00F24BCE">
        <w:rPr>
          <w:rFonts w:asciiTheme="minorHAnsi" w:hAnsiTheme="minorHAnsi" w:cstheme="minorHAnsi"/>
          <w:b/>
          <w:bCs/>
          <w:color w:val="auto"/>
          <w:sz w:val="22"/>
          <w:szCs w:val="22"/>
        </w:rPr>
        <w:t>Załącznik nr 2</w:t>
      </w:r>
      <w:r w:rsidR="00860822" w:rsidRPr="00F24BCE">
        <w:rPr>
          <w:rFonts w:asciiTheme="minorHAnsi" w:hAnsiTheme="minorHAnsi" w:cstheme="minorHAnsi"/>
          <w:b/>
          <w:bCs/>
          <w:color w:val="auto"/>
          <w:sz w:val="22"/>
          <w:szCs w:val="22"/>
        </w:rPr>
        <w:t>a</w:t>
      </w:r>
      <w:r w:rsidRPr="00F24BCE">
        <w:rPr>
          <w:rFonts w:asciiTheme="minorHAnsi" w:hAnsiTheme="minorHAnsi" w:cstheme="minorHAnsi"/>
          <w:b/>
          <w:bCs/>
          <w:color w:val="auto"/>
          <w:sz w:val="22"/>
          <w:szCs w:val="22"/>
        </w:rPr>
        <w:t xml:space="preserve"> do SIWZ</w:t>
      </w:r>
    </w:p>
    <w:p w14:paraId="20FA54D6" w14:textId="77777777" w:rsidR="0095016F" w:rsidRPr="00F24BCE" w:rsidRDefault="0095016F" w:rsidP="0095016F">
      <w:pPr>
        <w:pStyle w:val="Default"/>
        <w:jc w:val="right"/>
        <w:rPr>
          <w:rFonts w:asciiTheme="minorHAnsi" w:hAnsiTheme="minorHAnsi" w:cstheme="minorHAnsi"/>
          <w:b/>
          <w:bCs/>
          <w:color w:val="auto"/>
          <w:sz w:val="22"/>
          <w:szCs w:val="22"/>
        </w:rPr>
      </w:pPr>
    </w:p>
    <w:p w14:paraId="3E955DD3" w14:textId="77777777" w:rsidR="0095016F" w:rsidRPr="00F24BCE" w:rsidRDefault="0095016F" w:rsidP="0095016F">
      <w:pPr>
        <w:pStyle w:val="Default"/>
        <w:jc w:val="center"/>
        <w:rPr>
          <w:rFonts w:asciiTheme="minorHAnsi" w:hAnsiTheme="minorHAnsi" w:cstheme="minorHAnsi"/>
          <w:b/>
          <w:bCs/>
          <w:i/>
          <w:iCs/>
          <w:color w:val="auto"/>
          <w:sz w:val="22"/>
          <w:szCs w:val="22"/>
        </w:rPr>
      </w:pPr>
    </w:p>
    <w:p w14:paraId="033D3774" w14:textId="77777777" w:rsidR="0095016F" w:rsidRPr="00F24BCE" w:rsidRDefault="0095016F" w:rsidP="0095016F">
      <w:pPr>
        <w:pStyle w:val="Default"/>
        <w:jc w:val="center"/>
        <w:rPr>
          <w:rFonts w:asciiTheme="minorHAnsi" w:hAnsiTheme="minorHAnsi" w:cstheme="minorHAnsi"/>
          <w:b/>
          <w:bCs/>
          <w:i/>
          <w:iCs/>
          <w:color w:val="auto"/>
          <w:sz w:val="22"/>
          <w:szCs w:val="22"/>
        </w:rPr>
      </w:pPr>
      <w:r w:rsidRPr="00F24BCE">
        <w:rPr>
          <w:rFonts w:asciiTheme="minorHAnsi" w:hAnsiTheme="minorHAnsi" w:cstheme="minorHAnsi"/>
          <w:b/>
          <w:bCs/>
          <w:i/>
          <w:iCs/>
          <w:color w:val="auto"/>
          <w:sz w:val="22"/>
          <w:szCs w:val="22"/>
        </w:rPr>
        <w:t xml:space="preserve">(Wzór </w:t>
      </w:r>
      <w:r w:rsidR="001C55A5" w:rsidRPr="00F24BCE">
        <w:rPr>
          <w:rFonts w:asciiTheme="minorHAnsi" w:hAnsiTheme="minorHAnsi" w:cstheme="minorHAnsi"/>
          <w:b/>
          <w:bCs/>
          <w:i/>
          <w:iCs/>
          <w:color w:val="auto"/>
          <w:sz w:val="22"/>
          <w:szCs w:val="22"/>
        </w:rPr>
        <w:t>Umowy ramowej)</w:t>
      </w:r>
    </w:p>
    <w:p w14:paraId="5E8521C6" w14:textId="77777777" w:rsidR="0095016F" w:rsidRPr="00F24BCE" w:rsidRDefault="0095016F" w:rsidP="0095016F">
      <w:pPr>
        <w:pStyle w:val="Default"/>
        <w:jc w:val="center"/>
        <w:rPr>
          <w:rFonts w:asciiTheme="minorHAnsi" w:hAnsiTheme="minorHAnsi" w:cstheme="minorHAnsi"/>
          <w:b/>
          <w:bCs/>
          <w:i/>
          <w:iCs/>
          <w:color w:val="auto"/>
          <w:sz w:val="22"/>
          <w:szCs w:val="22"/>
        </w:rPr>
      </w:pPr>
    </w:p>
    <w:p w14:paraId="346D9175" w14:textId="77777777" w:rsidR="0095016F" w:rsidRPr="00F24BCE" w:rsidRDefault="00EB7777" w:rsidP="0095016F">
      <w:pPr>
        <w:pStyle w:val="Default"/>
        <w:jc w:val="center"/>
        <w:rPr>
          <w:rFonts w:asciiTheme="minorHAnsi" w:hAnsiTheme="minorHAnsi" w:cstheme="minorHAnsi"/>
          <w:b/>
          <w:bCs/>
          <w:i/>
          <w:iCs/>
          <w:color w:val="auto"/>
          <w:sz w:val="22"/>
          <w:szCs w:val="22"/>
        </w:rPr>
      </w:pPr>
      <w:r w:rsidRPr="00F24BCE">
        <w:rPr>
          <w:rFonts w:asciiTheme="minorHAnsi" w:hAnsiTheme="minorHAnsi" w:cstheme="minorHAnsi"/>
          <w:b/>
          <w:bCs/>
          <w:i/>
          <w:iCs/>
          <w:color w:val="auto"/>
          <w:sz w:val="22"/>
          <w:szCs w:val="22"/>
        </w:rPr>
        <w:t>Dla część I, II, III</w:t>
      </w:r>
    </w:p>
    <w:p w14:paraId="6A720EE4" w14:textId="77777777" w:rsidR="0095016F" w:rsidRPr="00F24BCE" w:rsidRDefault="0095016F" w:rsidP="0095016F">
      <w:pPr>
        <w:pStyle w:val="Default"/>
        <w:jc w:val="center"/>
        <w:rPr>
          <w:rFonts w:asciiTheme="minorHAnsi" w:hAnsiTheme="minorHAnsi" w:cstheme="minorHAnsi"/>
          <w:color w:val="auto"/>
          <w:sz w:val="22"/>
          <w:szCs w:val="22"/>
        </w:rPr>
      </w:pPr>
    </w:p>
    <w:p w14:paraId="34B2356B" w14:textId="77777777" w:rsidR="001C55A5" w:rsidRPr="00F24BCE" w:rsidRDefault="0095016F" w:rsidP="0095016F">
      <w:pPr>
        <w:pStyle w:val="Default"/>
        <w:jc w:val="center"/>
        <w:rPr>
          <w:rFonts w:asciiTheme="minorHAnsi" w:hAnsiTheme="minorHAnsi" w:cstheme="minorHAnsi"/>
          <w:b/>
          <w:bCs/>
          <w:color w:val="auto"/>
          <w:sz w:val="22"/>
          <w:szCs w:val="22"/>
        </w:rPr>
      </w:pPr>
      <w:r w:rsidRPr="00F24BCE">
        <w:rPr>
          <w:rFonts w:asciiTheme="minorHAnsi" w:hAnsiTheme="minorHAnsi" w:cstheme="minorHAnsi"/>
          <w:b/>
          <w:bCs/>
          <w:color w:val="auto"/>
          <w:sz w:val="22"/>
          <w:szCs w:val="22"/>
        </w:rPr>
        <w:t>ZNAJDUJE SIĘ W ODDZIELNYM PLIKU</w:t>
      </w:r>
    </w:p>
    <w:p w14:paraId="33B815A0" w14:textId="77777777" w:rsidR="001C55A5" w:rsidRPr="00F24BCE" w:rsidRDefault="001C55A5">
      <w:pPr>
        <w:spacing w:after="160" w:line="259" w:lineRule="auto"/>
        <w:jc w:val="left"/>
        <w:rPr>
          <w:rFonts w:asciiTheme="minorHAnsi" w:eastAsia="Times New Roman" w:hAnsiTheme="minorHAnsi" w:cstheme="minorHAnsi"/>
          <w:b/>
          <w:bCs/>
          <w:lang w:eastAsia="pl-PL"/>
        </w:rPr>
      </w:pPr>
      <w:r w:rsidRPr="00F24BCE">
        <w:rPr>
          <w:rFonts w:asciiTheme="minorHAnsi" w:hAnsiTheme="minorHAnsi" w:cstheme="minorHAnsi"/>
          <w:b/>
          <w:bCs/>
        </w:rPr>
        <w:br w:type="page"/>
      </w:r>
    </w:p>
    <w:p w14:paraId="3822671A" w14:textId="77777777" w:rsidR="001C55A5" w:rsidRPr="00F24BCE" w:rsidRDefault="001C55A5" w:rsidP="001C55A5">
      <w:pPr>
        <w:pStyle w:val="Default"/>
        <w:jc w:val="right"/>
        <w:rPr>
          <w:rFonts w:asciiTheme="minorHAnsi" w:hAnsiTheme="minorHAnsi" w:cstheme="minorHAnsi"/>
          <w:b/>
          <w:bCs/>
          <w:color w:val="auto"/>
          <w:sz w:val="22"/>
          <w:szCs w:val="22"/>
        </w:rPr>
      </w:pPr>
      <w:r w:rsidRPr="00F24BCE">
        <w:rPr>
          <w:rFonts w:asciiTheme="minorHAnsi" w:hAnsiTheme="minorHAnsi" w:cstheme="minorHAnsi"/>
          <w:b/>
          <w:bCs/>
          <w:color w:val="auto"/>
          <w:sz w:val="22"/>
          <w:szCs w:val="22"/>
        </w:rPr>
        <w:lastRenderedPageBreak/>
        <w:t>Załącznik nr 2b do SIWZ</w:t>
      </w:r>
    </w:p>
    <w:p w14:paraId="1ADA3155" w14:textId="77777777" w:rsidR="001C55A5" w:rsidRPr="00F24BCE" w:rsidRDefault="001C55A5" w:rsidP="001C55A5">
      <w:pPr>
        <w:pStyle w:val="Default"/>
        <w:jc w:val="right"/>
        <w:rPr>
          <w:rFonts w:asciiTheme="minorHAnsi" w:hAnsiTheme="minorHAnsi" w:cstheme="minorHAnsi"/>
          <w:b/>
          <w:bCs/>
          <w:color w:val="auto"/>
          <w:sz w:val="22"/>
          <w:szCs w:val="22"/>
        </w:rPr>
      </w:pPr>
    </w:p>
    <w:p w14:paraId="3FA33809" w14:textId="77777777" w:rsidR="001C55A5" w:rsidRPr="00F24BCE" w:rsidRDefault="001C55A5" w:rsidP="001C55A5">
      <w:pPr>
        <w:pStyle w:val="Default"/>
        <w:jc w:val="center"/>
        <w:rPr>
          <w:rFonts w:asciiTheme="minorHAnsi" w:hAnsiTheme="minorHAnsi" w:cstheme="minorHAnsi"/>
          <w:b/>
          <w:bCs/>
          <w:i/>
          <w:iCs/>
          <w:color w:val="auto"/>
          <w:sz w:val="22"/>
          <w:szCs w:val="22"/>
        </w:rPr>
      </w:pPr>
    </w:p>
    <w:p w14:paraId="73A986E9" w14:textId="77777777" w:rsidR="001C55A5" w:rsidRPr="00F24BCE" w:rsidRDefault="001C55A5" w:rsidP="001C55A5">
      <w:pPr>
        <w:pStyle w:val="Default"/>
        <w:jc w:val="center"/>
        <w:rPr>
          <w:rFonts w:asciiTheme="minorHAnsi" w:hAnsiTheme="minorHAnsi" w:cstheme="minorHAnsi"/>
          <w:b/>
          <w:bCs/>
          <w:i/>
          <w:iCs/>
          <w:color w:val="auto"/>
          <w:sz w:val="22"/>
          <w:szCs w:val="22"/>
        </w:rPr>
      </w:pPr>
      <w:r w:rsidRPr="00F24BCE">
        <w:rPr>
          <w:rFonts w:asciiTheme="minorHAnsi" w:hAnsiTheme="minorHAnsi" w:cstheme="minorHAnsi"/>
          <w:b/>
          <w:bCs/>
          <w:i/>
          <w:iCs/>
          <w:color w:val="auto"/>
          <w:sz w:val="22"/>
          <w:szCs w:val="22"/>
        </w:rPr>
        <w:t>(Wzór Umowy wykonawczej)</w:t>
      </w:r>
    </w:p>
    <w:p w14:paraId="49A98A16" w14:textId="77777777" w:rsidR="001C55A5" w:rsidRPr="00F24BCE" w:rsidRDefault="001C55A5" w:rsidP="001C55A5">
      <w:pPr>
        <w:pStyle w:val="Default"/>
        <w:jc w:val="center"/>
        <w:rPr>
          <w:rFonts w:asciiTheme="minorHAnsi" w:hAnsiTheme="minorHAnsi" w:cstheme="minorHAnsi"/>
          <w:b/>
          <w:bCs/>
          <w:i/>
          <w:iCs/>
          <w:color w:val="auto"/>
          <w:sz w:val="22"/>
          <w:szCs w:val="22"/>
        </w:rPr>
      </w:pPr>
    </w:p>
    <w:p w14:paraId="08234822" w14:textId="77777777" w:rsidR="00EB7777" w:rsidRPr="00F24BCE" w:rsidRDefault="00EB7777" w:rsidP="00EB7777">
      <w:pPr>
        <w:pStyle w:val="Default"/>
        <w:jc w:val="center"/>
        <w:rPr>
          <w:rFonts w:asciiTheme="minorHAnsi" w:hAnsiTheme="minorHAnsi" w:cstheme="minorHAnsi"/>
          <w:b/>
          <w:bCs/>
          <w:i/>
          <w:iCs/>
          <w:color w:val="auto"/>
          <w:sz w:val="22"/>
          <w:szCs w:val="22"/>
        </w:rPr>
      </w:pPr>
      <w:r w:rsidRPr="00F24BCE">
        <w:rPr>
          <w:rFonts w:asciiTheme="minorHAnsi" w:hAnsiTheme="minorHAnsi" w:cstheme="minorHAnsi"/>
          <w:b/>
          <w:bCs/>
          <w:i/>
          <w:iCs/>
          <w:color w:val="auto"/>
          <w:sz w:val="22"/>
          <w:szCs w:val="22"/>
        </w:rPr>
        <w:t>Dla część I, II, III</w:t>
      </w:r>
    </w:p>
    <w:p w14:paraId="4C930788" w14:textId="77777777" w:rsidR="001C55A5" w:rsidRPr="00F24BCE" w:rsidRDefault="001C55A5" w:rsidP="001C55A5">
      <w:pPr>
        <w:pStyle w:val="Default"/>
        <w:jc w:val="center"/>
        <w:rPr>
          <w:rFonts w:asciiTheme="minorHAnsi" w:hAnsiTheme="minorHAnsi" w:cstheme="minorHAnsi"/>
          <w:b/>
          <w:bCs/>
          <w:i/>
          <w:iCs/>
          <w:color w:val="auto"/>
          <w:sz w:val="22"/>
          <w:szCs w:val="22"/>
        </w:rPr>
      </w:pPr>
    </w:p>
    <w:p w14:paraId="3F94DBAD" w14:textId="77777777" w:rsidR="001C55A5" w:rsidRPr="00F24BCE" w:rsidRDefault="001C55A5" w:rsidP="001C55A5">
      <w:pPr>
        <w:pStyle w:val="Default"/>
        <w:jc w:val="center"/>
        <w:rPr>
          <w:rFonts w:asciiTheme="minorHAnsi" w:hAnsiTheme="minorHAnsi" w:cstheme="minorHAnsi"/>
          <w:color w:val="auto"/>
          <w:sz w:val="22"/>
          <w:szCs w:val="22"/>
        </w:rPr>
      </w:pPr>
    </w:p>
    <w:p w14:paraId="4CBC4B92" w14:textId="77777777" w:rsidR="001C55A5" w:rsidRPr="00F24BCE" w:rsidRDefault="001C55A5" w:rsidP="001C55A5">
      <w:pPr>
        <w:pStyle w:val="Default"/>
        <w:jc w:val="center"/>
        <w:rPr>
          <w:rFonts w:asciiTheme="minorHAnsi" w:hAnsiTheme="minorHAnsi" w:cstheme="minorHAnsi"/>
          <w:b/>
          <w:bCs/>
          <w:color w:val="auto"/>
          <w:sz w:val="22"/>
          <w:szCs w:val="22"/>
        </w:rPr>
      </w:pPr>
      <w:r w:rsidRPr="00F24BCE">
        <w:rPr>
          <w:rFonts w:asciiTheme="minorHAnsi" w:hAnsiTheme="minorHAnsi" w:cstheme="minorHAnsi"/>
          <w:b/>
          <w:bCs/>
          <w:color w:val="auto"/>
          <w:sz w:val="22"/>
          <w:szCs w:val="22"/>
        </w:rPr>
        <w:t>ZNAJDUJE SIĘ W ODDZIELNYM PLIKU</w:t>
      </w:r>
    </w:p>
    <w:p w14:paraId="6EAC0411" w14:textId="77777777" w:rsidR="0095016F" w:rsidRPr="00F24BCE" w:rsidRDefault="0095016F" w:rsidP="0095016F">
      <w:pPr>
        <w:pStyle w:val="Default"/>
        <w:jc w:val="center"/>
        <w:rPr>
          <w:rFonts w:asciiTheme="minorHAnsi" w:hAnsiTheme="minorHAnsi" w:cstheme="minorHAnsi"/>
          <w:b/>
          <w:bCs/>
          <w:color w:val="auto"/>
          <w:sz w:val="22"/>
          <w:szCs w:val="22"/>
        </w:rPr>
      </w:pPr>
    </w:p>
    <w:p w14:paraId="5824ECD2" w14:textId="77777777" w:rsidR="0095016F" w:rsidRPr="00F24BCE" w:rsidRDefault="0095016F" w:rsidP="0095016F">
      <w:pPr>
        <w:jc w:val="right"/>
        <w:rPr>
          <w:rFonts w:asciiTheme="minorHAnsi" w:hAnsiTheme="minorHAnsi" w:cstheme="minorHAnsi"/>
          <w:b/>
          <w:bCs/>
        </w:rPr>
      </w:pPr>
      <w:r w:rsidRPr="00F24BCE">
        <w:rPr>
          <w:rFonts w:asciiTheme="minorHAnsi" w:hAnsiTheme="minorHAnsi" w:cstheme="minorHAnsi"/>
          <w:b/>
          <w:bCs/>
        </w:rPr>
        <w:br w:type="column"/>
      </w:r>
      <w:r w:rsidRPr="00F24BCE">
        <w:rPr>
          <w:rFonts w:asciiTheme="minorHAnsi" w:hAnsiTheme="minorHAnsi" w:cstheme="minorHAnsi"/>
          <w:b/>
          <w:bCs/>
        </w:rPr>
        <w:lastRenderedPageBreak/>
        <w:t>Załącznik nr 3</w:t>
      </w:r>
      <w:r w:rsidR="001C55A5" w:rsidRPr="00F24BCE">
        <w:rPr>
          <w:rFonts w:asciiTheme="minorHAnsi" w:hAnsiTheme="minorHAnsi" w:cstheme="minorHAnsi"/>
          <w:b/>
          <w:bCs/>
        </w:rPr>
        <w:t>a</w:t>
      </w:r>
      <w:r w:rsidRPr="00F24BCE">
        <w:rPr>
          <w:rFonts w:asciiTheme="minorHAnsi" w:hAnsiTheme="minorHAnsi" w:cstheme="minorHAnsi"/>
          <w:b/>
          <w:bCs/>
        </w:rPr>
        <w:t xml:space="preserve"> do SIWZ</w:t>
      </w:r>
    </w:p>
    <w:p w14:paraId="1B9E1CD1" w14:textId="77777777" w:rsidR="0095016F" w:rsidRPr="00F24BCE" w:rsidRDefault="0095016F" w:rsidP="0095016F">
      <w:pPr>
        <w:autoSpaceDE w:val="0"/>
        <w:autoSpaceDN w:val="0"/>
        <w:adjustRightInd w:val="0"/>
        <w:rPr>
          <w:rFonts w:asciiTheme="minorHAnsi" w:hAnsiTheme="minorHAnsi" w:cstheme="minorHAnsi"/>
        </w:rPr>
      </w:pPr>
      <w:r w:rsidRPr="00F24BCE">
        <w:rPr>
          <w:rFonts w:asciiTheme="minorHAnsi" w:hAnsiTheme="minorHAnsi" w:cstheme="minorHAnsi"/>
        </w:rPr>
        <w:t>..……………………………………………</w:t>
      </w:r>
    </w:p>
    <w:p w14:paraId="1BC44051" w14:textId="77777777" w:rsidR="0095016F" w:rsidRPr="00F24BCE" w:rsidRDefault="0095016F" w:rsidP="0095016F">
      <w:pPr>
        <w:autoSpaceDE w:val="0"/>
        <w:autoSpaceDN w:val="0"/>
        <w:adjustRightInd w:val="0"/>
        <w:rPr>
          <w:rFonts w:asciiTheme="minorHAnsi" w:hAnsiTheme="minorHAnsi" w:cstheme="minorHAnsi"/>
        </w:rPr>
      </w:pPr>
      <w:r w:rsidRPr="00F24BCE">
        <w:rPr>
          <w:rFonts w:asciiTheme="minorHAnsi" w:hAnsiTheme="minorHAnsi" w:cstheme="minorHAnsi"/>
        </w:rPr>
        <w:t>(</w:t>
      </w:r>
      <w:r w:rsidRPr="00F24BCE">
        <w:rPr>
          <w:rFonts w:asciiTheme="minorHAnsi" w:hAnsiTheme="minorHAnsi" w:cstheme="minorHAnsi"/>
          <w:i/>
          <w:iCs/>
        </w:rPr>
        <w:t xml:space="preserve">Nazwa Wykonawcy, REGON </w:t>
      </w:r>
      <w:r w:rsidRPr="00F24BCE">
        <w:rPr>
          <w:rFonts w:asciiTheme="minorHAnsi" w:hAnsiTheme="minorHAnsi" w:cstheme="minorHAnsi"/>
        </w:rPr>
        <w:t>)</w:t>
      </w:r>
    </w:p>
    <w:p w14:paraId="52E4145A" w14:textId="77777777" w:rsidR="0095016F" w:rsidRPr="00F24BCE" w:rsidRDefault="0095016F" w:rsidP="0095016F">
      <w:pPr>
        <w:pStyle w:val="NormalnyWeb"/>
        <w:spacing w:before="0" w:beforeAutospacing="0" w:after="0" w:afterAutospacing="0"/>
        <w:ind w:firstLine="4502"/>
        <w:rPr>
          <w:rFonts w:asciiTheme="minorHAnsi" w:hAnsiTheme="minorHAnsi" w:cstheme="minorHAnsi"/>
          <w:sz w:val="22"/>
          <w:szCs w:val="22"/>
        </w:rPr>
      </w:pPr>
    </w:p>
    <w:p w14:paraId="12EDB1FD" w14:textId="77777777" w:rsidR="00A11292" w:rsidRPr="00F24BCE" w:rsidRDefault="00A11292" w:rsidP="0095016F">
      <w:pPr>
        <w:pStyle w:val="NormalnyWeb"/>
        <w:spacing w:before="0" w:beforeAutospacing="0" w:after="0" w:afterAutospacing="0"/>
        <w:ind w:firstLine="4502"/>
        <w:rPr>
          <w:rFonts w:asciiTheme="minorHAnsi" w:hAnsiTheme="minorHAnsi" w:cstheme="minorHAnsi"/>
          <w:sz w:val="22"/>
          <w:szCs w:val="22"/>
        </w:rPr>
      </w:pPr>
    </w:p>
    <w:p w14:paraId="43D202F6" w14:textId="77777777" w:rsidR="0095016F" w:rsidRPr="00F24BCE" w:rsidRDefault="0095016F" w:rsidP="0095016F">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Centrum Systemów Informacyjnych</w:t>
      </w:r>
    </w:p>
    <w:p w14:paraId="6AC87F37" w14:textId="77777777" w:rsidR="0095016F" w:rsidRPr="00F24BCE" w:rsidRDefault="0095016F" w:rsidP="0095016F">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Ochrony Zdrowia</w:t>
      </w:r>
    </w:p>
    <w:p w14:paraId="28C557BE" w14:textId="77777777" w:rsidR="0095016F" w:rsidRPr="00F24BCE" w:rsidRDefault="0095016F" w:rsidP="0095016F">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ul. Stanisława</w:t>
      </w:r>
      <w:r w:rsidR="005565AE" w:rsidRPr="00F24BCE">
        <w:rPr>
          <w:rFonts w:asciiTheme="minorHAnsi" w:hAnsiTheme="minorHAnsi" w:cstheme="minorHAnsi"/>
          <w:sz w:val="22"/>
          <w:szCs w:val="22"/>
        </w:rPr>
        <w:t xml:space="preserve"> </w:t>
      </w:r>
      <w:r w:rsidRPr="00F24BCE">
        <w:rPr>
          <w:rFonts w:asciiTheme="minorHAnsi" w:hAnsiTheme="minorHAnsi" w:cstheme="minorHAnsi"/>
          <w:sz w:val="22"/>
          <w:szCs w:val="22"/>
        </w:rPr>
        <w:t xml:space="preserve">Dubois 5A </w:t>
      </w:r>
    </w:p>
    <w:p w14:paraId="35C3EA1E" w14:textId="77777777" w:rsidR="0095016F" w:rsidRPr="00F24BCE" w:rsidRDefault="0095016F" w:rsidP="0095016F">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00-184 Warszawa</w:t>
      </w:r>
    </w:p>
    <w:p w14:paraId="37F94F6D" w14:textId="77777777" w:rsidR="0095016F" w:rsidRPr="00F24BCE" w:rsidRDefault="0095016F" w:rsidP="0095016F">
      <w:pPr>
        <w:pStyle w:val="NormalnyWeb"/>
        <w:spacing w:before="0" w:beforeAutospacing="0" w:after="0" w:afterAutospacing="0"/>
        <w:ind w:firstLine="4502"/>
        <w:rPr>
          <w:rFonts w:asciiTheme="minorHAnsi" w:hAnsiTheme="minorHAnsi" w:cstheme="minorHAnsi"/>
          <w:b/>
          <w:bCs/>
          <w:sz w:val="22"/>
          <w:szCs w:val="22"/>
        </w:rPr>
      </w:pPr>
      <w:r w:rsidRPr="00F24BCE">
        <w:rPr>
          <w:rFonts w:asciiTheme="minorHAnsi" w:hAnsiTheme="minorHAnsi" w:cstheme="minorHAnsi"/>
          <w:b/>
          <w:bCs/>
          <w:sz w:val="22"/>
          <w:szCs w:val="22"/>
        </w:rPr>
        <w:t>(Zamawiający)</w:t>
      </w:r>
    </w:p>
    <w:p w14:paraId="7268C9DC" w14:textId="77777777" w:rsidR="0095016F" w:rsidRPr="00F24BCE" w:rsidRDefault="0095016F" w:rsidP="0095016F">
      <w:pPr>
        <w:pStyle w:val="NormalnyWeb"/>
        <w:spacing w:before="0" w:beforeAutospacing="0" w:after="0" w:afterAutospacing="0"/>
        <w:jc w:val="center"/>
        <w:rPr>
          <w:rFonts w:asciiTheme="minorHAnsi" w:hAnsiTheme="minorHAnsi" w:cstheme="minorHAnsi"/>
          <w:b/>
          <w:bCs/>
          <w:sz w:val="22"/>
          <w:szCs w:val="22"/>
        </w:rPr>
      </w:pPr>
    </w:p>
    <w:p w14:paraId="3914DEC7" w14:textId="77777777" w:rsidR="00A11292" w:rsidRPr="00F24BCE" w:rsidRDefault="00A11292" w:rsidP="00483151">
      <w:pPr>
        <w:spacing w:after="0" w:line="276" w:lineRule="auto"/>
        <w:jc w:val="center"/>
        <w:rPr>
          <w:rFonts w:asciiTheme="minorHAnsi" w:hAnsiTheme="minorHAnsi" w:cs="Calibri"/>
          <w:b/>
          <w:bCs/>
        </w:rPr>
      </w:pPr>
    </w:p>
    <w:p w14:paraId="70B35AD2" w14:textId="77777777" w:rsidR="001C55A5" w:rsidRPr="00F24BCE" w:rsidRDefault="00483151" w:rsidP="00483151">
      <w:pPr>
        <w:spacing w:after="0" w:line="276" w:lineRule="auto"/>
        <w:jc w:val="center"/>
        <w:rPr>
          <w:rFonts w:asciiTheme="minorHAnsi" w:hAnsiTheme="minorHAnsi" w:cs="Calibri"/>
          <w:b/>
          <w:bCs/>
        </w:rPr>
      </w:pPr>
      <w:r w:rsidRPr="00F24BCE">
        <w:rPr>
          <w:rFonts w:asciiTheme="minorHAnsi" w:hAnsiTheme="minorHAnsi" w:cs="Calibri"/>
          <w:b/>
          <w:bCs/>
        </w:rPr>
        <w:t>FORMULARZ OFERTOWY</w:t>
      </w:r>
      <w:r w:rsidR="001C55A5" w:rsidRPr="00F24BCE">
        <w:rPr>
          <w:rFonts w:asciiTheme="minorHAnsi" w:hAnsiTheme="minorHAnsi" w:cs="Calibri"/>
          <w:b/>
          <w:bCs/>
        </w:rPr>
        <w:t xml:space="preserve"> </w:t>
      </w:r>
      <w:r w:rsidR="00893B63" w:rsidRPr="00F24BCE">
        <w:rPr>
          <w:rFonts w:asciiTheme="minorHAnsi" w:hAnsiTheme="minorHAnsi" w:cs="Calibri"/>
          <w:b/>
          <w:bCs/>
        </w:rPr>
        <w:t>DLA CZĘŚCI I</w:t>
      </w:r>
      <w:r w:rsidR="001C55A5" w:rsidRPr="00F24BCE">
        <w:rPr>
          <w:rFonts w:asciiTheme="minorHAnsi" w:hAnsiTheme="minorHAnsi" w:cs="Calibri"/>
          <w:b/>
          <w:bCs/>
        </w:rPr>
        <w:t xml:space="preserve"> </w:t>
      </w:r>
    </w:p>
    <w:p w14:paraId="2BB02506" w14:textId="77777777" w:rsidR="00483151" w:rsidRPr="00F24BCE" w:rsidRDefault="00483151" w:rsidP="00483151">
      <w:pPr>
        <w:spacing w:after="0" w:line="276" w:lineRule="auto"/>
        <w:rPr>
          <w:rFonts w:asciiTheme="minorHAnsi" w:hAnsiTheme="minorHAnsi" w:cs="Calibri"/>
          <w:bCs/>
        </w:rPr>
      </w:pPr>
    </w:p>
    <w:p w14:paraId="1F891F0A" w14:textId="77777777" w:rsidR="00483151" w:rsidRPr="00F24BCE" w:rsidRDefault="00483151" w:rsidP="00483151">
      <w:pPr>
        <w:spacing w:after="0" w:line="276" w:lineRule="auto"/>
        <w:rPr>
          <w:rFonts w:asciiTheme="minorHAnsi" w:hAnsiTheme="minorHAnsi" w:cs="Calibri"/>
        </w:rPr>
      </w:pPr>
      <w:r w:rsidRPr="00F24BCE">
        <w:rPr>
          <w:rFonts w:asciiTheme="minorHAnsi" w:hAnsiTheme="minorHAnsi" w:cs="Calibri"/>
          <w:bCs/>
        </w:rPr>
        <w:t xml:space="preserve">Nawiązując do ogłoszenia o zamówieniu publicznym w postępowaniu prowadzonym w trybie przetargu nieograniczonego </w:t>
      </w:r>
      <w:r w:rsidRPr="00F24BCE">
        <w:rPr>
          <w:rFonts w:asciiTheme="minorHAnsi" w:hAnsiTheme="minorHAnsi" w:cs="Calibri"/>
        </w:rPr>
        <w:t>pn.</w:t>
      </w:r>
      <w:r w:rsidRPr="00F24BCE">
        <w:rPr>
          <w:rFonts w:asciiTheme="minorHAnsi" w:hAnsiTheme="minorHAnsi" w:cs="Calibri"/>
          <w:b/>
        </w:rPr>
        <w:t xml:space="preserve"> ,,</w:t>
      </w:r>
      <w:r w:rsidR="001C55A5" w:rsidRPr="00F24BCE">
        <w:rPr>
          <w:rFonts w:asciiTheme="minorHAnsi" w:hAnsiTheme="minorHAnsi" w:cstheme="minorHAnsi"/>
          <w:b/>
          <w:i/>
        </w:rPr>
        <w:t xml:space="preserve"> Świadczenie kompleksowych usług z zakresu</w:t>
      </w:r>
      <w:r w:rsidR="003610F8">
        <w:rPr>
          <w:rFonts w:asciiTheme="minorHAnsi" w:hAnsiTheme="minorHAnsi" w:cstheme="minorHAnsi"/>
          <w:b/>
          <w:i/>
        </w:rPr>
        <w:t xml:space="preserve"> zapewnienia zasobów ludzkich z </w:t>
      </w:r>
      <w:r w:rsidR="001C55A5" w:rsidRPr="00F24BCE">
        <w:rPr>
          <w:rFonts w:asciiTheme="minorHAnsi" w:hAnsiTheme="minorHAnsi" w:cstheme="minorHAnsi"/>
          <w:b/>
          <w:i/>
        </w:rPr>
        <w:t>branży IT na potrzeby realizacji projektów oraz rozwoju i utrzymania systemów informatycznych CSIOZ</w:t>
      </w:r>
      <w:r w:rsidRPr="00F24BCE">
        <w:rPr>
          <w:rFonts w:asciiTheme="minorHAnsi" w:hAnsiTheme="minorHAnsi" w:cs="Calibri"/>
          <w:b/>
          <w:bCs/>
          <w:i/>
        </w:rPr>
        <w:t>.</w:t>
      </w:r>
      <w:r w:rsidRPr="00F24BCE">
        <w:rPr>
          <w:rFonts w:asciiTheme="minorHAnsi" w:hAnsiTheme="minorHAnsi" w:cs="Calibri"/>
          <w:b/>
        </w:rPr>
        <w:t>”</w:t>
      </w:r>
      <w:r w:rsidRPr="00F24BCE">
        <w:rPr>
          <w:rFonts w:asciiTheme="minorHAnsi" w:hAnsiTheme="minorHAnsi" w:cs="Calibri"/>
        </w:rPr>
        <w:t xml:space="preserve"> </w:t>
      </w:r>
      <w:r w:rsidRPr="00F24BCE">
        <w:rPr>
          <w:rFonts w:asciiTheme="minorHAnsi" w:hAnsiTheme="minorHAnsi" w:cs="Calibri"/>
          <w:b/>
        </w:rPr>
        <w:t>nr WZP.270.</w:t>
      </w:r>
      <w:r w:rsidR="00321B8C">
        <w:rPr>
          <w:rFonts w:asciiTheme="minorHAnsi" w:hAnsiTheme="minorHAnsi" w:cs="Calibri"/>
          <w:b/>
        </w:rPr>
        <w:t>90</w:t>
      </w:r>
      <w:r w:rsidR="00A5614A" w:rsidRPr="00F24BCE">
        <w:rPr>
          <w:rFonts w:asciiTheme="minorHAnsi" w:hAnsiTheme="minorHAnsi" w:cs="Calibri"/>
          <w:b/>
        </w:rPr>
        <w:t>.</w:t>
      </w:r>
      <w:r w:rsidRPr="00F24BCE">
        <w:rPr>
          <w:rFonts w:asciiTheme="minorHAnsi" w:hAnsiTheme="minorHAnsi" w:cs="Calibri"/>
          <w:b/>
        </w:rPr>
        <w:t>201</w:t>
      </w:r>
      <w:r w:rsidR="00BC3E15" w:rsidRPr="00F24BCE">
        <w:rPr>
          <w:rFonts w:asciiTheme="minorHAnsi" w:hAnsiTheme="minorHAnsi" w:cs="Calibri"/>
          <w:b/>
        </w:rPr>
        <w:t>9</w:t>
      </w:r>
      <w:r w:rsidRPr="00F24BCE">
        <w:rPr>
          <w:rFonts w:asciiTheme="minorHAnsi" w:hAnsiTheme="minorHAnsi" w:cs="Calibri"/>
        </w:rPr>
        <w:t>,</w:t>
      </w:r>
    </w:p>
    <w:p w14:paraId="6A787D86" w14:textId="77777777" w:rsidR="000C6FF7" w:rsidRPr="00F24BCE" w:rsidRDefault="000C6FF7" w:rsidP="000C6FF7">
      <w:pPr>
        <w:spacing w:after="0" w:line="276" w:lineRule="auto"/>
        <w:rPr>
          <w:rFonts w:asciiTheme="minorHAnsi" w:hAnsiTheme="minorHAnsi" w:cs="Calibri"/>
          <w:b/>
          <w:bCs/>
        </w:rPr>
      </w:pPr>
      <w:r w:rsidRPr="00F24BCE">
        <w:rPr>
          <w:rFonts w:asciiTheme="minorHAnsi" w:hAnsiTheme="minorHAnsi" w:cs="Calibri"/>
        </w:rPr>
        <w:t xml:space="preserve">Część I zamówienia pn. </w:t>
      </w:r>
      <w:r w:rsidRPr="00F24BCE">
        <w:rPr>
          <w:rFonts w:asciiTheme="minorHAnsi" w:hAnsiTheme="minorHAnsi" w:cs="Calibri"/>
          <w:b/>
          <w:bCs/>
        </w:rPr>
        <w:t>Obszar Zarządzanie i Wsparcie Projektowe/Projektowanie Rozwiązań</w:t>
      </w:r>
    </w:p>
    <w:p w14:paraId="2B74750B" w14:textId="77777777" w:rsidR="000C6FF7" w:rsidRPr="00F24BCE" w:rsidRDefault="000C6FF7" w:rsidP="00483151">
      <w:pPr>
        <w:spacing w:after="0" w:line="276" w:lineRule="auto"/>
        <w:rPr>
          <w:rFonts w:asciiTheme="minorHAnsi" w:hAnsiTheme="minorHAnsi" w:cs="Calibri"/>
          <w:b/>
        </w:rPr>
      </w:pPr>
    </w:p>
    <w:p w14:paraId="2DBAE809" w14:textId="77777777" w:rsidR="00483151" w:rsidRPr="00F24BCE" w:rsidRDefault="00483151" w:rsidP="00483151">
      <w:pPr>
        <w:spacing w:after="0" w:line="276" w:lineRule="auto"/>
        <w:jc w:val="center"/>
        <w:rPr>
          <w:rFonts w:asciiTheme="minorHAnsi" w:eastAsia="Times New Roman" w:hAnsiTheme="minorHAnsi" w:cs="Calibri"/>
          <w:lang w:eastAsia="pl-PL"/>
        </w:rPr>
      </w:pPr>
      <w:r w:rsidRPr="00F24BCE">
        <w:rPr>
          <w:rFonts w:asciiTheme="minorHAnsi" w:eastAsia="Times New Roman" w:hAnsiTheme="minorHAnsi" w:cs="Calibri"/>
          <w:bCs/>
          <w:lang w:eastAsia="pl-PL"/>
        </w:rPr>
        <w:t>my niżej podpisani:</w:t>
      </w:r>
      <w:r w:rsidRPr="00F24BCE">
        <w:rPr>
          <w:rFonts w:asciiTheme="minorHAnsi" w:eastAsia="Times New Roman" w:hAnsiTheme="minorHAnsi" w:cs="Calibri"/>
          <w:lang w:eastAsia="pl-PL"/>
        </w:rPr>
        <w:t xml:space="preserve"> </w:t>
      </w:r>
    </w:p>
    <w:p w14:paraId="76646E38" w14:textId="77777777" w:rsidR="00483151" w:rsidRPr="00F24BCE" w:rsidRDefault="00483151" w:rsidP="00483151">
      <w:pPr>
        <w:tabs>
          <w:tab w:val="left" w:leader="dot" w:pos="9072"/>
        </w:tabs>
        <w:spacing w:after="0" w:line="276" w:lineRule="auto"/>
        <w:rPr>
          <w:rFonts w:asciiTheme="minorHAnsi" w:eastAsia="Times New Roman" w:hAnsiTheme="minorHAnsi" w:cs="Calibri"/>
          <w:b/>
          <w:lang w:eastAsia="pl-PL"/>
        </w:rPr>
      </w:pPr>
      <w:r w:rsidRPr="00F24BCE">
        <w:rPr>
          <w:rFonts w:asciiTheme="minorHAnsi" w:eastAsia="Times New Roman" w:hAnsiTheme="minorHAnsi" w:cs="Calibri"/>
          <w:b/>
          <w:lang w:eastAsia="pl-PL"/>
        </w:rPr>
        <w:tab/>
      </w:r>
    </w:p>
    <w:p w14:paraId="05E54917" w14:textId="77777777" w:rsidR="00483151" w:rsidRPr="00F24BCE" w:rsidRDefault="00483151" w:rsidP="00483151">
      <w:pPr>
        <w:tabs>
          <w:tab w:val="left" w:leader="dot" w:pos="9072"/>
        </w:tabs>
        <w:spacing w:after="0" w:line="276" w:lineRule="auto"/>
        <w:rPr>
          <w:rFonts w:asciiTheme="minorHAnsi" w:eastAsia="Times New Roman" w:hAnsiTheme="minorHAnsi" w:cs="Calibri"/>
          <w:lang w:eastAsia="pl-PL"/>
        </w:rPr>
      </w:pPr>
      <w:r w:rsidRPr="00F24BCE">
        <w:rPr>
          <w:rFonts w:asciiTheme="minorHAnsi" w:eastAsia="Times New Roman" w:hAnsiTheme="minorHAnsi" w:cs="Calibri"/>
          <w:lang w:eastAsia="pl-PL"/>
        </w:rPr>
        <w:t>działając w imieniu i na rzecz:</w:t>
      </w:r>
    </w:p>
    <w:p w14:paraId="4831BCD0" w14:textId="77777777" w:rsidR="00483151" w:rsidRPr="00F24BCE" w:rsidRDefault="00483151" w:rsidP="00483151">
      <w:pPr>
        <w:tabs>
          <w:tab w:val="left" w:leader="dot" w:pos="9072"/>
        </w:tabs>
        <w:spacing w:after="0" w:line="276" w:lineRule="auto"/>
        <w:rPr>
          <w:rFonts w:asciiTheme="minorHAnsi" w:eastAsia="Times New Roman" w:hAnsiTheme="minorHAnsi" w:cs="Calibri"/>
          <w:b/>
          <w:lang w:eastAsia="pl-PL"/>
        </w:rPr>
      </w:pPr>
      <w:r w:rsidRPr="00F24BCE">
        <w:rPr>
          <w:rFonts w:asciiTheme="minorHAnsi" w:eastAsia="Times New Roman" w:hAnsiTheme="minorHAnsi" w:cs="Calibri"/>
          <w:b/>
          <w:lang w:eastAsia="pl-PL"/>
        </w:rPr>
        <w:tab/>
      </w:r>
    </w:p>
    <w:p w14:paraId="37256003" w14:textId="77777777" w:rsidR="00483151" w:rsidRPr="00F24BCE" w:rsidRDefault="00483151" w:rsidP="00483151">
      <w:pPr>
        <w:tabs>
          <w:tab w:val="left" w:leader="dot" w:pos="9072"/>
        </w:tabs>
        <w:spacing w:after="0" w:line="276" w:lineRule="auto"/>
        <w:jc w:val="center"/>
        <w:rPr>
          <w:rFonts w:asciiTheme="minorHAnsi" w:eastAsia="Times New Roman" w:hAnsiTheme="minorHAnsi" w:cs="Calibri"/>
          <w:i/>
          <w:lang w:eastAsia="pl-PL"/>
        </w:rPr>
      </w:pPr>
      <w:r w:rsidRPr="00F24BCE">
        <w:rPr>
          <w:rFonts w:asciiTheme="minorHAnsi" w:eastAsia="Times New Roman" w:hAnsiTheme="minorHAnsi" w:cs="Calibri"/>
          <w:i/>
          <w:lang w:eastAsia="pl-PL"/>
        </w:rPr>
        <w:t>(nazwa (firma) dokładny adres Wykonawcy/Wykonawców); w przypadku składania oferty przez podmioty występujące wspólnie podać nazwy (firmy) i dokładne adresy wszystkich podmiotów składających wspólna ofertę)</w:t>
      </w:r>
    </w:p>
    <w:p w14:paraId="2FE134DF" w14:textId="77777777" w:rsidR="00483151" w:rsidRPr="00F24BCE" w:rsidRDefault="00483151" w:rsidP="00483151">
      <w:pPr>
        <w:tabs>
          <w:tab w:val="left" w:leader="dot" w:pos="9072"/>
        </w:tabs>
        <w:autoSpaceDE w:val="0"/>
        <w:autoSpaceDN w:val="0"/>
        <w:spacing w:after="0" w:line="276" w:lineRule="auto"/>
        <w:jc w:val="center"/>
        <w:rPr>
          <w:rFonts w:asciiTheme="minorHAnsi" w:eastAsia="Times New Roman" w:hAnsiTheme="minorHAnsi" w:cs="Calibri"/>
          <w:i/>
          <w:color w:val="000000"/>
        </w:rPr>
      </w:pPr>
    </w:p>
    <w:p w14:paraId="6DB62A6C" w14:textId="77777777" w:rsidR="00483151" w:rsidRPr="00F24BCE" w:rsidRDefault="00483151" w:rsidP="00AF6F5A">
      <w:pPr>
        <w:numPr>
          <w:ilvl w:val="0"/>
          <w:numId w:val="69"/>
        </w:numPr>
        <w:spacing w:after="0" w:line="276" w:lineRule="auto"/>
        <w:ind w:left="357" w:hanging="357"/>
        <w:rPr>
          <w:rFonts w:asciiTheme="minorHAnsi" w:eastAsia="Times New Roman" w:hAnsiTheme="minorHAnsi" w:cs="Calibri"/>
          <w:color w:val="000000"/>
          <w:lang w:eastAsia="pl-PL"/>
        </w:rPr>
      </w:pPr>
      <w:r w:rsidRPr="00F24BCE">
        <w:rPr>
          <w:rFonts w:asciiTheme="minorHAnsi" w:eastAsia="Times New Roman" w:hAnsiTheme="minorHAnsi" w:cs="Calibri"/>
          <w:b/>
          <w:bCs/>
          <w:color w:val="000000"/>
          <w:u w:val="single"/>
          <w:lang w:eastAsia="pl-PL"/>
        </w:rPr>
        <w:t>Składamy ofertę</w:t>
      </w:r>
      <w:r w:rsidRPr="00F24BCE">
        <w:rPr>
          <w:rFonts w:asciiTheme="minorHAnsi" w:eastAsia="Times New Roman" w:hAnsiTheme="minorHAnsi" w:cs="Calibri"/>
          <w:color w:val="000000"/>
          <w:lang w:eastAsia="pl-PL"/>
        </w:rPr>
        <w:t xml:space="preserve"> na wykonanie przedmiotu zamówienia zgodnie ze Specyfikacją Istotnych Warunków Zamówienia, zwaną dalej „SIWZ”.</w:t>
      </w:r>
    </w:p>
    <w:p w14:paraId="00866228" w14:textId="77777777" w:rsidR="00483151" w:rsidRPr="00F24BCE" w:rsidRDefault="00483151" w:rsidP="00AF6F5A">
      <w:pPr>
        <w:numPr>
          <w:ilvl w:val="0"/>
          <w:numId w:val="69"/>
        </w:numPr>
        <w:spacing w:after="0" w:line="276" w:lineRule="auto"/>
        <w:ind w:left="357" w:hanging="357"/>
        <w:jc w:val="left"/>
        <w:rPr>
          <w:rFonts w:asciiTheme="minorHAnsi" w:eastAsia="Times New Roman" w:hAnsiTheme="minorHAnsi" w:cs="Calibri"/>
          <w:color w:val="000000"/>
          <w:lang w:eastAsia="pl-PL"/>
        </w:rPr>
      </w:pPr>
      <w:r w:rsidRPr="00F24BCE">
        <w:rPr>
          <w:rFonts w:asciiTheme="minorHAnsi" w:eastAsia="Times New Roman" w:hAnsiTheme="minorHAnsi" w:cs="Calibri"/>
          <w:b/>
          <w:color w:val="000000"/>
          <w:u w:val="single"/>
          <w:lang w:eastAsia="pl-PL"/>
        </w:rPr>
        <w:t>Oświadczamy</w:t>
      </w:r>
      <w:r w:rsidRPr="00F24BCE">
        <w:rPr>
          <w:rFonts w:asciiTheme="minorHAnsi" w:eastAsia="Times New Roman" w:hAnsiTheme="minorHAnsi" w:cs="Calibri"/>
          <w:color w:val="000000"/>
          <w:u w:val="single"/>
          <w:lang w:eastAsia="pl-PL"/>
        </w:rPr>
        <w:t>,</w:t>
      </w:r>
      <w:r w:rsidRPr="00F24BCE">
        <w:rPr>
          <w:rFonts w:asciiTheme="minorHAnsi" w:eastAsia="Times New Roman" w:hAnsiTheme="minorHAnsi" w:cs="Calibri"/>
          <w:color w:val="000000"/>
          <w:lang w:eastAsia="pl-PL"/>
        </w:rPr>
        <w:t xml:space="preserve"> że naszym pełnomocnikiem dla potrzeb niniejszego zamówienia jest: </w:t>
      </w:r>
    </w:p>
    <w:p w14:paraId="3E7041D1" w14:textId="77777777" w:rsidR="00483151" w:rsidRPr="00F24BCE" w:rsidRDefault="00483151" w:rsidP="00483151">
      <w:pPr>
        <w:tabs>
          <w:tab w:val="left" w:leader="dot" w:pos="9072"/>
        </w:tabs>
        <w:spacing w:after="0" w:line="276" w:lineRule="auto"/>
        <w:ind w:left="360"/>
        <w:jc w:val="left"/>
        <w:rPr>
          <w:rFonts w:asciiTheme="minorHAnsi" w:eastAsia="Times New Roman" w:hAnsiTheme="minorHAnsi" w:cs="Calibri"/>
        </w:rPr>
      </w:pPr>
      <w:r w:rsidRPr="00F24BCE">
        <w:rPr>
          <w:rFonts w:asciiTheme="minorHAnsi" w:eastAsia="Times New Roman" w:hAnsiTheme="minorHAnsi" w:cs="Calibri"/>
        </w:rPr>
        <w:tab/>
      </w:r>
    </w:p>
    <w:p w14:paraId="7399CBFC" w14:textId="77777777" w:rsidR="00483151" w:rsidRPr="00F24BCE" w:rsidRDefault="00483151" w:rsidP="00483151">
      <w:pPr>
        <w:tabs>
          <w:tab w:val="left" w:pos="709"/>
          <w:tab w:val="left" w:leader="dot" w:pos="9360"/>
        </w:tabs>
        <w:autoSpaceDE w:val="0"/>
        <w:autoSpaceDN w:val="0"/>
        <w:spacing w:after="0" w:line="276" w:lineRule="auto"/>
        <w:ind w:left="709" w:hanging="709"/>
        <w:jc w:val="center"/>
        <w:rPr>
          <w:rFonts w:asciiTheme="minorHAnsi" w:eastAsia="Times New Roman" w:hAnsiTheme="minorHAnsi" w:cs="Calibri"/>
          <w:i/>
          <w:color w:val="000000"/>
        </w:rPr>
      </w:pPr>
      <w:r w:rsidRPr="00F24BCE">
        <w:rPr>
          <w:rFonts w:asciiTheme="minorHAnsi" w:eastAsia="Times New Roman" w:hAnsiTheme="minorHAnsi" w:cs="Calibri"/>
          <w:i/>
          <w:color w:val="000000"/>
        </w:rPr>
        <w:t>(Wypełniają jedynie przedsiębiorcy składający wspólną ofertę)</w:t>
      </w:r>
    </w:p>
    <w:p w14:paraId="6E337EC7" w14:textId="77777777" w:rsidR="00921B04" w:rsidRPr="00F24BCE" w:rsidRDefault="00921B04" w:rsidP="00921B04">
      <w:pPr>
        <w:numPr>
          <w:ilvl w:val="0"/>
          <w:numId w:val="69"/>
        </w:numPr>
        <w:spacing w:after="0" w:line="276" w:lineRule="auto"/>
        <w:ind w:left="357"/>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Deklarujemy</w:t>
      </w:r>
      <w:r w:rsidRPr="00F24BCE">
        <w:rPr>
          <w:rFonts w:asciiTheme="minorHAnsi" w:eastAsia="Times New Roman" w:hAnsiTheme="minorHAnsi" w:cstheme="minorHAnsi"/>
          <w:lang w:eastAsia="pl-PL"/>
        </w:rPr>
        <w:t xml:space="preserve"> </w:t>
      </w:r>
      <w:r w:rsidRPr="00F24BCE">
        <w:rPr>
          <w:rFonts w:asciiTheme="minorHAnsi" w:eastAsia="Times New Roman" w:hAnsiTheme="minorHAnsi" w:cs="Calibri"/>
          <w:color w:val="000000"/>
          <w:lang w:eastAsia="pl-PL"/>
        </w:rPr>
        <w:t>udostępnienie Konsultanta w terminie nie dłuższym niż 45 dni</w:t>
      </w:r>
      <w:r w:rsidR="000F4D71" w:rsidRPr="00F24BCE">
        <w:rPr>
          <w:rFonts w:asciiTheme="minorHAnsi" w:eastAsia="Times New Roman" w:hAnsiTheme="minorHAnsi" w:cs="Calibri"/>
          <w:color w:val="000000"/>
          <w:lang w:eastAsia="pl-PL"/>
        </w:rPr>
        <w:t xml:space="preserve"> kalendarzowych</w:t>
      </w:r>
      <w:r w:rsidRPr="00F24BCE">
        <w:rPr>
          <w:rFonts w:asciiTheme="minorHAnsi" w:eastAsia="Times New Roman" w:hAnsiTheme="minorHAnsi" w:cs="Calibri"/>
          <w:color w:val="000000"/>
          <w:lang w:eastAsia="pl-PL"/>
        </w:rPr>
        <w:t xml:space="preserve"> od momentu podpisania Umowy Wykonawczej: TAK/NIE*</w:t>
      </w:r>
    </w:p>
    <w:p w14:paraId="4893786D" w14:textId="77777777" w:rsidR="00483151" w:rsidRPr="00F24BCE" w:rsidRDefault="00483151" w:rsidP="00483151">
      <w:pPr>
        <w:tabs>
          <w:tab w:val="left" w:pos="709"/>
          <w:tab w:val="left" w:leader="dot" w:pos="9360"/>
        </w:tabs>
        <w:autoSpaceDE w:val="0"/>
        <w:autoSpaceDN w:val="0"/>
        <w:spacing w:after="0" w:line="276" w:lineRule="auto"/>
        <w:ind w:left="709" w:hanging="709"/>
        <w:jc w:val="center"/>
        <w:rPr>
          <w:rFonts w:asciiTheme="minorHAnsi" w:eastAsia="Times New Roman" w:hAnsiTheme="minorHAnsi" w:cs="Calibri"/>
          <w:i/>
          <w:color w:val="000000"/>
        </w:rPr>
      </w:pPr>
    </w:p>
    <w:p w14:paraId="5C7FC93C" w14:textId="77777777" w:rsidR="00483151" w:rsidRPr="00F24BCE" w:rsidRDefault="00483151" w:rsidP="001C55A5">
      <w:pPr>
        <w:numPr>
          <w:ilvl w:val="0"/>
          <w:numId w:val="69"/>
        </w:numPr>
        <w:spacing w:after="0" w:line="276" w:lineRule="auto"/>
        <w:ind w:left="357"/>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Oferujemy</w:t>
      </w:r>
      <w:r w:rsidRPr="00F24BCE">
        <w:rPr>
          <w:rFonts w:asciiTheme="minorHAnsi" w:eastAsia="Times New Roman" w:hAnsiTheme="minorHAnsi" w:cstheme="minorHAnsi"/>
          <w:lang w:eastAsia="pl-PL"/>
        </w:rPr>
        <w:t xml:space="preserve"> wykonanie przedmiotu zamówienia w zakresie objętym SIWZ za </w:t>
      </w:r>
      <w:r w:rsidR="001C55A5" w:rsidRPr="00F24BCE">
        <w:rPr>
          <w:rFonts w:asciiTheme="minorHAnsi" w:eastAsia="Times New Roman" w:hAnsiTheme="minorHAnsi" w:cstheme="minorHAnsi"/>
          <w:lang w:eastAsia="pl-PL"/>
        </w:rPr>
        <w:t xml:space="preserve">cenę </w:t>
      </w:r>
      <w:r w:rsidR="001C55A5" w:rsidRPr="00F24BCE">
        <w:rPr>
          <w:rFonts w:asciiTheme="minorHAnsi" w:eastAsia="Times New Roman" w:hAnsiTheme="minorHAnsi" w:cs="Calibri"/>
          <w:lang w:eastAsia="pl-PL"/>
        </w:rPr>
        <w:t>brutto za 1 godzinę pracy Konsultanta</w:t>
      </w:r>
      <w:r w:rsidR="001C55A5" w:rsidRPr="00F24BCE" w:rsidDel="001C55A5">
        <w:rPr>
          <w:rFonts w:asciiTheme="minorHAnsi" w:eastAsia="Times New Roman" w:hAnsiTheme="minorHAnsi" w:cstheme="minorHAnsi"/>
          <w:lang w:eastAsia="pl-PL"/>
        </w:rPr>
        <w:t xml:space="preserve"> </w:t>
      </w:r>
      <w:r w:rsidRPr="00F24BCE">
        <w:rPr>
          <w:rFonts w:asciiTheme="minorHAnsi" w:eastAsia="Times New Roman" w:hAnsiTheme="minorHAnsi" w:cstheme="minorHAnsi"/>
          <w:lang w:eastAsia="pl-PL"/>
        </w:rPr>
        <w:t>określoną w poniższym zestawieniu:</w:t>
      </w:r>
      <w:r w:rsidR="000C6FF7" w:rsidRPr="00F24BCE">
        <w:rPr>
          <w:rFonts w:asciiTheme="minorHAnsi" w:eastAsia="Times New Roman" w:hAnsiTheme="minorHAnsi" w:cstheme="minorHAnsi"/>
          <w:lang w:eastAsia="pl-PL"/>
        </w:rPr>
        <w:t>**</w:t>
      </w:r>
    </w:p>
    <w:p w14:paraId="2D57E242" w14:textId="77777777" w:rsidR="00FB754D" w:rsidRPr="00F24BCE" w:rsidRDefault="00FB754D" w:rsidP="00FB754D">
      <w:pPr>
        <w:spacing w:after="0" w:line="276" w:lineRule="auto"/>
        <w:rPr>
          <w:rFonts w:asciiTheme="minorHAnsi" w:eastAsia="Times New Roman" w:hAnsiTheme="minorHAnsi" w:cstheme="minorHAnsi"/>
          <w:lang w:eastAsia="pl-PL"/>
        </w:rPr>
      </w:pPr>
    </w:p>
    <w:p w14:paraId="1F8FC131" w14:textId="77777777" w:rsidR="00FB754D" w:rsidRPr="00F24BCE" w:rsidRDefault="00FB754D" w:rsidP="00FB754D">
      <w:pPr>
        <w:spacing w:after="0" w:line="276" w:lineRule="auto"/>
        <w:rPr>
          <w:rFonts w:asciiTheme="minorHAnsi" w:eastAsia="Times New Roman" w:hAnsiTheme="minorHAnsi" w:cstheme="minorHAnsi"/>
          <w:lang w:eastAsia="pl-PL"/>
        </w:rPr>
      </w:pPr>
    </w:p>
    <w:p w14:paraId="68F325A7" w14:textId="77777777" w:rsidR="00FB754D" w:rsidRPr="00F24BCE" w:rsidRDefault="00FB754D" w:rsidP="00FB754D">
      <w:pPr>
        <w:spacing w:after="0" w:line="276" w:lineRule="auto"/>
        <w:rPr>
          <w:rFonts w:asciiTheme="minorHAnsi" w:eastAsia="Times New Roman" w:hAnsiTheme="minorHAnsi" w:cstheme="minorHAnsi"/>
          <w:lang w:eastAsia="pl-PL"/>
        </w:rPr>
      </w:pPr>
    </w:p>
    <w:tbl>
      <w:tblPr>
        <w:tblStyle w:val="Tabela-Siatka2"/>
        <w:tblW w:w="6799" w:type="dxa"/>
        <w:tblLayout w:type="fixed"/>
        <w:tblLook w:val="04A0" w:firstRow="1" w:lastRow="0" w:firstColumn="1" w:lastColumn="0" w:noHBand="0" w:noVBand="1"/>
      </w:tblPr>
      <w:tblGrid>
        <w:gridCol w:w="704"/>
        <w:gridCol w:w="3119"/>
        <w:gridCol w:w="2976"/>
      </w:tblGrid>
      <w:tr w:rsidR="001C55A5" w:rsidRPr="00F24BCE" w14:paraId="106F4FC0" w14:textId="77777777" w:rsidTr="001C55A5">
        <w:trPr>
          <w:trHeight w:val="300"/>
        </w:trPr>
        <w:tc>
          <w:tcPr>
            <w:tcW w:w="704" w:type="dxa"/>
            <w:shd w:val="clear" w:color="auto" w:fill="F2F2F2"/>
            <w:noWrap/>
            <w:hideMark/>
          </w:tcPr>
          <w:p w14:paraId="52F861FE" w14:textId="77777777" w:rsidR="001C55A5" w:rsidRPr="00F24BCE" w:rsidRDefault="001C55A5" w:rsidP="001C55A5">
            <w:pPr>
              <w:rPr>
                <w:rFonts w:asciiTheme="minorHAnsi" w:hAnsiTheme="minorHAnsi"/>
                <w:b/>
                <w:bCs/>
              </w:rPr>
            </w:pPr>
            <w:r w:rsidRPr="00F24BCE">
              <w:rPr>
                <w:rFonts w:asciiTheme="minorHAnsi" w:hAnsiTheme="minorHAnsi"/>
                <w:b/>
                <w:bCs/>
              </w:rPr>
              <w:t>lp.</w:t>
            </w:r>
          </w:p>
        </w:tc>
        <w:tc>
          <w:tcPr>
            <w:tcW w:w="3119" w:type="dxa"/>
            <w:shd w:val="clear" w:color="auto" w:fill="F2F2F2"/>
            <w:noWrap/>
            <w:hideMark/>
          </w:tcPr>
          <w:p w14:paraId="1DD41D73" w14:textId="77777777" w:rsidR="001C55A5" w:rsidRPr="00F24BCE" w:rsidRDefault="001C55A5" w:rsidP="001C55A5">
            <w:pPr>
              <w:rPr>
                <w:rFonts w:asciiTheme="minorHAnsi" w:hAnsiTheme="minorHAnsi"/>
                <w:b/>
                <w:bCs/>
              </w:rPr>
            </w:pPr>
            <w:r w:rsidRPr="00F24BCE">
              <w:rPr>
                <w:rFonts w:asciiTheme="minorHAnsi" w:hAnsiTheme="minorHAnsi"/>
                <w:b/>
                <w:bCs/>
              </w:rPr>
              <w:t>Specjalność Konsultanta</w:t>
            </w:r>
          </w:p>
        </w:tc>
        <w:tc>
          <w:tcPr>
            <w:tcW w:w="2976" w:type="dxa"/>
            <w:shd w:val="clear" w:color="auto" w:fill="F2F2F2"/>
          </w:tcPr>
          <w:p w14:paraId="6D7A85E3" w14:textId="77777777" w:rsidR="001C55A5" w:rsidRPr="00F24BCE" w:rsidRDefault="001C55A5" w:rsidP="001C55A5">
            <w:pPr>
              <w:rPr>
                <w:rFonts w:asciiTheme="minorHAnsi" w:hAnsiTheme="minorHAnsi"/>
                <w:b/>
                <w:bCs/>
              </w:rPr>
            </w:pPr>
            <w:r w:rsidRPr="00F24BCE">
              <w:rPr>
                <w:rFonts w:asciiTheme="minorHAnsi" w:hAnsiTheme="minorHAnsi"/>
                <w:b/>
                <w:bCs/>
              </w:rPr>
              <w:t>Cena brutto za 1 godzinę pracy Konsultanta [PLN]</w:t>
            </w:r>
          </w:p>
        </w:tc>
      </w:tr>
      <w:tr w:rsidR="001C55A5" w:rsidRPr="00F24BCE" w14:paraId="5DEE9627" w14:textId="77777777" w:rsidTr="00304986">
        <w:trPr>
          <w:trHeight w:val="517"/>
        </w:trPr>
        <w:tc>
          <w:tcPr>
            <w:tcW w:w="704" w:type="dxa"/>
            <w:noWrap/>
            <w:hideMark/>
          </w:tcPr>
          <w:p w14:paraId="19533D03" w14:textId="77777777" w:rsidR="001C55A5" w:rsidRPr="00F24BCE" w:rsidRDefault="001C55A5" w:rsidP="001C55A5">
            <w:pPr>
              <w:rPr>
                <w:rFonts w:asciiTheme="minorHAnsi" w:hAnsiTheme="minorHAnsi"/>
              </w:rPr>
            </w:pPr>
            <w:r w:rsidRPr="00F24BCE">
              <w:rPr>
                <w:rFonts w:asciiTheme="minorHAnsi" w:hAnsiTheme="minorHAnsi"/>
              </w:rPr>
              <w:t>1.</w:t>
            </w:r>
          </w:p>
        </w:tc>
        <w:tc>
          <w:tcPr>
            <w:tcW w:w="3119" w:type="dxa"/>
            <w:hideMark/>
          </w:tcPr>
          <w:p w14:paraId="295861C6" w14:textId="77777777" w:rsidR="001C55A5" w:rsidRPr="00F24BCE" w:rsidRDefault="001C55A5" w:rsidP="001C55A5">
            <w:pPr>
              <w:rPr>
                <w:rFonts w:asciiTheme="minorHAnsi" w:hAnsiTheme="minorHAnsi"/>
                <w:b/>
                <w:bCs/>
              </w:rPr>
            </w:pPr>
            <w:r w:rsidRPr="00F24BCE">
              <w:rPr>
                <w:rFonts w:asciiTheme="minorHAnsi" w:hAnsiTheme="minorHAnsi"/>
                <w:b/>
                <w:bCs/>
              </w:rPr>
              <w:t>Starszy Kierownik projektu</w:t>
            </w:r>
          </w:p>
        </w:tc>
        <w:tc>
          <w:tcPr>
            <w:tcW w:w="2976" w:type="dxa"/>
          </w:tcPr>
          <w:p w14:paraId="3EABBFEC" w14:textId="77777777" w:rsidR="001C55A5" w:rsidRPr="00F24BCE" w:rsidRDefault="001C55A5" w:rsidP="001C55A5">
            <w:pPr>
              <w:rPr>
                <w:rFonts w:asciiTheme="minorHAnsi" w:hAnsiTheme="minorHAnsi"/>
                <w:b/>
                <w:bCs/>
              </w:rPr>
            </w:pPr>
          </w:p>
        </w:tc>
      </w:tr>
      <w:tr w:rsidR="001C55A5" w:rsidRPr="00F24BCE" w14:paraId="2D2002F1" w14:textId="77777777" w:rsidTr="00304986">
        <w:trPr>
          <w:trHeight w:val="697"/>
        </w:trPr>
        <w:tc>
          <w:tcPr>
            <w:tcW w:w="704" w:type="dxa"/>
            <w:noWrap/>
            <w:hideMark/>
          </w:tcPr>
          <w:p w14:paraId="250332B5" w14:textId="77777777" w:rsidR="001C55A5" w:rsidRPr="00F24BCE" w:rsidRDefault="001C55A5" w:rsidP="001C55A5">
            <w:pPr>
              <w:rPr>
                <w:rFonts w:asciiTheme="minorHAnsi" w:hAnsiTheme="minorHAnsi"/>
              </w:rPr>
            </w:pPr>
            <w:r w:rsidRPr="00F24BCE">
              <w:rPr>
                <w:rFonts w:asciiTheme="minorHAnsi" w:hAnsiTheme="minorHAnsi"/>
              </w:rPr>
              <w:t>2.</w:t>
            </w:r>
          </w:p>
        </w:tc>
        <w:tc>
          <w:tcPr>
            <w:tcW w:w="3119" w:type="dxa"/>
            <w:hideMark/>
          </w:tcPr>
          <w:p w14:paraId="06BD09BF" w14:textId="77777777" w:rsidR="001C55A5" w:rsidRPr="00F24BCE" w:rsidRDefault="001C55A5" w:rsidP="001C55A5">
            <w:pPr>
              <w:rPr>
                <w:rFonts w:asciiTheme="minorHAnsi" w:hAnsiTheme="minorHAnsi"/>
                <w:b/>
                <w:bCs/>
              </w:rPr>
            </w:pPr>
            <w:r w:rsidRPr="00F24BCE">
              <w:rPr>
                <w:rFonts w:asciiTheme="minorHAnsi" w:hAnsiTheme="minorHAnsi"/>
                <w:b/>
                <w:bCs/>
              </w:rPr>
              <w:t>Kierownik projektu</w:t>
            </w:r>
          </w:p>
        </w:tc>
        <w:tc>
          <w:tcPr>
            <w:tcW w:w="2976" w:type="dxa"/>
          </w:tcPr>
          <w:p w14:paraId="1D2B9C83" w14:textId="77777777" w:rsidR="001C55A5" w:rsidRPr="00F24BCE" w:rsidRDefault="001C55A5" w:rsidP="001C55A5">
            <w:pPr>
              <w:rPr>
                <w:rFonts w:asciiTheme="minorHAnsi" w:hAnsiTheme="minorHAnsi"/>
                <w:b/>
                <w:bCs/>
              </w:rPr>
            </w:pPr>
          </w:p>
        </w:tc>
      </w:tr>
      <w:tr w:rsidR="001C55A5" w:rsidRPr="00F24BCE" w14:paraId="40380CCD" w14:textId="77777777" w:rsidTr="00304986">
        <w:trPr>
          <w:trHeight w:val="669"/>
        </w:trPr>
        <w:tc>
          <w:tcPr>
            <w:tcW w:w="704" w:type="dxa"/>
            <w:noWrap/>
          </w:tcPr>
          <w:p w14:paraId="401D979D" w14:textId="77777777" w:rsidR="001C55A5" w:rsidRPr="00F24BCE" w:rsidRDefault="001C55A5" w:rsidP="001C55A5">
            <w:pPr>
              <w:rPr>
                <w:rFonts w:asciiTheme="minorHAnsi" w:hAnsiTheme="minorHAnsi"/>
              </w:rPr>
            </w:pPr>
            <w:r w:rsidRPr="00F24BCE">
              <w:rPr>
                <w:rFonts w:asciiTheme="minorHAnsi" w:hAnsiTheme="minorHAnsi"/>
              </w:rPr>
              <w:t>3.</w:t>
            </w:r>
          </w:p>
        </w:tc>
        <w:tc>
          <w:tcPr>
            <w:tcW w:w="3119" w:type="dxa"/>
          </w:tcPr>
          <w:p w14:paraId="4A4E477D" w14:textId="77777777" w:rsidR="001C55A5" w:rsidRPr="00F24BCE" w:rsidRDefault="001C55A5" w:rsidP="001C55A5">
            <w:pPr>
              <w:rPr>
                <w:rFonts w:asciiTheme="minorHAnsi" w:hAnsiTheme="minorHAnsi"/>
                <w:b/>
                <w:bCs/>
              </w:rPr>
            </w:pPr>
            <w:r w:rsidRPr="00F24BCE">
              <w:rPr>
                <w:rFonts w:asciiTheme="minorHAnsi" w:hAnsiTheme="minorHAnsi"/>
                <w:b/>
                <w:bCs/>
              </w:rPr>
              <w:t>Ekspert ds. Architektury IT</w:t>
            </w:r>
          </w:p>
        </w:tc>
        <w:tc>
          <w:tcPr>
            <w:tcW w:w="2976" w:type="dxa"/>
          </w:tcPr>
          <w:p w14:paraId="38195E01" w14:textId="77777777" w:rsidR="001C55A5" w:rsidRPr="00F24BCE" w:rsidRDefault="001C55A5" w:rsidP="001C55A5">
            <w:pPr>
              <w:rPr>
                <w:rFonts w:asciiTheme="minorHAnsi" w:hAnsiTheme="minorHAnsi"/>
                <w:b/>
                <w:bCs/>
              </w:rPr>
            </w:pPr>
          </w:p>
        </w:tc>
      </w:tr>
      <w:tr w:rsidR="001C55A5" w:rsidRPr="00F24BCE" w14:paraId="1F0D3910" w14:textId="77777777" w:rsidTr="00304986">
        <w:trPr>
          <w:trHeight w:val="670"/>
        </w:trPr>
        <w:tc>
          <w:tcPr>
            <w:tcW w:w="704" w:type="dxa"/>
            <w:noWrap/>
          </w:tcPr>
          <w:p w14:paraId="414FF667" w14:textId="77777777" w:rsidR="001C55A5" w:rsidRPr="00F24BCE" w:rsidRDefault="001C55A5" w:rsidP="001C55A5">
            <w:pPr>
              <w:rPr>
                <w:rFonts w:asciiTheme="minorHAnsi" w:hAnsiTheme="minorHAnsi"/>
              </w:rPr>
            </w:pPr>
            <w:r w:rsidRPr="00F24BCE">
              <w:rPr>
                <w:rFonts w:asciiTheme="minorHAnsi" w:hAnsiTheme="minorHAnsi"/>
              </w:rPr>
              <w:t>4.</w:t>
            </w:r>
          </w:p>
        </w:tc>
        <w:tc>
          <w:tcPr>
            <w:tcW w:w="3119" w:type="dxa"/>
          </w:tcPr>
          <w:p w14:paraId="33ACB6C5" w14:textId="77777777" w:rsidR="001C55A5" w:rsidRPr="00F24BCE" w:rsidRDefault="001C55A5" w:rsidP="001C55A5">
            <w:pPr>
              <w:rPr>
                <w:rFonts w:asciiTheme="minorHAnsi" w:hAnsiTheme="minorHAnsi"/>
                <w:b/>
                <w:bCs/>
              </w:rPr>
            </w:pPr>
            <w:r w:rsidRPr="00F24BCE">
              <w:rPr>
                <w:rFonts w:asciiTheme="minorHAnsi" w:hAnsiTheme="minorHAnsi"/>
                <w:b/>
                <w:bCs/>
              </w:rPr>
              <w:t>Architekt IT</w:t>
            </w:r>
          </w:p>
        </w:tc>
        <w:tc>
          <w:tcPr>
            <w:tcW w:w="2976" w:type="dxa"/>
          </w:tcPr>
          <w:p w14:paraId="03EC65E2" w14:textId="77777777" w:rsidR="001C55A5" w:rsidRPr="00F24BCE" w:rsidRDefault="001C55A5" w:rsidP="001C55A5">
            <w:pPr>
              <w:rPr>
                <w:rFonts w:asciiTheme="minorHAnsi" w:hAnsiTheme="minorHAnsi"/>
                <w:b/>
                <w:bCs/>
              </w:rPr>
            </w:pPr>
          </w:p>
        </w:tc>
      </w:tr>
      <w:tr w:rsidR="001C55A5" w:rsidRPr="00F24BCE" w14:paraId="02A65DAB" w14:textId="77777777" w:rsidTr="00304986">
        <w:trPr>
          <w:trHeight w:val="708"/>
        </w:trPr>
        <w:tc>
          <w:tcPr>
            <w:tcW w:w="704" w:type="dxa"/>
            <w:noWrap/>
            <w:hideMark/>
          </w:tcPr>
          <w:p w14:paraId="5952E9DC" w14:textId="77777777" w:rsidR="001C55A5" w:rsidRPr="00F24BCE" w:rsidRDefault="001C55A5" w:rsidP="001C55A5">
            <w:pPr>
              <w:rPr>
                <w:rFonts w:asciiTheme="minorHAnsi" w:hAnsiTheme="minorHAnsi"/>
              </w:rPr>
            </w:pPr>
            <w:r w:rsidRPr="00F24BCE">
              <w:rPr>
                <w:rFonts w:asciiTheme="minorHAnsi" w:hAnsiTheme="minorHAnsi"/>
              </w:rPr>
              <w:t>5.</w:t>
            </w:r>
          </w:p>
        </w:tc>
        <w:tc>
          <w:tcPr>
            <w:tcW w:w="3119" w:type="dxa"/>
            <w:hideMark/>
          </w:tcPr>
          <w:p w14:paraId="5CE28EF6" w14:textId="77777777" w:rsidR="001C55A5" w:rsidRPr="00F24BCE" w:rsidRDefault="001C55A5" w:rsidP="001C55A5">
            <w:pPr>
              <w:rPr>
                <w:rFonts w:asciiTheme="minorHAnsi" w:hAnsiTheme="minorHAnsi"/>
                <w:b/>
                <w:bCs/>
              </w:rPr>
            </w:pPr>
            <w:r w:rsidRPr="00F24BCE">
              <w:rPr>
                <w:rFonts w:asciiTheme="minorHAnsi" w:hAnsiTheme="minorHAnsi"/>
                <w:b/>
                <w:bCs/>
              </w:rPr>
              <w:t>Starszy Analityk Systemowy</w:t>
            </w:r>
          </w:p>
        </w:tc>
        <w:tc>
          <w:tcPr>
            <w:tcW w:w="2976" w:type="dxa"/>
          </w:tcPr>
          <w:p w14:paraId="7A935EBC" w14:textId="77777777" w:rsidR="001C55A5" w:rsidRPr="00F24BCE" w:rsidRDefault="001C55A5" w:rsidP="001C55A5">
            <w:pPr>
              <w:rPr>
                <w:rFonts w:asciiTheme="minorHAnsi" w:hAnsiTheme="minorHAnsi"/>
                <w:b/>
                <w:bCs/>
              </w:rPr>
            </w:pPr>
          </w:p>
        </w:tc>
      </w:tr>
      <w:tr w:rsidR="001C55A5" w:rsidRPr="00F24BCE" w14:paraId="245EFB7A" w14:textId="77777777" w:rsidTr="00304986">
        <w:trPr>
          <w:trHeight w:val="549"/>
        </w:trPr>
        <w:tc>
          <w:tcPr>
            <w:tcW w:w="704" w:type="dxa"/>
            <w:noWrap/>
          </w:tcPr>
          <w:p w14:paraId="436416E7" w14:textId="77777777" w:rsidR="001C55A5" w:rsidRPr="00F24BCE" w:rsidRDefault="001C55A5" w:rsidP="001C55A5">
            <w:pPr>
              <w:rPr>
                <w:rFonts w:asciiTheme="minorHAnsi" w:hAnsiTheme="minorHAnsi"/>
              </w:rPr>
            </w:pPr>
            <w:r w:rsidRPr="00F24BCE">
              <w:rPr>
                <w:rFonts w:asciiTheme="minorHAnsi" w:hAnsiTheme="minorHAnsi"/>
              </w:rPr>
              <w:t>6.</w:t>
            </w:r>
          </w:p>
        </w:tc>
        <w:tc>
          <w:tcPr>
            <w:tcW w:w="3119" w:type="dxa"/>
          </w:tcPr>
          <w:p w14:paraId="71CF7515" w14:textId="77777777" w:rsidR="001C55A5" w:rsidRPr="00F24BCE" w:rsidRDefault="001C55A5" w:rsidP="001C55A5">
            <w:pPr>
              <w:rPr>
                <w:rFonts w:asciiTheme="minorHAnsi" w:hAnsiTheme="minorHAnsi"/>
                <w:b/>
                <w:bCs/>
              </w:rPr>
            </w:pPr>
            <w:r w:rsidRPr="00F24BCE">
              <w:rPr>
                <w:rFonts w:asciiTheme="minorHAnsi" w:hAnsiTheme="minorHAnsi"/>
                <w:b/>
                <w:bCs/>
              </w:rPr>
              <w:t>Analityk Systemowy</w:t>
            </w:r>
          </w:p>
        </w:tc>
        <w:tc>
          <w:tcPr>
            <w:tcW w:w="2976" w:type="dxa"/>
          </w:tcPr>
          <w:p w14:paraId="3ECB9D51" w14:textId="77777777" w:rsidR="001C55A5" w:rsidRPr="00F24BCE" w:rsidRDefault="001C55A5" w:rsidP="001C55A5">
            <w:pPr>
              <w:rPr>
                <w:rFonts w:asciiTheme="minorHAnsi" w:hAnsiTheme="minorHAnsi"/>
                <w:b/>
                <w:bCs/>
              </w:rPr>
            </w:pPr>
          </w:p>
        </w:tc>
      </w:tr>
      <w:tr w:rsidR="001C55A5" w:rsidRPr="00F24BCE" w14:paraId="1D7782F4" w14:textId="77777777" w:rsidTr="00304986">
        <w:trPr>
          <w:trHeight w:val="698"/>
        </w:trPr>
        <w:tc>
          <w:tcPr>
            <w:tcW w:w="704" w:type="dxa"/>
            <w:noWrap/>
          </w:tcPr>
          <w:p w14:paraId="6AE242FF" w14:textId="77777777" w:rsidR="001C55A5" w:rsidRPr="00F24BCE" w:rsidRDefault="001C55A5" w:rsidP="001C55A5">
            <w:pPr>
              <w:rPr>
                <w:rFonts w:asciiTheme="minorHAnsi" w:hAnsiTheme="minorHAnsi"/>
              </w:rPr>
            </w:pPr>
            <w:r w:rsidRPr="00F24BCE">
              <w:rPr>
                <w:rFonts w:asciiTheme="minorHAnsi" w:hAnsiTheme="minorHAnsi"/>
              </w:rPr>
              <w:t>7.</w:t>
            </w:r>
          </w:p>
        </w:tc>
        <w:tc>
          <w:tcPr>
            <w:tcW w:w="3119" w:type="dxa"/>
          </w:tcPr>
          <w:p w14:paraId="05311C03" w14:textId="77777777" w:rsidR="001C55A5" w:rsidRPr="00F24BCE" w:rsidRDefault="001C55A5" w:rsidP="001C55A5">
            <w:pPr>
              <w:rPr>
                <w:rFonts w:asciiTheme="minorHAnsi" w:hAnsiTheme="minorHAnsi"/>
                <w:b/>
                <w:bCs/>
              </w:rPr>
            </w:pPr>
            <w:r w:rsidRPr="00F24BCE">
              <w:rPr>
                <w:rFonts w:asciiTheme="minorHAnsi" w:hAnsiTheme="minorHAnsi"/>
                <w:b/>
                <w:bCs/>
              </w:rPr>
              <w:t>Starszy Analityk Biznesowy</w:t>
            </w:r>
          </w:p>
        </w:tc>
        <w:tc>
          <w:tcPr>
            <w:tcW w:w="2976" w:type="dxa"/>
          </w:tcPr>
          <w:p w14:paraId="480C5DCE" w14:textId="77777777" w:rsidR="001C55A5" w:rsidRPr="00F24BCE" w:rsidRDefault="001C55A5" w:rsidP="001C55A5">
            <w:pPr>
              <w:rPr>
                <w:rFonts w:asciiTheme="minorHAnsi" w:hAnsiTheme="minorHAnsi"/>
                <w:b/>
                <w:bCs/>
              </w:rPr>
            </w:pPr>
          </w:p>
        </w:tc>
      </w:tr>
      <w:tr w:rsidR="001C55A5" w:rsidRPr="00F24BCE" w14:paraId="78E01535" w14:textId="77777777" w:rsidTr="00304986">
        <w:trPr>
          <w:trHeight w:val="874"/>
        </w:trPr>
        <w:tc>
          <w:tcPr>
            <w:tcW w:w="704" w:type="dxa"/>
            <w:noWrap/>
          </w:tcPr>
          <w:p w14:paraId="0CE77953" w14:textId="77777777" w:rsidR="001C55A5" w:rsidRPr="00F24BCE" w:rsidRDefault="001C55A5" w:rsidP="001C55A5">
            <w:pPr>
              <w:rPr>
                <w:rFonts w:asciiTheme="minorHAnsi" w:hAnsiTheme="minorHAnsi"/>
              </w:rPr>
            </w:pPr>
            <w:r w:rsidRPr="00F24BCE">
              <w:rPr>
                <w:rFonts w:asciiTheme="minorHAnsi" w:hAnsiTheme="minorHAnsi"/>
              </w:rPr>
              <w:t>8.</w:t>
            </w:r>
          </w:p>
        </w:tc>
        <w:tc>
          <w:tcPr>
            <w:tcW w:w="3119" w:type="dxa"/>
          </w:tcPr>
          <w:p w14:paraId="27261ED9" w14:textId="77777777" w:rsidR="001C55A5" w:rsidRPr="00F24BCE" w:rsidRDefault="001C55A5" w:rsidP="001C55A5">
            <w:pPr>
              <w:rPr>
                <w:rFonts w:asciiTheme="minorHAnsi" w:hAnsiTheme="minorHAnsi"/>
                <w:b/>
                <w:bCs/>
              </w:rPr>
            </w:pPr>
            <w:r w:rsidRPr="00F24BCE">
              <w:rPr>
                <w:rFonts w:asciiTheme="minorHAnsi" w:hAnsiTheme="minorHAnsi"/>
                <w:b/>
                <w:bCs/>
              </w:rPr>
              <w:t>Analityk Biznesowy</w:t>
            </w:r>
          </w:p>
        </w:tc>
        <w:tc>
          <w:tcPr>
            <w:tcW w:w="2976" w:type="dxa"/>
          </w:tcPr>
          <w:p w14:paraId="7C7A3F6C" w14:textId="77777777" w:rsidR="001C55A5" w:rsidRPr="00F24BCE" w:rsidRDefault="001C55A5" w:rsidP="001C55A5">
            <w:pPr>
              <w:rPr>
                <w:rFonts w:asciiTheme="minorHAnsi" w:hAnsiTheme="minorHAnsi"/>
                <w:b/>
                <w:bCs/>
              </w:rPr>
            </w:pPr>
          </w:p>
        </w:tc>
      </w:tr>
      <w:tr w:rsidR="001C55A5" w:rsidRPr="00F24BCE" w14:paraId="6033F6AD" w14:textId="77777777" w:rsidTr="00304986">
        <w:trPr>
          <w:trHeight w:val="650"/>
        </w:trPr>
        <w:tc>
          <w:tcPr>
            <w:tcW w:w="704" w:type="dxa"/>
            <w:noWrap/>
          </w:tcPr>
          <w:p w14:paraId="479A7F93" w14:textId="77777777" w:rsidR="001C55A5" w:rsidRPr="00F24BCE" w:rsidRDefault="001C55A5" w:rsidP="001C55A5">
            <w:pPr>
              <w:rPr>
                <w:rFonts w:asciiTheme="minorHAnsi" w:hAnsiTheme="minorHAnsi"/>
              </w:rPr>
            </w:pPr>
            <w:r w:rsidRPr="00F24BCE">
              <w:rPr>
                <w:rFonts w:asciiTheme="minorHAnsi" w:hAnsiTheme="minorHAnsi"/>
              </w:rPr>
              <w:t>9.</w:t>
            </w:r>
          </w:p>
        </w:tc>
        <w:tc>
          <w:tcPr>
            <w:tcW w:w="3119" w:type="dxa"/>
          </w:tcPr>
          <w:p w14:paraId="0D1D04D8" w14:textId="77777777" w:rsidR="001C55A5" w:rsidRPr="00F24BCE" w:rsidRDefault="001C55A5" w:rsidP="001C55A5">
            <w:pPr>
              <w:rPr>
                <w:rFonts w:asciiTheme="minorHAnsi" w:hAnsiTheme="minorHAnsi"/>
                <w:b/>
                <w:bCs/>
              </w:rPr>
            </w:pPr>
            <w:r w:rsidRPr="00F24BCE">
              <w:rPr>
                <w:rFonts w:asciiTheme="minorHAnsi" w:hAnsiTheme="minorHAnsi"/>
                <w:b/>
                <w:bCs/>
              </w:rPr>
              <w:t>Specjalista PMO</w:t>
            </w:r>
          </w:p>
        </w:tc>
        <w:tc>
          <w:tcPr>
            <w:tcW w:w="2976" w:type="dxa"/>
          </w:tcPr>
          <w:p w14:paraId="2D4F8F2A" w14:textId="77777777" w:rsidR="001C55A5" w:rsidRPr="00F24BCE" w:rsidRDefault="001C55A5" w:rsidP="001C55A5">
            <w:pPr>
              <w:rPr>
                <w:rFonts w:asciiTheme="minorHAnsi" w:hAnsiTheme="minorHAnsi"/>
                <w:b/>
                <w:bCs/>
              </w:rPr>
            </w:pPr>
          </w:p>
        </w:tc>
      </w:tr>
      <w:tr w:rsidR="001C55A5" w:rsidRPr="00F24BCE" w14:paraId="7BF6D388" w14:textId="77777777" w:rsidTr="00304986">
        <w:trPr>
          <w:trHeight w:val="650"/>
        </w:trPr>
        <w:tc>
          <w:tcPr>
            <w:tcW w:w="704" w:type="dxa"/>
            <w:noWrap/>
          </w:tcPr>
          <w:p w14:paraId="448B426F" w14:textId="77777777" w:rsidR="001C55A5" w:rsidRPr="00F24BCE" w:rsidRDefault="001C55A5" w:rsidP="001C55A5">
            <w:pPr>
              <w:rPr>
                <w:rFonts w:asciiTheme="minorHAnsi" w:hAnsiTheme="minorHAnsi"/>
              </w:rPr>
            </w:pPr>
            <w:r w:rsidRPr="00F24BCE">
              <w:rPr>
                <w:rFonts w:asciiTheme="minorHAnsi" w:hAnsiTheme="minorHAnsi"/>
              </w:rPr>
              <w:t>10.</w:t>
            </w:r>
          </w:p>
        </w:tc>
        <w:tc>
          <w:tcPr>
            <w:tcW w:w="3119" w:type="dxa"/>
          </w:tcPr>
          <w:p w14:paraId="2D807245" w14:textId="77777777" w:rsidR="001C55A5" w:rsidRPr="00F24BCE" w:rsidRDefault="001C55A5" w:rsidP="001C55A5">
            <w:pPr>
              <w:rPr>
                <w:rFonts w:asciiTheme="minorHAnsi" w:hAnsiTheme="minorHAnsi"/>
                <w:b/>
                <w:bCs/>
              </w:rPr>
            </w:pPr>
            <w:r w:rsidRPr="00F24BCE">
              <w:rPr>
                <w:rFonts w:asciiTheme="minorHAnsi" w:hAnsiTheme="minorHAnsi"/>
                <w:b/>
                <w:bCs/>
              </w:rPr>
              <w:t>Dokumentalista</w:t>
            </w:r>
          </w:p>
        </w:tc>
        <w:tc>
          <w:tcPr>
            <w:tcW w:w="2976" w:type="dxa"/>
          </w:tcPr>
          <w:p w14:paraId="33AC81A8" w14:textId="77777777" w:rsidR="001C55A5" w:rsidRPr="00F24BCE" w:rsidRDefault="001C55A5" w:rsidP="001C55A5">
            <w:pPr>
              <w:rPr>
                <w:rFonts w:asciiTheme="minorHAnsi" w:hAnsiTheme="minorHAnsi"/>
                <w:b/>
                <w:bCs/>
              </w:rPr>
            </w:pPr>
          </w:p>
        </w:tc>
      </w:tr>
      <w:tr w:rsidR="001C55A5" w:rsidRPr="00F24BCE" w14:paraId="19D69AC1" w14:textId="77777777" w:rsidTr="001C55A5">
        <w:trPr>
          <w:trHeight w:val="650"/>
        </w:trPr>
        <w:tc>
          <w:tcPr>
            <w:tcW w:w="3823" w:type="dxa"/>
            <w:gridSpan w:val="2"/>
            <w:shd w:val="clear" w:color="auto" w:fill="F2F2F2"/>
            <w:noWrap/>
          </w:tcPr>
          <w:p w14:paraId="471E0FE0" w14:textId="77777777" w:rsidR="001C55A5" w:rsidRPr="00F24BCE" w:rsidRDefault="001C55A5" w:rsidP="001C55A5">
            <w:pPr>
              <w:rPr>
                <w:rFonts w:asciiTheme="minorHAnsi" w:hAnsiTheme="minorHAnsi"/>
                <w:b/>
                <w:bCs/>
              </w:rPr>
            </w:pPr>
            <w:r w:rsidRPr="00F24BCE">
              <w:rPr>
                <w:rFonts w:asciiTheme="minorHAnsi" w:hAnsiTheme="minorHAnsi"/>
                <w:b/>
                <w:bCs/>
              </w:rPr>
              <w:t>Średnia cena brutto za rolę</w:t>
            </w:r>
          </w:p>
        </w:tc>
        <w:tc>
          <w:tcPr>
            <w:tcW w:w="2976" w:type="dxa"/>
          </w:tcPr>
          <w:p w14:paraId="6753EDCC" w14:textId="77777777" w:rsidR="001C55A5" w:rsidRPr="00F24BCE" w:rsidRDefault="001C55A5" w:rsidP="001C55A5">
            <w:pPr>
              <w:rPr>
                <w:rFonts w:asciiTheme="minorHAnsi" w:hAnsiTheme="minorHAnsi"/>
                <w:b/>
                <w:bCs/>
              </w:rPr>
            </w:pPr>
          </w:p>
        </w:tc>
      </w:tr>
    </w:tbl>
    <w:p w14:paraId="58FBAA50" w14:textId="77777777" w:rsidR="001C55A5" w:rsidRPr="00F24BCE" w:rsidRDefault="001C55A5" w:rsidP="001C55A5">
      <w:pPr>
        <w:pStyle w:val="Akapitzlist"/>
        <w:ind w:left="360"/>
        <w:rPr>
          <w:rFonts w:asciiTheme="minorHAnsi" w:hAnsiTheme="minorHAnsi" w:cs="Calibri"/>
          <w:sz w:val="22"/>
          <w:szCs w:val="22"/>
        </w:rPr>
      </w:pPr>
    </w:p>
    <w:p w14:paraId="49C1B4D9" w14:textId="77777777" w:rsidR="001C55A5" w:rsidRPr="003610F8" w:rsidRDefault="001C55A5" w:rsidP="001C55A5">
      <w:pPr>
        <w:pStyle w:val="Akapitzlist"/>
        <w:spacing w:line="276" w:lineRule="auto"/>
        <w:ind w:left="0"/>
        <w:rPr>
          <w:rFonts w:asciiTheme="minorHAnsi" w:hAnsiTheme="minorHAnsi" w:cs="Calibri"/>
          <w:sz w:val="22"/>
          <w:szCs w:val="22"/>
        </w:rPr>
      </w:pPr>
      <w:r w:rsidRPr="00F24BCE">
        <w:rPr>
          <w:rFonts w:asciiTheme="minorHAnsi" w:hAnsiTheme="minorHAnsi" w:cs="Calibri"/>
          <w:sz w:val="22"/>
          <w:szCs w:val="22"/>
        </w:rPr>
        <w:t xml:space="preserve">Średnia cena brutto za rolę w tym podatek VAT (obliczona zgodnie z tabelą powyżej) wynosi: ……………………… zł (słownie złotych: ………………………………..………………………………………….…………..) i służyć będzie </w:t>
      </w:r>
      <w:r w:rsidRPr="003610F8">
        <w:rPr>
          <w:rFonts w:asciiTheme="minorHAnsi" w:hAnsiTheme="minorHAnsi" w:cs="Calibri"/>
          <w:sz w:val="22"/>
          <w:szCs w:val="22"/>
        </w:rPr>
        <w:t>tylko do porównania ofert.</w:t>
      </w:r>
    </w:p>
    <w:p w14:paraId="2743D75A" w14:textId="77777777" w:rsidR="001C55A5" w:rsidRPr="003610F8" w:rsidRDefault="001C55A5" w:rsidP="001C55A5">
      <w:pPr>
        <w:spacing w:after="0" w:line="276" w:lineRule="auto"/>
        <w:ind w:left="357"/>
        <w:rPr>
          <w:rFonts w:asciiTheme="minorHAnsi" w:eastAsia="Times New Roman" w:hAnsiTheme="minorHAnsi" w:cs="Calibri"/>
          <w:lang w:eastAsia="pl-PL"/>
        </w:rPr>
      </w:pPr>
    </w:p>
    <w:p w14:paraId="70A96E76" w14:textId="6CC74AF9" w:rsidR="00483151" w:rsidRPr="003610F8" w:rsidRDefault="00483151" w:rsidP="001C55A5">
      <w:pPr>
        <w:numPr>
          <w:ilvl w:val="0"/>
          <w:numId w:val="69"/>
        </w:numPr>
        <w:spacing w:after="0" w:line="276" w:lineRule="auto"/>
        <w:ind w:left="357"/>
        <w:rPr>
          <w:rFonts w:asciiTheme="minorHAnsi" w:eastAsia="Times New Roman" w:hAnsiTheme="minorHAnsi" w:cs="Calibri"/>
          <w:lang w:eastAsia="pl-PL"/>
        </w:rPr>
      </w:pPr>
      <w:r w:rsidRPr="003610F8">
        <w:rPr>
          <w:rFonts w:asciiTheme="minorHAnsi" w:eastAsia="Times New Roman" w:hAnsiTheme="minorHAnsi" w:cs="Calibri"/>
          <w:b/>
          <w:u w:val="single"/>
          <w:lang w:eastAsia="pl-PL"/>
        </w:rPr>
        <w:t>Oświadczamy</w:t>
      </w:r>
      <w:r w:rsidRPr="003610F8">
        <w:rPr>
          <w:rFonts w:asciiTheme="minorHAnsi" w:eastAsia="Times New Roman" w:hAnsiTheme="minorHAnsi" w:cs="Calibri"/>
          <w:u w:val="single"/>
          <w:lang w:eastAsia="pl-PL"/>
        </w:rPr>
        <w:t>,</w:t>
      </w:r>
      <w:r w:rsidRPr="003610F8">
        <w:rPr>
          <w:rFonts w:asciiTheme="minorHAnsi" w:eastAsia="Times New Roman" w:hAnsiTheme="minorHAnsi" w:cs="Calibri"/>
          <w:lang w:eastAsia="pl-PL"/>
        </w:rPr>
        <w:t xml:space="preserve"> że ceny brutto określone w pkt</w:t>
      </w:r>
      <w:r w:rsidR="000C6FF7" w:rsidRPr="003610F8">
        <w:rPr>
          <w:rFonts w:asciiTheme="minorHAnsi" w:eastAsia="Times New Roman" w:hAnsiTheme="minorHAnsi" w:cs="Calibri"/>
          <w:lang w:eastAsia="pl-PL"/>
        </w:rPr>
        <w:t xml:space="preserve"> 4</w:t>
      </w:r>
      <w:r w:rsidRPr="003610F8">
        <w:rPr>
          <w:rFonts w:asciiTheme="minorHAnsi" w:eastAsia="Times New Roman" w:hAnsiTheme="minorHAnsi" w:cs="Calibri"/>
          <w:lang w:eastAsia="pl-PL"/>
        </w:rPr>
        <w:t>zawierają wszystkie kos</w:t>
      </w:r>
      <w:r w:rsidR="000921E6">
        <w:rPr>
          <w:rFonts w:asciiTheme="minorHAnsi" w:eastAsia="Times New Roman" w:hAnsiTheme="minorHAnsi" w:cs="Calibri"/>
          <w:lang w:eastAsia="pl-PL"/>
        </w:rPr>
        <w:t>zty, jakie ponosi Zamawiający w </w:t>
      </w:r>
      <w:r w:rsidRPr="003610F8">
        <w:rPr>
          <w:rFonts w:asciiTheme="minorHAnsi" w:eastAsia="Times New Roman" w:hAnsiTheme="minorHAnsi" w:cs="Calibri"/>
          <w:lang w:eastAsia="pl-PL"/>
        </w:rPr>
        <w:t>przypadku wyboru niniejszej oferty.</w:t>
      </w:r>
    </w:p>
    <w:p w14:paraId="2EFF8BBF" w14:textId="77777777" w:rsidR="00483151" w:rsidRPr="00F24BCE" w:rsidRDefault="00483151" w:rsidP="00AF6F5A">
      <w:pPr>
        <w:numPr>
          <w:ilvl w:val="0"/>
          <w:numId w:val="69"/>
        </w:numPr>
        <w:spacing w:after="0" w:line="276" w:lineRule="auto"/>
        <w:rPr>
          <w:rFonts w:asciiTheme="minorHAnsi" w:eastAsia="Times New Roman" w:hAnsiTheme="minorHAnsi" w:cs="Calibri"/>
          <w:lang w:eastAsia="pl-PL"/>
        </w:rPr>
      </w:pPr>
      <w:r w:rsidRPr="00F24BCE">
        <w:rPr>
          <w:rFonts w:asciiTheme="minorHAnsi" w:eastAsia="Times New Roman" w:hAnsiTheme="minorHAnsi" w:cs="Calibri"/>
          <w:b/>
          <w:u w:val="single"/>
          <w:lang w:eastAsia="pl-PL"/>
        </w:rPr>
        <w:t>Oświadczamy</w:t>
      </w:r>
      <w:r w:rsidRPr="00F24BCE">
        <w:rPr>
          <w:rFonts w:asciiTheme="minorHAnsi" w:eastAsia="Times New Roman" w:hAnsiTheme="minorHAnsi" w:cs="Calibri"/>
          <w:lang w:eastAsia="pl-PL"/>
        </w:rPr>
        <w:t>, że zapoznaliśmy się z SIWZ i uznajemy się za związanych określonymi w niej postanowieniami i zasadami postępowania.</w:t>
      </w:r>
    </w:p>
    <w:p w14:paraId="1CA0E100" w14:textId="77777777" w:rsidR="00483151" w:rsidRPr="00F24BCE" w:rsidRDefault="00483151" w:rsidP="00AF6F5A">
      <w:pPr>
        <w:numPr>
          <w:ilvl w:val="0"/>
          <w:numId w:val="69"/>
        </w:numPr>
        <w:spacing w:after="0" w:line="276" w:lineRule="auto"/>
        <w:rPr>
          <w:rFonts w:asciiTheme="minorHAnsi" w:eastAsia="Times New Roman" w:hAnsiTheme="minorHAnsi" w:cs="Calibri"/>
          <w:lang w:eastAsia="pl-PL"/>
        </w:rPr>
      </w:pPr>
      <w:r w:rsidRPr="00F24BCE">
        <w:rPr>
          <w:rFonts w:asciiTheme="minorHAnsi" w:eastAsia="Times New Roman" w:hAnsiTheme="minorHAnsi" w:cs="Calibri"/>
          <w:b/>
          <w:u w:val="single"/>
          <w:lang w:eastAsia="pl-PL"/>
        </w:rPr>
        <w:lastRenderedPageBreak/>
        <w:t>Uważamy się</w:t>
      </w:r>
      <w:r w:rsidRPr="00F24BCE">
        <w:rPr>
          <w:rFonts w:asciiTheme="minorHAnsi" w:eastAsia="Times New Roman" w:hAnsiTheme="minorHAnsi" w:cs="Calibri"/>
          <w:lang w:eastAsia="pl-PL"/>
        </w:rPr>
        <w:t xml:space="preserve"> za związanych niniejszą ofertą przez czas wskazany w SIWZ, tj. przez okres </w:t>
      </w:r>
      <w:r w:rsidR="00321B8C">
        <w:rPr>
          <w:rFonts w:asciiTheme="minorHAnsi" w:eastAsia="Times New Roman" w:hAnsiTheme="minorHAnsi" w:cs="Calibri"/>
          <w:b/>
          <w:lang w:eastAsia="pl-PL"/>
        </w:rPr>
        <w:t>90</w:t>
      </w:r>
      <w:r w:rsidRPr="00F24BCE">
        <w:rPr>
          <w:rFonts w:asciiTheme="minorHAnsi" w:eastAsia="Times New Roman" w:hAnsiTheme="minorHAnsi" w:cs="Calibri"/>
          <w:b/>
          <w:lang w:eastAsia="pl-PL"/>
        </w:rPr>
        <w:t xml:space="preserve"> dni</w:t>
      </w:r>
      <w:r w:rsidRPr="00F24BCE">
        <w:rPr>
          <w:rFonts w:asciiTheme="minorHAnsi" w:eastAsia="Times New Roman" w:hAnsiTheme="minorHAnsi" w:cs="Calibri"/>
          <w:lang w:eastAsia="pl-PL"/>
        </w:rPr>
        <w:t xml:space="preserve"> od upływu terminu składania ofert. </w:t>
      </w:r>
      <w:r w:rsidRPr="00F24BCE">
        <w:rPr>
          <w:rFonts w:asciiTheme="minorHAnsi" w:hAnsiTheme="minorHAnsi" w:cs="Calibri"/>
        </w:rPr>
        <w:t>Na potwierdzenie powyższego wnieśliśmy wadium w wysokości……………........................zł., w formie…………w dniu …………………………………</w:t>
      </w:r>
    </w:p>
    <w:p w14:paraId="62E482D5" w14:textId="77777777" w:rsidR="00483151" w:rsidRPr="00F24BCE" w:rsidRDefault="00483151" w:rsidP="00AF6F5A">
      <w:pPr>
        <w:numPr>
          <w:ilvl w:val="0"/>
          <w:numId w:val="69"/>
        </w:numPr>
        <w:spacing w:after="0"/>
        <w:jc w:val="left"/>
        <w:rPr>
          <w:rFonts w:asciiTheme="minorHAnsi" w:eastAsia="Times New Roman" w:hAnsiTheme="minorHAnsi" w:cs="Calibri"/>
        </w:rPr>
      </w:pPr>
      <w:r w:rsidRPr="00F24BCE">
        <w:rPr>
          <w:rFonts w:asciiTheme="minorHAnsi" w:hAnsiTheme="minorHAnsi" w:cs="Calibri"/>
          <w:b/>
          <w:spacing w:val="-6"/>
          <w:u w:val="single"/>
        </w:rPr>
        <w:t>Kwotę</w:t>
      </w:r>
      <w:r w:rsidRPr="00F24BCE">
        <w:rPr>
          <w:rFonts w:asciiTheme="minorHAnsi" w:hAnsiTheme="minorHAnsi" w:cs="Calibri"/>
          <w:spacing w:val="-6"/>
        </w:rPr>
        <w:t xml:space="preserve"> wpłaconego wadium w formie pieniądza należy zwrócić na poniższy rachunek bankowy:</w:t>
      </w:r>
      <w:r w:rsidRPr="00F24BCE">
        <w:rPr>
          <w:rFonts w:asciiTheme="minorHAnsi" w:hAnsiTheme="minorHAnsi" w:cs="Calibri"/>
        </w:rPr>
        <w:t xml:space="preserve"> ……………………………………………………………………………………………………………………………………………………………………………………………………………………………....</w:t>
      </w:r>
    </w:p>
    <w:p w14:paraId="737C0A4E" w14:textId="6AA728E7" w:rsidR="00483151" w:rsidRPr="00F24BCE" w:rsidRDefault="00483151" w:rsidP="00AF6F5A">
      <w:pPr>
        <w:numPr>
          <w:ilvl w:val="0"/>
          <w:numId w:val="69"/>
        </w:numPr>
        <w:spacing w:after="0" w:line="276" w:lineRule="auto"/>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Oświadczamy</w:t>
      </w:r>
      <w:r w:rsidRPr="00F24BCE">
        <w:rPr>
          <w:rFonts w:asciiTheme="minorHAnsi" w:eastAsia="Times New Roman" w:hAnsiTheme="minorHAnsi" w:cstheme="minorHAnsi"/>
          <w:u w:val="single"/>
          <w:lang w:eastAsia="pl-PL"/>
        </w:rPr>
        <w:t>,</w:t>
      </w:r>
      <w:r w:rsidRPr="00F24BCE">
        <w:rPr>
          <w:rFonts w:asciiTheme="minorHAnsi" w:eastAsia="Times New Roman" w:hAnsiTheme="minorHAnsi" w:cstheme="minorHAnsi"/>
          <w:lang w:eastAsia="pl-PL"/>
        </w:rPr>
        <w:t xml:space="preserve"> że zapoznaliśmy się ze wzor</w:t>
      </w:r>
      <w:r w:rsidR="001C55A5" w:rsidRPr="00F24BCE">
        <w:rPr>
          <w:rFonts w:asciiTheme="minorHAnsi" w:eastAsia="Times New Roman" w:hAnsiTheme="minorHAnsi" w:cstheme="minorHAnsi"/>
          <w:lang w:eastAsia="pl-PL"/>
        </w:rPr>
        <w:t>ami</w:t>
      </w:r>
      <w:r w:rsidRPr="00F24BCE">
        <w:rPr>
          <w:rFonts w:asciiTheme="minorHAnsi" w:eastAsia="Times New Roman" w:hAnsiTheme="minorHAnsi" w:cstheme="minorHAnsi"/>
          <w:lang w:eastAsia="pl-PL"/>
        </w:rPr>
        <w:t xml:space="preserve"> Um</w:t>
      </w:r>
      <w:r w:rsidR="001C55A5" w:rsidRPr="00F24BCE">
        <w:rPr>
          <w:rFonts w:asciiTheme="minorHAnsi" w:eastAsia="Times New Roman" w:hAnsiTheme="minorHAnsi" w:cstheme="minorHAnsi"/>
          <w:lang w:eastAsia="pl-PL"/>
        </w:rPr>
        <w:t>ów</w:t>
      </w:r>
      <w:r w:rsidRPr="00F24BCE">
        <w:rPr>
          <w:rFonts w:asciiTheme="minorHAnsi" w:eastAsia="Times New Roman" w:hAnsiTheme="minorHAnsi" w:cstheme="minorHAnsi"/>
          <w:lang w:eastAsia="pl-PL"/>
        </w:rPr>
        <w:t>, któr</w:t>
      </w:r>
      <w:r w:rsidR="001C55A5" w:rsidRPr="00F24BCE">
        <w:rPr>
          <w:rFonts w:asciiTheme="minorHAnsi" w:eastAsia="Times New Roman" w:hAnsiTheme="minorHAnsi" w:cstheme="minorHAnsi"/>
          <w:lang w:eastAsia="pl-PL"/>
        </w:rPr>
        <w:t>e</w:t>
      </w:r>
      <w:r w:rsidRPr="00F24BCE">
        <w:rPr>
          <w:rFonts w:asciiTheme="minorHAnsi" w:eastAsia="Times New Roman" w:hAnsiTheme="minorHAnsi" w:cstheme="minorHAnsi"/>
          <w:lang w:eastAsia="pl-PL"/>
        </w:rPr>
        <w:t xml:space="preserve"> </w:t>
      </w:r>
      <w:r w:rsidR="001C55A5" w:rsidRPr="00F24BCE">
        <w:rPr>
          <w:rFonts w:asciiTheme="minorHAnsi" w:eastAsia="Times New Roman" w:hAnsiTheme="minorHAnsi" w:cstheme="minorHAnsi"/>
          <w:lang w:eastAsia="pl-PL"/>
        </w:rPr>
        <w:t xml:space="preserve">stanowią </w:t>
      </w:r>
      <w:r w:rsidRPr="00F24BCE">
        <w:rPr>
          <w:rFonts w:asciiTheme="minorHAnsi" w:eastAsia="Times New Roman" w:hAnsiTheme="minorHAnsi" w:cstheme="minorHAnsi"/>
          <w:b/>
          <w:lang w:eastAsia="pl-PL"/>
        </w:rPr>
        <w:t>Załącznik nr 2</w:t>
      </w:r>
      <w:r w:rsidR="001C55A5" w:rsidRPr="00F24BCE">
        <w:rPr>
          <w:rFonts w:asciiTheme="minorHAnsi" w:eastAsia="Times New Roman" w:hAnsiTheme="minorHAnsi" w:cstheme="minorHAnsi"/>
          <w:b/>
          <w:lang w:eastAsia="pl-PL"/>
        </w:rPr>
        <w:t>a i Załącznik nr 2b</w:t>
      </w:r>
      <w:r w:rsidRPr="00F24BCE">
        <w:rPr>
          <w:rFonts w:asciiTheme="minorHAnsi" w:eastAsia="Times New Roman" w:hAnsiTheme="minorHAnsi" w:cstheme="minorHAnsi"/>
          <w:b/>
          <w:lang w:eastAsia="pl-PL"/>
        </w:rPr>
        <w:t xml:space="preserve"> do SIWZ</w:t>
      </w:r>
      <w:r w:rsidRPr="00F24BCE">
        <w:rPr>
          <w:rFonts w:asciiTheme="minorHAnsi" w:eastAsia="Times New Roman" w:hAnsiTheme="minorHAnsi" w:cstheme="minorHAnsi"/>
          <w:lang w:eastAsia="pl-PL"/>
        </w:rPr>
        <w:t xml:space="preserve"> i zobowiązujemy się w przypadku wyboru naszej oferty do </w:t>
      </w:r>
      <w:r w:rsidR="009332DE">
        <w:rPr>
          <w:rFonts w:asciiTheme="minorHAnsi" w:eastAsia="Times New Roman" w:hAnsiTheme="minorHAnsi" w:cstheme="minorHAnsi"/>
          <w:lang w:eastAsia="pl-PL"/>
        </w:rPr>
        <w:t>zawarcia Umowy na określonych w </w:t>
      </w:r>
      <w:r w:rsidRPr="00F24BCE">
        <w:rPr>
          <w:rFonts w:asciiTheme="minorHAnsi" w:eastAsia="Times New Roman" w:hAnsiTheme="minorHAnsi" w:cstheme="minorHAnsi"/>
          <w:lang w:eastAsia="pl-PL"/>
        </w:rPr>
        <w:t>tym załączniku warunkach, w miejscu i terminie wyznaczonym przez Zamawiającego.</w:t>
      </w:r>
    </w:p>
    <w:p w14:paraId="78A445DF" w14:textId="77777777" w:rsidR="00483151" w:rsidRPr="00F24BCE" w:rsidRDefault="00483151" w:rsidP="00AF6F5A">
      <w:pPr>
        <w:numPr>
          <w:ilvl w:val="0"/>
          <w:numId w:val="69"/>
        </w:numPr>
        <w:spacing w:after="0" w:line="276" w:lineRule="auto"/>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Akceptujemy</w:t>
      </w:r>
      <w:r w:rsidRPr="00F24BCE">
        <w:rPr>
          <w:rFonts w:asciiTheme="minorHAnsi" w:eastAsia="Times New Roman" w:hAnsiTheme="minorHAnsi" w:cstheme="minorHAnsi"/>
          <w:lang w:eastAsia="pl-PL"/>
        </w:rPr>
        <w:t xml:space="preserve"> termin płatności – 30 dni od daty doręczenia Zamawiającemu prawidłowo wystawionej faktury/rachunku.</w:t>
      </w:r>
    </w:p>
    <w:p w14:paraId="51197FCF" w14:textId="77777777" w:rsidR="00483151" w:rsidRPr="00F24BCE" w:rsidRDefault="00483151" w:rsidP="00AF6F5A">
      <w:pPr>
        <w:numPr>
          <w:ilvl w:val="0"/>
          <w:numId w:val="69"/>
        </w:numPr>
        <w:spacing w:after="0" w:line="276" w:lineRule="auto"/>
        <w:rPr>
          <w:rFonts w:asciiTheme="minorHAnsi" w:eastAsia="Times New Roman" w:hAnsiTheme="minorHAnsi" w:cstheme="minorHAnsi"/>
          <w:bCs/>
          <w:color w:val="000000"/>
        </w:rPr>
      </w:pPr>
      <w:r w:rsidRPr="00F24BCE">
        <w:rPr>
          <w:rFonts w:asciiTheme="minorHAnsi" w:hAnsiTheme="minorHAnsi" w:cstheme="minorHAnsi"/>
          <w:b/>
          <w:bCs/>
          <w:u w:val="single"/>
        </w:rPr>
        <w:t>Oświadczam</w:t>
      </w:r>
      <w:r w:rsidRPr="00F24BCE">
        <w:rPr>
          <w:rFonts w:asciiTheme="minorHAnsi" w:hAnsiTheme="minorHAnsi" w:cstheme="minorHAnsi"/>
          <w:bCs/>
        </w:rPr>
        <w:t>, że wypełniłem obowiązki informacyjne przewidziane w art. 13 lub art. 14 RODO</w:t>
      </w:r>
      <w:r w:rsidRPr="00F24BCE">
        <w:rPr>
          <w:rStyle w:val="Odwoanieprzypisudolnego"/>
          <w:rFonts w:asciiTheme="minorHAnsi" w:hAnsiTheme="minorHAnsi" w:cstheme="minorHAnsi"/>
          <w:bCs/>
          <w:sz w:val="22"/>
        </w:rPr>
        <w:footnoteReference w:id="2"/>
      </w:r>
      <w:r w:rsidRPr="00F24BCE">
        <w:rPr>
          <w:rFonts w:asciiTheme="minorHAnsi" w:hAnsiTheme="minorHAnsi" w:cstheme="minorHAnsi"/>
          <w:bCs/>
        </w:rPr>
        <w:t xml:space="preserve"> wobec osób fizycznych, od których dane osobowe bezpośrednio lub pośrednio pozyskałem w celu ubiegania się o udzielenie zamówienia publicznego w niniejszym postępowaniu.</w:t>
      </w:r>
      <w:r w:rsidRPr="00F24BCE">
        <w:rPr>
          <w:rStyle w:val="Odwoanieprzypisudolnego"/>
          <w:rFonts w:asciiTheme="minorHAnsi" w:hAnsiTheme="minorHAnsi" w:cstheme="minorHAnsi"/>
          <w:bCs/>
          <w:sz w:val="22"/>
        </w:rPr>
        <w:footnoteReference w:id="3"/>
      </w:r>
    </w:p>
    <w:p w14:paraId="5A491585" w14:textId="77777777" w:rsidR="00483151" w:rsidRPr="00F24BCE" w:rsidRDefault="00483151" w:rsidP="00AF6F5A">
      <w:pPr>
        <w:numPr>
          <w:ilvl w:val="0"/>
          <w:numId w:val="69"/>
        </w:numPr>
        <w:spacing w:after="0" w:line="276" w:lineRule="auto"/>
        <w:rPr>
          <w:rFonts w:asciiTheme="minorHAnsi" w:eastAsia="Times New Roman" w:hAnsiTheme="minorHAnsi" w:cstheme="minorHAnsi"/>
          <w:bCs/>
          <w:color w:val="000000"/>
          <w:lang w:eastAsia="pl-PL"/>
        </w:rPr>
      </w:pPr>
      <w:r w:rsidRPr="00F24BCE">
        <w:rPr>
          <w:rFonts w:asciiTheme="minorHAnsi" w:eastAsia="Times New Roman" w:hAnsiTheme="minorHAnsi" w:cstheme="minorHAnsi"/>
          <w:b/>
          <w:u w:val="single"/>
          <w:lang w:eastAsia="pl-PL"/>
        </w:rPr>
        <w:t>Oświadczamy</w:t>
      </w:r>
      <w:r w:rsidRPr="00F24BCE">
        <w:rPr>
          <w:rFonts w:asciiTheme="minorHAnsi" w:eastAsia="Times New Roman" w:hAnsiTheme="minorHAnsi" w:cstheme="minorHAnsi"/>
          <w:u w:val="single"/>
          <w:lang w:eastAsia="pl-PL"/>
        </w:rPr>
        <w:t>,</w:t>
      </w:r>
      <w:r w:rsidRPr="00F24BCE">
        <w:rPr>
          <w:rFonts w:asciiTheme="minorHAnsi" w:eastAsia="Times New Roman" w:hAnsiTheme="minorHAnsi" w:cstheme="minorHAnsi"/>
          <w:lang w:eastAsia="pl-PL"/>
        </w:rPr>
        <w:t xml:space="preserve"> że niniejsza oferta jest jawna i nie zawiera informacji stanowiących tajemnicę przedsiębiorstwa w rozumieniu przepisów o zwalczaniu nieuczciwej konkurencji, za wyjątkiem informacji zawartych na stronach ……………………………………………………………………..</w:t>
      </w:r>
    </w:p>
    <w:p w14:paraId="40CB69AE" w14:textId="77777777" w:rsidR="00483151" w:rsidRPr="00F24BCE" w:rsidRDefault="00483151" w:rsidP="00AF6F5A">
      <w:pPr>
        <w:numPr>
          <w:ilvl w:val="0"/>
          <w:numId w:val="69"/>
        </w:numPr>
        <w:spacing w:after="0" w:line="276" w:lineRule="auto"/>
        <w:rPr>
          <w:rFonts w:asciiTheme="minorHAnsi" w:eastAsia="Times New Roman" w:hAnsiTheme="minorHAnsi" w:cstheme="minorHAnsi"/>
          <w:bCs/>
          <w:lang w:eastAsia="pl-PL"/>
        </w:rPr>
      </w:pPr>
      <w:r w:rsidRPr="00F24BCE">
        <w:rPr>
          <w:rFonts w:asciiTheme="minorHAnsi" w:eastAsia="Times New Roman" w:hAnsiTheme="minorHAnsi" w:cstheme="minorHAnsi"/>
          <w:b/>
          <w:u w:val="single"/>
          <w:lang w:eastAsia="pl-PL"/>
        </w:rPr>
        <w:t>Tajemnicę przedsiębiorstwa**</w:t>
      </w:r>
      <w:r w:rsidRPr="00F24BCE">
        <w:rPr>
          <w:rFonts w:asciiTheme="minorHAnsi" w:hAnsiTheme="minorHAnsi" w:cstheme="minorHAnsi"/>
          <w:b/>
          <w:u w:val="single"/>
        </w:rPr>
        <w:t>*</w:t>
      </w:r>
      <w:r w:rsidRPr="00F24BCE">
        <w:rPr>
          <w:rFonts w:asciiTheme="minorHAnsi" w:eastAsia="Times New Roman" w:hAnsiTheme="minorHAnsi" w:cstheme="minorHAnsi"/>
          <w:b/>
          <w:lang w:eastAsia="pl-PL"/>
        </w:rPr>
        <w:t xml:space="preserve"> </w:t>
      </w:r>
      <w:r w:rsidRPr="00F24BCE">
        <w:rPr>
          <w:rFonts w:asciiTheme="minorHAnsi" w:eastAsia="Times New Roman" w:hAnsiTheme="minorHAnsi" w:cstheme="minorHAnsi"/>
          <w:lang w:eastAsia="pl-PL"/>
        </w:rPr>
        <w:t>w rozumieniu przepisów o zwalczaniu nieuczciwej konkurencji stanowią następujące</w:t>
      </w:r>
      <w:r w:rsidRPr="00F24BCE">
        <w:rPr>
          <w:rFonts w:asciiTheme="minorHAnsi" w:eastAsia="Times New Roman" w:hAnsiTheme="minorHAnsi" w:cstheme="minorHAnsi"/>
          <w:bCs/>
          <w:lang w:eastAsia="pl-PL"/>
        </w:rPr>
        <w:t xml:space="preserve"> dokumenty dołączone do oferty:</w:t>
      </w:r>
    </w:p>
    <w:p w14:paraId="56A2144C" w14:textId="77777777" w:rsidR="00483151" w:rsidRPr="00F24BCE" w:rsidRDefault="00483151" w:rsidP="00AF6F5A">
      <w:pPr>
        <w:numPr>
          <w:ilvl w:val="0"/>
          <w:numId w:val="70"/>
        </w:numPr>
        <w:tabs>
          <w:tab w:val="num" w:pos="720"/>
        </w:tabs>
        <w:spacing w:after="0" w:line="276" w:lineRule="auto"/>
        <w:ind w:left="720"/>
        <w:jc w:val="left"/>
        <w:rPr>
          <w:rFonts w:asciiTheme="minorHAnsi" w:eastAsia="Times New Roman" w:hAnsiTheme="minorHAnsi" w:cstheme="minorHAnsi"/>
          <w:lang w:eastAsia="pl-PL"/>
        </w:rPr>
      </w:pPr>
      <w:r w:rsidRPr="00F24BCE">
        <w:rPr>
          <w:rFonts w:asciiTheme="minorHAnsi" w:eastAsia="Times New Roman" w:hAnsiTheme="minorHAnsi" w:cstheme="minorHAnsi"/>
          <w:lang w:eastAsia="pl-PL"/>
        </w:rPr>
        <w:t>…………………………………….</w:t>
      </w:r>
    </w:p>
    <w:p w14:paraId="22F18A84" w14:textId="77777777" w:rsidR="00483151" w:rsidRPr="00F24BCE" w:rsidRDefault="00483151" w:rsidP="00AF6F5A">
      <w:pPr>
        <w:numPr>
          <w:ilvl w:val="0"/>
          <w:numId w:val="70"/>
        </w:numPr>
        <w:tabs>
          <w:tab w:val="num" w:pos="720"/>
        </w:tabs>
        <w:spacing w:after="0" w:line="276" w:lineRule="auto"/>
        <w:ind w:left="720"/>
        <w:jc w:val="left"/>
        <w:rPr>
          <w:rFonts w:asciiTheme="minorHAnsi" w:eastAsia="Times New Roman" w:hAnsiTheme="minorHAnsi" w:cstheme="minorHAnsi"/>
          <w:lang w:eastAsia="pl-PL"/>
        </w:rPr>
      </w:pPr>
      <w:r w:rsidRPr="00F24BCE">
        <w:rPr>
          <w:rFonts w:asciiTheme="minorHAnsi" w:eastAsia="Times New Roman" w:hAnsiTheme="minorHAnsi" w:cstheme="minorHAnsi"/>
          <w:lang w:eastAsia="pl-PL"/>
        </w:rPr>
        <w:t>…………………………………….</w:t>
      </w:r>
    </w:p>
    <w:p w14:paraId="275BBACD" w14:textId="77777777" w:rsidR="00483151" w:rsidRPr="00F24BCE" w:rsidRDefault="00483151" w:rsidP="00483151">
      <w:pPr>
        <w:spacing w:after="0" w:line="276" w:lineRule="auto"/>
        <w:ind w:left="284"/>
        <w:rPr>
          <w:rFonts w:asciiTheme="minorHAnsi" w:hAnsiTheme="minorHAnsi" w:cstheme="minorHAnsi"/>
          <w:b/>
        </w:rPr>
      </w:pPr>
      <w:r w:rsidRPr="00F24BCE">
        <w:rPr>
          <w:rFonts w:asciiTheme="minorHAnsi" w:hAnsiTheme="minorHAnsi" w:cstheme="minorHAnsi"/>
          <w:b/>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051A23F1" w14:textId="77777777" w:rsidR="00483151" w:rsidRPr="00F24BCE" w:rsidRDefault="00483151" w:rsidP="00AF6F5A">
      <w:pPr>
        <w:numPr>
          <w:ilvl w:val="0"/>
          <w:numId w:val="69"/>
        </w:numPr>
        <w:spacing w:after="0" w:line="276" w:lineRule="auto"/>
        <w:jc w:val="left"/>
        <w:rPr>
          <w:rFonts w:asciiTheme="minorHAnsi" w:eastAsia="Times New Roman" w:hAnsiTheme="minorHAnsi" w:cstheme="minorHAnsi"/>
          <w:lang w:eastAsia="pl-PL"/>
        </w:rPr>
      </w:pPr>
      <w:r w:rsidRPr="00F24BCE">
        <w:rPr>
          <w:rFonts w:asciiTheme="minorHAnsi" w:eastAsia="Times New Roman" w:hAnsiTheme="minorHAnsi" w:cstheme="minorHAnsi"/>
          <w:b/>
          <w:bCs/>
          <w:u w:val="single"/>
          <w:lang w:eastAsia="pl-PL"/>
        </w:rPr>
        <w:t>Wszelką korespondencję</w:t>
      </w:r>
      <w:r w:rsidRPr="00F24BCE">
        <w:rPr>
          <w:rFonts w:asciiTheme="minorHAnsi" w:eastAsia="Times New Roman" w:hAnsiTheme="minorHAnsi" w:cstheme="minorHAnsi"/>
          <w:lang w:eastAsia="pl-PL"/>
        </w:rPr>
        <w:t xml:space="preserve"> w sprawie niniejszego postępowania należy kierować do: </w:t>
      </w:r>
    </w:p>
    <w:p w14:paraId="56E18361" w14:textId="77777777" w:rsidR="00483151" w:rsidRPr="00F24BCE" w:rsidRDefault="00483151" w:rsidP="00483151">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Imię i nazwisko ……………………………….</w:t>
      </w:r>
    </w:p>
    <w:p w14:paraId="247A0E3C" w14:textId="77777777" w:rsidR="00483151" w:rsidRPr="00F24BCE" w:rsidRDefault="00483151" w:rsidP="00483151">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Adres: ………………………………………….</w:t>
      </w:r>
    </w:p>
    <w:p w14:paraId="7980E025" w14:textId="77777777" w:rsidR="00483151" w:rsidRPr="00F24BCE" w:rsidRDefault="00483151" w:rsidP="00483151">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Telefon: ………………………………………..</w:t>
      </w:r>
    </w:p>
    <w:p w14:paraId="6023EF2A" w14:textId="77777777" w:rsidR="00483151" w:rsidRPr="00F24BCE" w:rsidRDefault="00483151" w:rsidP="00483151">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Fax: …………………………………………….</w:t>
      </w:r>
    </w:p>
    <w:p w14:paraId="5D9B04AF" w14:textId="77777777" w:rsidR="00483151" w:rsidRPr="00F24BCE" w:rsidRDefault="00483151" w:rsidP="00483151">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Adres e-mail: ………………………………….</w:t>
      </w:r>
    </w:p>
    <w:p w14:paraId="1F0F9308" w14:textId="77777777" w:rsidR="00483151" w:rsidRPr="00F24BCE" w:rsidRDefault="00483151" w:rsidP="00AF6F5A">
      <w:pPr>
        <w:numPr>
          <w:ilvl w:val="0"/>
          <w:numId w:val="69"/>
        </w:numPr>
        <w:spacing w:after="0" w:line="276" w:lineRule="auto"/>
        <w:jc w:val="left"/>
        <w:rPr>
          <w:rFonts w:asciiTheme="minorHAnsi" w:eastAsia="Times New Roman" w:hAnsiTheme="minorHAnsi" w:cstheme="minorHAnsi"/>
          <w:bCs/>
          <w:lang w:eastAsia="pl-PL"/>
        </w:rPr>
      </w:pPr>
      <w:r w:rsidRPr="00F24BCE">
        <w:rPr>
          <w:rFonts w:asciiTheme="minorHAnsi" w:eastAsia="Times New Roman" w:hAnsiTheme="minorHAnsi" w:cstheme="minorHAnsi"/>
          <w:b/>
          <w:bCs/>
          <w:color w:val="000000"/>
          <w:u w:val="single"/>
          <w:lang w:eastAsia="pl-PL"/>
        </w:rPr>
        <w:t xml:space="preserve">Zamówienie </w:t>
      </w:r>
      <w:r w:rsidRPr="00F24BCE">
        <w:rPr>
          <w:rFonts w:asciiTheme="minorHAnsi" w:eastAsia="Times New Roman" w:hAnsiTheme="minorHAnsi" w:cstheme="minorHAnsi"/>
          <w:b/>
          <w:bCs/>
          <w:u w:val="single"/>
          <w:lang w:eastAsia="pl-PL"/>
        </w:rPr>
        <w:t>zrealizujemy</w:t>
      </w:r>
      <w:r w:rsidRPr="00F24BCE">
        <w:rPr>
          <w:rFonts w:asciiTheme="minorHAnsi" w:eastAsia="Times New Roman" w:hAnsiTheme="minorHAnsi" w:cstheme="minorHAnsi"/>
          <w:bCs/>
          <w:lang w:eastAsia="pl-PL"/>
        </w:rPr>
        <w:t xml:space="preserve"> sami</w:t>
      </w:r>
      <w:r w:rsidRPr="00F24BCE">
        <w:rPr>
          <w:rFonts w:asciiTheme="minorHAnsi" w:hAnsiTheme="minorHAnsi" w:cstheme="minorHAnsi"/>
          <w:b/>
          <w:bCs/>
        </w:rPr>
        <w:t>****</w:t>
      </w:r>
      <w:r w:rsidRPr="00F24BCE">
        <w:rPr>
          <w:rFonts w:asciiTheme="minorHAnsi" w:eastAsia="Times New Roman" w:hAnsiTheme="minorHAnsi" w:cstheme="minorHAnsi"/>
          <w:bCs/>
          <w:lang w:eastAsia="pl-PL"/>
        </w:rPr>
        <w:t xml:space="preserve"> / przy udziale Podwykonawców</w:t>
      </w:r>
      <w:r w:rsidRPr="00F24BCE">
        <w:rPr>
          <w:rFonts w:asciiTheme="minorHAnsi" w:hAnsiTheme="minorHAnsi" w:cstheme="minorHAnsi"/>
          <w:b/>
          <w:bCs/>
        </w:rPr>
        <w:t>****</w:t>
      </w:r>
      <w:r w:rsidRPr="00F24BCE">
        <w:rPr>
          <w:rFonts w:asciiTheme="minorHAnsi" w:eastAsia="Times New Roman" w:hAnsiTheme="minorHAnsi" w:cstheme="minorHAnsi"/>
          <w:b/>
          <w:bCs/>
          <w:lang w:eastAsia="pl-PL"/>
        </w:rPr>
        <w:t>.</w:t>
      </w:r>
      <w:r w:rsidRPr="00F24BCE">
        <w:rPr>
          <w:rFonts w:asciiTheme="minorHAnsi" w:eastAsia="Times New Roman" w:hAnsiTheme="minorHAnsi" w:cstheme="minorHAnsi"/>
          <w:bCs/>
          <w:lang w:eastAsia="pl-PL"/>
        </w:rPr>
        <w:t xml:space="preserve"> Podwykonawcom zostaną powierzone do wykonania następujące zakresy zamówienia:</w:t>
      </w:r>
    </w:p>
    <w:p w14:paraId="33884B23" w14:textId="77777777" w:rsidR="00483151" w:rsidRPr="00F24BCE" w:rsidRDefault="00483151" w:rsidP="00483151">
      <w:pPr>
        <w:spacing w:after="0" w:line="276" w:lineRule="auto"/>
        <w:ind w:left="360"/>
        <w:rPr>
          <w:rFonts w:asciiTheme="minorHAnsi" w:eastAsia="Times New Roman" w:hAnsiTheme="minorHAnsi" w:cstheme="minorHAnsi"/>
          <w:bCs/>
          <w:color w:val="000000"/>
          <w:lang w:eastAsia="pl-PL"/>
        </w:rPr>
      </w:pPr>
    </w:p>
    <w:p w14:paraId="0EB73E28" w14:textId="77777777" w:rsidR="00483151" w:rsidRPr="00F24BCE" w:rsidRDefault="00483151" w:rsidP="00483151">
      <w:pPr>
        <w:keepLines/>
        <w:tabs>
          <w:tab w:val="left" w:pos="-4253"/>
          <w:tab w:val="left" w:leader="dot" w:pos="9072"/>
        </w:tabs>
        <w:autoSpaceDE w:val="0"/>
        <w:autoSpaceDN w:val="0"/>
        <w:spacing w:after="0" w:line="276" w:lineRule="auto"/>
        <w:ind w:firstLine="426"/>
        <w:rPr>
          <w:rFonts w:asciiTheme="minorHAnsi" w:eastAsia="Times New Roman" w:hAnsiTheme="minorHAnsi" w:cstheme="minorHAnsi"/>
          <w:b/>
          <w:color w:val="000000"/>
        </w:rPr>
      </w:pPr>
      <w:r w:rsidRPr="00F24BCE">
        <w:rPr>
          <w:rFonts w:asciiTheme="minorHAnsi" w:eastAsia="Times New Roman" w:hAnsiTheme="minorHAnsi" w:cstheme="minorHAnsi"/>
          <w:b/>
          <w:color w:val="000000"/>
        </w:rPr>
        <w:t>a)</w:t>
      </w:r>
      <w:r w:rsidRPr="00F24BCE">
        <w:rPr>
          <w:rFonts w:asciiTheme="minorHAnsi" w:eastAsia="Times New Roman" w:hAnsiTheme="minorHAnsi" w:cstheme="minorHAnsi"/>
          <w:b/>
          <w:color w:val="000000"/>
        </w:rPr>
        <w:tab/>
        <w:t xml:space="preserve"> </w:t>
      </w:r>
    </w:p>
    <w:p w14:paraId="26D8401A" w14:textId="77777777" w:rsidR="00483151" w:rsidRPr="00F24BCE" w:rsidRDefault="00483151" w:rsidP="00483151">
      <w:pPr>
        <w:keepLines/>
        <w:tabs>
          <w:tab w:val="left" w:leader="dot" w:pos="9072"/>
        </w:tabs>
        <w:autoSpaceDE w:val="0"/>
        <w:autoSpaceDN w:val="0"/>
        <w:spacing w:after="0" w:line="276" w:lineRule="auto"/>
        <w:ind w:firstLine="720"/>
        <w:jc w:val="center"/>
        <w:rPr>
          <w:rFonts w:asciiTheme="minorHAnsi" w:eastAsia="Times New Roman" w:hAnsiTheme="minorHAnsi" w:cstheme="minorHAnsi"/>
          <w:i/>
          <w:color w:val="000000"/>
        </w:rPr>
      </w:pPr>
      <w:r w:rsidRPr="00F24BCE">
        <w:rPr>
          <w:rFonts w:asciiTheme="minorHAnsi" w:eastAsia="Times New Roman" w:hAnsiTheme="minorHAnsi" w:cstheme="minorHAnsi"/>
          <w:i/>
          <w:color w:val="000000"/>
        </w:rPr>
        <w:t>(opis zamówienia zlecanego podwykonawcy)</w:t>
      </w:r>
    </w:p>
    <w:p w14:paraId="511FE86E" w14:textId="77777777" w:rsidR="00483151" w:rsidRPr="00F24BCE" w:rsidRDefault="00483151" w:rsidP="00483151">
      <w:pPr>
        <w:keepLines/>
        <w:tabs>
          <w:tab w:val="left" w:leader="dot" w:pos="9072"/>
        </w:tabs>
        <w:autoSpaceDE w:val="0"/>
        <w:autoSpaceDN w:val="0"/>
        <w:spacing w:before="240" w:line="276" w:lineRule="auto"/>
        <w:ind w:firstLine="426"/>
        <w:rPr>
          <w:rFonts w:asciiTheme="minorHAnsi" w:eastAsia="Times New Roman" w:hAnsiTheme="minorHAnsi" w:cstheme="minorHAnsi"/>
          <w:b/>
          <w:i/>
        </w:rPr>
      </w:pPr>
      <w:r w:rsidRPr="00F24BCE">
        <w:rPr>
          <w:rFonts w:asciiTheme="minorHAnsi" w:hAnsiTheme="minorHAnsi" w:cstheme="minorHAnsi"/>
          <w:b/>
          <w:i/>
        </w:rPr>
        <w:t>Podwykonawcą będzie ( o ile na etapie składania ofert Podwykonawca jest znany)</w:t>
      </w:r>
    </w:p>
    <w:p w14:paraId="5024ACA3" w14:textId="77777777" w:rsidR="00483151" w:rsidRPr="00F24BCE" w:rsidRDefault="00483151" w:rsidP="00483151">
      <w:pPr>
        <w:keepLines/>
        <w:tabs>
          <w:tab w:val="left" w:leader="dot" w:pos="9072"/>
        </w:tabs>
        <w:autoSpaceDE w:val="0"/>
        <w:autoSpaceDN w:val="0"/>
        <w:spacing w:after="0" w:line="276" w:lineRule="auto"/>
        <w:ind w:left="720" w:hanging="294"/>
        <w:jc w:val="left"/>
        <w:rPr>
          <w:rFonts w:asciiTheme="minorHAnsi" w:eastAsia="Times New Roman" w:hAnsiTheme="minorHAnsi" w:cstheme="minorHAnsi"/>
        </w:rPr>
      </w:pPr>
      <w:r w:rsidRPr="00F24BCE">
        <w:rPr>
          <w:rFonts w:asciiTheme="minorHAnsi" w:eastAsia="Times New Roman" w:hAnsiTheme="minorHAnsi" w:cstheme="minorHAnsi"/>
          <w:b/>
          <w:color w:val="000000"/>
        </w:rPr>
        <w:t>b)</w:t>
      </w:r>
      <w:r w:rsidRPr="00F24BCE">
        <w:rPr>
          <w:rFonts w:asciiTheme="minorHAnsi" w:eastAsia="Times New Roman" w:hAnsiTheme="minorHAnsi" w:cstheme="minorHAnsi"/>
        </w:rPr>
        <w:t xml:space="preserve"> </w:t>
      </w:r>
      <w:r w:rsidRPr="00F24BCE">
        <w:rPr>
          <w:rFonts w:asciiTheme="minorHAnsi" w:eastAsia="Times New Roman" w:hAnsiTheme="minorHAnsi" w:cstheme="minorHAnsi"/>
          <w:b/>
        </w:rPr>
        <w:t xml:space="preserve">……………………………………………………………………………………………………………. </w:t>
      </w:r>
    </w:p>
    <w:p w14:paraId="29FFB98A" w14:textId="77777777" w:rsidR="00483151" w:rsidRPr="00F24BCE" w:rsidRDefault="00483151" w:rsidP="00483151">
      <w:pPr>
        <w:pStyle w:val="Zwykytekst"/>
        <w:keepLines/>
        <w:tabs>
          <w:tab w:val="left" w:leader="dot" w:pos="9072"/>
        </w:tabs>
        <w:ind w:left="360"/>
        <w:jc w:val="center"/>
        <w:rPr>
          <w:rFonts w:asciiTheme="minorHAnsi" w:hAnsiTheme="minorHAnsi" w:cstheme="minorHAnsi"/>
          <w:sz w:val="22"/>
          <w:szCs w:val="22"/>
          <w:lang w:eastAsia="en-US"/>
        </w:rPr>
      </w:pPr>
      <w:r w:rsidRPr="00F24BCE">
        <w:rPr>
          <w:rFonts w:asciiTheme="minorHAnsi" w:hAnsiTheme="minorHAnsi" w:cstheme="minorHAnsi"/>
          <w:i/>
          <w:sz w:val="22"/>
          <w:szCs w:val="22"/>
        </w:rPr>
        <w:t>(nazwa (firma) Podwykonawców)</w:t>
      </w:r>
    </w:p>
    <w:p w14:paraId="527DB22E" w14:textId="77777777" w:rsidR="00483151" w:rsidRPr="00F24BCE" w:rsidRDefault="00483151" w:rsidP="00AF6F5A">
      <w:pPr>
        <w:numPr>
          <w:ilvl w:val="0"/>
          <w:numId w:val="35"/>
        </w:numPr>
        <w:spacing w:after="0" w:line="276" w:lineRule="auto"/>
        <w:rPr>
          <w:rFonts w:asciiTheme="minorHAnsi" w:hAnsiTheme="minorHAnsi" w:cstheme="minorHAnsi"/>
        </w:rPr>
      </w:pPr>
      <w:r w:rsidRPr="00F24BCE">
        <w:rPr>
          <w:rFonts w:asciiTheme="minorHAnsi" w:hAnsiTheme="minorHAnsi" w:cstheme="minorHAnsi"/>
          <w:b/>
          <w:u w:val="single"/>
        </w:rPr>
        <w:t>Wykonawca jest</w:t>
      </w:r>
      <w:r w:rsidRPr="00F24BCE">
        <w:rPr>
          <w:rFonts w:asciiTheme="minorHAnsi" w:hAnsiTheme="minorHAnsi" w:cstheme="minorHAnsi"/>
        </w:rPr>
        <w:t xml:space="preserve"> </w:t>
      </w:r>
      <w:r w:rsidRPr="00F24BCE">
        <w:rPr>
          <w:rStyle w:val="Odwoanieprzypisudolnego"/>
          <w:rFonts w:asciiTheme="minorHAnsi" w:hAnsiTheme="minorHAnsi" w:cstheme="minorHAnsi"/>
          <w:sz w:val="22"/>
        </w:rPr>
        <w:footnoteReference w:id="4"/>
      </w:r>
      <w:r w:rsidRPr="00F24BCE">
        <w:rPr>
          <w:rFonts w:asciiTheme="minorHAnsi" w:hAnsiTheme="minorHAnsi" w:cstheme="minorHAnsi"/>
        </w:rPr>
        <w:t>:</w:t>
      </w:r>
    </w:p>
    <w:p w14:paraId="3B2980C1" w14:textId="77777777" w:rsidR="00483151" w:rsidRPr="00F24BCE" w:rsidRDefault="00483151" w:rsidP="00AF6F5A">
      <w:pPr>
        <w:numPr>
          <w:ilvl w:val="0"/>
          <w:numId w:val="38"/>
        </w:numPr>
        <w:spacing w:after="0" w:line="276" w:lineRule="auto"/>
        <w:contextualSpacing/>
        <w:jc w:val="left"/>
        <w:rPr>
          <w:rFonts w:asciiTheme="minorHAnsi" w:hAnsiTheme="minorHAnsi" w:cstheme="minorHAnsi"/>
        </w:rPr>
      </w:pPr>
      <w:r w:rsidRPr="00F24BCE">
        <w:rPr>
          <w:rFonts w:asciiTheme="minorHAnsi" w:hAnsiTheme="minorHAnsi" w:cstheme="minorHAnsi"/>
        </w:rPr>
        <w:t xml:space="preserve">mikroprzedsiębiorstwem </w:t>
      </w:r>
    </w:p>
    <w:p w14:paraId="423D311F" w14:textId="77777777" w:rsidR="00483151" w:rsidRPr="00F24BCE" w:rsidRDefault="00483151" w:rsidP="00AF6F5A">
      <w:pPr>
        <w:numPr>
          <w:ilvl w:val="0"/>
          <w:numId w:val="38"/>
        </w:numPr>
        <w:spacing w:after="0" w:line="276" w:lineRule="auto"/>
        <w:contextualSpacing/>
        <w:jc w:val="left"/>
        <w:rPr>
          <w:rFonts w:asciiTheme="minorHAnsi" w:hAnsiTheme="minorHAnsi" w:cstheme="minorHAnsi"/>
        </w:rPr>
      </w:pPr>
      <w:r w:rsidRPr="00F24BCE">
        <w:rPr>
          <w:rFonts w:asciiTheme="minorHAnsi" w:hAnsiTheme="minorHAnsi" w:cstheme="minorHAnsi"/>
        </w:rPr>
        <w:t>małym przedsiębiorstwem</w:t>
      </w:r>
    </w:p>
    <w:p w14:paraId="40925744" w14:textId="77777777" w:rsidR="00483151" w:rsidRPr="00F24BCE" w:rsidRDefault="00483151" w:rsidP="00AF6F5A">
      <w:pPr>
        <w:numPr>
          <w:ilvl w:val="0"/>
          <w:numId w:val="38"/>
        </w:numPr>
        <w:spacing w:after="0" w:line="276" w:lineRule="auto"/>
        <w:contextualSpacing/>
        <w:jc w:val="left"/>
        <w:rPr>
          <w:rFonts w:asciiTheme="minorHAnsi" w:hAnsiTheme="minorHAnsi" w:cstheme="minorHAnsi"/>
        </w:rPr>
      </w:pPr>
      <w:r w:rsidRPr="00F24BCE">
        <w:rPr>
          <w:rFonts w:asciiTheme="minorHAnsi" w:hAnsiTheme="minorHAnsi" w:cstheme="minorHAnsi"/>
        </w:rPr>
        <w:t>średnim przedsiębiorstwem.</w:t>
      </w:r>
    </w:p>
    <w:p w14:paraId="492A9FD9" w14:textId="77777777" w:rsidR="00483151" w:rsidRPr="00F24BCE" w:rsidRDefault="00483151" w:rsidP="00AF6F5A">
      <w:pPr>
        <w:numPr>
          <w:ilvl w:val="0"/>
          <w:numId w:val="69"/>
        </w:numPr>
        <w:spacing w:after="0" w:line="276" w:lineRule="auto"/>
        <w:jc w:val="left"/>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Ofertę</w:t>
      </w:r>
      <w:r w:rsidRPr="00F24BCE">
        <w:rPr>
          <w:rFonts w:asciiTheme="minorHAnsi" w:eastAsia="Times New Roman" w:hAnsiTheme="minorHAnsi" w:cstheme="minorHAnsi"/>
          <w:b/>
          <w:lang w:eastAsia="pl-PL"/>
        </w:rPr>
        <w:t xml:space="preserve"> </w:t>
      </w:r>
      <w:r w:rsidRPr="00F24BCE">
        <w:rPr>
          <w:rFonts w:asciiTheme="minorHAnsi" w:eastAsia="Times New Roman" w:hAnsiTheme="minorHAnsi" w:cstheme="minorHAnsi"/>
          <w:lang w:eastAsia="pl-PL"/>
        </w:rPr>
        <w:t xml:space="preserve">niniejszą składamy na </w:t>
      </w:r>
      <w:r w:rsidRPr="00F24BCE">
        <w:rPr>
          <w:rFonts w:asciiTheme="minorHAnsi" w:eastAsia="Times New Roman" w:hAnsiTheme="minorHAnsi" w:cstheme="minorHAnsi"/>
          <w:b/>
          <w:lang w:eastAsia="pl-PL"/>
        </w:rPr>
        <w:t>………………</w:t>
      </w:r>
      <w:r w:rsidRPr="00F24BCE">
        <w:rPr>
          <w:rFonts w:asciiTheme="minorHAnsi" w:eastAsia="Times New Roman" w:hAnsiTheme="minorHAnsi" w:cstheme="minorHAnsi"/>
          <w:lang w:eastAsia="pl-PL"/>
        </w:rPr>
        <w:t xml:space="preserve"> kolejno ponumerowanych kartkach.</w:t>
      </w:r>
    </w:p>
    <w:p w14:paraId="03432100" w14:textId="77777777" w:rsidR="00483151" w:rsidRPr="00F24BCE" w:rsidRDefault="00483151" w:rsidP="00AF6F5A">
      <w:pPr>
        <w:numPr>
          <w:ilvl w:val="0"/>
          <w:numId w:val="69"/>
        </w:numPr>
        <w:spacing w:after="0" w:line="276" w:lineRule="auto"/>
        <w:jc w:val="left"/>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Wraz z ofertą</w:t>
      </w:r>
      <w:r w:rsidRPr="00F24BCE">
        <w:rPr>
          <w:rFonts w:asciiTheme="minorHAnsi" w:eastAsia="Times New Roman" w:hAnsiTheme="minorHAnsi" w:cstheme="minorHAnsi"/>
          <w:lang w:eastAsia="pl-PL"/>
        </w:rPr>
        <w:t xml:space="preserve"> składamy następujące dokumenty, oświadczenia i pełnomocnictwa:</w:t>
      </w:r>
    </w:p>
    <w:p w14:paraId="4155B652" w14:textId="77777777" w:rsidR="00483151" w:rsidRPr="00F24BCE" w:rsidRDefault="00483151" w:rsidP="00AF6F5A">
      <w:pPr>
        <w:pStyle w:val="Akapitzlist"/>
        <w:numPr>
          <w:ilvl w:val="3"/>
          <w:numId w:val="71"/>
        </w:numPr>
        <w:spacing w:line="276" w:lineRule="auto"/>
        <w:ind w:left="567" w:hanging="283"/>
        <w:contextualSpacing/>
        <w:jc w:val="both"/>
        <w:rPr>
          <w:rFonts w:asciiTheme="minorHAnsi" w:hAnsiTheme="minorHAnsi" w:cstheme="minorHAnsi"/>
          <w:sz w:val="22"/>
          <w:szCs w:val="22"/>
        </w:rPr>
      </w:pPr>
      <w:r w:rsidRPr="00F24BCE">
        <w:rPr>
          <w:rFonts w:asciiTheme="minorHAnsi" w:hAnsiTheme="minorHAnsi" w:cstheme="minorHAnsi"/>
          <w:sz w:val="22"/>
          <w:szCs w:val="22"/>
        </w:rPr>
        <w:t xml:space="preserve">…………………………………. </w:t>
      </w:r>
    </w:p>
    <w:p w14:paraId="10403FE9" w14:textId="77777777" w:rsidR="00483151" w:rsidRPr="00F24BCE" w:rsidRDefault="00483151" w:rsidP="00AF6F5A">
      <w:pPr>
        <w:pStyle w:val="Akapitzlist"/>
        <w:numPr>
          <w:ilvl w:val="3"/>
          <w:numId w:val="71"/>
        </w:numPr>
        <w:spacing w:line="276" w:lineRule="auto"/>
        <w:ind w:left="567" w:hanging="283"/>
        <w:contextualSpacing/>
        <w:jc w:val="both"/>
        <w:rPr>
          <w:rFonts w:asciiTheme="minorHAnsi" w:hAnsiTheme="minorHAnsi" w:cstheme="minorHAnsi"/>
          <w:sz w:val="22"/>
          <w:szCs w:val="22"/>
        </w:rPr>
      </w:pPr>
      <w:r w:rsidRPr="00F24BCE">
        <w:rPr>
          <w:rFonts w:asciiTheme="minorHAnsi" w:hAnsiTheme="minorHAnsi" w:cstheme="minorHAnsi"/>
          <w:sz w:val="22"/>
          <w:szCs w:val="22"/>
        </w:rPr>
        <w:t>.………………………………….. itd.</w:t>
      </w:r>
    </w:p>
    <w:p w14:paraId="0BE08924" w14:textId="77777777" w:rsidR="00483151" w:rsidRPr="00F24BCE" w:rsidRDefault="00483151" w:rsidP="00483151">
      <w:pPr>
        <w:spacing w:after="0" w:line="276" w:lineRule="auto"/>
        <w:rPr>
          <w:rFonts w:asciiTheme="minorHAnsi" w:eastAsia="Times New Roman" w:hAnsiTheme="minorHAnsi" w:cs="Calibr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483151" w:rsidRPr="00F24BCE" w14:paraId="072B3691" w14:textId="77777777" w:rsidTr="003B0521">
        <w:tc>
          <w:tcPr>
            <w:tcW w:w="3259" w:type="dxa"/>
          </w:tcPr>
          <w:p w14:paraId="3FF9E619" w14:textId="77777777" w:rsidR="00483151" w:rsidRPr="00F24BCE" w:rsidRDefault="00483151" w:rsidP="003B0521">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sz w:val="22"/>
                <w:szCs w:val="22"/>
              </w:rPr>
              <w:t>……………………………..</w:t>
            </w:r>
          </w:p>
        </w:tc>
        <w:tc>
          <w:tcPr>
            <w:tcW w:w="3259" w:type="dxa"/>
          </w:tcPr>
          <w:p w14:paraId="70FD1383" w14:textId="77777777" w:rsidR="00483151" w:rsidRPr="00F24BCE" w:rsidRDefault="00483151" w:rsidP="003B0521">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sz w:val="22"/>
                <w:szCs w:val="22"/>
              </w:rPr>
              <w:t>………………………</w:t>
            </w:r>
          </w:p>
        </w:tc>
        <w:tc>
          <w:tcPr>
            <w:tcW w:w="3260" w:type="dxa"/>
          </w:tcPr>
          <w:p w14:paraId="37E27EE7" w14:textId="77777777" w:rsidR="00483151" w:rsidRPr="00F24BCE" w:rsidRDefault="00483151" w:rsidP="003B0521">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sz w:val="22"/>
                <w:szCs w:val="22"/>
              </w:rPr>
              <w:t>………………………………………………..</w:t>
            </w:r>
          </w:p>
        </w:tc>
      </w:tr>
      <w:tr w:rsidR="00483151" w:rsidRPr="00F24BCE" w14:paraId="2D6A04A9" w14:textId="77777777" w:rsidTr="003B0521">
        <w:tc>
          <w:tcPr>
            <w:tcW w:w="3259" w:type="dxa"/>
          </w:tcPr>
          <w:p w14:paraId="1FD91991" w14:textId="77777777" w:rsidR="00483151" w:rsidRPr="00F24BCE" w:rsidRDefault="00483151" w:rsidP="003B0521">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i/>
                <w:sz w:val="22"/>
                <w:szCs w:val="22"/>
              </w:rPr>
              <w:t>( miejscowość)</w:t>
            </w:r>
          </w:p>
        </w:tc>
        <w:tc>
          <w:tcPr>
            <w:tcW w:w="3259" w:type="dxa"/>
          </w:tcPr>
          <w:p w14:paraId="66B68EB0" w14:textId="77777777" w:rsidR="00483151" w:rsidRPr="00F24BCE" w:rsidRDefault="00483151" w:rsidP="003B0521">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i/>
                <w:sz w:val="22"/>
                <w:szCs w:val="22"/>
              </w:rPr>
              <w:t>(data)</w:t>
            </w:r>
          </w:p>
        </w:tc>
        <w:tc>
          <w:tcPr>
            <w:tcW w:w="3260" w:type="dxa"/>
          </w:tcPr>
          <w:p w14:paraId="048CECED" w14:textId="77777777" w:rsidR="00483151" w:rsidRPr="00F24BCE" w:rsidRDefault="00483151" w:rsidP="003B0521">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i/>
                <w:sz w:val="22"/>
                <w:szCs w:val="22"/>
              </w:rPr>
              <w:t>(pieczątka, podpis Wykonawcy lub osoby uprawnionej do jego reprezentowania)</w:t>
            </w:r>
          </w:p>
        </w:tc>
      </w:tr>
    </w:tbl>
    <w:p w14:paraId="57418296" w14:textId="77777777" w:rsidR="00483151" w:rsidRPr="00F24BCE" w:rsidRDefault="00483151" w:rsidP="00483151">
      <w:pPr>
        <w:tabs>
          <w:tab w:val="center" w:pos="4536"/>
          <w:tab w:val="right" w:pos="9072"/>
        </w:tabs>
        <w:spacing w:after="0" w:line="276" w:lineRule="auto"/>
        <w:rPr>
          <w:rFonts w:asciiTheme="minorHAnsi" w:hAnsiTheme="minorHAnsi" w:cs="Calibri"/>
          <w:b/>
          <w:i/>
        </w:rPr>
      </w:pPr>
    </w:p>
    <w:p w14:paraId="073BA15E" w14:textId="77777777" w:rsidR="00483151" w:rsidRPr="00F24BCE" w:rsidRDefault="00483151" w:rsidP="00483151">
      <w:pPr>
        <w:spacing w:after="0" w:line="276" w:lineRule="auto"/>
        <w:ind w:left="426" w:hanging="426"/>
        <w:rPr>
          <w:rFonts w:asciiTheme="minorHAnsi" w:hAnsiTheme="minorHAnsi" w:cs="Calibri"/>
          <w:b/>
          <w:i/>
        </w:rPr>
      </w:pPr>
      <w:r w:rsidRPr="00F24BCE">
        <w:rPr>
          <w:rFonts w:asciiTheme="minorHAnsi" w:hAnsiTheme="minorHAnsi" w:cs="Calibri"/>
          <w:b/>
          <w:i/>
        </w:rPr>
        <w:t xml:space="preserve">„*” </w:t>
      </w:r>
      <w:r w:rsidR="00E539E9" w:rsidRPr="00F24BCE">
        <w:rPr>
          <w:rFonts w:asciiTheme="minorHAnsi" w:hAnsiTheme="minorHAnsi" w:cs="Calibri"/>
          <w:b/>
          <w:i/>
        </w:rPr>
        <w:t>Należy uzupełnić według kryterium określonego w rozdziale XIII.3.2 SIWZ”</w:t>
      </w:r>
      <w:r w:rsidRPr="00F24BCE">
        <w:rPr>
          <w:rFonts w:asciiTheme="minorHAnsi" w:hAnsiTheme="minorHAnsi" w:cs="Calibri"/>
          <w:b/>
          <w:i/>
        </w:rPr>
        <w:t>.</w:t>
      </w:r>
    </w:p>
    <w:p w14:paraId="15AA43B4" w14:textId="77777777" w:rsidR="00483151" w:rsidRPr="00F24BCE" w:rsidRDefault="00483151" w:rsidP="00483151">
      <w:pPr>
        <w:spacing w:after="0" w:line="276" w:lineRule="auto"/>
        <w:ind w:left="426" w:hanging="426"/>
        <w:rPr>
          <w:rFonts w:asciiTheme="minorHAnsi" w:hAnsiTheme="minorHAnsi" w:cs="Calibri"/>
          <w:b/>
          <w:i/>
        </w:rPr>
      </w:pPr>
      <w:r w:rsidRPr="00F24BCE">
        <w:rPr>
          <w:rFonts w:asciiTheme="minorHAnsi" w:hAnsiTheme="minorHAnsi" w:cs="Calibri"/>
          <w:b/>
          <w:i/>
        </w:rPr>
        <w:t>„**” Należy uzupełnić według kryterium, o którym mowa w rozdziale XIII.</w:t>
      </w:r>
      <w:r w:rsidR="000C6FF7" w:rsidRPr="00F24BCE">
        <w:rPr>
          <w:rFonts w:asciiTheme="minorHAnsi" w:hAnsiTheme="minorHAnsi" w:cs="Calibri"/>
          <w:b/>
          <w:i/>
        </w:rPr>
        <w:t xml:space="preserve">3.1 </w:t>
      </w:r>
      <w:r w:rsidRPr="00F24BCE">
        <w:rPr>
          <w:rFonts w:asciiTheme="minorHAnsi" w:hAnsiTheme="minorHAnsi" w:cs="Calibri"/>
          <w:b/>
          <w:i/>
        </w:rPr>
        <w:t>SIWZ</w:t>
      </w:r>
    </w:p>
    <w:p w14:paraId="3FF41ED7" w14:textId="77777777" w:rsidR="00483151" w:rsidRPr="00F24BCE" w:rsidRDefault="00483151" w:rsidP="00483151">
      <w:pPr>
        <w:suppressAutoHyphens/>
        <w:spacing w:after="0" w:line="276" w:lineRule="auto"/>
        <w:ind w:left="567" w:right="-3" w:hanging="567"/>
        <w:rPr>
          <w:rFonts w:asciiTheme="minorHAnsi" w:hAnsiTheme="minorHAnsi" w:cs="Calibri"/>
          <w:b/>
          <w:i/>
        </w:rPr>
      </w:pPr>
      <w:r w:rsidRPr="00F24BCE">
        <w:rPr>
          <w:rFonts w:asciiTheme="minorHAnsi" w:hAnsiTheme="minorHAnsi" w:cs="Calibri"/>
          <w:i/>
        </w:rPr>
        <w:t>„</w:t>
      </w:r>
      <w:r w:rsidRPr="00F24BCE">
        <w:rPr>
          <w:rFonts w:asciiTheme="minorHAnsi" w:hAnsiTheme="minorHAnsi" w:cs="Calibri"/>
          <w:b/>
          <w:i/>
        </w:rPr>
        <w:t>***</w:t>
      </w:r>
      <w:r w:rsidRPr="00F24BCE">
        <w:rPr>
          <w:rFonts w:asciiTheme="minorHAnsi" w:hAnsiTheme="minorHAnsi" w:cs="Calibri"/>
          <w:i/>
        </w:rPr>
        <w:t>”</w:t>
      </w:r>
      <w:r w:rsidRPr="00F24BCE">
        <w:rPr>
          <w:rFonts w:asciiTheme="minorHAnsi" w:hAnsiTheme="minorHAnsi" w:cs="Calibri"/>
          <w:b/>
          <w:i/>
        </w:rPr>
        <w:t xml:space="preserve"> Na podstawie art. 8 ust. 3 ustawy PZP, Wykonawca który zastrzegł w złożonej ofercie informacje jako tajemnicę przedsiębiorstwa zobowiązany jest do wykazania, iż zastrzeżone informacje stanowią tajemnicę przedsiębiorstwa.</w:t>
      </w:r>
    </w:p>
    <w:p w14:paraId="134FFEC4" w14:textId="77777777" w:rsidR="00483151" w:rsidRPr="00F24BCE" w:rsidRDefault="00483151" w:rsidP="00483151">
      <w:pPr>
        <w:tabs>
          <w:tab w:val="center" w:pos="4536"/>
          <w:tab w:val="right" w:pos="9072"/>
        </w:tabs>
        <w:spacing w:after="0" w:line="276" w:lineRule="auto"/>
        <w:ind w:left="709" w:hanging="709"/>
        <w:rPr>
          <w:rFonts w:asciiTheme="minorHAnsi" w:hAnsiTheme="minorHAnsi" w:cs="Calibri"/>
          <w:b/>
          <w:i/>
        </w:rPr>
      </w:pPr>
      <w:r w:rsidRPr="00F24BCE">
        <w:rPr>
          <w:rFonts w:asciiTheme="minorHAnsi" w:hAnsiTheme="minorHAnsi" w:cs="Calibri"/>
          <w:b/>
          <w:i/>
        </w:rPr>
        <w:t xml:space="preserve">„****” Miejsca oznaczone symbolem „****” należy wykreślić w części, która nie dotyczy danego Wykonawcy. </w:t>
      </w:r>
    </w:p>
    <w:p w14:paraId="7EED64D0" w14:textId="77777777" w:rsidR="00304986" w:rsidRPr="00F24BCE" w:rsidRDefault="00304986">
      <w:pPr>
        <w:spacing w:after="160" w:line="259" w:lineRule="auto"/>
        <w:jc w:val="left"/>
        <w:rPr>
          <w:rFonts w:asciiTheme="minorHAnsi" w:hAnsiTheme="minorHAnsi" w:cstheme="minorHAnsi"/>
          <w:b/>
          <w:bCs/>
        </w:rPr>
      </w:pPr>
      <w:r w:rsidRPr="00F24BCE">
        <w:rPr>
          <w:rFonts w:asciiTheme="minorHAnsi" w:hAnsiTheme="minorHAnsi" w:cstheme="minorHAnsi"/>
          <w:b/>
          <w:bCs/>
        </w:rPr>
        <w:br w:type="page"/>
      </w:r>
    </w:p>
    <w:p w14:paraId="744187EE" w14:textId="77777777" w:rsidR="00304986" w:rsidRPr="00F24BCE" w:rsidRDefault="00304986" w:rsidP="00304986">
      <w:pPr>
        <w:jc w:val="right"/>
        <w:rPr>
          <w:rFonts w:asciiTheme="minorHAnsi" w:hAnsiTheme="minorHAnsi" w:cstheme="minorHAnsi"/>
          <w:b/>
          <w:bCs/>
        </w:rPr>
      </w:pPr>
      <w:r w:rsidRPr="00F24BCE">
        <w:rPr>
          <w:rFonts w:asciiTheme="minorHAnsi" w:hAnsiTheme="minorHAnsi" w:cstheme="minorHAnsi"/>
          <w:b/>
          <w:bCs/>
        </w:rPr>
        <w:lastRenderedPageBreak/>
        <w:t>Załącznik nr 3</w:t>
      </w:r>
      <w:r w:rsidR="00FB754D" w:rsidRPr="00F24BCE">
        <w:rPr>
          <w:rFonts w:asciiTheme="minorHAnsi" w:hAnsiTheme="minorHAnsi" w:cstheme="minorHAnsi"/>
          <w:b/>
          <w:bCs/>
        </w:rPr>
        <w:t>b</w:t>
      </w:r>
      <w:r w:rsidRPr="00F24BCE">
        <w:rPr>
          <w:rFonts w:asciiTheme="minorHAnsi" w:hAnsiTheme="minorHAnsi" w:cstheme="minorHAnsi"/>
          <w:b/>
          <w:bCs/>
        </w:rPr>
        <w:t xml:space="preserve"> do SIWZ</w:t>
      </w:r>
    </w:p>
    <w:p w14:paraId="1108A5C8" w14:textId="77777777" w:rsidR="00304986" w:rsidRPr="00F24BCE" w:rsidRDefault="00304986" w:rsidP="00304986">
      <w:pPr>
        <w:autoSpaceDE w:val="0"/>
        <w:autoSpaceDN w:val="0"/>
        <w:adjustRightInd w:val="0"/>
        <w:rPr>
          <w:rFonts w:asciiTheme="minorHAnsi" w:hAnsiTheme="minorHAnsi" w:cstheme="minorHAnsi"/>
        </w:rPr>
      </w:pPr>
      <w:r w:rsidRPr="00F24BCE">
        <w:rPr>
          <w:rFonts w:asciiTheme="minorHAnsi" w:hAnsiTheme="minorHAnsi" w:cstheme="minorHAnsi"/>
        </w:rPr>
        <w:t>..……………………………………………</w:t>
      </w:r>
    </w:p>
    <w:p w14:paraId="13CCA7ED" w14:textId="77777777" w:rsidR="00304986" w:rsidRPr="00F24BCE" w:rsidRDefault="00304986" w:rsidP="00304986">
      <w:pPr>
        <w:autoSpaceDE w:val="0"/>
        <w:autoSpaceDN w:val="0"/>
        <w:adjustRightInd w:val="0"/>
        <w:rPr>
          <w:rFonts w:asciiTheme="minorHAnsi" w:hAnsiTheme="minorHAnsi" w:cstheme="minorHAnsi"/>
        </w:rPr>
      </w:pPr>
      <w:r w:rsidRPr="00F24BCE">
        <w:rPr>
          <w:rFonts w:asciiTheme="minorHAnsi" w:hAnsiTheme="minorHAnsi" w:cstheme="minorHAnsi"/>
        </w:rPr>
        <w:t>(</w:t>
      </w:r>
      <w:r w:rsidRPr="00F24BCE">
        <w:rPr>
          <w:rFonts w:asciiTheme="minorHAnsi" w:hAnsiTheme="minorHAnsi" w:cstheme="minorHAnsi"/>
          <w:i/>
          <w:iCs/>
        </w:rPr>
        <w:t xml:space="preserve">Nazwa Wykonawcy, REGON </w:t>
      </w:r>
      <w:r w:rsidRPr="00F24BCE">
        <w:rPr>
          <w:rFonts w:asciiTheme="minorHAnsi" w:hAnsiTheme="minorHAnsi" w:cstheme="minorHAnsi"/>
        </w:rPr>
        <w:t>)</w:t>
      </w:r>
    </w:p>
    <w:p w14:paraId="5F7796D3" w14:textId="77777777" w:rsidR="00304986" w:rsidRPr="00F24BCE" w:rsidRDefault="00304986" w:rsidP="00304986">
      <w:pPr>
        <w:pStyle w:val="NormalnyWeb"/>
        <w:spacing w:before="0" w:beforeAutospacing="0" w:after="0" w:afterAutospacing="0"/>
        <w:ind w:firstLine="4502"/>
        <w:rPr>
          <w:rFonts w:asciiTheme="minorHAnsi" w:hAnsiTheme="minorHAnsi" w:cstheme="minorHAnsi"/>
          <w:sz w:val="22"/>
          <w:szCs w:val="22"/>
        </w:rPr>
      </w:pPr>
    </w:p>
    <w:p w14:paraId="09E1FA77" w14:textId="77777777" w:rsidR="00304986" w:rsidRPr="00F24BCE" w:rsidRDefault="00304986" w:rsidP="00304986">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Centrum Systemów Informacyjnych</w:t>
      </w:r>
    </w:p>
    <w:p w14:paraId="3D526A97" w14:textId="77777777" w:rsidR="00304986" w:rsidRPr="00F24BCE" w:rsidRDefault="00304986" w:rsidP="00304986">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Ochrony Zdrowia</w:t>
      </w:r>
    </w:p>
    <w:p w14:paraId="1DD00803" w14:textId="77777777" w:rsidR="00304986" w:rsidRPr="00F24BCE" w:rsidRDefault="00304986" w:rsidP="00304986">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ul. Stanisława</w:t>
      </w:r>
      <w:r w:rsidR="005565AE" w:rsidRPr="00F24BCE">
        <w:rPr>
          <w:rFonts w:asciiTheme="minorHAnsi" w:hAnsiTheme="minorHAnsi" w:cstheme="minorHAnsi"/>
          <w:sz w:val="22"/>
          <w:szCs w:val="22"/>
        </w:rPr>
        <w:t xml:space="preserve"> </w:t>
      </w:r>
      <w:r w:rsidRPr="00F24BCE">
        <w:rPr>
          <w:rFonts w:asciiTheme="minorHAnsi" w:hAnsiTheme="minorHAnsi" w:cstheme="minorHAnsi"/>
          <w:sz w:val="22"/>
          <w:szCs w:val="22"/>
        </w:rPr>
        <w:t xml:space="preserve">Dubois 5A </w:t>
      </w:r>
    </w:p>
    <w:p w14:paraId="50D016CF" w14:textId="77777777" w:rsidR="00304986" w:rsidRPr="00F24BCE" w:rsidRDefault="00304986" w:rsidP="00304986">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00-184 Warszawa</w:t>
      </w:r>
    </w:p>
    <w:p w14:paraId="5A07D41F" w14:textId="77777777" w:rsidR="00304986" w:rsidRPr="00F24BCE" w:rsidRDefault="00304986" w:rsidP="00304986">
      <w:pPr>
        <w:pStyle w:val="NormalnyWeb"/>
        <w:spacing w:before="0" w:beforeAutospacing="0" w:after="0" w:afterAutospacing="0"/>
        <w:ind w:firstLine="4502"/>
        <w:rPr>
          <w:rFonts w:asciiTheme="minorHAnsi" w:hAnsiTheme="minorHAnsi" w:cstheme="minorHAnsi"/>
          <w:b/>
          <w:bCs/>
          <w:sz w:val="22"/>
          <w:szCs w:val="22"/>
        </w:rPr>
      </w:pPr>
      <w:r w:rsidRPr="00F24BCE">
        <w:rPr>
          <w:rFonts w:asciiTheme="minorHAnsi" w:hAnsiTheme="minorHAnsi" w:cstheme="minorHAnsi"/>
          <w:b/>
          <w:bCs/>
          <w:sz w:val="22"/>
          <w:szCs w:val="22"/>
        </w:rPr>
        <w:t>(Zamawiający)</w:t>
      </w:r>
    </w:p>
    <w:p w14:paraId="796189B1" w14:textId="77777777" w:rsidR="00304986" w:rsidRPr="00F24BCE" w:rsidRDefault="00304986" w:rsidP="00304986">
      <w:pPr>
        <w:pStyle w:val="NormalnyWeb"/>
        <w:spacing w:before="0" w:beforeAutospacing="0" w:after="0" w:afterAutospacing="0"/>
        <w:jc w:val="center"/>
        <w:rPr>
          <w:rFonts w:asciiTheme="minorHAnsi" w:hAnsiTheme="minorHAnsi" w:cstheme="minorHAnsi"/>
          <w:b/>
          <w:bCs/>
          <w:sz w:val="22"/>
          <w:szCs w:val="22"/>
        </w:rPr>
      </w:pPr>
    </w:p>
    <w:p w14:paraId="2DEC42BD" w14:textId="77777777" w:rsidR="00304986" w:rsidRPr="00F24BCE" w:rsidRDefault="00304986" w:rsidP="00304986">
      <w:pPr>
        <w:spacing w:after="0" w:line="276" w:lineRule="auto"/>
        <w:jc w:val="center"/>
        <w:rPr>
          <w:rFonts w:asciiTheme="minorHAnsi" w:hAnsiTheme="minorHAnsi" w:cs="Calibri"/>
          <w:b/>
          <w:bCs/>
        </w:rPr>
      </w:pPr>
    </w:p>
    <w:p w14:paraId="5BC914D1" w14:textId="77777777" w:rsidR="00304986" w:rsidRPr="003610F8" w:rsidRDefault="00304986" w:rsidP="00304986">
      <w:pPr>
        <w:spacing w:after="0" w:line="276" w:lineRule="auto"/>
        <w:jc w:val="center"/>
        <w:rPr>
          <w:rFonts w:asciiTheme="minorHAnsi" w:hAnsiTheme="minorHAnsi" w:cs="Calibri"/>
          <w:b/>
          <w:bCs/>
        </w:rPr>
      </w:pPr>
      <w:r w:rsidRPr="003610F8">
        <w:rPr>
          <w:rFonts w:asciiTheme="minorHAnsi" w:hAnsiTheme="minorHAnsi" w:cs="Calibri"/>
          <w:b/>
          <w:bCs/>
        </w:rPr>
        <w:t xml:space="preserve">FORMULARZ OFERTOWY </w:t>
      </w:r>
      <w:r w:rsidR="000C6FF7" w:rsidRPr="003610F8">
        <w:rPr>
          <w:rFonts w:asciiTheme="minorHAnsi" w:hAnsiTheme="minorHAnsi" w:cs="Calibri"/>
          <w:b/>
          <w:bCs/>
        </w:rPr>
        <w:t>DLA CZĘŚCI II</w:t>
      </w:r>
      <w:r w:rsidRPr="003610F8">
        <w:rPr>
          <w:rFonts w:asciiTheme="minorHAnsi" w:hAnsiTheme="minorHAnsi" w:cs="Calibri"/>
          <w:b/>
          <w:bCs/>
        </w:rPr>
        <w:t xml:space="preserve"> </w:t>
      </w:r>
    </w:p>
    <w:p w14:paraId="4C306CB1" w14:textId="77777777" w:rsidR="00304986" w:rsidRPr="003610F8" w:rsidRDefault="00304986" w:rsidP="00304986">
      <w:pPr>
        <w:spacing w:after="0" w:line="276" w:lineRule="auto"/>
        <w:rPr>
          <w:rFonts w:asciiTheme="minorHAnsi" w:hAnsiTheme="minorHAnsi" w:cs="Calibri"/>
          <w:bCs/>
        </w:rPr>
      </w:pPr>
    </w:p>
    <w:p w14:paraId="78C6A92D" w14:textId="77777777" w:rsidR="000C6FF7" w:rsidRPr="003610F8" w:rsidRDefault="00304986" w:rsidP="00304986">
      <w:pPr>
        <w:spacing w:after="0" w:line="276" w:lineRule="auto"/>
        <w:rPr>
          <w:rFonts w:asciiTheme="minorHAnsi" w:hAnsiTheme="minorHAnsi" w:cs="Calibri"/>
        </w:rPr>
      </w:pPr>
      <w:r w:rsidRPr="003610F8">
        <w:rPr>
          <w:rFonts w:asciiTheme="minorHAnsi" w:hAnsiTheme="minorHAnsi" w:cs="Calibri"/>
          <w:bCs/>
        </w:rPr>
        <w:t xml:space="preserve">Nawiązując do ogłoszenia o zamówieniu publicznym w postępowaniu prowadzonym w trybie przetargu nieograniczonego </w:t>
      </w:r>
      <w:r w:rsidRPr="003610F8">
        <w:rPr>
          <w:rFonts w:asciiTheme="minorHAnsi" w:hAnsiTheme="minorHAnsi" w:cs="Calibri"/>
        </w:rPr>
        <w:t>pn.</w:t>
      </w:r>
      <w:r w:rsidRPr="003610F8">
        <w:rPr>
          <w:rFonts w:asciiTheme="minorHAnsi" w:hAnsiTheme="minorHAnsi" w:cs="Calibri"/>
          <w:b/>
        </w:rPr>
        <w:t xml:space="preserve"> ,,</w:t>
      </w:r>
      <w:r w:rsidRPr="003610F8">
        <w:rPr>
          <w:rFonts w:asciiTheme="minorHAnsi" w:hAnsiTheme="minorHAnsi" w:cstheme="minorHAnsi"/>
          <w:b/>
          <w:i/>
        </w:rPr>
        <w:t xml:space="preserve"> Świadczenie kompleksowych usług z zakresu</w:t>
      </w:r>
      <w:r w:rsidR="003610F8">
        <w:rPr>
          <w:rFonts w:asciiTheme="minorHAnsi" w:hAnsiTheme="minorHAnsi" w:cstheme="minorHAnsi"/>
          <w:b/>
          <w:i/>
        </w:rPr>
        <w:t xml:space="preserve"> zapewnienia zasobów ludzkich z </w:t>
      </w:r>
      <w:r w:rsidRPr="003610F8">
        <w:rPr>
          <w:rFonts w:asciiTheme="minorHAnsi" w:hAnsiTheme="minorHAnsi" w:cstheme="minorHAnsi"/>
          <w:b/>
          <w:i/>
        </w:rPr>
        <w:t>branży IT na potrzeby realizacji projektów oraz rozwoju i utrzymania systemów informatycznych CSIOZ</w:t>
      </w:r>
      <w:r w:rsidRPr="003610F8">
        <w:rPr>
          <w:rFonts w:asciiTheme="minorHAnsi" w:hAnsiTheme="minorHAnsi" w:cs="Calibri"/>
          <w:b/>
          <w:bCs/>
          <w:i/>
        </w:rPr>
        <w:t>.</w:t>
      </w:r>
      <w:r w:rsidRPr="003610F8">
        <w:rPr>
          <w:rFonts w:asciiTheme="minorHAnsi" w:hAnsiTheme="minorHAnsi" w:cs="Calibri"/>
          <w:b/>
        </w:rPr>
        <w:t>”</w:t>
      </w:r>
      <w:r w:rsidRPr="003610F8">
        <w:rPr>
          <w:rFonts w:asciiTheme="minorHAnsi" w:hAnsiTheme="minorHAnsi" w:cs="Calibri"/>
        </w:rPr>
        <w:t xml:space="preserve"> </w:t>
      </w:r>
      <w:r w:rsidR="00BC3E15" w:rsidRPr="003610F8">
        <w:rPr>
          <w:rFonts w:asciiTheme="minorHAnsi" w:hAnsiTheme="minorHAnsi" w:cs="Calibri"/>
          <w:b/>
        </w:rPr>
        <w:t>nr WZP.270.</w:t>
      </w:r>
      <w:r w:rsidR="00321B8C">
        <w:rPr>
          <w:rFonts w:asciiTheme="minorHAnsi" w:hAnsiTheme="minorHAnsi" w:cs="Calibri"/>
          <w:b/>
        </w:rPr>
        <w:t>90</w:t>
      </w:r>
      <w:r w:rsidR="00BC3E15" w:rsidRPr="003610F8">
        <w:rPr>
          <w:rFonts w:asciiTheme="minorHAnsi" w:hAnsiTheme="minorHAnsi" w:cs="Calibri"/>
          <w:b/>
        </w:rPr>
        <w:t>.2019</w:t>
      </w:r>
      <w:r w:rsidR="00BC3E15" w:rsidRPr="003610F8">
        <w:rPr>
          <w:rFonts w:asciiTheme="minorHAnsi" w:hAnsiTheme="minorHAnsi" w:cs="Calibri"/>
        </w:rPr>
        <w:t>,</w:t>
      </w:r>
    </w:p>
    <w:p w14:paraId="78550C3F" w14:textId="77777777" w:rsidR="000C6FF7" w:rsidRPr="00F24BCE" w:rsidRDefault="000C6FF7" w:rsidP="000C6FF7">
      <w:pPr>
        <w:spacing w:after="0" w:line="276" w:lineRule="auto"/>
        <w:rPr>
          <w:rFonts w:asciiTheme="minorHAnsi" w:hAnsiTheme="minorHAnsi" w:cs="Calibri"/>
          <w:b/>
          <w:bCs/>
        </w:rPr>
      </w:pPr>
      <w:r w:rsidRPr="003610F8">
        <w:rPr>
          <w:rFonts w:asciiTheme="minorHAnsi" w:hAnsiTheme="minorHAnsi" w:cs="Calibri"/>
        </w:rPr>
        <w:t>Część II zamówienia pn.</w:t>
      </w:r>
      <w:r w:rsidR="005565AE" w:rsidRPr="003610F8">
        <w:rPr>
          <w:rFonts w:asciiTheme="minorHAnsi" w:hAnsiTheme="minorHAnsi" w:cs="Calibri"/>
        </w:rPr>
        <w:t xml:space="preserve"> </w:t>
      </w:r>
      <w:r w:rsidRPr="003610F8">
        <w:rPr>
          <w:rFonts w:asciiTheme="minorHAnsi" w:hAnsiTheme="minorHAnsi" w:cs="Calibri"/>
          <w:b/>
          <w:bCs/>
        </w:rPr>
        <w:t>Obszar Rozwój Aplikacji/Development</w:t>
      </w:r>
    </w:p>
    <w:p w14:paraId="71C3B21D" w14:textId="77777777" w:rsidR="00304986" w:rsidRPr="00F24BCE" w:rsidRDefault="00304986" w:rsidP="00304986">
      <w:pPr>
        <w:spacing w:after="0" w:line="276" w:lineRule="auto"/>
        <w:rPr>
          <w:rFonts w:asciiTheme="minorHAnsi" w:hAnsiTheme="minorHAnsi" w:cs="Calibri"/>
          <w:b/>
        </w:rPr>
      </w:pPr>
    </w:p>
    <w:p w14:paraId="7B94EBA8" w14:textId="77777777" w:rsidR="00304986" w:rsidRPr="00F24BCE" w:rsidRDefault="00304986" w:rsidP="00304986">
      <w:pPr>
        <w:spacing w:after="0" w:line="276" w:lineRule="auto"/>
        <w:jc w:val="center"/>
        <w:rPr>
          <w:rFonts w:asciiTheme="minorHAnsi" w:eastAsia="Times New Roman" w:hAnsiTheme="minorHAnsi" w:cs="Calibri"/>
          <w:lang w:eastAsia="pl-PL"/>
        </w:rPr>
      </w:pPr>
      <w:r w:rsidRPr="00F24BCE">
        <w:rPr>
          <w:rFonts w:asciiTheme="minorHAnsi" w:eastAsia="Times New Roman" w:hAnsiTheme="minorHAnsi" w:cs="Calibri"/>
          <w:bCs/>
          <w:lang w:eastAsia="pl-PL"/>
        </w:rPr>
        <w:t>my niżej podpisani:</w:t>
      </w:r>
      <w:r w:rsidRPr="00F24BCE">
        <w:rPr>
          <w:rFonts w:asciiTheme="minorHAnsi" w:eastAsia="Times New Roman" w:hAnsiTheme="minorHAnsi" w:cs="Calibri"/>
          <w:lang w:eastAsia="pl-PL"/>
        </w:rPr>
        <w:t xml:space="preserve"> </w:t>
      </w:r>
    </w:p>
    <w:p w14:paraId="1B21863E" w14:textId="77777777" w:rsidR="00304986" w:rsidRPr="00F24BCE" w:rsidRDefault="00304986" w:rsidP="00304986">
      <w:pPr>
        <w:tabs>
          <w:tab w:val="left" w:leader="dot" w:pos="9072"/>
        </w:tabs>
        <w:spacing w:after="0" w:line="276" w:lineRule="auto"/>
        <w:rPr>
          <w:rFonts w:asciiTheme="minorHAnsi" w:eastAsia="Times New Roman" w:hAnsiTheme="minorHAnsi" w:cs="Calibri"/>
          <w:b/>
          <w:lang w:eastAsia="pl-PL"/>
        </w:rPr>
      </w:pPr>
      <w:r w:rsidRPr="00F24BCE">
        <w:rPr>
          <w:rFonts w:asciiTheme="minorHAnsi" w:eastAsia="Times New Roman" w:hAnsiTheme="minorHAnsi" w:cs="Calibri"/>
          <w:b/>
          <w:lang w:eastAsia="pl-PL"/>
        </w:rPr>
        <w:tab/>
      </w:r>
    </w:p>
    <w:p w14:paraId="7027B5E3" w14:textId="77777777" w:rsidR="00304986" w:rsidRPr="00F24BCE" w:rsidRDefault="00304986" w:rsidP="00304986">
      <w:pPr>
        <w:tabs>
          <w:tab w:val="left" w:leader="dot" w:pos="9072"/>
        </w:tabs>
        <w:spacing w:after="0" w:line="276" w:lineRule="auto"/>
        <w:rPr>
          <w:rFonts w:asciiTheme="minorHAnsi" w:eastAsia="Times New Roman" w:hAnsiTheme="minorHAnsi" w:cs="Calibri"/>
          <w:lang w:eastAsia="pl-PL"/>
        </w:rPr>
      </w:pPr>
      <w:r w:rsidRPr="00F24BCE">
        <w:rPr>
          <w:rFonts w:asciiTheme="minorHAnsi" w:eastAsia="Times New Roman" w:hAnsiTheme="minorHAnsi" w:cs="Calibri"/>
          <w:lang w:eastAsia="pl-PL"/>
        </w:rPr>
        <w:t>działając w imieniu i na rzecz:</w:t>
      </w:r>
    </w:p>
    <w:p w14:paraId="3E79BC9A" w14:textId="77777777" w:rsidR="00304986" w:rsidRPr="00F24BCE" w:rsidRDefault="00304986" w:rsidP="00304986">
      <w:pPr>
        <w:tabs>
          <w:tab w:val="left" w:leader="dot" w:pos="9072"/>
        </w:tabs>
        <w:spacing w:after="0" w:line="276" w:lineRule="auto"/>
        <w:rPr>
          <w:rFonts w:asciiTheme="minorHAnsi" w:eastAsia="Times New Roman" w:hAnsiTheme="minorHAnsi" w:cs="Calibri"/>
          <w:b/>
          <w:lang w:eastAsia="pl-PL"/>
        </w:rPr>
      </w:pPr>
      <w:r w:rsidRPr="00F24BCE">
        <w:rPr>
          <w:rFonts w:asciiTheme="minorHAnsi" w:eastAsia="Times New Roman" w:hAnsiTheme="minorHAnsi" w:cs="Calibri"/>
          <w:b/>
          <w:lang w:eastAsia="pl-PL"/>
        </w:rPr>
        <w:tab/>
      </w:r>
    </w:p>
    <w:p w14:paraId="5F453297" w14:textId="77777777" w:rsidR="00304986" w:rsidRPr="00F24BCE" w:rsidRDefault="00304986" w:rsidP="00304986">
      <w:pPr>
        <w:tabs>
          <w:tab w:val="left" w:leader="dot" w:pos="9072"/>
        </w:tabs>
        <w:spacing w:after="0" w:line="276" w:lineRule="auto"/>
        <w:jc w:val="center"/>
        <w:rPr>
          <w:rFonts w:asciiTheme="minorHAnsi" w:eastAsia="Times New Roman" w:hAnsiTheme="minorHAnsi" w:cs="Calibri"/>
          <w:i/>
          <w:lang w:eastAsia="pl-PL"/>
        </w:rPr>
      </w:pPr>
      <w:r w:rsidRPr="00F24BCE">
        <w:rPr>
          <w:rFonts w:asciiTheme="minorHAnsi" w:eastAsia="Times New Roman" w:hAnsiTheme="minorHAnsi" w:cs="Calibri"/>
          <w:i/>
          <w:lang w:eastAsia="pl-PL"/>
        </w:rPr>
        <w:t>(nazwa (firma) dokładny adres Wykonawcy/Wykonawców); w przypadku składania oferty przez podmioty występujące wspólnie podać nazwy (firmy) i dokładne adresy wszystkich podmiotów składających wspólna ofertę)</w:t>
      </w:r>
    </w:p>
    <w:p w14:paraId="7CB2B21A" w14:textId="77777777" w:rsidR="00304986" w:rsidRPr="00F24BCE" w:rsidRDefault="00304986" w:rsidP="00304986">
      <w:pPr>
        <w:tabs>
          <w:tab w:val="left" w:leader="dot" w:pos="9072"/>
        </w:tabs>
        <w:autoSpaceDE w:val="0"/>
        <w:autoSpaceDN w:val="0"/>
        <w:spacing w:after="0" w:line="276" w:lineRule="auto"/>
        <w:jc w:val="center"/>
        <w:rPr>
          <w:rFonts w:asciiTheme="minorHAnsi" w:eastAsia="Times New Roman" w:hAnsiTheme="minorHAnsi" w:cs="Calibri"/>
          <w:i/>
          <w:color w:val="000000"/>
        </w:rPr>
      </w:pPr>
    </w:p>
    <w:p w14:paraId="6E679B2F" w14:textId="77777777" w:rsidR="00304986" w:rsidRPr="00F24BCE" w:rsidRDefault="00304986" w:rsidP="00FB754D">
      <w:pPr>
        <w:numPr>
          <w:ilvl w:val="0"/>
          <w:numId w:val="77"/>
        </w:numPr>
        <w:spacing w:after="0" w:line="276" w:lineRule="auto"/>
        <w:rPr>
          <w:rFonts w:asciiTheme="minorHAnsi" w:eastAsia="Times New Roman" w:hAnsiTheme="minorHAnsi" w:cs="Calibri"/>
          <w:color w:val="000000"/>
          <w:lang w:eastAsia="pl-PL"/>
        </w:rPr>
      </w:pPr>
      <w:r w:rsidRPr="00F24BCE">
        <w:rPr>
          <w:rFonts w:asciiTheme="minorHAnsi" w:eastAsia="Times New Roman" w:hAnsiTheme="minorHAnsi" w:cs="Calibri"/>
          <w:b/>
          <w:bCs/>
          <w:color w:val="000000"/>
          <w:u w:val="single"/>
          <w:lang w:eastAsia="pl-PL"/>
        </w:rPr>
        <w:t>Składamy ofertę</w:t>
      </w:r>
      <w:r w:rsidRPr="00F24BCE">
        <w:rPr>
          <w:rFonts w:asciiTheme="minorHAnsi" w:eastAsia="Times New Roman" w:hAnsiTheme="minorHAnsi" w:cs="Calibri"/>
          <w:color w:val="000000"/>
          <w:lang w:eastAsia="pl-PL"/>
        </w:rPr>
        <w:t xml:space="preserve"> na wykonanie przedmiotu zamówienia zgodnie ze Specyfikacją Istotnych Warunków Zamówienia, zwaną dalej „SIWZ”.</w:t>
      </w:r>
    </w:p>
    <w:p w14:paraId="17B95123" w14:textId="77777777" w:rsidR="00304986" w:rsidRPr="00F24BCE" w:rsidRDefault="00304986" w:rsidP="00C42CC9">
      <w:pPr>
        <w:numPr>
          <w:ilvl w:val="0"/>
          <w:numId w:val="77"/>
        </w:numPr>
        <w:spacing w:after="0" w:line="276" w:lineRule="auto"/>
        <w:ind w:left="357" w:hanging="357"/>
        <w:jc w:val="left"/>
        <w:rPr>
          <w:rFonts w:asciiTheme="minorHAnsi" w:eastAsia="Times New Roman" w:hAnsiTheme="minorHAnsi" w:cs="Calibri"/>
          <w:color w:val="000000"/>
          <w:lang w:eastAsia="pl-PL"/>
        </w:rPr>
      </w:pPr>
      <w:r w:rsidRPr="00F24BCE">
        <w:rPr>
          <w:rFonts w:asciiTheme="minorHAnsi" w:eastAsia="Times New Roman" w:hAnsiTheme="minorHAnsi" w:cs="Calibri"/>
          <w:b/>
          <w:color w:val="000000"/>
          <w:u w:val="single"/>
          <w:lang w:eastAsia="pl-PL"/>
        </w:rPr>
        <w:t>Oświadczamy</w:t>
      </w:r>
      <w:r w:rsidRPr="00F24BCE">
        <w:rPr>
          <w:rFonts w:asciiTheme="minorHAnsi" w:eastAsia="Times New Roman" w:hAnsiTheme="minorHAnsi" w:cs="Calibri"/>
          <w:color w:val="000000"/>
          <w:u w:val="single"/>
          <w:lang w:eastAsia="pl-PL"/>
        </w:rPr>
        <w:t>,</w:t>
      </w:r>
      <w:r w:rsidRPr="00F24BCE">
        <w:rPr>
          <w:rFonts w:asciiTheme="minorHAnsi" w:eastAsia="Times New Roman" w:hAnsiTheme="minorHAnsi" w:cs="Calibri"/>
          <w:color w:val="000000"/>
          <w:lang w:eastAsia="pl-PL"/>
        </w:rPr>
        <w:t xml:space="preserve"> że naszym pełnomocnikiem dla potrzeb niniejszego zamówienia jest: </w:t>
      </w:r>
    </w:p>
    <w:p w14:paraId="3B6A7751" w14:textId="77777777" w:rsidR="00304986" w:rsidRPr="00F24BCE" w:rsidRDefault="00304986" w:rsidP="00304986">
      <w:pPr>
        <w:tabs>
          <w:tab w:val="left" w:leader="dot" w:pos="9072"/>
        </w:tabs>
        <w:spacing w:after="0" w:line="276" w:lineRule="auto"/>
        <w:ind w:left="360"/>
        <w:jc w:val="left"/>
        <w:rPr>
          <w:rFonts w:asciiTheme="minorHAnsi" w:eastAsia="Times New Roman" w:hAnsiTheme="minorHAnsi" w:cs="Calibri"/>
        </w:rPr>
      </w:pPr>
      <w:r w:rsidRPr="00F24BCE">
        <w:rPr>
          <w:rFonts w:asciiTheme="minorHAnsi" w:eastAsia="Times New Roman" w:hAnsiTheme="minorHAnsi" w:cs="Calibri"/>
        </w:rPr>
        <w:tab/>
      </w:r>
    </w:p>
    <w:p w14:paraId="7E7042D4" w14:textId="77777777" w:rsidR="00304986" w:rsidRPr="00F24BCE" w:rsidRDefault="00304986" w:rsidP="00304986">
      <w:pPr>
        <w:tabs>
          <w:tab w:val="left" w:pos="709"/>
          <w:tab w:val="left" w:leader="dot" w:pos="9360"/>
        </w:tabs>
        <w:autoSpaceDE w:val="0"/>
        <w:autoSpaceDN w:val="0"/>
        <w:spacing w:after="0" w:line="276" w:lineRule="auto"/>
        <w:ind w:left="709" w:hanging="709"/>
        <w:jc w:val="center"/>
        <w:rPr>
          <w:rFonts w:asciiTheme="minorHAnsi" w:eastAsia="Times New Roman" w:hAnsiTheme="minorHAnsi" w:cs="Calibri"/>
          <w:i/>
          <w:color w:val="000000"/>
        </w:rPr>
      </w:pPr>
      <w:r w:rsidRPr="00F24BCE">
        <w:rPr>
          <w:rFonts w:asciiTheme="minorHAnsi" w:eastAsia="Times New Roman" w:hAnsiTheme="minorHAnsi" w:cs="Calibri"/>
          <w:i/>
          <w:color w:val="000000"/>
        </w:rPr>
        <w:t>(Wypełniają jedynie przedsiębiorcy składający wspólną ofertę)</w:t>
      </w:r>
    </w:p>
    <w:p w14:paraId="33C0A824" w14:textId="77777777" w:rsidR="00921B04" w:rsidRPr="00F24BCE" w:rsidRDefault="00921B04" w:rsidP="00BC3E15">
      <w:pPr>
        <w:numPr>
          <w:ilvl w:val="0"/>
          <w:numId w:val="77"/>
        </w:numPr>
        <w:spacing w:after="0" w:line="276" w:lineRule="auto"/>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Deklarujemy</w:t>
      </w:r>
      <w:r w:rsidRPr="00F24BCE">
        <w:rPr>
          <w:rFonts w:asciiTheme="minorHAnsi" w:eastAsia="Times New Roman" w:hAnsiTheme="minorHAnsi" w:cstheme="minorHAnsi"/>
          <w:lang w:eastAsia="pl-PL"/>
        </w:rPr>
        <w:t xml:space="preserve"> </w:t>
      </w:r>
      <w:r w:rsidRPr="00F24BCE">
        <w:rPr>
          <w:rFonts w:asciiTheme="minorHAnsi" w:eastAsia="Times New Roman" w:hAnsiTheme="minorHAnsi" w:cs="Calibri"/>
          <w:color w:val="000000"/>
          <w:lang w:eastAsia="pl-PL"/>
        </w:rPr>
        <w:t xml:space="preserve">udostępnienie Konsultanta w terminie nie dłuższym niż 45 dni </w:t>
      </w:r>
      <w:r w:rsidR="00EB7777" w:rsidRPr="00F24BCE">
        <w:rPr>
          <w:rFonts w:asciiTheme="minorHAnsi" w:eastAsia="Times New Roman" w:hAnsiTheme="minorHAnsi" w:cs="Calibri"/>
          <w:color w:val="000000"/>
          <w:lang w:eastAsia="pl-PL"/>
        </w:rPr>
        <w:t xml:space="preserve">kalendarzowych </w:t>
      </w:r>
      <w:r w:rsidRPr="00F24BCE">
        <w:rPr>
          <w:rFonts w:asciiTheme="minorHAnsi" w:eastAsia="Times New Roman" w:hAnsiTheme="minorHAnsi" w:cs="Calibri"/>
          <w:color w:val="000000"/>
          <w:lang w:eastAsia="pl-PL"/>
        </w:rPr>
        <w:t>od momentu podpisania Umowy Wykonawczej: TAK/NIE*</w:t>
      </w:r>
    </w:p>
    <w:p w14:paraId="00FF40ED" w14:textId="77777777" w:rsidR="00304986" w:rsidRPr="00F24BCE" w:rsidRDefault="00304986" w:rsidP="00304986">
      <w:pPr>
        <w:tabs>
          <w:tab w:val="left" w:pos="709"/>
          <w:tab w:val="left" w:leader="dot" w:pos="9360"/>
        </w:tabs>
        <w:autoSpaceDE w:val="0"/>
        <w:autoSpaceDN w:val="0"/>
        <w:spacing w:after="0" w:line="276" w:lineRule="auto"/>
        <w:ind w:left="709" w:hanging="709"/>
        <w:jc w:val="center"/>
        <w:rPr>
          <w:rFonts w:asciiTheme="minorHAnsi" w:eastAsia="Times New Roman" w:hAnsiTheme="minorHAnsi" w:cs="Calibri"/>
          <w:i/>
          <w:color w:val="000000"/>
        </w:rPr>
      </w:pPr>
    </w:p>
    <w:p w14:paraId="5B6A8163" w14:textId="77777777" w:rsidR="00304986" w:rsidRPr="00F24BCE" w:rsidRDefault="00304986" w:rsidP="00C42CC9">
      <w:pPr>
        <w:numPr>
          <w:ilvl w:val="0"/>
          <w:numId w:val="77"/>
        </w:numPr>
        <w:spacing w:after="0" w:line="276" w:lineRule="auto"/>
        <w:ind w:left="357"/>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Oferujemy</w:t>
      </w:r>
      <w:r w:rsidRPr="00F24BCE">
        <w:rPr>
          <w:rFonts w:asciiTheme="minorHAnsi" w:eastAsia="Times New Roman" w:hAnsiTheme="minorHAnsi" w:cstheme="minorHAnsi"/>
          <w:lang w:eastAsia="pl-PL"/>
        </w:rPr>
        <w:t xml:space="preserve"> wykonanie przedmiotu zamówienia w zakresie objętym SIWZ za cenę </w:t>
      </w:r>
      <w:r w:rsidRPr="00F24BCE">
        <w:rPr>
          <w:rFonts w:asciiTheme="minorHAnsi" w:eastAsia="Times New Roman" w:hAnsiTheme="minorHAnsi" w:cs="Calibri"/>
          <w:lang w:eastAsia="pl-PL"/>
        </w:rPr>
        <w:t>brutto za 1 godzinę pracy Konsultanta</w:t>
      </w:r>
      <w:r w:rsidRPr="00F24BCE" w:rsidDel="001C55A5">
        <w:rPr>
          <w:rFonts w:asciiTheme="minorHAnsi" w:eastAsia="Times New Roman" w:hAnsiTheme="minorHAnsi" w:cstheme="minorHAnsi"/>
          <w:lang w:eastAsia="pl-PL"/>
        </w:rPr>
        <w:t xml:space="preserve"> </w:t>
      </w:r>
      <w:r w:rsidRPr="00F24BCE">
        <w:rPr>
          <w:rFonts w:asciiTheme="minorHAnsi" w:eastAsia="Times New Roman" w:hAnsiTheme="minorHAnsi" w:cstheme="minorHAnsi"/>
          <w:lang w:eastAsia="pl-PL"/>
        </w:rPr>
        <w:t>określoną w poniższym zestawieniu:</w:t>
      </w:r>
    </w:p>
    <w:p w14:paraId="1FF2A323" w14:textId="77777777" w:rsidR="00304986" w:rsidRPr="00F24BCE" w:rsidRDefault="00304986" w:rsidP="00304986">
      <w:pPr>
        <w:pStyle w:val="Akapitzlist"/>
        <w:ind w:left="360"/>
        <w:rPr>
          <w:rFonts w:asciiTheme="minorHAnsi" w:hAnsiTheme="minorHAnsi" w:cs="Calibri"/>
          <w:sz w:val="22"/>
          <w:szCs w:val="22"/>
        </w:rPr>
      </w:pPr>
    </w:p>
    <w:p w14:paraId="3A69316F" w14:textId="77777777" w:rsidR="00F31503" w:rsidRPr="00F24BCE" w:rsidRDefault="00F31503" w:rsidP="00304986">
      <w:pPr>
        <w:pStyle w:val="Akapitzlist"/>
        <w:ind w:left="360"/>
        <w:rPr>
          <w:rFonts w:asciiTheme="minorHAnsi" w:hAnsiTheme="minorHAnsi" w:cs="Calibri"/>
          <w:sz w:val="22"/>
          <w:szCs w:val="22"/>
        </w:rPr>
      </w:pPr>
    </w:p>
    <w:tbl>
      <w:tblPr>
        <w:tblStyle w:val="Tabela-Siatka"/>
        <w:tblW w:w="6799" w:type="dxa"/>
        <w:tblLayout w:type="fixed"/>
        <w:tblLook w:val="04A0" w:firstRow="1" w:lastRow="0" w:firstColumn="1" w:lastColumn="0" w:noHBand="0" w:noVBand="1"/>
      </w:tblPr>
      <w:tblGrid>
        <w:gridCol w:w="704"/>
        <w:gridCol w:w="3119"/>
        <w:gridCol w:w="2976"/>
      </w:tblGrid>
      <w:tr w:rsidR="00F31503" w:rsidRPr="00F24BCE" w14:paraId="257C3CF8" w14:textId="77777777" w:rsidTr="00531BAA">
        <w:trPr>
          <w:trHeight w:val="300"/>
        </w:trPr>
        <w:tc>
          <w:tcPr>
            <w:tcW w:w="704" w:type="dxa"/>
            <w:shd w:val="clear" w:color="auto" w:fill="F2F2F2" w:themeFill="background1" w:themeFillShade="F2"/>
            <w:noWrap/>
            <w:hideMark/>
          </w:tcPr>
          <w:p w14:paraId="689F9151" w14:textId="77777777" w:rsidR="00F31503" w:rsidRPr="00F24BCE" w:rsidRDefault="00F31503" w:rsidP="00531BAA">
            <w:pPr>
              <w:rPr>
                <w:rFonts w:asciiTheme="minorHAnsi" w:hAnsiTheme="minorHAnsi" w:cstheme="minorHAnsi"/>
                <w:b/>
                <w:bCs/>
                <w:sz w:val="22"/>
                <w:szCs w:val="22"/>
              </w:rPr>
            </w:pPr>
            <w:r w:rsidRPr="00F24BCE">
              <w:rPr>
                <w:rFonts w:asciiTheme="minorHAnsi" w:hAnsiTheme="minorHAnsi" w:cstheme="minorHAnsi"/>
                <w:b/>
                <w:bCs/>
                <w:sz w:val="22"/>
                <w:szCs w:val="22"/>
              </w:rPr>
              <w:lastRenderedPageBreak/>
              <w:t>lp.</w:t>
            </w:r>
          </w:p>
        </w:tc>
        <w:tc>
          <w:tcPr>
            <w:tcW w:w="3119" w:type="dxa"/>
            <w:shd w:val="clear" w:color="auto" w:fill="F2F2F2" w:themeFill="background1" w:themeFillShade="F2"/>
            <w:noWrap/>
            <w:hideMark/>
          </w:tcPr>
          <w:p w14:paraId="4C96C7F0" w14:textId="77777777" w:rsidR="00F31503" w:rsidRPr="00F24BCE" w:rsidRDefault="00F31503" w:rsidP="00531BAA">
            <w:pPr>
              <w:rPr>
                <w:rFonts w:asciiTheme="minorHAnsi" w:hAnsiTheme="minorHAnsi" w:cstheme="minorHAnsi"/>
                <w:b/>
                <w:bCs/>
                <w:sz w:val="22"/>
                <w:szCs w:val="22"/>
              </w:rPr>
            </w:pPr>
            <w:r w:rsidRPr="00F24BCE">
              <w:rPr>
                <w:rFonts w:asciiTheme="minorHAnsi" w:hAnsiTheme="minorHAnsi" w:cstheme="minorHAnsi"/>
                <w:b/>
                <w:bCs/>
                <w:sz w:val="22"/>
                <w:szCs w:val="22"/>
              </w:rPr>
              <w:t>Specjalność Konsultanta</w:t>
            </w:r>
          </w:p>
        </w:tc>
        <w:tc>
          <w:tcPr>
            <w:tcW w:w="2976" w:type="dxa"/>
            <w:shd w:val="clear" w:color="auto" w:fill="F2F2F2" w:themeFill="background1" w:themeFillShade="F2"/>
          </w:tcPr>
          <w:p w14:paraId="4F811129" w14:textId="77777777" w:rsidR="00F31503" w:rsidRPr="00F24BCE" w:rsidRDefault="00F31503" w:rsidP="00531BAA">
            <w:pPr>
              <w:rPr>
                <w:rFonts w:asciiTheme="minorHAnsi" w:hAnsiTheme="minorHAnsi" w:cstheme="minorHAnsi"/>
                <w:b/>
                <w:bCs/>
                <w:sz w:val="22"/>
                <w:szCs w:val="22"/>
              </w:rPr>
            </w:pPr>
            <w:r w:rsidRPr="00F24BCE">
              <w:rPr>
                <w:rFonts w:asciiTheme="minorHAnsi" w:hAnsiTheme="minorHAnsi" w:cstheme="minorHAnsi"/>
                <w:b/>
                <w:bCs/>
                <w:sz w:val="22"/>
                <w:szCs w:val="22"/>
              </w:rPr>
              <w:t>Cena brutto za 1 godzinę pracy Konsultanta [PLN]</w:t>
            </w:r>
          </w:p>
        </w:tc>
      </w:tr>
      <w:tr w:rsidR="00F31503" w:rsidRPr="00F24BCE" w14:paraId="1A4E260E" w14:textId="77777777" w:rsidTr="00531BAA">
        <w:trPr>
          <w:trHeight w:val="517"/>
        </w:trPr>
        <w:tc>
          <w:tcPr>
            <w:tcW w:w="704" w:type="dxa"/>
            <w:noWrap/>
            <w:hideMark/>
          </w:tcPr>
          <w:p w14:paraId="2A3BBF3A" w14:textId="77777777" w:rsidR="00F31503" w:rsidRPr="00F24BCE" w:rsidRDefault="00F31503" w:rsidP="00531BAA">
            <w:pPr>
              <w:rPr>
                <w:rFonts w:asciiTheme="minorHAnsi" w:hAnsiTheme="minorHAnsi" w:cstheme="minorHAnsi"/>
                <w:sz w:val="22"/>
                <w:szCs w:val="22"/>
              </w:rPr>
            </w:pPr>
            <w:r w:rsidRPr="00F24BCE">
              <w:rPr>
                <w:rFonts w:asciiTheme="minorHAnsi" w:hAnsiTheme="minorHAnsi" w:cstheme="minorHAnsi"/>
                <w:sz w:val="22"/>
                <w:szCs w:val="22"/>
              </w:rPr>
              <w:t>1.</w:t>
            </w:r>
          </w:p>
        </w:tc>
        <w:tc>
          <w:tcPr>
            <w:tcW w:w="3119" w:type="dxa"/>
            <w:hideMark/>
          </w:tcPr>
          <w:p w14:paraId="5123D256" w14:textId="77777777" w:rsidR="00F31503" w:rsidRPr="00F24BCE" w:rsidRDefault="00F31503" w:rsidP="00531BAA">
            <w:pPr>
              <w:rPr>
                <w:rFonts w:asciiTheme="minorHAnsi" w:hAnsiTheme="minorHAnsi" w:cstheme="minorHAnsi"/>
                <w:b/>
                <w:bCs/>
                <w:sz w:val="22"/>
                <w:szCs w:val="22"/>
              </w:rPr>
            </w:pPr>
            <w:r w:rsidRPr="00F24BCE">
              <w:rPr>
                <w:rFonts w:asciiTheme="minorHAnsi" w:hAnsiTheme="minorHAnsi" w:cstheme="minorHAnsi"/>
                <w:b/>
                <w:bCs/>
                <w:sz w:val="22"/>
                <w:szCs w:val="22"/>
              </w:rPr>
              <w:t>SCRUM MASTER</w:t>
            </w:r>
          </w:p>
        </w:tc>
        <w:tc>
          <w:tcPr>
            <w:tcW w:w="2976" w:type="dxa"/>
          </w:tcPr>
          <w:p w14:paraId="664904E8" w14:textId="77777777" w:rsidR="00F31503" w:rsidRPr="00F24BCE" w:rsidRDefault="00F31503" w:rsidP="00531BAA">
            <w:pPr>
              <w:rPr>
                <w:rFonts w:asciiTheme="minorHAnsi" w:hAnsiTheme="minorHAnsi" w:cstheme="minorHAnsi"/>
                <w:b/>
                <w:bCs/>
                <w:sz w:val="22"/>
                <w:szCs w:val="22"/>
              </w:rPr>
            </w:pPr>
          </w:p>
        </w:tc>
      </w:tr>
      <w:tr w:rsidR="00F31503" w:rsidRPr="00F24BCE" w14:paraId="21DB5B29" w14:textId="77777777" w:rsidTr="00531BAA">
        <w:trPr>
          <w:trHeight w:val="697"/>
        </w:trPr>
        <w:tc>
          <w:tcPr>
            <w:tcW w:w="704" w:type="dxa"/>
            <w:noWrap/>
            <w:hideMark/>
          </w:tcPr>
          <w:p w14:paraId="43169E88" w14:textId="77777777" w:rsidR="00F31503" w:rsidRPr="00F24BCE" w:rsidRDefault="00F31503" w:rsidP="00531BAA">
            <w:pPr>
              <w:rPr>
                <w:rFonts w:asciiTheme="minorHAnsi" w:hAnsiTheme="minorHAnsi" w:cstheme="minorHAnsi"/>
                <w:sz w:val="22"/>
                <w:szCs w:val="22"/>
              </w:rPr>
            </w:pPr>
            <w:r w:rsidRPr="00F24BCE">
              <w:rPr>
                <w:rFonts w:asciiTheme="minorHAnsi" w:hAnsiTheme="minorHAnsi" w:cstheme="minorHAnsi"/>
                <w:sz w:val="22"/>
                <w:szCs w:val="22"/>
              </w:rPr>
              <w:t>2.</w:t>
            </w:r>
          </w:p>
        </w:tc>
        <w:tc>
          <w:tcPr>
            <w:tcW w:w="3119" w:type="dxa"/>
            <w:hideMark/>
          </w:tcPr>
          <w:p w14:paraId="55CCB121" w14:textId="77777777" w:rsidR="00F31503" w:rsidRPr="00F24BCE" w:rsidRDefault="00F31503" w:rsidP="00531BAA">
            <w:pPr>
              <w:rPr>
                <w:rFonts w:asciiTheme="minorHAnsi" w:hAnsiTheme="minorHAnsi" w:cstheme="minorHAnsi"/>
                <w:b/>
                <w:bCs/>
                <w:sz w:val="22"/>
                <w:szCs w:val="22"/>
              </w:rPr>
            </w:pPr>
            <w:r w:rsidRPr="00F24BCE">
              <w:rPr>
                <w:rFonts w:asciiTheme="minorHAnsi" w:hAnsiTheme="minorHAnsi" w:cstheme="minorHAnsi"/>
                <w:b/>
                <w:bCs/>
                <w:sz w:val="22"/>
                <w:szCs w:val="22"/>
              </w:rPr>
              <w:t>Programista Java</w:t>
            </w:r>
          </w:p>
        </w:tc>
        <w:tc>
          <w:tcPr>
            <w:tcW w:w="2976" w:type="dxa"/>
          </w:tcPr>
          <w:p w14:paraId="28B42425" w14:textId="77777777" w:rsidR="00F31503" w:rsidRPr="00F24BCE" w:rsidRDefault="00F31503" w:rsidP="00531BAA">
            <w:pPr>
              <w:rPr>
                <w:rFonts w:asciiTheme="minorHAnsi" w:hAnsiTheme="minorHAnsi" w:cstheme="minorHAnsi"/>
                <w:b/>
                <w:bCs/>
                <w:sz w:val="22"/>
                <w:szCs w:val="22"/>
              </w:rPr>
            </w:pPr>
          </w:p>
        </w:tc>
      </w:tr>
      <w:tr w:rsidR="00F31503" w:rsidRPr="00F24BCE" w14:paraId="36BEF804" w14:textId="77777777" w:rsidTr="00531BAA">
        <w:trPr>
          <w:trHeight w:val="669"/>
        </w:trPr>
        <w:tc>
          <w:tcPr>
            <w:tcW w:w="704" w:type="dxa"/>
            <w:noWrap/>
          </w:tcPr>
          <w:p w14:paraId="774504D0" w14:textId="77777777" w:rsidR="00F31503" w:rsidRPr="00F24BCE" w:rsidRDefault="00F31503" w:rsidP="00531BAA">
            <w:pPr>
              <w:rPr>
                <w:rFonts w:asciiTheme="minorHAnsi" w:hAnsiTheme="minorHAnsi" w:cstheme="minorHAnsi"/>
                <w:sz w:val="22"/>
                <w:szCs w:val="22"/>
              </w:rPr>
            </w:pPr>
            <w:r w:rsidRPr="00F24BCE">
              <w:rPr>
                <w:rFonts w:asciiTheme="minorHAnsi" w:hAnsiTheme="minorHAnsi" w:cstheme="minorHAnsi"/>
                <w:sz w:val="22"/>
                <w:szCs w:val="22"/>
              </w:rPr>
              <w:t>3.</w:t>
            </w:r>
          </w:p>
        </w:tc>
        <w:tc>
          <w:tcPr>
            <w:tcW w:w="3119" w:type="dxa"/>
          </w:tcPr>
          <w:p w14:paraId="2DD6A65C" w14:textId="77777777" w:rsidR="00F31503" w:rsidRPr="00F24BCE" w:rsidRDefault="00F31503" w:rsidP="00531BAA">
            <w:pPr>
              <w:rPr>
                <w:rFonts w:asciiTheme="minorHAnsi" w:hAnsiTheme="minorHAnsi" w:cstheme="minorHAnsi"/>
                <w:b/>
                <w:bCs/>
                <w:sz w:val="22"/>
                <w:szCs w:val="22"/>
              </w:rPr>
            </w:pPr>
            <w:r w:rsidRPr="00F24BCE">
              <w:rPr>
                <w:rFonts w:asciiTheme="minorHAnsi" w:hAnsiTheme="minorHAnsi" w:cstheme="minorHAnsi"/>
                <w:b/>
                <w:bCs/>
                <w:sz w:val="22"/>
                <w:szCs w:val="22"/>
              </w:rPr>
              <w:t>Programista Front-end</w:t>
            </w:r>
          </w:p>
        </w:tc>
        <w:tc>
          <w:tcPr>
            <w:tcW w:w="2976" w:type="dxa"/>
          </w:tcPr>
          <w:p w14:paraId="1EB8E892" w14:textId="77777777" w:rsidR="00F31503" w:rsidRPr="00F24BCE" w:rsidRDefault="00F31503" w:rsidP="00531BAA">
            <w:pPr>
              <w:rPr>
                <w:rFonts w:asciiTheme="minorHAnsi" w:hAnsiTheme="minorHAnsi" w:cstheme="minorHAnsi"/>
                <w:b/>
                <w:bCs/>
                <w:sz w:val="22"/>
                <w:szCs w:val="22"/>
              </w:rPr>
            </w:pPr>
          </w:p>
        </w:tc>
      </w:tr>
      <w:tr w:rsidR="00F31503" w:rsidRPr="00F24BCE" w14:paraId="4FF432F6" w14:textId="77777777" w:rsidTr="00531BAA">
        <w:trPr>
          <w:trHeight w:val="670"/>
        </w:trPr>
        <w:tc>
          <w:tcPr>
            <w:tcW w:w="704" w:type="dxa"/>
            <w:noWrap/>
          </w:tcPr>
          <w:p w14:paraId="573D7629" w14:textId="77777777" w:rsidR="00F31503" w:rsidRPr="00F24BCE" w:rsidRDefault="00F31503" w:rsidP="00531BAA">
            <w:pPr>
              <w:rPr>
                <w:rFonts w:asciiTheme="minorHAnsi" w:hAnsiTheme="minorHAnsi" w:cstheme="minorHAnsi"/>
                <w:sz w:val="22"/>
                <w:szCs w:val="22"/>
              </w:rPr>
            </w:pPr>
            <w:r w:rsidRPr="00F24BCE">
              <w:rPr>
                <w:rFonts w:asciiTheme="minorHAnsi" w:hAnsiTheme="minorHAnsi" w:cstheme="minorHAnsi"/>
                <w:sz w:val="22"/>
                <w:szCs w:val="22"/>
              </w:rPr>
              <w:t>4.</w:t>
            </w:r>
          </w:p>
        </w:tc>
        <w:tc>
          <w:tcPr>
            <w:tcW w:w="3119" w:type="dxa"/>
          </w:tcPr>
          <w:p w14:paraId="6BEAF263" w14:textId="77777777" w:rsidR="00F31503" w:rsidRPr="00F24BCE" w:rsidRDefault="00F31503" w:rsidP="00531BAA">
            <w:pPr>
              <w:rPr>
                <w:rFonts w:asciiTheme="minorHAnsi" w:hAnsiTheme="minorHAnsi" w:cstheme="minorHAnsi"/>
                <w:b/>
                <w:bCs/>
                <w:sz w:val="22"/>
                <w:szCs w:val="22"/>
              </w:rPr>
            </w:pPr>
            <w:r w:rsidRPr="00F24BCE">
              <w:rPr>
                <w:rFonts w:asciiTheme="minorHAnsi" w:hAnsiTheme="minorHAnsi" w:cstheme="minorHAnsi"/>
                <w:b/>
                <w:bCs/>
                <w:sz w:val="22"/>
                <w:szCs w:val="22"/>
              </w:rPr>
              <w:t>Programista Baz danych</w:t>
            </w:r>
          </w:p>
        </w:tc>
        <w:tc>
          <w:tcPr>
            <w:tcW w:w="2976" w:type="dxa"/>
          </w:tcPr>
          <w:p w14:paraId="2F61A498" w14:textId="77777777" w:rsidR="00F31503" w:rsidRPr="00F24BCE" w:rsidRDefault="00F31503" w:rsidP="00531BAA">
            <w:pPr>
              <w:rPr>
                <w:rFonts w:asciiTheme="minorHAnsi" w:hAnsiTheme="minorHAnsi" w:cstheme="minorHAnsi"/>
                <w:b/>
                <w:bCs/>
                <w:sz w:val="22"/>
                <w:szCs w:val="22"/>
              </w:rPr>
            </w:pPr>
          </w:p>
        </w:tc>
      </w:tr>
      <w:tr w:rsidR="00F31503" w:rsidRPr="00F24BCE" w14:paraId="7FD51A9C" w14:textId="77777777" w:rsidTr="00531BAA">
        <w:trPr>
          <w:trHeight w:val="708"/>
        </w:trPr>
        <w:tc>
          <w:tcPr>
            <w:tcW w:w="704" w:type="dxa"/>
            <w:noWrap/>
            <w:hideMark/>
          </w:tcPr>
          <w:p w14:paraId="6653D5BD" w14:textId="77777777" w:rsidR="00F31503" w:rsidRPr="00F24BCE" w:rsidRDefault="00F31503" w:rsidP="00531BAA">
            <w:pPr>
              <w:rPr>
                <w:rFonts w:asciiTheme="minorHAnsi" w:hAnsiTheme="minorHAnsi" w:cstheme="minorHAnsi"/>
                <w:sz w:val="22"/>
                <w:szCs w:val="22"/>
              </w:rPr>
            </w:pPr>
            <w:r w:rsidRPr="00F24BCE">
              <w:rPr>
                <w:rFonts w:asciiTheme="minorHAnsi" w:hAnsiTheme="minorHAnsi" w:cstheme="minorHAnsi"/>
                <w:sz w:val="22"/>
                <w:szCs w:val="22"/>
              </w:rPr>
              <w:t>5.</w:t>
            </w:r>
          </w:p>
        </w:tc>
        <w:tc>
          <w:tcPr>
            <w:tcW w:w="3119" w:type="dxa"/>
            <w:hideMark/>
          </w:tcPr>
          <w:p w14:paraId="393BB3B7" w14:textId="77777777" w:rsidR="00F31503" w:rsidRPr="00F24BCE" w:rsidRDefault="00F31503" w:rsidP="00531BAA">
            <w:pPr>
              <w:rPr>
                <w:rFonts w:asciiTheme="minorHAnsi" w:hAnsiTheme="minorHAnsi" w:cstheme="minorHAnsi"/>
                <w:b/>
                <w:bCs/>
                <w:sz w:val="22"/>
                <w:szCs w:val="22"/>
              </w:rPr>
            </w:pPr>
            <w:r w:rsidRPr="00F24BCE">
              <w:rPr>
                <w:rFonts w:asciiTheme="minorHAnsi" w:hAnsiTheme="minorHAnsi" w:cstheme="minorHAnsi"/>
                <w:b/>
                <w:bCs/>
                <w:sz w:val="22"/>
                <w:szCs w:val="22"/>
              </w:rPr>
              <w:t>Programista rozwiązań Business Intelligence (SAS)</w:t>
            </w:r>
          </w:p>
        </w:tc>
        <w:tc>
          <w:tcPr>
            <w:tcW w:w="2976" w:type="dxa"/>
          </w:tcPr>
          <w:p w14:paraId="426A3737" w14:textId="77777777" w:rsidR="00F31503" w:rsidRPr="00F24BCE" w:rsidRDefault="00F31503" w:rsidP="00531BAA">
            <w:pPr>
              <w:rPr>
                <w:rFonts w:asciiTheme="minorHAnsi" w:hAnsiTheme="minorHAnsi" w:cstheme="minorHAnsi"/>
                <w:b/>
                <w:bCs/>
                <w:sz w:val="22"/>
                <w:szCs w:val="22"/>
              </w:rPr>
            </w:pPr>
          </w:p>
        </w:tc>
      </w:tr>
      <w:tr w:rsidR="00F31503" w:rsidRPr="00F24BCE" w14:paraId="38FF7C73" w14:textId="77777777" w:rsidTr="00531BAA">
        <w:trPr>
          <w:trHeight w:val="549"/>
        </w:trPr>
        <w:tc>
          <w:tcPr>
            <w:tcW w:w="704" w:type="dxa"/>
            <w:noWrap/>
          </w:tcPr>
          <w:p w14:paraId="2D6AC683" w14:textId="77777777" w:rsidR="00F31503" w:rsidRPr="00F24BCE" w:rsidRDefault="00F31503" w:rsidP="00531BAA">
            <w:pPr>
              <w:rPr>
                <w:rFonts w:asciiTheme="minorHAnsi" w:hAnsiTheme="minorHAnsi" w:cstheme="minorHAnsi"/>
                <w:sz w:val="22"/>
                <w:szCs w:val="22"/>
              </w:rPr>
            </w:pPr>
            <w:r w:rsidRPr="00F24BCE">
              <w:rPr>
                <w:rFonts w:asciiTheme="minorHAnsi" w:hAnsiTheme="minorHAnsi" w:cstheme="minorHAnsi"/>
                <w:sz w:val="22"/>
                <w:szCs w:val="22"/>
              </w:rPr>
              <w:t>6.</w:t>
            </w:r>
          </w:p>
        </w:tc>
        <w:tc>
          <w:tcPr>
            <w:tcW w:w="3119" w:type="dxa"/>
          </w:tcPr>
          <w:p w14:paraId="744E6288" w14:textId="77777777" w:rsidR="00F31503" w:rsidRPr="00F24BCE" w:rsidRDefault="00F31503" w:rsidP="00531BAA">
            <w:pPr>
              <w:rPr>
                <w:rFonts w:asciiTheme="minorHAnsi" w:hAnsiTheme="minorHAnsi" w:cstheme="minorHAnsi"/>
                <w:b/>
                <w:bCs/>
                <w:sz w:val="22"/>
                <w:szCs w:val="22"/>
              </w:rPr>
            </w:pPr>
            <w:r w:rsidRPr="00F24BCE">
              <w:rPr>
                <w:rFonts w:asciiTheme="minorHAnsi" w:hAnsiTheme="minorHAnsi" w:cstheme="minorHAnsi"/>
                <w:b/>
                <w:bCs/>
                <w:sz w:val="22"/>
                <w:szCs w:val="22"/>
              </w:rPr>
              <w:t>Projektant ds. Hurtowni danych</w:t>
            </w:r>
          </w:p>
        </w:tc>
        <w:tc>
          <w:tcPr>
            <w:tcW w:w="2976" w:type="dxa"/>
          </w:tcPr>
          <w:p w14:paraId="7E26FE87" w14:textId="77777777" w:rsidR="00F31503" w:rsidRPr="00F24BCE" w:rsidRDefault="00F31503" w:rsidP="00531BAA">
            <w:pPr>
              <w:rPr>
                <w:rFonts w:asciiTheme="minorHAnsi" w:hAnsiTheme="minorHAnsi" w:cstheme="minorHAnsi"/>
                <w:b/>
                <w:bCs/>
                <w:sz w:val="22"/>
                <w:szCs w:val="22"/>
              </w:rPr>
            </w:pPr>
          </w:p>
        </w:tc>
      </w:tr>
      <w:tr w:rsidR="00F31503" w:rsidRPr="00F24BCE" w14:paraId="0063A4B9" w14:textId="77777777" w:rsidTr="00531BAA">
        <w:trPr>
          <w:trHeight w:val="698"/>
        </w:trPr>
        <w:tc>
          <w:tcPr>
            <w:tcW w:w="704" w:type="dxa"/>
            <w:noWrap/>
          </w:tcPr>
          <w:p w14:paraId="3C5627E9" w14:textId="77777777" w:rsidR="00F31503" w:rsidRPr="00F24BCE" w:rsidRDefault="00F31503" w:rsidP="00531BAA">
            <w:pPr>
              <w:rPr>
                <w:rFonts w:asciiTheme="minorHAnsi" w:hAnsiTheme="minorHAnsi" w:cstheme="minorHAnsi"/>
                <w:sz w:val="22"/>
                <w:szCs w:val="22"/>
              </w:rPr>
            </w:pPr>
            <w:r w:rsidRPr="00F24BCE">
              <w:rPr>
                <w:rFonts w:asciiTheme="minorHAnsi" w:hAnsiTheme="minorHAnsi" w:cstheme="minorHAnsi"/>
                <w:sz w:val="22"/>
                <w:szCs w:val="22"/>
              </w:rPr>
              <w:t>7.</w:t>
            </w:r>
          </w:p>
        </w:tc>
        <w:tc>
          <w:tcPr>
            <w:tcW w:w="3119" w:type="dxa"/>
          </w:tcPr>
          <w:p w14:paraId="5045F135" w14:textId="77777777" w:rsidR="00F31503" w:rsidRPr="00F24BCE" w:rsidRDefault="00F31503" w:rsidP="00531BAA">
            <w:pPr>
              <w:rPr>
                <w:rFonts w:asciiTheme="minorHAnsi" w:hAnsiTheme="minorHAnsi" w:cstheme="minorHAnsi"/>
                <w:b/>
                <w:bCs/>
                <w:sz w:val="22"/>
                <w:szCs w:val="22"/>
              </w:rPr>
            </w:pPr>
            <w:r w:rsidRPr="00F24BCE">
              <w:rPr>
                <w:rFonts w:asciiTheme="minorHAnsi" w:hAnsiTheme="minorHAnsi" w:cstheme="minorHAnsi"/>
                <w:b/>
                <w:bCs/>
                <w:sz w:val="22"/>
                <w:szCs w:val="22"/>
              </w:rPr>
              <w:t>Starszy Tester</w:t>
            </w:r>
          </w:p>
        </w:tc>
        <w:tc>
          <w:tcPr>
            <w:tcW w:w="2976" w:type="dxa"/>
          </w:tcPr>
          <w:p w14:paraId="264356BF" w14:textId="77777777" w:rsidR="00F31503" w:rsidRPr="00F24BCE" w:rsidRDefault="00F31503" w:rsidP="00531BAA">
            <w:pPr>
              <w:rPr>
                <w:rFonts w:asciiTheme="minorHAnsi" w:hAnsiTheme="minorHAnsi" w:cstheme="minorHAnsi"/>
                <w:b/>
                <w:bCs/>
                <w:sz w:val="22"/>
                <w:szCs w:val="22"/>
              </w:rPr>
            </w:pPr>
          </w:p>
        </w:tc>
      </w:tr>
      <w:tr w:rsidR="00F31503" w:rsidRPr="00F24BCE" w14:paraId="21ACFA1B" w14:textId="77777777" w:rsidTr="00531BAA">
        <w:trPr>
          <w:trHeight w:val="874"/>
        </w:trPr>
        <w:tc>
          <w:tcPr>
            <w:tcW w:w="704" w:type="dxa"/>
            <w:noWrap/>
          </w:tcPr>
          <w:p w14:paraId="09B2FDB0" w14:textId="77777777" w:rsidR="00F31503" w:rsidRPr="00F24BCE" w:rsidRDefault="00F31503" w:rsidP="00531BAA">
            <w:pPr>
              <w:rPr>
                <w:rFonts w:asciiTheme="minorHAnsi" w:hAnsiTheme="minorHAnsi" w:cstheme="minorHAnsi"/>
                <w:sz w:val="22"/>
                <w:szCs w:val="22"/>
              </w:rPr>
            </w:pPr>
            <w:r w:rsidRPr="00F24BCE">
              <w:rPr>
                <w:rFonts w:asciiTheme="minorHAnsi" w:hAnsiTheme="minorHAnsi" w:cstheme="minorHAnsi"/>
                <w:sz w:val="22"/>
                <w:szCs w:val="22"/>
              </w:rPr>
              <w:t>8.</w:t>
            </w:r>
          </w:p>
        </w:tc>
        <w:tc>
          <w:tcPr>
            <w:tcW w:w="3119" w:type="dxa"/>
          </w:tcPr>
          <w:p w14:paraId="32BB106C" w14:textId="77777777" w:rsidR="00F31503" w:rsidRPr="00F24BCE" w:rsidRDefault="00F31503" w:rsidP="00531BAA">
            <w:pPr>
              <w:rPr>
                <w:rFonts w:asciiTheme="minorHAnsi" w:hAnsiTheme="minorHAnsi" w:cstheme="minorHAnsi"/>
                <w:b/>
                <w:bCs/>
                <w:sz w:val="22"/>
                <w:szCs w:val="22"/>
              </w:rPr>
            </w:pPr>
            <w:r w:rsidRPr="00F24BCE">
              <w:rPr>
                <w:rFonts w:asciiTheme="minorHAnsi" w:hAnsiTheme="minorHAnsi" w:cstheme="minorHAnsi"/>
                <w:b/>
                <w:bCs/>
                <w:sz w:val="22"/>
                <w:szCs w:val="22"/>
              </w:rPr>
              <w:t xml:space="preserve">Tester </w:t>
            </w:r>
          </w:p>
        </w:tc>
        <w:tc>
          <w:tcPr>
            <w:tcW w:w="2976" w:type="dxa"/>
          </w:tcPr>
          <w:p w14:paraId="4D71CC07" w14:textId="77777777" w:rsidR="00F31503" w:rsidRPr="00F24BCE" w:rsidRDefault="00F31503" w:rsidP="00531BAA">
            <w:pPr>
              <w:rPr>
                <w:rFonts w:asciiTheme="minorHAnsi" w:hAnsiTheme="minorHAnsi" w:cstheme="minorHAnsi"/>
                <w:b/>
                <w:bCs/>
                <w:sz w:val="22"/>
                <w:szCs w:val="22"/>
              </w:rPr>
            </w:pPr>
          </w:p>
        </w:tc>
      </w:tr>
      <w:tr w:rsidR="00F31503" w:rsidRPr="00F24BCE" w14:paraId="4D01E088" w14:textId="77777777" w:rsidTr="00531BAA">
        <w:trPr>
          <w:trHeight w:val="650"/>
        </w:trPr>
        <w:tc>
          <w:tcPr>
            <w:tcW w:w="704" w:type="dxa"/>
            <w:noWrap/>
          </w:tcPr>
          <w:p w14:paraId="0403999B" w14:textId="77777777" w:rsidR="00F31503" w:rsidRPr="00F24BCE" w:rsidRDefault="00F31503" w:rsidP="00531BAA">
            <w:pPr>
              <w:rPr>
                <w:rFonts w:asciiTheme="minorHAnsi" w:hAnsiTheme="minorHAnsi" w:cstheme="minorHAnsi"/>
                <w:sz w:val="22"/>
                <w:szCs w:val="22"/>
              </w:rPr>
            </w:pPr>
            <w:r w:rsidRPr="00F24BCE">
              <w:rPr>
                <w:rFonts w:asciiTheme="minorHAnsi" w:hAnsiTheme="minorHAnsi" w:cstheme="minorHAnsi"/>
                <w:sz w:val="22"/>
                <w:szCs w:val="22"/>
              </w:rPr>
              <w:t>9.</w:t>
            </w:r>
          </w:p>
        </w:tc>
        <w:tc>
          <w:tcPr>
            <w:tcW w:w="3119" w:type="dxa"/>
          </w:tcPr>
          <w:p w14:paraId="192880D7" w14:textId="77777777" w:rsidR="00F31503" w:rsidRPr="00F24BCE" w:rsidRDefault="00F31503" w:rsidP="00531BAA">
            <w:pPr>
              <w:rPr>
                <w:rFonts w:asciiTheme="minorHAnsi" w:hAnsiTheme="minorHAnsi" w:cstheme="minorHAnsi"/>
                <w:b/>
                <w:bCs/>
                <w:sz w:val="22"/>
                <w:szCs w:val="22"/>
              </w:rPr>
            </w:pPr>
            <w:r w:rsidRPr="00F24BCE">
              <w:rPr>
                <w:rFonts w:asciiTheme="minorHAnsi" w:hAnsiTheme="minorHAnsi" w:cstheme="minorHAnsi"/>
                <w:b/>
                <w:bCs/>
                <w:color w:val="000000" w:themeColor="text1"/>
                <w:sz w:val="22"/>
                <w:szCs w:val="22"/>
              </w:rPr>
              <w:t>Tester penetracyjny</w:t>
            </w:r>
          </w:p>
        </w:tc>
        <w:tc>
          <w:tcPr>
            <w:tcW w:w="2976" w:type="dxa"/>
          </w:tcPr>
          <w:p w14:paraId="41E36E0E" w14:textId="77777777" w:rsidR="00F31503" w:rsidRPr="00F24BCE" w:rsidRDefault="00F31503" w:rsidP="00531BAA">
            <w:pPr>
              <w:rPr>
                <w:rFonts w:asciiTheme="minorHAnsi" w:hAnsiTheme="minorHAnsi" w:cstheme="minorHAnsi"/>
                <w:b/>
                <w:bCs/>
                <w:sz w:val="22"/>
                <w:szCs w:val="22"/>
              </w:rPr>
            </w:pPr>
          </w:p>
        </w:tc>
      </w:tr>
      <w:tr w:rsidR="00F31503" w:rsidRPr="00F24BCE" w14:paraId="295C99DC" w14:textId="77777777" w:rsidTr="00531BAA">
        <w:trPr>
          <w:trHeight w:val="650"/>
        </w:trPr>
        <w:tc>
          <w:tcPr>
            <w:tcW w:w="704" w:type="dxa"/>
            <w:noWrap/>
          </w:tcPr>
          <w:p w14:paraId="5C0FAC41" w14:textId="77777777" w:rsidR="00F31503" w:rsidRPr="00F24BCE" w:rsidRDefault="00F31503" w:rsidP="00531BAA">
            <w:pPr>
              <w:rPr>
                <w:rFonts w:asciiTheme="minorHAnsi" w:hAnsiTheme="minorHAnsi" w:cstheme="minorHAnsi"/>
                <w:sz w:val="22"/>
                <w:szCs w:val="22"/>
              </w:rPr>
            </w:pPr>
            <w:r w:rsidRPr="00F24BCE">
              <w:rPr>
                <w:rFonts w:asciiTheme="minorHAnsi" w:hAnsiTheme="minorHAnsi" w:cstheme="minorHAnsi"/>
                <w:sz w:val="22"/>
                <w:szCs w:val="22"/>
              </w:rPr>
              <w:t>10.</w:t>
            </w:r>
          </w:p>
        </w:tc>
        <w:tc>
          <w:tcPr>
            <w:tcW w:w="3119" w:type="dxa"/>
          </w:tcPr>
          <w:p w14:paraId="60501433" w14:textId="77777777" w:rsidR="00F31503" w:rsidRPr="00F24BCE" w:rsidRDefault="00F31503" w:rsidP="00531BAA">
            <w:pPr>
              <w:rPr>
                <w:rFonts w:asciiTheme="minorHAnsi" w:hAnsiTheme="minorHAnsi" w:cstheme="minorHAnsi"/>
                <w:b/>
                <w:bCs/>
                <w:color w:val="000000" w:themeColor="text1"/>
                <w:sz w:val="22"/>
                <w:szCs w:val="22"/>
              </w:rPr>
            </w:pPr>
            <w:r w:rsidRPr="00F24BCE">
              <w:rPr>
                <w:rFonts w:asciiTheme="minorHAnsi" w:hAnsiTheme="minorHAnsi" w:cstheme="minorHAnsi"/>
                <w:b/>
                <w:bCs/>
                <w:sz w:val="22"/>
                <w:szCs w:val="22"/>
              </w:rPr>
              <w:t>Tester bezpieczeństwa</w:t>
            </w:r>
          </w:p>
        </w:tc>
        <w:tc>
          <w:tcPr>
            <w:tcW w:w="2976" w:type="dxa"/>
          </w:tcPr>
          <w:p w14:paraId="7B23D984" w14:textId="77777777" w:rsidR="00F31503" w:rsidRPr="00F24BCE" w:rsidRDefault="00F31503" w:rsidP="00531BAA">
            <w:pPr>
              <w:rPr>
                <w:rFonts w:asciiTheme="minorHAnsi" w:hAnsiTheme="minorHAnsi" w:cstheme="minorHAnsi"/>
                <w:b/>
                <w:bCs/>
                <w:sz w:val="22"/>
                <w:szCs w:val="22"/>
              </w:rPr>
            </w:pPr>
          </w:p>
        </w:tc>
      </w:tr>
      <w:tr w:rsidR="00F31503" w:rsidRPr="00F24BCE" w14:paraId="00D30053" w14:textId="77777777" w:rsidTr="00531BAA">
        <w:trPr>
          <w:trHeight w:val="650"/>
        </w:trPr>
        <w:tc>
          <w:tcPr>
            <w:tcW w:w="704" w:type="dxa"/>
            <w:noWrap/>
          </w:tcPr>
          <w:p w14:paraId="60875EF7" w14:textId="77777777" w:rsidR="00F31503" w:rsidRPr="00F24BCE" w:rsidRDefault="00F31503" w:rsidP="00531BAA">
            <w:pPr>
              <w:rPr>
                <w:rFonts w:asciiTheme="minorHAnsi" w:hAnsiTheme="minorHAnsi" w:cstheme="minorHAnsi"/>
                <w:sz w:val="22"/>
                <w:szCs w:val="22"/>
              </w:rPr>
            </w:pPr>
            <w:r w:rsidRPr="00F24BCE">
              <w:rPr>
                <w:rFonts w:asciiTheme="minorHAnsi" w:hAnsiTheme="minorHAnsi" w:cstheme="minorHAnsi"/>
                <w:sz w:val="22"/>
                <w:szCs w:val="22"/>
              </w:rPr>
              <w:t>11.</w:t>
            </w:r>
          </w:p>
        </w:tc>
        <w:tc>
          <w:tcPr>
            <w:tcW w:w="3119" w:type="dxa"/>
          </w:tcPr>
          <w:p w14:paraId="445325F6" w14:textId="77777777" w:rsidR="00F31503" w:rsidRPr="00F24BCE" w:rsidRDefault="00F31503" w:rsidP="00531BAA">
            <w:pPr>
              <w:rPr>
                <w:rFonts w:asciiTheme="minorHAnsi" w:hAnsiTheme="minorHAnsi" w:cstheme="minorHAnsi"/>
                <w:b/>
                <w:bCs/>
                <w:sz w:val="22"/>
                <w:szCs w:val="22"/>
              </w:rPr>
            </w:pPr>
            <w:r w:rsidRPr="00F24BCE">
              <w:rPr>
                <w:rFonts w:asciiTheme="minorHAnsi" w:hAnsiTheme="minorHAnsi" w:cstheme="minorHAnsi"/>
                <w:b/>
                <w:bCs/>
                <w:sz w:val="22"/>
                <w:szCs w:val="22"/>
              </w:rPr>
              <w:t>UX Designer</w:t>
            </w:r>
          </w:p>
        </w:tc>
        <w:tc>
          <w:tcPr>
            <w:tcW w:w="2976" w:type="dxa"/>
          </w:tcPr>
          <w:p w14:paraId="44E42E5A" w14:textId="77777777" w:rsidR="00F31503" w:rsidRPr="00F24BCE" w:rsidRDefault="00F31503" w:rsidP="00531BAA">
            <w:pPr>
              <w:rPr>
                <w:rFonts w:asciiTheme="minorHAnsi" w:hAnsiTheme="minorHAnsi" w:cstheme="minorHAnsi"/>
                <w:b/>
                <w:bCs/>
                <w:sz w:val="22"/>
                <w:szCs w:val="22"/>
              </w:rPr>
            </w:pPr>
          </w:p>
        </w:tc>
      </w:tr>
      <w:tr w:rsidR="00391393" w:rsidRPr="00F24BCE" w14:paraId="7FB9D379" w14:textId="77777777" w:rsidTr="00531BAA">
        <w:trPr>
          <w:trHeight w:val="650"/>
        </w:trPr>
        <w:tc>
          <w:tcPr>
            <w:tcW w:w="704" w:type="dxa"/>
            <w:noWrap/>
          </w:tcPr>
          <w:p w14:paraId="3A00CB10" w14:textId="75608250" w:rsidR="00391393" w:rsidRPr="00F24BCE" w:rsidRDefault="00391393" w:rsidP="00531BAA">
            <w:pPr>
              <w:rPr>
                <w:rFonts w:asciiTheme="minorHAnsi" w:hAnsiTheme="minorHAnsi" w:cstheme="minorHAnsi"/>
              </w:rPr>
            </w:pPr>
            <w:r>
              <w:rPr>
                <w:rFonts w:asciiTheme="minorHAnsi" w:hAnsiTheme="minorHAnsi" w:cstheme="minorHAnsi"/>
              </w:rPr>
              <w:t>12.</w:t>
            </w:r>
          </w:p>
        </w:tc>
        <w:tc>
          <w:tcPr>
            <w:tcW w:w="3119" w:type="dxa"/>
          </w:tcPr>
          <w:p w14:paraId="4B7AFB94" w14:textId="63569A89" w:rsidR="00391393" w:rsidRPr="00F24BCE" w:rsidRDefault="00391393" w:rsidP="00531BAA">
            <w:pPr>
              <w:rPr>
                <w:rFonts w:asciiTheme="minorHAnsi" w:hAnsiTheme="minorHAnsi" w:cstheme="minorHAnsi"/>
                <w:b/>
                <w:bCs/>
              </w:rPr>
            </w:pPr>
            <w:r>
              <w:rPr>
                <w:rFonts w:asciiTheme="minorHAnsi" w:hAnsiTheme="minorHAnsi" w:cstheme="minorHAnsi"/>
                <w:b/>
                <w:bCs/>
              </w:rPr>
              <w:t>DevOps</w:t>
            </w:r>
            <w:r w:rsidR="00C41332">
              <w:rPr>
                <w:rFonts w:asciiTheme="minorHAnsi" w:hAnsiTheme="minorHAnsi" w:cstheme="minorHAnsi"/>
                <w:b/>
                <w:bCs/>
              </w:rPr>
              <w:t xml:space="preserve"> Engineer</w:t>
            </w:r>
          </w:p>
        </w:tc>
        <w:tc>
          <w:tcPr>
            <w:tcW w:w="2976" w:type="dxa"/>
          </w:tcPr>
          <w:p w14:paraId="481243A4" w14:textId="77777777" w:rsidR="00391393" w:rsidRPr="00F24BCE" w:rsidRDefault="00391393" w:rsidP="00531BAA">
            <w:pPr>
              <w:rPr>
                <w:rFonts w:asciiTheme="minorHAnsi" w:hAnsiTheme="minorHAnsi" w:cstheme="minorHAnsi"/>
                <w:b/>
                <w:bCs/>
              </w:rPr>
            </w:pPr>
          </w:p>
        </w:tc>
      </w:tr>
      <w:tr w:rsidR="00F31503" w:rsidRPr="00F24BCE" w14:paraId="636B7CB0" w14:textId="77777777" w:rsidTr="00531BAA">
        <w:trPr>
          <w:trHeight w:val="650"/>
        </w:trPr>
        <w:tc>
          <w:tcPr>
            <w:tcW w:w="3823" w:type="dxa"/>
            <w:gridSpan w:val="2"/>
            <w:shd w:val="clear" w:color="auto" w:fill="F2F2F2" w:themeFill="background1" w:themeFillShade="F2"/>
            <w:noWrap/>
          </w:tcPr>
          <w:p w14:paraId="39C02A86" w14:textId="77777777" w:rsidR="00F31503" w:rsidRPr="00F24BCE" w:rsidRDefault="00F31503" w:rsidP="00531BAA">
            <w:pPr>
              <w:rPr>
                <w:rFonts w:asciiTheme="minorHAnsi" w:hAnsiTheme="minorHAnsi" w:cstheme="minorHAnsi"/>
                <w:b/>
                <w:bCs/>
                <w:sz w:val="22"/>
                <w:szCs w:val="22"/>
              </w:rPr>
            </w:pPr>
            <w:r w:rsidRPr="00F24BCE">
              <w:rPr>
                <w:rFonts w:asciiTheme="minorHAnsi" w:hAnsiTheme="minorHAnsi" w:cstheme="minorHAnsi"/>
                <w:b/>
                <w:bCs/>
                <w:sz w:val="22"/>
                <w:szCs w:val="22"/>
              </w:rPr>
              <w:t>Średnia cena brutto za rolę</w:t>
            </w:r>
          </w:p>
        </w:tc>
        <w:tc>
          <w:tcPr>
            <w:tcW w:w="2976" w:type="dxa"/>
          </w:tcPr>
          <w:p w14:paraId="1C2C1D44" w14:textId="77777777" w:rsidR="00F31503" w:rsidRPr="00F24BCE" w:rsidRDefault="00F31503" w:rsidP="00531BAA">
            <w:pPr>
              <w:rPr>
                <w:rFonts w:asciiTheme="minorHAnsi" w:hAnsiTheme="minorHAnsi" w:cstheme="minorHAnsi"/>
                <w:b/>
                <w:bCs/>
                <w:sz w:val="22"/>
                <w:szCs w:val="22"/>
              </w:rPr>
            </w:pPr>
          </w:p>
        </w:tc>
      </w:tr>
    </w:tbl>
    <w:p w14:paraId="3B09DB5C" w14:textId="77777777" w:rsidR="00304986" w:rsidRPr="00F24BCE" w:rsidRDefault="00304986" w:rsidP="00304986">
      <w:pPr>
        <w:pStyle w:val="Akapitzlist"/>
        <w:ind w:left="360"/>
        <w:rPr>
          <w:rFonts w:asciiTheme="minorHAnsi" w:hAnsiTheme="minorHAnsi" w:cs="Calibri"/>
          <w:sz w:val="22"/>
          <w:szCs w:val="22"/>
        </w:rPr>
      </w:pPr>
    </w:p>
    <w:p w14:paraId="0431277A" w14:textId="77777777" w:rsidR="00304986" w:rsidRPr="00F24BCE" w:rsidRDefault="00304986" w:rsidP="00304986">
      <w:pPr>
        <w:pStyle w:val="Akapitzlist"/>
        <w:spacing w:line="276" w:lineRule="auto"/>
        <w:ind w:left="0"/>
        <w:rPr>
          <w:rFonts w:asciiTheme="minorHAnsi" w:hAnsiTheme="minorHAnsi" w:cs="Calibri"/>
          <w:sz w:val="22"/>
          <w:szCs w:val="22"/>
        </w:rPr>
      </w:pPr>
      <w:r w:rsidRPr="00F24BCE">
        <w:rPr>
          <w:rFonts w:asciiTheme="minorHAnsi" w:hAnsiTheme="minorHAnsi" w:cs="Calibri"/>
          <w:sz w:val="22"/>
          <w:szCs w:val="22"/>
        </w:rPr>
        <w:t>Średnia cena brutto za rolę w tym podatek VAT (obliczona zgodnie z tabelą powyżej) wynosi: ……………………… zł (słownie złotych: ………………………………..………………………………………….…………..) i służyć będzie tylko do porównania ofert.</w:t>
      </w:r>
    </w:p>
    <w:p w14:paraId="6CC418A2" w14:textId="77777777" w:rsidR="00304986" w:rsidRPr="00F24BCE" w:rsidRDefault="00304986" w:rsidP="00304986">
      <w:pPr>
        <w:spacing w:after="0" w:line="276" w:lineRule="auto"/>
        <w:ind w:left="357"/>
        <w:rPr>
          <w:rFonts w:asciiTheme="minorHAnsi" w:eastAsia="Times New Roman" w:hAnsiTheme="minorHAnsi" w:cs="Calibri"/>
          <w:lang w:eastAsia="pl-PL"/>
        </w:rPr>
      </w:pPr>
    </w:p>
    <w:p w14:paraId="39F1EA39" w14:textId="77777777" w:rsidR="00304986" w:rsidRPr="003610F8" w:rsidRDefault="00304986" w:rsidP="00F5332D">
      <w:pPr>
        <w:numPr>
          <w:ilvl w:val="0"/>
          <w:numId w:val="77"/>
        </w:numPr>
        <w:spacing w:after="0" w:line="276" w:lineRule="auto"/>
        <w:ind w:left="357"/>
        <w:rPr>
          <w:rFonts w:asciiTheme="minorHAnsi" w:eastAsia="Times New Roman" w:hAnsiTheme="minorHAnsi" w:cs="Calibri"/>
          <w:lang w:eastAsia="pl-PL"/>
        </w:rPr>
      </w:pPr>
      <w:r w:rsidRPr="003610F8">
        <w:rPr>
          <w:rFonts w:asciiTheme="minorHAnsi" w:eastAsia="Times New Roman" w:hAnsiTheme="minorHAnsi" w:cs="Calibri"/>
          <w:b/>
          <w:u w:val="single"/>
          <w:lang w:eastAsia="pl-PL"/>
        </w:rPr>
        <w:t>Oświadczamy</w:t>
      </w:r>
      <w:r w:rsidRPr="003610F8">
        <w:rPr>
          <w:rFonts w:asciiTheme="minorHAnsi" w:eastAsia="Times New Roman" w:hAnsiTheme="minorHAnsi" w:cs="Calibri"/>
          <w:u w:val="single"/>
          <w:lang w:eastAsia="pl-PL"/>
        </w:rPr>
        <w:t>,</w:t>
      </w:r>
      <w:r w:rsidRPr="003610F8">
        <w:rPr>
          <w:rFonts w:asciiTheme="minorHAnsi" w:eastAsia="Times New Roman" w:hAnsiTheme="minorHAnsi" w:cs="Calibri"/>
          <w:lang w:eastAsia="pl-PL"/>
        </w:rPr>
        <w:t xml:space="preserve"> że ceny brutto określone w pkt. 3 zawierają wszystkie koszty, jakie ponosi Zamawiający w przypadku wyboru niniejszej oferty.</w:t>
      </w:r>
    </w:p>
    <w:p w14:paraId="10B371CA" w14:textId="77777777" w:rsidR="00304986" w:rsidRPr="00F24BCE" w:rsidRDefault="00304986" w:rsidP="00F5332D">
      <w:pPr>
        <w:numPr>
          <w:ilvl w:val="0"/>
          <w:numId w:val="77"/>
        </w:numPr>
        <w:spacing w:after="0" w:line="276" w:lineRule="auto"/>
        <w:rPr>
          <w:rFonts w:asciiTheme="minorHAnsi" w:eastAsia="Times New Roman" w:hAnsiTheme="minorHAnsi" w:cs="Calibri"/>
          <w:lang w:eastAsia="pl-PL"/>
        </w:rPr>
      </w:pPr>
      <w:r w:rsidRPr="00F24BCE">
        <w:rPr>
          <w:rFonts w:asciiTheme="minorHAnsi" w:eastAsia="Times New Roman" w:hAnsiTheme="minorHAnsi" w:cs="Calibri"/>
          <w:b/>
          <w:u w:val="single"/>
          <w:lang w:eastAsia="pl-PL"/>
        </w:rPr>
        <w:lastRenderedPageBreak/>
        <w:t>Oświadczamy</w:t>
      </w:r>
      <w:r w:rsidRPr="00F24BCE">
        <w:rPr>
          <w:rFonts w:asciiTheme="minorHAnsi" w:eastAsia="Times New Roman" w:hAnsiTheme="minorHAnsi" w:cs="Calibri"/>
          <w:lang w:eastAsia="pl-PL"/>
        </w:rPr>
        <w:t>, że zapoznaliśmy się z SIWZ i uznajemy się za związanych określonymi w niej postanowieniami i zasadami postępowania.</w:t>
      </w:r>
    </w:p>
    <w:p w14:paraId="4F210722" w14:textId="77777777" w:rsidR="00304986" w:rsidRPr="00F24BCE" w:rsidRDefault="00304986" w:rsidP="00F5332D">
      <w:pPr>
        <w:numPr>
          <w:ilvl w:val="0"/>
          <w:numId w:val="77"/>
        </w:numPr>
        <w:spacing w:after="0" w:line="276" w:lineRule="auto"/>
        <w:rPr>
          <w:rFonts w:asciiTheme="minorHAnsi" w:eastAsia="Times New Roman" w:hAnsiTheme="minorHAnsi" w:cs="Calibri"/>
          <w:lang w:eastAsia="pl-PL"/>
        </w:rPr>
      </w:pPr>
      <w:r w:rsidRPr="00F24BCE">
        <w:rPr>
          <w:rFonts w:asciiTheme="minorHAnsi" w:eastAsia="Times New Roman" w:hAnsiTheme="minorHAnsi" w:cs="Calibri"/>
          <w:b/>
          <w:u w:val="single"/>
          <w:lang w:eastAsia="pl-PL"/>
        </w:rPr>
        <w:t>Uważamy się</w:t>
      </w:r>
      <w:r w:rsidRPr="00F24BCE">
        <w:rPr>
          <w:rFonts w:asciiTheme="minorHAnsi" w:eastAsia="Times New Roman" w:hAnsiTheme="minorHAnsi" w:cs="Calibri"/>
          <w:lang w:eastAsia="pl-PL"/>
        </w:rPr>
        <w:t xml:space="preserve"> za związanych niniejszą ofertą przez czas wskazany w SIWZ, tj. przez okres </w:t>
      </w:r>
      <w:r w:rsidR="00321B8C">
        <w:rPr>
          <w:rFonts w:asciiTheme="minorHAnsi" w:eastAsia="Times New Roman" w:hAnsiTheme="minorHAnsi" w:cs="Calibri"/>
          <w:b/>
          <w:lang w:eastAsia="pl-PL"/>
        </w:rPr>
        <w:t>90</w:t>
      </w:r>
      <w:r w:rsidRPr="00F24BCE">
        <w:rPr>
          <w:rFonts w:asciiTheme="minorHAnsi" w:eastAsia="Times New Roman" w:hAnsiTheme="minorHAnsi" w:cs="Calibri"/>
          <w:b/>
          <w:lang w:eastAsia="pl-PL"/>
        </w:rPr>
        <w:t xml:space="preserve"> dni</w:t>
      </w:r>
      <w:r w:rsidRPr="00F24BCE">
        <w:rPr>
          <w:rFonts w:asciiTheme="minorHAnsi" w:eastAsia="Times New Roman" w:hAnsiTheme="minorHAnsi" w:cs="Calibri"/>
          <w:lang w:eastAsia="pl-PL"/>
        </w:rPr>
        <w:t xml:space="preserve"> od upływu terminu składania ofert. </w:t>
      </w:r>
      <w:r w:rsidRPr="00F24BCE">
        <w:rPr>
          <w:rFonts w:asciiTheme="minorHAnsi" w:hAnsiTheme="minorHAnsi" w:cs="Calibri"/>
        </w:rPr>
        <w:t>Na potwierdzenie powyższego wnieśliśmy wadium w wysokości……………........................zł., w formie…………w dniu …………………………………</w:t>
      </w:r>
    </w:p>
    <w:p w14:paraId="411B7865" w14:textId="77777777" w:rsidR="00304986" w:rsidRPr="00F24BCE" w:rsidRDefault="00304986" w:rsidP="00F5332D">
      <w:pPr>
        <w:numPr>
          <w:ilvl w:val="0"/>
          <w:numId w:val="77"/>
        </w:numPr>
        <w:spacing w:after="0"/>
        <w:jc w:val="left"/>
        <w:rPr>
          <w:rFonts w:asciiTheme="minorHAnsi" w:eastAsia="Times New Roman" w:hAnsiTheme="minorHAnsi" w:cs="Calibri"/>
        </w:rPr>
      </w:pPr>
      <w:r w:rsidRPr="00F24BCE">
        <w:rPr>
          <w:rFonts w:asciiTheme="minorHAnsi" w:hAnsiTheme="minorHAnsi" w:cs="Calibri"/>
          <w:b/>
          <w:spacing w:val="-6"/>
          <w:u w:val="single"/>
        </w:rPr>
        <w:t>Kwotę</w:t>
      </w:r>
      <w:r w:rsidRPr="00F24BCE">
        <w:rPr>
          <w:rFonts w:asciiTheme="minorHAnsi" w:hAnsiTheme="minorHAnsi" w:cs="Calibri"/>
          <w:spacing w:val="-6"/>
        </w:rPr>
        <w:t xml:space="preserve"> wpłaconego wadium w formie pieniądza należy zwrócić na poniższy rachunek bankowy:</w:t>
      </w:r>
      <w:r w:rsidRPr="00F24BCE">
        <w:rPr>
          <w:rFonts w:asciiTheme="minorHAnsi" w:hAnsiTheme="minorHAnsi" w:cs="Calibri"/>
        </w:rPr>
        <w:t xml:space="preserve"> ……………………………………………………………………………………………………………………………………………………………………………………………………………………………....</w:t>
      </w:r>
    </w:p>
    <w:p w14:paraId="55E69AC0" w14:textId="0628D805" w:rsidR="00304986" w:rsidRPr="00F24BCE" w:rsidRDefault="00304986" w:rsidP="00F5332D">
      <w:pPr>
        <w:numPr>
          <w:ilvl w:val="0"/>
          <w:numId w:val="77"/>
        </w:numPr>
        <w:spacing w:after="0" w:line="276" w:lineRule="auto"/>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Oświadczamy</w:t>
      </w:r>
      <w:r w:rsidRPr="00F24BCE">
        <w:rPr>
          <w:rFonts w:asciiTheme="minorHAnsi" w:eastAsia="Times New Roman" w:hAnsiTheme="minorHAnsi" w:cstheme="minorHAnsi"/>
          <w:u w:val="single"/>
          <w:lang w:eastAsia="pl-PL"/>
        </w:rPr>
        <w:t>,</w:t>
      </w:r>
      <w:r w:rsidRPr="00F24BCE">
        <w:rPr>
          <w:rFonts w:asciiTheme="minorHAnsi" w:eastAsia="Times New Roman" w:hAnsiTheme="minorHAnsi" w:cstheme="minorHAnsi"/>
          <w:lang w:eastAsia="pl-PL"/>
        </w:rPr>
        <w:t xml:space="preserve"> że zapoznaliśmy się ze wzorami Umów, które stanowią </w:t>
      </w:r>
      <w:r w:rsidRPr="00F24BCE">
        <w:rPr>
          <w:rFonts w:asciiTheme="minorHAnsi" w:eastAsia="Times New Roman" w:hAnsiTheme="minorHAnsi" w:cstheme="minorHAnsi"/>
          <w:b/>
          <w:lang w:eastAsia="pl-PL"/>
        </w:rPr>
        <w:t>Załącznik nr 2a i Załącznik nr 2b do SIWZ</w:t>
      </w:r>
      <w:r w:rsidRPr="00F24BCE">
        <w:rPr>
          <w:rFonts w:asciiTheme="minorHAnsi" w:eastAsia="Times New Roman" w:hAnsiTheme="minorHAnsi" w:cstheme="minorHAnsi"/>
          <w:lang w:eastAsia="pl-PL"/>
        </w:rPr>
        <w:t xml:space="preserve"> i zobowiązujemy się w przypadku wyboru naszej oferty do zawa</w:t>
      </w:r>
      <w:r w:rsidR="009332DE">
        <w:rPr>
          <w:rFonts w:asciiTheme="minorHAnsi" w:eastAsia="Times New Roman" w:hAnsiTheme="minorHAnsi" w:cstheme="minorHAnsi"/>
          <w:lang w:eastAsia="pl-PL"/>
        </w:rPr>
        <w:t>rcia Umowy na określonych w </w:t>
      </w:r>
      <w:r w:rsidRPr="00F24BCE">
        <w:rPr>
          <w:rFonts w:asciiTheme="minorHAnsi" w:eastAsia="Times New Roman" w:hAnsiTheme="minorHAnsi" w:cstheme="minorHAnsi"/>
          <w:lang w:eastAsia="pl-PL"/>
        </w:rPr>
        <w:t>tym załączniku warunkach, w miejscu i terminie wyznaczonym przez Zamawiającego.</w:t>
      </w:r>
    </w:p>
    <w:p w14:paraId="0ACB8C59" w14:textId="77777777" w:rsidR="00304986" w:rsidRPr="00F24BCE" w:rsidRDefault="00304986" w:rsidP="00F5332D">
      <w:pPr>
        <w:numPr>
          <w:ilvl w:val="0"/>
          <w:numId w:val="77"/>
        </w:numPr>
        <w:spacing w:after="0" w:line="276" w:lineRule="auto"/>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Akceptujemy</w:t>
      </w:r>
      <w:r w:rsidRPr="00F24BCE">
        <w:rPr>
          <w:rFonts w:asciiTheme="minorHAnsi" w:eastAsia="Times New Roman" w:hAnsiTheme="minorHAnsi" w:cstheme="minorHAnsi"/>
          <w:lang w:eastAsia="pl-PL"/>
        </w:rPr>
        <w:t xml:space="preserve"> termin płatności – 30 dni od daty doręczenia Zamawiającemu prawidłowo wystawionej faktury/rachunku.</w:t>
      </w:r>
    </w:p>
    <w:p w14:paraId="3DD3E895" w14:textId="77777777" w:rsidR="00304986" w:rsidRPr="00F24BCE" w:rsidRDefault="00304986" w:rsidP="00F5332D">
      <w:pPr>
        <w:numPr>
          <w:ilvl w:val="0"/>
          <w:numId w:val="77"/>
        </w:numPr>
        <w:spacing w:after="0" w:line="276" w:lineRule="auto"/>
        <w:rPr>
          <w:rFonts w:asciiTheme="minorHAnsi" w:eastAsia="Times New Roman" w:hAnsiTheme="minorHAnsi" w:cstheme="minorHAnsi"/>
          <w:bCs/>
          <w:color w:val="000000"/>
        </w:rPr>
      </w:pPr>
      <w:r w:rsidRPr="00F24BCE">
        <w:rPr>
          <w:rFonts w:asciiTheme="minorHAnsi" w:hAnsiTheme="minorHAnsi" w:cstheme="minorHAnsi"/>
          <w:b/>
          <w:bCs/>
          <w:u w:val="single"/>
        </w:rPr>
        <w:t>Oświadczam</w:t>
      </w:r>
      <w:r w:rsidRPr="00F24BCE">
        <w:rPr>
          <w:rFonts w:asciiTheme="minorHAnsi" w:hAnsiTheme="minorHAnsi" w:cstheme="minorHAnsi"/>
          <w:bCs/>
        </w:rPr>
        <w:t>, że wypełniłem obowiązki informacyjne przewidziane w art. 13 lub art. 14 RODO</w:t>
      </w:r>
      <w:r w:rsidRPr="00F24BCE">
        <w:rPr>
          <w:rStyle w:val="Odwoanieprzypisudolnego"/>
          <w:rFonts w:asciiTheme="minorHAnsi" w:hAnsiTheme="minorHAnsi" w:cstheme="minorHAnsi"/>
          <w:bCs/>
          <w:sz w:val="22"/>
        </w:rPr>
        <w:footnoteReference w:id="5"/>
      </w:r>
      <w:r w:rsidRPr="00F24BCE">
        <w:rPr>
          <w:rFonts w:asciiTheme="minorHAnsi" w:hAnsiTheme="minorHAnsi" w:cstheme="minorHAnsi"/>
          <w:bCs/>
        </w:rPr>
        <w:t xml:space="preserve"> wobec osób fizycznych, od których dane osobowe bezpośrednio lub pośrednio pozyskałem w celu ubiegania się o udzielenie zamówienia publicznego w niniejszym postępowaniu.</w:t>
      </w:r>
      <w:r w:rsidRPr="00F24BCE">
        <w:rPr>
          <w:rStyle w:val="Odwoanieprzypisudolnego"/>
          <w:rFonts w:asciiTheme="minorHAnsi" w:hAnsiTheme="minorHAnsi" w:cstheme="minorHAnsi"/>
          <w:bCs/>
          <w:sz w:val="22"/>
        </w:rPr>
        <w:footnoteReference w:id="6"/>
      </w:r>
    </w:p>
    <w:p w14:paraId="058E6317" w14:textId="77777777" w:rsidR="00304986" w:rsidRPr="00F24BCE" w:rsidRDefault="00304986" w:rsidP="00F5332D">
      <w:pPr>
        <w:numPr>
          <w:ilvl w:val="0"/>
          <w:numId w:val="77"/>
        </w:numPr>
        <w:spacing w:after="0" w:line="276" w:lineRule="auto"/>
        <w:rPr>
          <w:rFonts w:asciiTheme="minorHAnsi" w:eastAsia="Times New Roman" w:hAnsiTheme="minorHAnsi" w:cstheme="minorHAnsi"/>
          <w:bCs/>
          <w:color w:val="000000"/>
          <w:lang w:eastAsia="pl-PL"/>
        </w:rPr>
      </w:pPr>
      <w:r w:rsidRPr="00F24BCE">
        <w:rPr>
          <w:rFonts w:asciiTheme="minorHAnsi" w:eastAsia="Times New Roman" w:hAnsiTheme="minorHAnsi" w:cstheme="minorHAnsi"/>
          <w:b/>
          <w:u w:val="single"/>
          <w:lang w:eastAsia="pl-PL"/>
        </w:rPr>
        <w:t>Oświadczamy</w:t>
      </w:r>
      <w:r w:rsidRPr="00F24BCE">
        <w:rPr>
          <w:rFonts w:asciiTheme="minorHAnsi" w:eastAsia="Times New Roman" w:hAnsiTheme="minorHAnsi" w:cstheme="minorHAnsi"/>
          <w:u w:val="single"/>
          <w:lang w:eastAsia="pl-PL"/>
        </w:rPr>
        <w:t>,</w:t>
      </w:r>
      <w:r w:rsidRPr="00F24BCE">
        <w:rPr>
          <w:rFonts w:asciiTheme="minorHAnsi" w:eastAsia="Times New Roman" w:hAnsiTheme="minorHAnsi" w:cstheme="minorHAnsi"/>
          <w:lang w:eastAsia="pl-PL"/>
        </w:rPr>
        <w:t xml:space="preserve"> że niniejsza oferta jest jawna i nie zawiera informacji stanowiących tajemnicę przedsiębiorstwa w rozumieniu przepisów o zwalczaniu nieuczciwej konkurencji, za wyjątkiem informacji zawartych na stronach ……………………………………………………………………..</w:t>
      </w:r>
    </w:p>
    <w:p w14:paraId="427C1D5B" w14:textId="77777777" w:rsidR="00304986" w:rsidRPr="00F24BCE" w:rsidRDefault="00304986" w:rsidP="00F5332D">
      <w:pPr>
        <w:numPr>
          <w:ilvl w:val="0"/>
          <w:numId w:val="77"/>
        </w:numPr>
        <w:spacing w:after="0" w:line="276" w:lineRule="auto"/>
        <w:rPr>
          <w:rFonts w:asciiTheme="minorHAnsi" w:eastAsia="Times New Roman" w:hAnsiTheme="minorHAnsi" w:cstheme="minorHAnsi"/>
          <w:bCs/>
          <w:lang w:eastAsia="pl-PL"/>
        </w:rPr>
      </w:pPr>
      <w:r w:rsidRPr="00F24BCE">
        <w:rPr>
          <w:rFonts w:asciiTheme="minorHAnsi" w:eastAsia="Times New Roman" w:hAnsiTheme="minorHAnsi" w:cstheme="minorHAnsi"/>
          <w:b/>
          <w:u w:val="single"/>
          <w:lang w:eastAsia="pl-PL"/>
        </w:rPr>
        <w:t>Tajemnicę przedsiębiorstwa**</w:t>
      </w:r>
      <w:r w:rsidRPr="00F24BCE">
        <w:rPr>
          <w:rFonts w:asciiTheme="minorHAnsi" w:hAnsiTheme="minorHAnsi" w:cstheme="minorHAnsi"/>
          <w:b/>
          <w:u w:val="single"/>
        </w:rPr>
        <w:t>*</w:t>
      </w:r>
      <w:r w:rsidRPr="00F24BCE">
        <w:rPr>
          <w:rFonts w:asciiTheme="minorHAnsi" w:eastAsia="Times New Roman" w:hAnsiTheme="minorHAnsi" w:cstheme="minorHAnsi"/>
          <w:b/>
          <w:lang w:eastAsia="pl-PL"/>
        </w:rPr>
        <w:t xml:space="preserve"> </w:t>
      </w:r>
      <w:r w:rsidRPr="00F24BCE">
        <w:rPr>
          <w:rFonts w:asciiTheme="minorHAnsi" w:eastAsia="Times New Roman" w:hAnsiTheme="minorHAnsi" w:cstheme="minorHAnsi"/>
          <w:lang w:eastAsia="pl-PL"/>
        </w:rPr>
        <w:t>w rozumieniu przepisów o zwalczaniu nieuczciwej konkurencji stanowią następujące</w:t>
      </w:r>
      <w:r w:rsidRPr="00F24BCE">
        <w:rPr>
          <w:rFonts w:asciiTheme="minorHAnsi" w:eastAsia="Times New Roman" w:hAnsiTheme="minorHAnsi" w:cstheme="minorHAnsi"/>
          <w:bCs/>
          <w:lang w:eastAsia="pl-PL"/>
        </w:rPr>
        <w:t xml:space="preserve"> dokumenty dołączone do oferty:</w:t>
      </w:r>
    </w:p>
    <w:p w14:paraId="2E7F0826" w14:textId="77777777" w:rsidR="00304986" w:rsidRPr="00F24BCE" w:rsidRDefault="00304986" w:rsidP="00304986">
      <w:pPr>
        <w:numPr>
          <w:ilvl w:val="0"/>
          <w:numId w:val="70"/>
        </w:numPr>
        <w:tabs>
          <w:tab w:val="num" w:pos="720"/>
        </w:tabs>
        <w:spacing w:after="0" w:line="276" w:lineRule="auto"/>
        <w:ind w:left="720"/>
        <w:jc w:val="left"/>
        <w:rPr>
          <w:rFonts w:asciiTheme="minorHAnsi" w:eastAsia="Times New Roman" w:hAnsiTheme="minorHAnsi" w:cstheme="minorHAnsi"/>
          <w:lang w:eastAsia="pl-PL"/>
        </w:rPr>
      </w:pPr>
      <w:r w:rsidRPr="00F24BCE">
        <w:rPr>
          <w:rFonts w:asciiTheme="minorHAnsi" w:eastAsia="Times New Roman" w:hAnsiTheme="minorHAnsi" w:cstheme="minorHAnsi"/>
          <w:lang w:eastAsia="pl-PL"/>
        </w:rPr>
        <w:t>…………………………………….</w:t>
      </w:r>
    </w:p>
    <w:p w14:paraId="5A685658" w14:textId="77777777" w:rsidR="00304986" w:rsidRPr="00F24BCE" w:rsidRDefault="00304986" w:rsidP="00304986">
      <w:pPr>
        <w:numPr>
          <w:ilvl w:val="0"/>
          <w:numId w:val="70"/>
        </w:numPr>
        <w:tabs>
          <w:tab w:val="num" w:pos="720"/>
        </w:tabs>
        <w:spacing w:after="0" w:line="276" w:lineRule="auto"/>
        <w:ind w:left="720"/>
        <w:jc w:val="left"/>
        <w:rPr>
          <w:rFonts w:asciiTheme="minorHAnsi" w:eastAsia="Times New Roman" w:hAnsiTheme="minorHAnsi" w:cstheme="minorHAnsi"/>
          <w:lang w:eastAsia="pl-PL"/>
        </w:rPr>
      </w:pPr>
      <w:r w:rsidRPr="00F24BCE">
        <w:rPr>
          <w:rFonts w:asciiTheme="minorHAnsi" w:eastAsia="Times New Roman" w:hAnsiTheme="minorHAnsi" w:cstheme="minorHAnsi"/>
          <w:lang w:eastAsia="pl-PL"/>
        </w:rPr>
        <w:t>…………………………………….</w:t>
      </w:r>
    </w:p>
    <w:p w14:paraId="6FC5652D" w14:textId="77777777" w:rsidR="00304986" w:rsidRPr="00F24BCE" w:rsidRDefault="00304986" w:rsidP="00304986">
      <w:pPr>
        <w:spacing w:after="0" w:line="276" w:lineRule="auto"/>
        <w:ind w:left="284"/>
        <w:rPr>
          <w:rFonts w:asciiTheme="minorHAnsi" w:hAnsiTheme="minorHAnsi" w:cstheme="minorHAnsi"/>
          <w:b/>
        </w:rPr>
      </w:pPr>
      <w:r w:rsidRPr="00F24BCE">
        <w:rPr>
          <w:rFonts w:asciiTheme="minorHAnsi" w:hAnsiTheme="minorHAnsi" w:cstheme="minorHAnsi"/>
          <w:b/>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02C76F2E" w14:textId="77777777" w:rsidR="00304986" w:rsidRPr="00F24BCE" w:rsidRDefault="00304986" w:rsidP="00F5332D">
      <w:pPr>
        <w:numPr>
          <w:ilvl w:val="0"/>
          <w:numId w:val="77"/>
        </w:numPr>
        <w:spacing w:after="0" w:line="276" w:lineRule="auto"/>
        <w:jc w:val="left"/>
        <w:rPr>
          <w:rFonts w:asciiTheme="minorHAnsi" w:eastAsia="Times New Roman" w:hAnsiTheme="minorHAnsi" w:cstheme="minorHAnsi"/>
          <w:lang w:eastAsia="pl-PL"/>
        </w:rPr>
      </w:pPr>
      <w:r w:rsidRPr="00F24BCE">
        <w:rPr>
          <w:rFonts w:asciiTheme="minorHAnsi" w:eastAsia="Times New Roman" w:hAnsiTheme="minorHAnsi" w:cstheme="minorHAnsi"/>
          <w:b/>
          <w:bCs/>
          <w:u w:val="single"/>
          <w:lang w:eastAsia="pl-PL"/>
        </w:rPr>
        <w:t>Wszelką korespondencję</w:t>
      </w:r>
      <w:r w:rsidRPr="00F24BCE">
        <w:rPr>
          <w:rFonts w:asciiTheme="minorHAnsi" w:eastAsia="Times New Roman" w:hAnsiTheme="minorHAnsi" w:cstheme="minorHAnsi"/>
          <w:lang w:eastAsia="pl-PL"/>
        </w:rPr>
        <w:t xml:space="preserve"> w sprawie niniejszego postępowania należy kierować do: </w:t>
      </w:r>
    </w:p>
    <w:p w14:paraId="3800E6B1" w14:textId="77777777" w:rsidR="00304986" w:rsidRPr="00F24BCE" w:rsidRDefault="00304986" w:rsidP="00304986">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Imię i nazwisko ……………………………….</w:t>
      </w:r>
    </w:p>
    <w:p w14:paraId="159EE9E0" w14:textId="77777777" w:rsidR="00304986" w:rsidRPr="00F24BCE" w:rsidRDefault="00304986" w:rsidP="00304986">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Adres: ………………………………………….</w:t>
      </w:r>
    </w:p>
    <w:p w14:paraId="0C7EEB21" w14:textId="77777777" w:rsidR="00304986" w:rsidRPr="00F24BCE" w:rsidRDefault="00304986" w:rsidP="00304986">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Telefon: ………………………………………..</w:t>
      </w:r>
    </w:p>
    <w:p w14:paraId="7C0EFFAA" w14:textId="77777777" w:rsidR="00304986" w:rsidRPr="00F24BCE" w:rsidRDefault="00304986" w:rsidP="00304986">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Fax: …………………………………………….</w:t>
      </w:r>
    </w:p>
    <w:p w14:paraId="6673232D" w14:textId="77777777" w:rsidR="00304986" w:rsidRPr="00F24BCE" w:rsidRDefault="00304986" w:rsidP="00304986">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Adres e-mail: ………………………………….</w:t>
      </w:r>
    </w:p>
    <w:p w14:paraId="6A197074" w14:textId="77777777" w:rsidR="00304986" w:rsidRPr="00F24BCE" w:rsidRDefault="00304986" w:rsidP="00F5332D">
      <w:pPr>
        <w:numPr>
          <w:ilvl w:val="0"/>
          <w:numId w:val="77"/>
        </w:numPr>
        <w:spacing w:after="0" w:line="276" w:lineRule="auto"/>
        <w:jc w:val="left"/>
        <w:rPr>
          <w:rFonts w:asciiTheme="minorHAnsi" w:eastAsia="Times New Roman" w:hAnsiTheme="minorHAnsi" w:cstheme="minorHAnsi"/>
          <w:bCs/>
          <w:lang w:eastAsia="pl-PL"/>
        </w:rPr>
      </w:pPr>
      <w:r w:rsidRPr="00F24BCE">
        <w:rPr>
          <w:rFonts w:asciiTheme="minorHAnsi" w:eastAsia="Times New Roman" w:hAnsiTheme="minorHAnsi" w:cstheme="minorHAnsi"/>
          <w:b/>
          <w:bCs/>
          <w:color w:val="000000"/>
          <w:u w:val="single"/>
          <w:lang w:eastAsia="pl-PL"/>
        </w:rPr>
        <w:lastRenderedPageBreak/>
        <w:t xml:space="preserve">Zamówienie </w:t>
      </w:r>
      <w:r w:rsidRPr="00F24BCE">
        <w:rPr>
          <w:rFonts w:asciiTheme="minorHAnsi" w:eastAsia="Times New Roman" w:hAnsiTheme="minorHAnsi" w:cstheme="minorHAnsi"/>
          <w:b/>
          <w:bCs/>
          <w:u w:val="single"/>
          <w:lang w:eastAsia="pl-PL"/>
        </w:rPr>
        <w:t>zrealizujemy</w:t>
      </w:r>
      <w:r w:rsidRPr="00F24BCE">
        <w:rPr>
          <w:rFonts w:asciiTheme="minorHAnsi" w:eastAsia="Times New Roman" w:hAnsiTheme="minorHAnsi" w:cstheme="minorHAnsi"/>
          <w:bCs/>
          <w:lang w:eastAsia="pl-PL"/>
        </w:rPr>
        <w:t xml:space="preserve"> sami</w:t>
      </w:r>
      <w:r w:rsidRPr="00F24BCE">
        <w:rPr>
          <w:rFonts w:asciiTheme="minorHAnsi" w:hAnsiTheme="minorHAnsi" w:cstheme="minorHAnsi"/>
          <w:b/>
          <w:bCs/>
        </w:rPr>
        <w:t>****</w:t>
      </w:r>
      <w:r w:rsidRPr="00F24BCE">
        <w:rPr>
          <w:rFonts w:asciiTheme="minorHAnsi" w:eastAsia="Times New Roman" w:hAnsiTheme="minorHAnsi" w:cstheme="minorHAnsi"/>
          <w:bCs/>
          <w:lang w:eastAsia="pl-PL"/>
        </w:rPr>
        <w:t xml:space="preserve"> / przy udziale Podwykonawców</w:t>
      </w:r>
      <w:r w:rsidRPr="00F24BCE">
        <w:rPr>
          <w:rFonts w:asciiTheme="minorHAnsi" w:hAnsiTheme="minorHAnsi" w:cstheme="minorHAnsi"/>
          <w:b/>
          <w:bCs/>
        </w:rPr>
        <w:t>****</w:t>
      </w:r>
      <w:r w:rsidRPr="00F24BCE">
        <w:rPr>
          <w:rFonts w:asciiTheme="minorHAnsi" w:eastAsia="Times New Roman" w:hAnsiTheme="minorHAnsi" w:cstheme="minorHAnsi"/>
          <w:b/>
          <w:bCs/>
          <w:lang w:eastAsia="pl-PL"/>
        </w:rPr>
        <w:t>.</w:t>
      </w:r>
      <w:r w:rsidRPr="00F24BCE">
        <w:rPr>
          <w:rFonts w:asciiTheme="minorHAnsi" w:eastAsia="Times New Roman" w:hAnsiTheme="minorHAnsi" w:cstheme="minorHAnsi"/>
          <w:bCs/>
          <w:lang w:eastAsia="pl-PL"/>
        </w:rPr>
        <w:t xml:space="preserve"> Podwykonawcom zostaną powierzone do wykonania następujące zakresy zamówienia:</w:t>
      </w:r>
    </w:p>
    <w:p w14:paraId="6CFBFCB0" w14:textId="77777777" w:rsidR="00304986" w:rsidRPr="00F24BCE" w:rsidRDefault="00304986" w:rsidP="00304986">
      <w:pPr>
        <w:spacing w:after="0" w:line="276" w:lineRule="auto"/>
        <w:ind w:left="360"/>
        <w:rPr>
          <w:rFonts w:asciiTheme="minorHAnsi" w:eastAsia="Times New Roman" w:hAnsiTheme="minorHAnsi" w:cstheme="minorHAnsi"/>
          <w:bCs/>
          <w:color w:val="000000"/>
          <w:lang w:eastAsia="pl-PL"/>
        </w:rPr>
      </w:pPr>
    </w:p>
    <w:p w14:paraId="1A19D105" w14:textId="77777777" w:rsidR="00304986" w:rsidRPr="00F24BCE" w:rsidRDefault="00304986" w:rsidP="00304986">
      <w:pPr>
        <w:keepLines/>
        <w:tabs>
          <w:tab w:val="left" w:pos="-4253"/>
          <w:tab w:val="left" w:leader="dot" w:pos="9072"/>
        </w:tabs>
        <w:autoSpaceDE w:val="0"/>
        <w:autoSpaceDN w:val="0"/>
        <w:spacing w:after="0" w:line="276" w:lineRule="auto"/>
        <w:ind w:firstLine="426"/>
        <w:rPr>
          <w:rFonts w:asciiTheme="minorHAnsi" w:eastAsia="Times New Roman" w:hAnsiTheme="minorHAnsi" w:cstheme="minorHAnsi"/>
          <w:b/>
          <w:color w:val="000000"/>
        </w:rPr>
      </w:pPr>
      <w:r w:rsidRPr="00F24BCE">
        <w:rPr>
          <w:rFonts w:asciiTheme="minorHAnsi" w:eastAsia="Times New Roman" w:hAnsiTheme="minorHAnsi" w:cstheme="minorHAnsi"/>
          <w:b/>
          <w:color w:val="000000"/>
        </w:rPr>
        <w:t>a)</w:t>
      </w:r>
      <w:r w:rsidRPr="00F24BCE">
        <w:rPr>
          <w:rFonts w:asciiTheme="minorHAnsi" w:eastAsia="Times New Roman" w:hAnsiTheme="minorHAnsi" w:cstheme="minorHAnsi"/>
          <w:b/>
          <w:color w:val="000000"/>
        </w:rPr>
        <w:tab/>
        <w:t xml:space="preserve"> </w:t>
      </w:r>
    </w:p>
    <w:p w14:paraId="6B7461A3" w14:textId="77777777" w:rsidR="00304986" w:rsidRPr="00F24BCE" w:rsidRDefault="00304986" w:rsidP="00304986">
      <w:pPr>
        <w:keepLines/>
        <w:tabs>
          <w:tab w:val="left" w:leader="dot" w:pos="9072"/>
        </w:tabs>
        <w:autoSpaceDE w:val="0"/>
        <w:autoSpaceDN w:val="0"/>
        <w:spacing w:after="0" w:line="276" w:lineRule="auto"/>
        <w:ind w:firstLine="720"/>
        <w:jc w:val="center"/>
        <w:rPr>
          <w:rFonts w:asciiTheme="minorHAnsi" w:eastAsia="Times New Roman" w:hAnsiTheme="minorHAnsi" w:cstheme="minorHAnsi"/>
          <w:i/>
          <w:color w:val="000000"/>
        </w:rPr>
      </w:pPr>
      <w:r w:rsidRPr="00F24BCE">
        <w:rPr>
          <w:rFonts w:asciiTheme="minorHAnsi" w:eastAsia="Times New Roman" w:hAnsiTheme="minorHAnsi" w:cstheme="minorHAnsi"/>
          <w:i/>
          <w:color w:val="000000"/>
        </w:rPr>
        <w:t>(opis zamówienia zlecanego podwykonawcy)</w:t>
      </w:r>
    </w:p>
    <w:p w14:paraId="6AD2AC96" w14:textId="77777777" w:rsidR="00304986" w:rsidRPr="00F24BCE" w:rsidRDefault="00304986" w:rsidP="00304986">
      <w:pPr>
        <w:keepLines/>
        <w:tabs>
          <w:tab w:val="left" w:leader="dot" w:pos="9072"/>
        </w:tabs>
        <w:autoSpaceDE w:val="0"/>
        <w:autoSpaceDN w:val="0"/>
        <w:spacing w:before="240" w:line="276" w:lineRule="auto"/>
        <w:ind w:firstLine="426"/>
        <w:rPr>
          <w:rFonts w:asciiTheme="minorHAnsi" w:eastAsia="Times New Roman" w:hAnsiTheme="minorHAnsi" w:cstheme="minorHAnsi"/>
          <w:b/>
          <w:i/>
        </w:rPr>
      </w:pPr>
      <w:r w:rsidRPr="00F24BCE">
        <w:rPr>
          <w:rFonts w:asciiTheme="minorHAnsi" w:hAnsiTheme="minorHAnsi" w:cstheme="minorHAnsi"/>
          <w:b/>
          <w:i/>
        </w:rPr>
        <w:t>Podwykonawcą będzie ( o ile na etapie składania ofert Podwykonawca jest znany)</w:t>
      </w:r>
    </w:p>
    <w:p w14:paraId="2F33F8CB" w14:textId="77777777" w:rsidR="00304986" w:rsidRPr="00F24BCE" w:rsidRDefault="00304986" w:rsidP="00304986">
      <w:pPr>
        <w:keepLines/>
        <w:tabs>
          <w:tab w:val="left" w:leader="dot" w:pos="9072"/>
        </w:tabs>
        <w:autoSpaceDE w:val="0"/>
        <w:autoSpaceDN w:val="0"/>
        <w:spacing w:after="0" w:line="276" w:lineRule="auto"/>
        <w:ind w:left="720" w:hanging="294"/>
        <w:jc w:val="left"/>
        <w:rPr>
          <w:rFonts w:asciiTheme="minorHAnsi" w:eastAsia="Times New Roman" w:hAnsiTheme="minorHAnsi" w:cstheme="minorHAnsi"/>
        </w:rPr>
      </w:pPr>
      <w:r w:rsidRPr="00F24BCE">
        <w:rPr>
          <w:rFonts w:asciiTheme="minorHAnsi" w:eastAsia="Times New Roman" w:hAnsiTheme="minorHAnsi" w:cstheme="minorHAnsi"/>
          <w:b/>
          <w:color w:val="000000"/>
        </w:rPr>
        <w:t>b)</w:t>
      </w:r>
      <w:r w:rsidRPr="00F24BCE">
        <w:rPr>
          <w:rFonts w:asciiTheme="minorHAnsi" w:eastAsia="Times New Roman" w:hAnsiTheme="minorHAnsi" w:cstheme="minorHAnsi"/>
        </w:rPr>
        <w:t xml:space="preserve"> </w:t>
      </w:r>
      <w:r w:rsidRPr="00F24BCE">
        <w:rPr>
          <w:rFonts w:asciiTheme="minorHAnsi" w:eastAsia="Times New Roman" w:hAnsiTheme="minorHAnsi" w:cstheme="minorHAnsi"/>
          <w:b/>
        </w:rPr>
        <w:t xml:space="preserve">……………………………………………………………………………………………………………. </w:t>
      </w:r>
    </w:p>
    <w:p w14:paraId="77DC58C9" w14:textId="77777777" w:rsidR="00304986" w:rsidRPr="00F24BCE" w:rsidRDefault="00304986" w:rsidP="00304986">
      <w:pPr>
        <w:pStyle w:val="Zwykytekst"/>
        <w:keepLines/>
        <w:tabs>
          <w:tab w:val="left" w:leader="dot" w:pos="9072"/>
        </w:tabs>
        <w:ind w:left="360"/>
        <w:jc w:val="center"/>
        <w:rPr>
          <w:rFonts w:asciiTheme="minorHAnsi" w:hAnsiTheme="minorHAnsi" w:cstheme="minorHAnsi"/>
          <w:sz w:val="22"/>
          <w:szCs w:val="22"/>
          <w:lang w:eastAsia="en-US"/>
        </w:rPr>
      </w:pPr>
      <w:r w:rsidRPr="00F24BCE">
        <w:rPr>
          <w:rFonts w:asciiTheme="minorHAnsi" w:hAnsiTheme="minorHAnsi" w:cstheme="minorHAnsi"/>
          <w:i/>
          <w:sz w:val="22"/>
          <w:szCs w:val="22"/>
        </w:rPr>
        <w:t>(nazwa (firma) Podwykonawców)</w:t>
      </w:r>
    </w:p>
    <w:p w14:paraId="5B471D71" w14:textId="77777777" w:rsidR="00304986" w:rsidRPr="00F24BCE" w:rsidRDefault="00304986" w:rsidP="00304986">
      <w:pPr>
        <w:numPr>
          <w:ilvl w:val="0"/>
          <w:numId w:val="35"/>
        </w:numPr>
        <w:spacing w:after="0" w:line="276" w:lineRule="auto"/>
        <w:rPr>
          <w:rFonts w:asciiTheme="minorHAnsi" w:hAnsiTheme="minorHAnsi" w:cstheme="minorHAnsi"/>
        </w:rPr>
      </w:pPr>
      <w:r w:rsidRPr="00F24BCE">
        <w:rPr>
          <w:rFonts w:asciiTheme="minorHAnsi" w:hAnsiTheme="minorHAnsi" w:cstheme="minorHAnsi"/>
          <w:b/>
          <w:u w:val="single"/>
        </w:rPr>
        <w:t>Wykonawca jest</w:t>
      </w:r>
      <w:r w:rsidRPr="00F24BCE">
        <w:rPr>
          <w:rFonts w:asciiTheme="minorHAnsi" w:hAnsiTheme="minorHAnsi" w:cstheme="minorHAnsi"/>
        </w:rPr>
        <w:t xml:space="preserve"> </w:t>
      </w:r>
      <w:r w:rsidRPr="00F24BCE">
        <w:rPr>
          <w:rStyle w:val="Odwoanieprzypisudolnego"/>
          <w:rFonts w:asciiTheme="minorHAnsi" w:hAnsiTheme="minorHAnsi" w:cstheme="minorHAnsi"/>
          <w:sz w:val="22"/>
        </w:rPr>
        <w:footnoteReference w:id="7"/>
      </w:r>
      <w:r w:rsidRPr="00F24BCE">
        <w:rPr>
          <w:rFonts w:asciiTheme="minorHAnsi" w:hAnsiTheme="minorHAnsi" w:cstheme="minorHAnsi"/>
        </w:rPr>
        <w:t>:</w:t>
      </w:r>
    </w:p>
    <w:p w14:paraId="52414CCB" w14:textId="77777777" w:rsidR="00304986" w:rsidRPr="00F24BCE" w:rsidRDefault="00304986" w:rsidP="00304986">
      <w:pPr>
        <w:numPr>
          <w:ilvl w:val="0"/>
          <w:numId w:val="38"/>
        </w:numPr>
        <w:spacing w:after="0" w:line="276" w:lineRule="auto"/>
        <w:contextualSpacing/>
        <w:jc w:val="left"/>
        <w:rPr>
          <w:rFonts w:asciiTheme="minorHAnsi" w:hAnsiTheme="minorHAnsi" w:cstheme="minorHAnsi"/>
        </w:rPr>
      </w:pPr>
      <w:r w:rsidRPr="00F24BCE">
        <w:rPr>
          <w:rFonts w:asciiTheme="minorHAnsi" w:hAnsiTheme="minorHAnsi" w:cstheme="minorHAnsi"/>
        </w:rPr>
        <w:t xml:space="preserve">mikroprzedsiębiorstwem </w:t>
      </w:r>
    </w:p>
    <w:p w14:paraId="2E2BF24C" w14:textId="77777777" w:rsidR="00304986" w:rsidRPr="00F24BCE" w:rsidRDefault="00304986" w:rsidP="00304986">
      <w:pPr>
        <w:numPr>
          <w:ilvl w:val="0"/>
          <w:numId w:val="38"/>
        </w:numPr>
        <w:spacing w:after="0" w:line="276" w:lineRule="auto"/>
        <w:contextualSpacing/>
        <w:jc w:val="left"/>
        <w:rPr>
          <w:rFonts w:asciiTheme="minorHAnsi" w:hAnsiTheme="minorHAnsi" w:cstheme="minorHAnsi"/>
        </w:rPr>
      </w:pPr>
      <w:r w:rsidRPr="00F24BCE">
        <w:rPr>
          <w:rFonts w:asciiTheme="minorHAnsi" w:hAnsiTheme="minorHAnsi" w:cstheme="minorHAnsi"/>
        </w:rPr>
        <w:t>małym przedsiębiorstwem</w:t>
      </w:r>
    </w:p>
    <w:p w14:paraId="66FB0C53" w14:textId="77777777" w:rsidR="00304986" w:rsidRPr="00F24BCE" w:rsidRDefault="00304986" w:rsidP="00304986">
      <w:pPr>
        <w:numPr>
          <w:ilvl w:val="0"/>
          <w:numId w:val="38"/>
        </w:numPr>
        <w:spacing w:after="0" w:line="276" w:lineRule="auto"/>
        <w:contextualSpacing/>
        <w:jc w:val="left"/>
        <w:rPr>
          <w:rFonts w:asciiTheme="minorHAnsi" w:hAnsiTheme="minorHAnsi" w:cstheme="minorHAnsi"/>
        </w:rPr>
      </w:pPr>
      <w:r w:rsidRPr="00F24BCE">
        <w:rPr>
          <w:rFonts w:asciiTheme="minorHAnsi" w:hAnsiTheme="minorHAnsi" w:cstheme="minorHAnsi"/>
        </w:rPr>
        <w:t>średnim przedsiębiorstwem.</w:t>
      </w:r>
    </w:p>
    <w:p w14:paraId="4814A744" w14:textId="77777777" w:rsidR="00304986" w:rsidRPr="00F24BCE" w:rsidRDefault="00304986" w:rsidP="00F5332D">
      <w:pPr>
        <w:numPr>
          <w:ilvl w:val="0"/>
          <w:numId w:val="77"/>
        </w:numPr>
        <w:spacing w:after="0" w:line="276" w:lineRule="auto"/>
        <w:jc w:val="left"/>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Ofertę</w:t>
      </w:r>
      <w:r w:rsidRPr="00F24BCE">
        <w:rPr>
          <w:rFonts w:asciiTheme="minorHAnsi" w:eastAsia="Times New Roman" w:hAnsiTheme="minorHAnsi" w:cstheme="minorHAnsi"/>
          <w:b/>
          <w:lang w:eastAsia="pl-PL"/>
        </w:rPr>
        <w:t xml:space="preserve"> </w:t>
      </w:r>
      <w:r w:rsidRPr="00F24BCE">
        <w:rPr>
          <w:rFonts w:asciiTheme="minorHAnsi" w:eastAsia="Times New Roman" w:hAnsiTheme="minorHAnsi" w:cstheme="minorHAnsi"/>
          <w:lang w:eastAsia="pl-PL"/>
        </w:rPr>
        <w:t xml:space="preserve">niniejszą składamy na </w:t>
      </w:r>
      <w:r w:rsidRPr="00F24BCE">
        <w:rPr>
          <w:rFonts w:asciiTheme="minorHAnsi" w:eastAsia="Times New Roman" w:hAnsiTheme="minorHAnsi" w:cstheme="minorHAnsi"/>
          <w:b/>
          <w:lang w:eastAsia="pl-PL"/>
        </w:rPr>
        <w:t>………………</w:t>
      </w:r>
      <w:r w:rsidRPr="00F24BCE">
        <w:rPr>
          <w:rFonts w:asciiTheme="minorHAnsi" w:eastAsia="Times New Roman" w:hAnsiTheme="minorHAnsi" w:cstheme="minorHAnsi"/>
          <w:lang w:eastAsia="pl-PL"/>
        </w:rPr>
        <w:t xml:space="preserve"> kolejno ponumerowanych kartkach.</w:t>
      </w:r>
    </w:p>
    <w:p w14:paraId="5B61B0BF" w14:textId="77777777" w:rsidR="00304986" w:rsidRPr="00F24BCE" w:rsidRDefault="00304986" w:rsidP="00F5332D">
      <w:pPr>
        <w:numPr>
          <w:ilvl w:val="0"/>
          <w:numId w:val="77"/>
        </w:numPr>
        <w:spacing w:after="0" w:line="276" w:lineRule="auto"/>
        <w:jc w:val="left"/>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Wraz z ofertą</w:t>
      </w:r>
      <w:r w:rsidRPr="00F24BCE">
        <w:rPr>
          <w:rFonts w:asciiTheme="minorHAnsi" w:eastAsia="Times New Roman" w:hAnsiTheme="minorHAnsi" w:cstheme="minorHAnsi"/>
          <w:lang w:eastAsia="pl-PL"/>
        </w:rPr>
        <w:t xml:space="preserve"> składamy następujące dokumenty, oświadczenia i pełnomocnictwa:</w:t>
      </w:r>
    </w:p>
    <w:p w14:paraId="4DC66F72" w14:textId="77777777" w:rsidR="00304986" w:rsidRPr="00F24BCE" w:rsidRDefault="00304986" w:rsidP="00304986">
      <w:pPr>
        <w:pStyle w:val="Akapitzlist"/>
        <w:numPr>
          <w:ilvl w:val="3"/>
          <w:numId w:val="71"/>
        </w:numPr>
        <w:spacing w:line="276" w:lineRule="auto"/>
        <w:ind w:left="567" w:hanging="283"/>
        <w:contextualSpacing/>
        <w:jc w:val="both"/>
        <w:rPr>
          <w:rFonts w:asciiTheme="minorHAnsi" w:hAnsiTheme="minorHAnsi" w:cstheme="minorHAnsi"/>
          <w:sz w:val="22"/>
          <w:szCs w:val="22"/>
        </w:rPr>
      </w:pPr>
      <w:r w:rsidRPr="00F24BCE">
        <w:rPr>
          <w:rFonts w:asciiTheme="minorHAnsi" w:hAnsiTheme="minorHAnsi" w:cstheme="minorHAnsi"/>
          <w:sz w:val="22"/>
          <w:szCs w:val="22"/>
        </w:rPr>
        <w:t xml:space="preserve">…………………………………. </w:t>
      </w:r>
    </w:p>
    <w:p w14:paraId="50AE3D02" w14:textId="77777777" w:rsidR="00304986" w:rsidRPr="00F24BCE" w:rsidRDefault="00304986" w:rsidP="00304986">
      <w:pPr>
        <w:pStyle w:val="Akapitzlist"/>
        <w:numPr>
          <w:ilvl w:val="3"/>
          <w:numId w:val="71"/>
        </w:numPr>
        <w:spacing w:line="276" w:lineRule="auto"/>
        <w:ind w:left="567" w:hanging="283"/>
        <w:contextualSpacing/>
        <w:jc w:val="both"/>
        <w:rPr>
          <w:rFonts w:asciiTheme="minorHAnsi" w:hAnsiTheme="minorHAnsi" w:cstheme="minorHAnsi"/>
          <w:sz w:val="22"/>
          <w:szCs w:val="22"/>
        </w:rPr>
      </w:pPr>
      <w:r w:rsidRPr="00F24BCE">
        <w:rPr>
          <w:rFonts w:asciiTheme="minorHAnsi" w:hAnsiTheme="minorHAnsi" w:cstheme="minorHAnsi"/>
          <w:sz w:val="22"/>
          <w:szCs w:val="22"/>
        </w:rPr>
        <w:t>.………………………………….. itd.</w:t>
      </w:r>
    </w:p>
    <w:p w14:paraId="47675256" w14:textId="77777777" w:rsidR="00304986" w:rsidRPr="00F24BCE" w:rsidRDefault="00304986" w:rsidP="00304986">
      <w:pPr>
        <w:spacing w:after="0" w:line="276" w:lineRule="auto"/>
        <w:rPr>
          <w:rFonts w:asciiTheme="minorHAnsi" w:eastAsia="Times New Roman" w:hAnsiTheme="minorHAnsi" w:cs="Calibr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304986" w:rsidRPr="00F24BCE" w14:paraId="448EBBBB" w14:textId="77777777" w:rsidTr="00304986">
        <w:tc>
          <w:tcPr>
            <w:tcW w:w="3259" w:type="dxa"/>
          </w:tcPr>
          <w:p w14:paraId="61CE9A90" w14:textId="77777777" w:rsidR="00304986" w:rsidRPr="00F24BCE" w:rsidRDefault="00304986" w:rsidP="00304986">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sz w:val="22"/>
                <w:szCs w:val="22"/>
              </w:rPr>
              <w:t>……………………………..</w:t>
            </w:r>
          </w:p>
        </w:tc>
        <w:tc>
          <w:tcPr>
            <w:tcW w:w="3259" w:type="dxa"/>
          </w:tcPr>
          <w:p w14:paraId="4E0C60AD" w14:textId="77777777" w:rsidR="00304986" w:rsidRPr="00F24BCE" w:rsidRDefault="00304986" w:rsidP="00304986">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sz w:val="22"/>
                <w:szCs w:val="22"/>
              </w:rPr>
              <w:t>………………………</w:t>
            </w:r>
          </w:p>
        </w:tc>
        <w:tc>
          <w:tcPr>
            <w:tcW w:w="3260" w:type="dxa"/>
          </w:tcPr>
          <w:p w14:paraId="4BE5A8EF" w14:textId="77777777" w:rsidR="00304986" w:rsidRPr="00F24BCE" w:rsidRDefault="00304986" w:rsidP="00304986">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sz w:val="22"/>
                <w:szCs w:val="22"/>
              </w:rPr>
              <w:t>………………………………………………..</w:t>
            </w:r>
          </w:p>
        </w:tc>
      </w:tr>
      <w:tr w:rsidR="00304986" w:rsidRPr="00F24BCE" w14:paraId="3EFC5D23" w14:textId="77777777" w:rsidTr="00304986">
        <w:tc>
          <w:tcPr>
            <w:tcW w:w="3259" w:type="dxa"/>
          </w:tcPr>
          <w:p w14:paraId="32C4C5C8" w14:textId="77777777" w:rsidR="00304986" w:rsidRPr="00F24BCE" w:rsidRDefault="00304986" w:rsidP="00304986">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i/>
                <w:sz w:val="22"/>
                <w:szCs w:val="22"/>
              </w:rPr>
              <w:t>( miejscowość)</w:t>
            </w:r>
          </w:p>
        </w:tc>
        <w:tc>
          <w:tcPr>
            <w:tcW w:w="3259" w:type="dxa"/>
          </w:tcPr>
          <w:p w14:paraId="41E4631F" w14:textId="77777777" w:rsidR="00304986" w:rsidRPr="00F24BCE" w:rsidRDefault="00304986" w:rsidP="00304986">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i/>
                <w:sz w:val="22"/>
                <w:szCs w:val="22"/>
              </w:rPr>
              <w:t>(data)</w:t>
            </w:r>
          </w:p>
        </w:tc>
        <w:tc>
          <w:tcPr>
            <w:tcW w:w="3260" w:type="dxa"/>
          </w:tcPr>
          <w:p w14:paraId="71BB7174" w14:textId="77777777" w:rsidR="00304986" w:rsidRPr="00F24BCE" w:rsidRDefault="00304986" w:rsidP="00304986">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i/>
                <w:sz w:val="22"/>
                <w:szCs w:val="22"/>
              </w:rPr>
              <w:t>(pieczątka, podpis Wykonawcy lub osoby uprawnionej do jego reprezentowania)</w:t>
            </w:r>
          </w:p>
        </w:tc>
      </w:tr>
    </w:tbl>
    <w:p w14:paraId="728DD410" w14:textId="77777777" w:rsidR="00304986" w:rsidRPr="00F24BCE" w:rsidRDefault="00304986" w:rsidP="00304986">
      <w:pPr>
        <w:tabs>
          <w:tab w:val="center" w:pos="4536"/>
          <w:tab w:val="right" w:pos="9072"/>
        </w:tabs>
        <w:spacing w:after="0" w:line="276" w:lineRule="auto"/>
        <w:rPr>
          <w:rFonts w:asciiTheme="minorHAnsi" w:hAnsiTheme="minorHAnsi" w:cs="Calibri"/>
          <w:b/>
          <w:i/>
        </w:rPr>
      </w:pPr>
    </w:p>
    <w:p w14:paraId="460D6D89" w14:textId="77777777" w:rsidR="00E539E9" w:rsidRPr="00F24BCE" w:rsidRDefault="00E539E9" w:rsidP="00E539E9">
      <w:pPr>
        <w:spacing w:after="0" w:line="276" w:lineRule="auto"/>
        <w:ind w:left="426" w:hanging="426"/>
        <w:rPr>
          <w:rFonts w:asciiTheme="minorHAnsi" w:hAnsiTheme="minorHAnsi" w:cs="Calibri"/>
          <w:b/>
          <w:i/>
        </w:rPr>
      </w:pPr>
      <w:r w:rsidRPr="00F24BCE">
        <w:rPr>
          <w:rFonts w:asciiTheme="minorHAnsi" w:hAnsiTheme="minorHAnsi" w:cs="Calibri"/>
          <w:b/>
          <w:i/>
        </w:rPr>
        <w:t>„*” Należy uzupełnić według kryterium określonego w rozdziale XIII.3.2 SIWZ”.</w:t>
      </w:r>
    </w:p>
    <w:p w14:paraId="0C300733" w14:textId="77777777" w:rsidR="00E539E9" w:rsidRPr="00F24BCE" w:rsidRDefault="00E539E9" w:rsidP="00E539E9">
      <w:pPr>
        <w:spacing w:after="0" w:line="276" w:lineRule="auto"/>
        <w:ind w:left="426" w:hanging="426"/>
        <w:rPr>
          <w:rFonts w:asciiTheme="minorHAnsi" w:hAnsiTheme="minorHAnsi" w:cs="Calibri"/>
          <w:b/>
          <w:i/>
        </w:rPr>
      </w:pPr>
      <w:r w:rsidRPr="00F24BCE">
        <w:rPr>
          <w:rFonts w:asciiTheme="minorHAnsi" w:hAnsiTheme="minorHAnsi" w:cs="Calibri"/>
          <w:b/>
          <w:i/>
        </w:rPr>
        <w:t>„**” Należy uzupełnić według kryterium, o którym mowa w rozdziale XIII.3.1 SIWZ</w:t>
      </w:r>
    </w:p>
    <w:p w14:paraId="2990EE9E" w14:textId="77777777" w:rsidR="00304986" w:rsidRPr="00F24BCE" w:rsidRDefault="00E539E9" w:rsidP="00E539E9">
      <w:pPr>
        <w:suppressAutoHyphens/>
        <w:spacing w:after="0" w:line="276" w:lineRule="auto"/>
        <w:ind w:left="567" w:right="-3" w:hanging="567"/>
        <w:rPr>
          <w:rFonts w:asciiTheme="minorHAnsi" w:hAnsiTheme="minorHAnsi" w:cs="Calibri"/>
          <w:b/>
          <w:i/>
        </w:rPr>
      </w:pPr>
      <w:r w:rsidRPr="00F24BCE">
        <w:rPr>
          <w:rFonts w:asciiTheme="minorHAnsi" w:hAnsiTheme="minorHAnsi" w:cs="Calibri"/>
          <w:i/>
        </w:rPr>
        <w:t xml:space="preserve"> </w:t>
      </w:r>
      <w:r w:rsidR="00304986" w:rsidRPr="00F24BCE">
        <w:rPr>
          <w:rFonts w:asciiTheme="minorHAnsi" w:hAnsiTheme="minorHAnsi" w:cs="Calibri"/>
          <w:i/>
        </w:rPr>
        <w:t>„</w:t>
      </w:r>
      <w:r w:rsidR="00304986" w:rsidRPr="00F24BCE">
        <w:rPr>
          <w:rFonts w:asciiTheme="minorHAnsi" w:hAnsiTheme="minorHAnsi" w:cs="Calibri"/>
          <w:b/>
          <w:i/>
        </w:rPr>
        <w:t>***</w:t>
      </w:r>
      <w:r w:rsidR="00304986" w:rsidRPr="00F24BCE">
        <w:rPr>
          <w:rFonts w:asciiTheme="minorHAnsi" w:hAnsiTheme="minorHAnsi" w:cs="Calibri"/>
          <w:i/>
        </w:rPr>
        <w:t>”</w:t>
      </w:r>
      <w:r w:rsidR="00304986" w:rsidRPr="00F24BCE">
        <w:rPr>
          <w:rFonts w:asciiTheme="minorHAnsi" w:hAnsiTheme="minorHAnsi" w:cs="Calibri"/>
          <w:b/>
          <w:i/>
        </w:rPr>
        <w:t xml:space="preserve"> Na podstawie art. 8 ust. 3 ustawy PZP, Wykonawca który zastrzegł w złożonej ofercie informacje jako tajemnicę przedsiębiorstwa zobowiązany jest do wykazania, iż zastrzeżone informacje stanowią tajemnicę przedsiębiorstwa.</w:t>
      </w:r>
    </w:p>
    <w:p w14:paraId="381EFAFE" w14:textId="77777777" w:rsidR="00304986" w:rsidRPr="00F24BCE" w:rsidRDefault="00304986" w:rsidP="00304986">
      <w:pPr>
        <w:tabs>
          <w:tab w:val="center" w:pos="4536"/>
          <w:tab w:val="right" w:pos="9072"/>
        </w:tabs>
        <w:spacing w:after="0" w:line="276" w:lineRule="auto"/>
        <w:ind w:left="709" w:hanging="709"/>
        <w:rPr>
          <w:rFonts w:asciiTheme="minorHAnsi" w:hAnsiTheme="minorHAnsi" w:cs="Calibri"/>
          <w:b/>
          <w:i/>
        </w:rPr>
      </w:pPr>
      <w:r w:rsidRPr="00F24BCE">
        <w:rPr>
          <w:rFonts w:asciiTheme="minorHAnsi" w:hAnsiTheme="minorHAnsi" w:cs="Calibri"/>
          <w:b/>
          <w:i/>
        </w:rPr>
        <w:t xml:space="preserve">„****” Miejsca oznaczone symbolem „****” należy wykreślić w części, która nie dotyczy danego Wykonawcy. </w:t>
      </w:r>
    </w:p>
    <w:p w14:paraId="178FA2B7" w14:textId="77777777" w:rsidR="00304986" w:rsidRPr="00F24BCE" w:rsidRDefault="00304986" w:rsidP="00304986">
      <w:pPr>
        <w:spacing w:after="160" w:line="259" w:lineRule="auto"/>
        <w:jc w:val="left"/>
        <w:rPr>
          <w:rFonts w:asciiTheme="minorHAnsi" w:hAnsiTheme="minorHAnsi" w:cstheme="minorHAnsi"/>
          <w:b/>
          <w:bCs/>
        </w:rPr>
      </w:pPr>
      <w:r w:rsidRPr="00F24BCE">
        <w:rPr>
          <w:rFonts w:asciiTheme="minorHAnsi" w:hAnsiTheme="minorHAnsi" w:cstheme="minorHAnsi"/>
          <w:b/>
          <w:bCs/>
        </w:rPr>
        <w:br w:type="page"/>
      </w:r>
    </w:p>
    <w:p w14:paraId="7C62020C" w14:textId="77777777" w:rsidR="00304986" w:rsidRPr="00F24BCE" w:rsidRDefault="00304986" w:rsidP="00304986">
      <w:pPr>
        <w:jc w:val="right"/>
        <w:rPr>
          <w:rFonts w:asciiTheme="minorHAnsi" w:hAnsiTheme="minorHAnsi" w:cstheme="minorHAnsi"/>
          <w:b/>
          <w:bCs/>
        </w:rPr>
      </w:pPr>
      <w:r w:rsidRPr="00F24BCE">
        <w:rPr>
          <w:rFonts w:asciiTheme="minorHAnsi" w:hAnsiTheme="minorHAnsi" w:cstheme="minorHAnsi"/>
          <w:b/>
          <w:bCs/>
        </w:rPr>
        <w:lastRenderedPageBreak/>
        <w:t>Załącznik nr 3</w:t>
      </w:r>
      <w:r w:rsidR="00FB754D" w:rsidRPr="00F24BCE">
        <w:rPr>
          <w:rFonts w:asciiTheme="minorHAnsi" w:hAnsiTheme="minorHAnsi" w:cstheme="minorHAnsi"/>
          <w:b/>
          <w:bCs/>
        </w:rPr>
        <w:t>c</w:t>
      </w:r>
      <w:r w:rsidRPr="00F24BCE">
        <w:rPr>
          <w:rFonts w:asciiTheme="minorHAnsi" w:hAnsiTheme="minorHAnsi" w:cstheme="minorHAnsi"/>
          <w:b/>
          <w:bCs/>
        </w:rPr>
        <w:t xml:space="preserve"> do SIWZ</w:t>
      </w:r>
    </w:p>
    <w:p w14:paraId="56F56FB5" w14:textId="77777777" w:rsidR="00304986" w:rsidRPr="00F24BCE" w:rsidRDefault="00304986" w:rsidP="00304986">
      <w:pPr>
        <w:autoSpaceDE w:val="0"/>
        <w:autoSpaceDN w:val="0"/>
        <w:adjustRightInd w:val="0"/>
        <w:rPr>
          <w:rFonts w:asciiTheme="minorHAnsi" w:hAnsiTheme="minorHAnsi" w:cstheme="minorHAnsi"/>
        </w:rPr>
      </w:pPr>
      <w:r w:rsidRPr="00F24BCE">
        <w:rPr>
          <w:rFonts w:asciiTheme="minorHAnsi" w:hAnsiTheme="minorHAnsi" w:cstheme="minorHAnsi"/>
        </w:rPr>
        <w:t>..……………………………………………</w:t>
      </w:r>
    </w:p>
    <w:p w14:paraId="20CB5B95" w14:textId="77777777" w:rsidR="00304986" w:rsidRPr="00F24BCE" w:rsidRDefault="00304986" w:rsidP="00304986">
      <w:pPr>
        <w:autoSpaceDE w:val="0"/>
        <w:autoSpaceDN w:val="0"/>
        <w:adjustRightInd w:val="0"/>
        <w:rPr>
          <w:rFonts w:asciiTheme="minorHAnsi" w:hAnsiTheme="minorHAnsi" w:cstheme="minorHAnsi"/>
        </w:rPr>
      </w:pPr>
      <w:r w:rsidRPr="00F24BCE">
        <w:rPr>
          <w:rFonts w:asciiTheme="minorHAnsi" w:hAnsiTheme="minorHAnsi" w:cstheme="minorHAnsi"/>
        </w:rPr>
        <w:t>(</w:t>
      </w:r>
      <w:r w:rsidRPr="00F24BCE">
        <w:rPr>
          <w:rFonts w:asciiTheme="minorHAnsi" w:hAnsiTheme="minorHAnsi" w:cstheme="minorHAnsi"/>
          <w:i/>
          <w:iCs/>
        </w:rPr>
        <w:t xml:space="preserve">Nazwa Wykonawcy, REGON </w:t>
      </w:r>
      <w:r w:rsidRPr="00F24BCE">
        <w:rPr>
          <w:rFonts w:asciiTheme="minorHAnsi" w:hAnsiTheme="minorHAnsi" w:cstheme="minorHAnsi"/>
        </w:rPr>
        <w:t>)</w:t>
      </w:r>
    </w:p>
    <w:p w14:paraId="34851B07" w14:textId="77777777" w:rsidR="00304986" w:rsidRPr="00F24BCE" w:rsidRDefault="00304986" w:rsidP="00304986">
      <w:pPr>
        <w:pStyle w:val="NormalnyWeb"/>
        <w:spacing w:before="0" w:beforeAutospacing="0" w:after="0" w:afterAutospacing="0"/>
        <w:ind w:firstLine="4502"/>
        <w:rPr>
          <w:rFonts w:asciiTheme="minorHAnsi" w:hAnsiTheme="minorHAnsi" w:cstheme="minorHAnsi"/>
          <w:sz w:val="22"/>
          <w:szCs w:val="22"/>
        </w:rPr>
      </w:pPr>
    </w:p>
    <w:p w14:paraId="716AA259" w14:textId="77777777" w:rsidR="00304986" w:rsidRPr="00F24BCE" w:rsidRDefault="00304986" w:rsidP="00304986">
      <w:pPr>
        <w:pStyle w:val="NormalnyWeb"/>
        <w:spacing w:before="0" w:beforeAutospacing="0" w:after="0" w:afterAutospacing="0"/>
        <w:ind w:firstLine="4502"/>
        <w:rPr>
          <w:rFonts w:asciiTheme="minorHAnsi" w:hAnsiTheme="minorHAnsi" w:cstheme="minorHAnsi"/>
          <w:sz w:val="22"/>
          <w:szCs w:val="22"/>
        </w:rPr>
      </w:pPr>
    </w:p>
    <w:p w14:paraId="22E32320" w14:textId="77777777" w:rsidR="00304986" w:rsidRPr="00F24BCE" w:rsidRDefault="00304986" w:rsidP="00304986">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Centrum Systemów Informacyjnych</w:t>
      </w:r>
    </w:p>
    <w:p w14:paraId="7EC74096" w14:textId="77777777" w:rsidR="00304986" w:rsidRPr="00F24BCE" w:rsidRDefault="00304986" w:rsidP="00304986">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Ochrony Zdrowia</w:t>
      </w:r>
    </w:p>
    <w:p w14:paraId="3D05C303" w14:textId="77777777" w:rsidR="00304986" w:rsidRPr="00F24BCE" w:rsidRDefault="00304986" w:rsidP="00304986">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ul. Stanisława</w:t>
      </w:r>
      <w:r w:rsidR="005565AE" w:rsidRPr="00F24BCE">
        <w:rPr>
          <w:rFonts w:asciiTheme="minorHAnsi" w:hAnsiTheme="minorHAnsi" w:cstheme="minorHAnsi"/>
          <w:sz w:val="22"/>
          <w:szCs w:val="22"/>
        </w:rPr>
        <w:t xml:space="preserve"> </w:t>
      </w:r>
      <w:r w:rsidRPr="00F24BCE">
        <w:rPr>
          <w:rFonts w:asciiTheme="minorHAnsi" w:hAnsiTheme="minorHAnsi" w:cstheme="minorHAnsi"/>
          <w:sz w:val="22"/>
          <w:szCs w:val="22"/>
        </w:rPr>
        <w:t xml:space="preserve">Dubois 5A </w:t>
      </w:r>
    </w:p>
    <w:p w14:paraId="21172222" w14:textId="77777777" w:rsidR="00304986" w:rsidRPr="00F24BCE" w:rsidRDefault="00304986" w:rsidP="00304986">
      <w:pPr>
        <w:pStyle w:val="NormalnyWeb"/>
        <w:spacing w:before="0" w:beforeAutospacing="0" w:after="0" w:afterAutospacing="0"/>
        <w:ind w:firstLine="4502"/>
        <w:rPr>
          <w:rFonts w:asciiTheme="minorHAnsi" w:hAnsiTheme="minorHAnsi" w:cstheme="minorHAnsi"/>
          <w:sz w:val="22"/>
          <w:szCs w:val="22"/>
        </w:rPr>
      </w:pPr>
      <w:r w:rsidRPr="00F24BCE">
        <w:rPr>
          <w:rFonts w:asciiTheme="minorHAnsi" w:hAnsiTheme="minorHAnsi" w:cstheme="minorHAnsi"/>
          <w:sz w:val="22"/>
          <w:szCs w:val="22"/>
        </w:rPr>
        <w:t>00-184 Warszawa</w:t>
      </w:r>
    </w:p>
    <w:p w14:paraId="0F85363D" w14:textId="77777777" w:rsidR="00304986" w:rsidRPr="00F24BCE" w:rsidRDefault="00304986" w:rsidP="00304986">
      <w:pPr>
        <w:pStyle w:val="NormalnyWeb"/>
        <w:spacing w:before="0" w:beforeAutospacing="0" w:after="0" w:afterAutospacing="0"/>
        <w:ind w:firstLine="4502"/>
        <w:rPr>
          <w:rFonts w:asciiTheme="minorHAnsi" w:hAnsiTheme="minorHAnsi" w:cstheme="minorHAnsi"/>
          <w:b/>
          <w:bCs/>
          <w:sz w:val="22"/>
          <w:szCs w:val="22"/>
        </w:rPr>
      </w:pPr>
      <w:r w:rsidRPr="00F24BCE">
        <w:rPr>
          <w:rFonts w:asciiTheme="minorHAnsi" w:hAnsiTheme="minorHAnsi" w:cstheme="minorHAnsi"/>
          <w:b/>
          <w:bCs/>
          <w:sz w:val="22"/>
          <w:szCs w:val="22"/>
        </w:rPr>
        <w:t>(Zamawiający)</w:t>
      </w:r>
    </w:p>
    <w:p w14:paraId="047E8B5E" w14:textId="77777777" w:rsidR="00304986" w:rsidRPr="00F24BCE" w:rsidRDefault="00304986" w:rsidP="00304986">
      <w:pPr>
        <w:pStyle w:val="NormalnyWeb"/>
        <w:spacing w:before="0" w:beforeAutospacing="0" w:after="0" w:afterAutospacing="0"/>
        <w:jc w:val="center"/>
        <w:rPr>
          <w:rFonts w:asciiTheme="minorHAnsi" w:hAnsiTheme="minorHAnsi" w:cstheme="minorHAnsi"/>
          <w:b/>
          <w:bCs/>
          <w:sz w:val="22"/>
          <w:szCs w:val="22"/>
        </w:rPr>
      </w:pPr>
    </w:p>
    <w:p w14:paraId="05B55A63" w14:textId="77777777" w:rsidR="00304986" w:rsidRPr="00F24BCE" w:rsidRDefault="00304986" w:rsidP="00304986">
      <w:pPr>
        <w:spacing w:after="0" w:line="276" w:lineRule="auto"/>
        <w:jc w:val="center"/>
        <w:rPr>
          <w:rFonts w:asciiTheme="minorHAnsi" w:hAnsiTheme="minorHAnsi" w:cs="Calibri"/>
          <w:b/>
          <w:bCs/>
        </w:rPr>
      </w:pPr>
    </w:p>
    <w:p w14:paraId="19593526" w14:textId="77777777" w:rsidR="00304986" w:rsidRPr="00F24BCE" w:rsidRDefault="00304986" w:rsidP="00304986">
      <w:pPr>
        <w:spacing w:after="0" w:line="276" w:lineRule="auto"/>
        <w:jc w:val="center"/>
        <w:rPr>
          <w:rFonts w:asciiTheme="minorHAnsi" w:hAnsiTheme="minorHAnsi" w:cs="Calibri"/>
          <w:b/>
          <w:bCs/>
        </w:rPr>
      </w:pPr>
      <w:r w:rsidRPr="00F24BCE">
        <w:rPr>
          <w:rFonts w:asciiTheme="minorHAnsi" w:hAnsiTheme="minorHAnsi" w:cs="Calibri"/>
          <w:b/>
          <w:bCs/>
        </w:rPr>
        <w:t xml:space="preserve">FORMULARZ OFERTOWY </w:t>
      </w:r>
      <w:r w:rsidR="000C6FF7" w:rsidRPr="00F24BCE">
        <w:rPr>
          <w:rFonts w:asciiTheme="minorHAnsi" w:hAnsiTheme="minorHAnsi" w:cs="Calibri"/>
          <w:b/>
          <w:bCs/>
        </w:rPr>
        <w:t>DLA CZĘŚCI III</w:t>
      </w:r>
      <w:r w:rsidRPr="00F24BCE">
        <w:rPr>
          <w:rFonts w:asciiTheme="minorHAnsi" w:hAnsiTheme="minorHAnsi" w:cs="Calibri"/>
          <w:b/>
          <w:bCs/>
        </w:rPr>
        <w:t xml:space="preserve"> </w:t>
      </w:r>
    </w:p>
    <w:p w14:paraId="0E58BA97" w14:textId="77777777" w:rsidR="00304986" w:rsidRPr="00F24BCE" w:rsidRDefault="00304986" w:rsidP="00304986">
      <w:pPr>
        <w:spacing w:after="0" w:line="276" w:lineRule="auto"/>
        <w:rPr>
          <w:rFonts w:asciiTheme="minorHAnsi" w:hAnsiTheme="minorHAnsi" w:cs="Calibri"/>
          <w:bCs/>
        </w:rPr>
      </w:pPr>
    </w:p>
    <w:p w14:paraId="7CFAE6C7" w14:textId="77777777" w:rsidR="000C6FF7" w:rsidRPr="003610F8" w:rsidRDefault="00304986" w:rsidP="00304986">
      <w:pPr>
        <w:spacing w:after="0" w:line="276" w:lineRule="auto"/>
        <w:rPr>
          <w:rFonts w:asciiTheme="minorHAnsi" w:hAnsiTheme="minorHAnsi" w:cs="Calibri"/>
        </w:rPr>
      </w:pPr>
      <w:r w:rsidRPr="00F24BCE">
        <w:rPr>
          <w:rFonts w:asciiTheme="minorHAnsi" w:hAnsiTheme="minorHAnsi" w:cs="Calibri"/>
          <w:bCs/>
        </w:rPr>
        <w:t xml:space="preserve">Nawiązując do ogłoszenia o </w:t>
      </w:r>
      <w:r w:rsidRPr="003610F8">
        <w:rPr>
          <w:rFonts w:asciiTheme="minorHAnsi" w:hAnsiTheme="minorHAnsi" w:cs="Calibri"/>
          <w:bCs/>
        </w:rPr>
        <w:t xml:space="preserve">zamówieniu publicznym w postępowaniu prowadzonym w trybie przetargu nieograniczonego </w:t>
      </w:r>
      <w:r w:rsidRPr="003610F8">
        <w:rPr>
          <w:rFonts w:asciiTheme="minorHAnsi" w:hAnsiTheme="minorHAnsi" w:cs="Calibri"/>
        </w:rPr>
        <w:t>pn.</w:t>
      </w:r>
      <w:r w:rsidRPr="003610F8">
        <w:rPr>
          <w:rFonts w:asciiTheme="minorHAnsi" w:hAnsiTheme="minorHAnsi" w:cs="Calibri"/>
          <w:b/>
        </w:rPr>
        <w:t xml:space="preserve"> ,,</w:t>
      </w:r>
      <w:r w:rsidRPr="003610F8">
        <w:rPr>
          <w:rFonts w:asciiTheme="minorHAnsi" w:hAnsiTheme="minorHAnsi" w:cstheme="minorHAnsi"/>
          <w:b/>
          <w:i/>
        </w:rPr>
        <w:t xml:space="preserve"> Świadczenie kompleksowych usług z zakresu</w:t>
      </w:r>
      <w:r w:rsidR="003610F8">
        <w:rPr>
          <w:rFonts w:asciiTheme="minorHAnsi" w:hAnsiTheme="minorHAnsi" w:cstheme="minorHAnsi"/>
          <w:b/>
          <w:i/>
        </w:rPr>
        <w:t xml:space="preserve"> zapewnienia zasobów ludzkich z </w:t>
      </w:r>
      <w:r w:rsidRPr="003610F8">
        <w:rPr>
          <w:rFonts w:asciiTheme="minorHAnsi" w:hAnsiTheme="minorHAnsi" w:cstheme="minorHAnsi"/>
          <w:b/>
          <w:i/>
        </w:rPr>
        <w:t>branży IT na potrzeby realizacji projektów oraz rozwoju i utrzymania systemów informatycznych CSIOZ</w:t>
      </w:r>
      <w:r w:rsidRPr="003610F8">
        <w:rPr>
          <w:rFonts w:asciiTheme="minorHAnsi" w:hAnsiTheme="minorHAnsi" w:cs="Calibri"/>
          <w:b/>
          <w:bCs/>
          <w:i/>
        </w:rPr>
        <w:t>.</w:t>
      </w:r>
      <w:r w:rsidRPr="003610F8">
        <w:rPr>
          <w:rFonts w:asciiTheme="minorHAnsi" w:hAnsiTheme="minorHAnsi" w:cs="Calibri"/>
          <w:b/>
        </w:rPr>
        <w:t>”</w:t>
      </w:r>
      <w:r w:rsidRPr="003610F8">
        <w:rPr>
          <w:rFonts w:asciiTheme="minorHAnsi" w:hAnsiTheme="minorHAnsi" w:cs="Calibri"/>
        </w:rPr>
        <w:t xml:space="preserve"> </w:t>
      </w:r>
      <w:r w:rsidR="00BC3E15" w:rsidRPr="003610F8">
        <w:rPr>
          <w:rFonts w:asciiTheme="minorHAnsi" w:hAnsiTheme="minorHAnsi" w:cs="Calibri"/>
          <w:b/>
        </w:rPr>
        <w:t>nr WZP.270.</w:t>
      </w:r>
      <w:r w:rsidR="00321B8C">
        <w:rPr>
          <w:rFonts w:asciiTheme="minorHAnsi" w:hAnsiTheme="minorHAnsi" w:cs="Calibri"/>
          <w:b/>
        </w:rPr>
        <w:t>90</w:t>
      </w:r>
      <w:r w:rsidR="00BC3E15" w:rsidRPr="003610F8">
        <w:rPr>
          <w:rFonts w:asciiTheme="minorHAnsi" w:hAnsiTheme="minorHAnsi" w:cs="Calibri"/>
          <w:b/>
        </w:rPr>
        <w:t>.2019</w:t>
      </w:r>
      <w:r w:rsidR="00BC3E15" w:rsidRPr="003610F8">
        <w:rPr>
          <w:rFonts w:asciiTheme="minorHAnsi" w:hAnsiTheme="minorHAnsi" w:cs="Calibri"/>
        </w:rPr>
        <w:t>,</w:t>
      </w:r>
    </w:p>
    <w:p w14:paraId="40745BC6" w14:textId="77777777" w:rsidR="000C6FF7" w:rsidRPr="00F24BCE" w:rsidRDefault="000C6FF7" w:rsidP="000C6FF7">
      <w:pPr>
        <w:spacing w:after="0" w:line="276" w:lineRule="auto"/>
        <w:rPr>
          <w:rFonts w:asciiTheme="minorHAnsi" w:hAnsiTheme="minorHAnsi" w:cs="Calibri"/>
          <w:b/>
          <w:bCs/>
        </w:rPr>
      </w:pPr>
      <w:r w:rsidRPr="003610F8">
        <w:rPr>
          <w:rFonts w:asciiTheme="minorHAnsi" w:hAnsiTheme="minorHAnsi" w:cs="Calibri"/>
        </w:rPr>
        <w:t>Część III zamówienia pn.</w:t>
      </w:r>
      <w:r w:rsidR="005565AE" w:rsidRPr="003610F8">
        <w:rPr>
          <w:rFonts w:asciiTheme="minorHAnsi" w:hAnsiTheme="minorHAnsi" w:cs="Calibri"/>
        </w:rPr>
        <w:t xml:space="preserve"> </w:t>
      </w:r>
      <w:r w:rsidRPr="003610F8">
        <w:rPr>
          <w:rFonts w:asciiTheme="minorHAnsi" w:hAnsiTheme="minorHAnsi" w:cs="Calibri"/>
          <w:b/>
          <w:bCs/>
        </w:rPr>
        <w:t>obszar Utrzymanie</w:t>
      </w:r>
      <w:r w:rsidRPr="00F24BCE">
        <w:rPr>
          <w:rFonts w:asciiTheme="minorHAnsi" w:hAnsiTheme="minorHAnsi" w:cs="Calibri"/>
          <w:b/>
          <w:bCs/>
        </w:rPr>
        <w:t xml:space="preserve"> Aplikacji</w:t>
      </w:r>
    </w:p>
    <w:p w14:paraId="4AF1A1F5" w14:textId="77777777" w:rsidR="000C6FF7" w:rsidRPr="00F24BCE" w:rsidRDefault="000C6FF7" w:rsidP="000C6FF7">
      <w:pPr>
        <w:spacing w:after="0" w:line="276" w:lineRule="auto"/>
        <w:rPr>
          <w:rFonts w:asciiTheme="minorHAnsi" w:hAnsiTheme="minorHAnsi" w:cs="Calibri"/>
          <w:bCs/>
        </w:rPr>
      </w:pPr>
    </w:p>
    <w:p w14:paraId="32DF047A" w14:textId="77777777" w:rsidR="00304986" w:rsidRPr="00F24BCE" w:rsidRDefault="00304986" w:rsidP="00304986">
      <w:pPr>
        <w:spacing w:after="0" w:line="276" w:lineRule="auto"/>
        <w:rPr>
          <w:rFonts w:asciiTheme="minorHAnsi" w:hAnsiTheme="minorHAnsi" w:cs="Calibri"/>
          <w:b/>
        </w:rPr>
      </w:pPr>
    </w:p>
    <w:p w14:paraId="30BB994F" w14:textId="77777777" w:rsidR="00304986" w:rsidRPr="00F24BCE" w:rsidRDefault="00304986" w:rsidP="00304986">
      <w:pPr>
        <w:spacing w:after="0" w:line="276" w:lineRule="auto"/>
        <w:jc w:val="center"/>
        <w:rPr>
          <w:rFonts w:asciiTheme="minorHAnsi" w:eastAsia="Times New Roman" w:hAnsiTheme="minorHAnsi" w:cs="Calibri"/>
          <w:lang w:eastAsia="pl-PL"/>
        </w:rPr>
      </w:pPr>
      <w:r w:rsidRPr="00F24BCE">
        <w:rPr>
          <w:rFonts w:asciiTheme="minorHAnsi" w:eastAsia="Times New Roman" w:hAnsiTheme="minorHAnsi" w:cs="Calibri"/>
          <w:bCs/>
          <w:lang w:eastAsia="pl-PL"/>
        </w:rPr>
        <w:t>my niżej podpisani:</w:t>
      </w:r>
      <w:r w:rsidRPr="00F24BCE">
        <w:rPr>
          <w:rFonts w:asciiTheme="minorHAnsi" w:eastAsia="Times New Roman" w:hAnsiTheme="minorHAnsi" w:cs="Calibri"/>
          <w:lang w:eastAsia="pl-PL"/>
        </w:rPr>
        <w:t xml:space="preserve"> </w:t>
      </w:r>
    </w:p>
    <w:p w14:paraId="27F52F23" w14:textId="77777777" w:rsidR="00304986" w:rsidRPr="00F24BCE" w:rsidRDefault="00304986" w:rsidP="00304986">
      <w:pPr>
        <w:tabs>
          <w:tab w:val="left" w:leader="dot" w:pos="9072"/>
        </w:tabs>
        <w:spacing w:after="0" w:line="276" w:lineRule="auto"/>
        <w:rPr>
          <w:rFonts w:asciiTheme="minorHAnsi" w:eastAsia="Times New Roman" w:hAnsiTheme="minorHAnsi" w:cs="Calibri"/>
          <w:b/>
          <w:lang w:eastAsia="pl-PL"/>
        </w:rPr>
      </w:pPr>
      <w:r w:rsidRPr="00F24BCE">
        <w:rPr>
          <w:rFonts w:asciiTheme="minorHAnsi" w:eastAsia="Times New Roman" w:hAnsiTheme="minorHAnsi" w:cs="Calibri"/>
          <w:b/>
          <w:lang w:eastAsia="pl-PL"/>
        </w:rPr>
        <w:tab/>
      </w:r>
    </w:p>
    <w:p w14:paraId="041E177A" w14:textId="77777777" w:rsidR="00304986" w:rsidRPr="00F24BCE" w:rsidRDefault="00304986" w:rsidP="00304986">
      <w:pPr>
        <w:tabs>
          <w:tab w:val="left" w:leader="dot" w:pos="9072"/>
        </w:tabs>
        <w:spacing w:after="0" w:line="276" w:lineRule="auto"/>
        <w:rPr>
          <w:rFonts w:asciiTheme="minorHAnsi" w:eastAsia="Times New Roman" w:hAnsiTheme="minorHAnsi" w:cs="Calibri"/>
          <w:lang w:eastAsia="pl-PL"/>
        </w:rPr>
      </w:pPr>
      <w:r w:rsidRPr="00F24BCE">
        <w:rPr>
          <w:rFonts w:asciiTheme="minorHAnsi" w:eastAsia="Times New Roman" w:hAnsiTheme="minorHAnsi" w:cs="Calibri"/>
          <w:lang w:eastAsia="pl-PL"/>
        </w:rPr>
        <w:t>działając w imieniu i na rzecz:</w:t>
      </w:r>
    </w:p>
    <w:p w14:paraId="11775AEC" w14:textId="77777777" w:rsidR="00304986" w:rsidRPr="00F24BCE" w:rsidRDefault="00304986" w:rsidP="00304986">
      <w:pPr>
        <w:tabs>
          <w:tab w:val="left" w:leader="dot" w:pos="9072"/>
        </w:tabs>
        <w:spacing w:after="0" w:line="276" w:lineRule="auto"/>
        <w:rPr>
          <w:rFonts w:asciiTheme="minorHAnsi" w:eastAsia="Times New Roman" w:hAnsiTheme="minorHAnsi" w:cs="Calibri"/>
          <w:b/>
          <w:lang w:eastAsia="pl-PL"/>
        </w:rPr>
      </w:pPr>
      <w:r w:rsidRPr="00F24BCE">
        <w:rPr>
          <w:rFonts w:asciiTheme="minorHAnsi" w:eastAsia="Times New Roman" w:hAnsiTheme="minorHAnsi" w:cs="Calibri"/>
          <w:b/>
          <w:lang w:eastAsia="pl-PL"/>
        </w:rPr>
        <w:tab/>
      </w:r>
    </w:p>
    <w:p w14:paraId="2AE7BAAB" w14:textId="77777777" w:rsidR="00304986" w:rsidRPr="00F24BCE" w:rsidRDefault="00304986" w:rsidP="00304986">
      <w:pPr>
        <w:tabs>
          <w:tab w:val="left" w:leader="dot" w:pos="9072"/>
        </w:tabs>
        <w:spacing w:after="0" w:line="276" w:lineRule="auto"/>
        <w:jc w:val="center"/>
        <w:rPr>
          <w:rFonts w:asciiTheme="minorHAnsi" w:eastAsia="Times New Roman" w:hAnsiTheme="minorHAnsi" w:cs="Calibri"/>
          <w:i/>
          <w:lang w:eastAsia="pl-PL"/>
        </w:rPr>
      </w:pPr>
      <w:r w:rsidRPr="00F24BCE">
        <w:rPr>
          <w:rFonts w:asciiTheme="minorHAnsi" w:eastAsia="Times New Roman" w:hAnsiTheme="minorHAnsi" w:cs="Calibri"/>
          <w:i/>
          <w:lang w:eastAsia="pl-PL"/>
        </w:rPr>
        <w:t>(nazwa (firma) dokładny adres Wykonawcy/Wykonawców); w przypadku składania oferty przez podmioty występujące wspólnie podać nazwy (firmy) i dokładne adresy wszystkich podmiotów składających wspólna ofertę)</w:t>
      </w:r>
    </w:p>
    <w:p w14:paraId="16F10F09" w14:textId="77777777" w:rsidR="00304986" w:rsidRPr="00F24BCE" w:rsidRDefault="00304986" w:rsidP="00304986">
      <w:pPr>
        <w:tabs>
          <w:tab w:val="left" w:leader="dot" w:pos="9072"/>
        </w:tabs>
        <w:autoSpaceDE w:val="0"/>
        <w:autoSpaceDN w:val="0"/>
        <w:spacing w:after="0" w:line="276" w:lineRule="auto"/>
        <w:jc w:val="center"/>
        <w:rPr>
          <w:rFonts w:asciiTheme="minorHAnsi" w:eastAsia="Times New Roman" w:hAnsiTheme="minorHAnsi" w:cs="Calibri"/>
          <w:i/>
          <w:color w:val="000000"/>
        </w:rPr>
      </w:pPr>
    </w:p>
    <w:p w14:paraId="38DA88BD" w14:textId="77777777" w:rsidR="00304986" w:rsidRPr="00F24BCE" w:rsidRDefault="00304986" w:rsidP="00FB754D">
      <w:pPr>
        <w:numPr>
          <w:ilvl w:val="0"/>
          <w:numId w:val="78"/>
        </w:numPr>
        <w:spacing w:after="0" w:line="276" w:lineRule="auto"/>
        <w:rPr>
          <w:rFonts w:asciiTheme="minorHAnsi" w:eastAsia="Times New Roman" w:hAnsiTheme="minorHAnsi" w:cs="Calibri"/>
          <w:color w:val="000000"/>
          <w:lang w:eastAsia="pl-PL"/>
        </w:rPr>
      </w:pPr>
      <w:r w:rsidRPr="00F24BCE">
        <w:rPr>
          <w:rFonts w:asciiTheme="minorHAnsi" w:eastAsia="Times New Roman" w:hAnsiTheme="minorHAnsi" w:cs="Calibri"/>
          <w:b/>
          <w:bCs/>
          <w:color w:val="000000"/>
          <w:u w:val="single"/>
          <w:lang w:eastAsia="pl-PL"/>
        </w:rPr>
        <w:t>Składamy ofertę</w:t>
      </w:r>
      <w:r w:rsidRPr="00F24BCE">
        <w:rPr>
          <w:rFonts w:asciiTheme="minorHAnsi" w:eastAsia="Times New Roman" w:hAnsiTheme="minorHAnsi" w:cs="Calibri"/>
          <w:color w:val="000000"/>
          <w:lang w:eastAsia="pl-PL"/>
        </w:rPr>
        <w:t xml:space="preserve"> na wykonanie przedmiotu zamówienia zgodnie ze Specyfikacją Istotnych Warunków Zamówienia, zwaną dalej „SIWZ”.</w:t>
      </w:r>
    </w:p>
    <w:p w14:paraId="32BC848A" w14:textId="77777777" w:rsidR="00304986" w:rsidRPr="00F24BCE" w:rsidRDefault="00304986" w:rsidP="00FB754D">
      <w:pPr>
        <w:numPr>
          <w:ilvl w:val="0"/>
          <w:numId w:val="78"/>
        </w:numPr>
        <w:spacing w:after="0" w:line="276" w:lineRule="auto"/>
        <w:ind w:left="357" w:hanging="357"/>
        <w:jc w:val="left"/>
        <w:rPr>
          <w:rFonts w:asciiTheme="minorHAnsi" w:eastAsia="Times New Roman" w:hAnsiTheme="minorHAnsi" w:cs="Calibri"/>
          <w:color w:val="000000"/>
          <w:lang w:eastAsia="pl-PL"/>
        </w:rPr>
      </w:pPr>
      <w:r w:rsidRPr="00F24BCE">
        <w:rPr>
          <w:rFonts w:asciiTheme="minorHAnsi" w:eastAsia="Times New Roman" w:hAnsiTheme="minorHAnsi" w:cs="Calibri"/>
          <w:b/>
          <w:color w:val="000000"/>
          <w:u w:val="single"/>
          <w:lang w:eastAsia="pl-PL"/>
        </w:rPr>
        <w:t>Oświadczamy</w:t>
      </w:r>
      <w:r w:rsidRPr="00F24BCE">
        <w:rPr>
          <w:rFonts w:asciiTheme="minorHAnsi" w:eastAsia="Times New Roman" w:hAnsiTheme="minorHAnsi" w:cs="Calibri"/>
          <w:color w:val="000000"/>
          <w:u w:val="single"/>
          <w:lang w:eastAsia="pl-PL"/>
        </w:rPr>
        <w:t>,</w:t>
      </w:r>
      <w:r w:rsidRPr="00F24BCE">
        <w:rPr>
          <w:rFonts w:asciiTheme="minorHAnsi" w:eastAsia="Times New Roman" w:hAnsiTheme="minorHAnsi" w:cs="Calibri"/>
          <w:color w:val="000000"/>
          <w:lang w:eastAsia="pl-PL"/>
        </w:rPr>
        <w:t xml:space="preserve"> że naszym pełnomocnikiem dla potrzeb niniejszego zamówienia jest: </w:t>
      </w:r>
    </w:p>
    <w:p w14:paraId="05357FB9" w14:textId="77777777" w:rsidR="00304986" w:rsidRPr="00F24BCE" w:rsidRDefault="00304986" w:rsidP="00304986">
      <w:pPr>
        <w:tabs>
          <w:tab w:val="left" w:leader="dot" w:pos="9072"/>
        </w:tabs>
        <w:spacing w:after="0" w:line="276" w:lineRule="auto"/>
        <w:ind w:left="360"/>
        <w:jc w:val="left"/>
        <w:rPr>
          <w:rFonts w:asciiTheme="minorHAnsi" w:eastAsia="Times New Roman" w:hAnsiTheme="minorHAnsi" w:cs="Calibri"/>
        </w:rPr>
      </w:pPr>
      <w:r w:rsidRPr="00F24BCE">
        <w:rPr>
          <w:rFonts w:asciiTheme="minorHAnsi" w:eastAsia="Times New Roman" w:hAnsiTheme="minorHAnsi" w:cs="Calibri"/>
        </w:rPr>
        <w:tab/>
      </w:r>
    </w:p>
    <w:p w14:paraId="70718AA9" w14:textId="77777777" w:rsidR="00304986" w:rsidRPr="00F24BCE" w:rsidRDefault="00304986" w:rsidP="00304986">
      <w:pPr>
        <w:tabs>
          <w:tab w:val="left" w:pos="709"/>
          <w:tab w:val="left" w:leader="dot" w:pos="9360"/>
        </w:tabs>
        <w:autoSpaceDE w:val="0"/>
        <w:autoSpaceDN w:val="0"/>
        <w:spacing w:after="0" w:line="276" w:lineRule="auto"/>
        <w:ind w:left="709" w:hanging="709"/>
        <w:jc w:val="center"/>
        <w:rPr>
          <w:rFonts w:asciiTheme="minorHAnsi" w:eastAsia="Times New Roman" w:hAnsiTheme="minorHAnsi" w:cs="Calibri"/>
          <w:i/>
          <w:color w:val="000000"/>
        </w:rPr>
      </w:pPr>
      <w:r w:rsidRPr="00F24BCE">
        <w:rPr>
          <w:rFonts w:asciiTheme="minorHAnsi" w:eastAsia="Times New Roman" w:hAnsiTheme="minorHAnsi" w:cs="Calibri"/>
          <w:i/>
          <w:color w:val="000000"/>
        </w:rPr>
        <w:t>(Wypełniają jedynie przedsiębiorcy składający wspólną ofertę)</w:t>
      </w:r>
    </w:p>
    <w:p w14:paraId="4EE166E9" w14:textId="77777777" w:rsidR="00921B04" w:rsidRPr="00F24BCE" w:rsidRDefault="00921B04" w:rsidP="00BC3E15">
      <w:pPr>
        <w:numPr>
          <w:ilvl w:val="0"/>
          <w:numId w:val="78"/>
        </w:numPr>
        <w:spacing w:after="0" w:line="276" w:lineRule="auto"/>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Deklarujemy</w:t>
      </w:r>
      <w:r w:rsidRPr="00F24BCE">
        <w:rPr>
          <w:rFonts w:asciiTheme="minorHAnsi" w:eastAsia="Times New Roman" w:hAnsiTheme="minorHAnsi" w:cstheme="minorHAnsi"/>
          <w:lang w:eastAsia="pl-PL"/>
        </w:rPr>
        <w:t xml:space="preserve"> </w:t>
      </w:r>
      <w:r w:rsidRPr="00F24BCE">
        <w:rPr>
          <w:rFonts w:asciiTheme="minorHAnsi" w:eastAsia="Times New Roman" w:hAnsiTheme="minorHAnsi" w:cs="Calibri"/>
          <w:color w:val="000000"/>
          <w:lang w:eastAsia="pl-PL"/>
        </w:rPr>
        <w:t>udostępnienie Konsultanta w terminie nie dłuższym niż 45 dni</w:t>
      </w:r>
      <w:r w:rsidR="00EB7777" w:rsidRPr="00F24BCE">
        <w:rPr>
          <w:rFonts w:asciiTheme="minorHAnsi" w:eastAsia="Times New Roman" w:hAnsiTheme="minorHAnsi" w:cs="Calibri"/>
          <w:color w:val="000000"/>
          <w:lang w:eastAsia="pl-PL"/>
        </w:rPr>
        <w:t xml:space="preserve"> kalendarzowych</w:t>
      </w:r>
      <w:r w:rsidRPr="00F24BCE">
        <w:rPr>
          <w:rFonts w:asciiTheme="minorHAnsi" w:eastAsia="Times New Roman" w:hAnsiTheme="minorHAnsi" w:cs="Calibri"/>
          <w:color w:val="000000"/>
          <w:lang w:eastAsia="pl-PL"/>
        </w:rPr>
        <w:t xml:space="preserve"> od momentu podpisania Umowy Wykonawczej: TAK/NIE*</w:t>
      </w:r>
    </w:p>
    <w:p w14:paraId="3835D9AD" w14:textId="77777777" w:rsidR="00304986" w:rsidRPr="00F24BCE" w:rsidRDefault="00304986" w:rsidP="00304986">
      <w:pPr>
        <w:tabs>
          <w:tab w:val="left" w:pos="709"/>
          <w:tab w:val="left" w:leader="dot" w:pos="9360"/>
        </w:tabs>
        <w:autoSpaceDE w:val="0"/>
        <w:autoSpaceDN w:val="0"/>
        <w:spacing w:after="0" w:line="276" w:lineRule="auto"/>
        <w:ind w:left="709" w:hanging="709"/>
        <w:jc w:val="center"/>
        <w:rPr>
          <w:rFonts w:asciiTheme="minorHAnsi" w:eastAsia="Times New Roman" w:hAnsiTheme="minorHAnsi" w:cs="Calibri"/>
          <w:i/>
          <w:color w:val="000000"/>
        </w:rPr>
      </w:pPr>
    </w:p>
    <w:p w14:paraId="04ECA44F" w14:textId="77777777" w:rsidR="00304986" w:rsidRPr="00F24BCE" w:rsidRDefault="00304986" w:rsidP="00C42CC9">
      <w:pPr>
        <w:numPr>
          <w:ilvl w:val="0"/>
          <w:numId w:val="78"/>
        </w:numPr>
        <w:spacing w:after="0" w:line="276" w:lineRule="auto"/>
        <w:ind w:left="357"/>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Oferujemy</w:t>
      </w:r>
      <w:r w:rsidRPr="00F24BCE">
        <w:rPr>
          <w:rFonts w:asciiTheme="minorHAnsi" w:eastAsia="Times New Roman" w:hAnsiTheme="minorHAnsi" w:cstheme="minorHAnsi"/>
          <w:lang w:eastAsia="pl-PL"/>
        </w:rPr>
        <w:t xml:space="preserve"> wykonanie przedmiotu zamówienia w zakresie objętym SIWZ za cenę </w:t>
      </w:r>
      <w:r w:rsidRPr="00F24BCE">
        <w:rPr>
          <w:rFonts w:asciiTheme="minorHAnsi" w:eastAsia="Times New Roman" w:hAnsiTheme="minorHAnsi" w:cs="Calibri"/>
          <w:lang w:eastAsia="pl-PL"/>
        </w:rPr>
        <w:t>brutto za 1 godzinę pracy Konsultanta</w:t>
      </w:r>
      <w:r w:rsidRPr="00F24BCE" w:rsidDel="001C55A5">
        <w:rPr>
          <w:rFonts w:asciiTheme="minorHAnsi" w:eastAsia="Times New Roman" w:hAnsiTheme="minorHAnsi" w:cstheme="minorHAnsi"/>
          <w:lang w:eastAsia="pl-PL"/>
        </w:rPr>
        <w:t xml:space="preserve"> </w:t>
      </w:r>
      <w:r w:rsidRPr="00F24BCE">
        <w:rPr>
          <w:rFonts w:asciiTheme="minorHAnsi" w:eastAsia="Times New Roman" w:hAnsiTheme="minorHAnsi" w:cstheme="minorHAnsi"/>
          <w:lang w:eastAsia="pl-PL"/>
        </w:rPr>
        <w:t>określoną w poniższym zestawieniu:</w:t>
      </w:r>
    </w:p>
    <w:p w14:paraId="55C5CD5B" w14:textId="77777777" w:rsidR="00FB754D" w:rsidRPr="00F24BCE" w:rsidRDefault="00FB754D" w:rsidP="00304986">
      <w:pPr>
        <w:pStyle w:val="Akapitzlist"/>
        <w:ind w:left="360"/>
        <w:rPr>
          <w:rFonts w:asciiTheme="minorHAnsi" w:hAnsiTheme="minorHAnsi" w:cs="Calibri"/>
          <w:sz w:val="22"/>
          <w:szCs w:val="22"/>
        </w:rPr>
      </w:pPr>
    </w:p>
    <w:tbl>
      <w:tblPr>
        <w:tblStyle w:val="Tabela-Siatka"/>
        <w:tblW w:w="6799" w:type="dxa"/>
        <w:tblLayout w:type="fixed"/>
        <w:tblLook w:val="04A0" w:firstRow="1" w:lastRow="0" w:firstColumn="1" w:lastColumn="0" w:noHBand="0" w:noVBand="1"/>
      </w:tblPr>
      <w:tblGrid>
        <w:gridCol w:w="704"/>
        <w:gridCol w:w="3119"/>
        <w:gridCol w:w="2976"/>
      </w:tblGrid>
      <w:tr w:rsidR="00304986" w:rsidRPr="00F24BCE" w14:paraId="056EF101" w14:textId="77777777" w:rsidTr="00304986">
        <w:trPr>
          <w:trHeight w:val="300"/>
        </w:trPr>
        <w:tc>
          <w:tcPr>
            <w:tcW w:w="704" w:type="dxa"/>
            <w:shd w:val="clear" w:color="auto" w:fill="F2F2F2" w:themeFill="background1" w:themeFillShade="F2"/>
            <w:noWrap/>
            <w:hideMark/>
          </w:tcPr>
          <w:p w14:paraId="2063F8D2" w14:textId="77777777" w:rsidR="00304986" w:rsidRPr="00F24BCE" w:rsidRDefault="00304986" w:rsidP="00304986">
            <w:pPr>
              <w:rPr>
                <w:rFonts w:asciiTheme="minorHAnsi" w:hAnsiTheme="minorHAnsi" w:cstheme="minorHAnsi"/>
                <w:b/>
                <w:bCs/>
                <w:sz w:val="22"/>
                <w:szCs w:val="22"/>
              </w:rPr>
            </w:pPr>
            <w:r w:rsidRPr="00F24BCE">
              <w:rPr>
                <w:rFonts w:asciiTheme="minorHAnsi" w:hAnsiTheme="minorHAnsi" w:cstheme="minorHAnsi"/>
                <w:b/>
                <w:bCs/>
                <w:sz w:val="22"/>
                <w:szCs w:val="22"/>
              </w:rPr>
              <w:t>lp.</w:t>
            </w:r>
          </w:p>
        </w:tc>
        <w:tc>
          <w:tcPr>
            <w:tcW w:w="3119" w:type="dxa"/>
            <w:shd w:val="clear" w:color="auto" w:fill="F2F2F2" w:themeFill="background1" w:themeFillShade="F2"/>
            <w:noWrap/>
            <w:hideMark/>
          </w:tcPr>
          <w:p w14:paraId="364D652F" w14:textId="77777777" w:rsidR="00304986" w:rsidRPr="00F24BCE" w:rsidRDefault="00304986" w:rsidP="00304986">
            <w:pPr>
              <w:rPr>
                <w:rFonts w:asciiTheme="minorHAnsi" w:hAnsiTheme="minorHAnsi" w:cstheme="minorHAnsi"/>
                <w:b/>
                <w:bCs/>
                <w:sz w:val="22"/>
                <w:szCs w:val="22"/>
              </w:rPr>
            </w:pPr>
            <w:r w:rsidRPr="00F24BCE">
              <w:rPr>
                <w:rFonts w:asciiTheme="minorHAnsi" w:hAnsiTheme="minorHAnsi" w:cstheme="minorHAnsi"/>
                <w:b/>
                <w:bCs/>
                <w:sz w:val="22"/>
                <w:szCs w:val="22"/>
              </w:rPr>
              <w:t>Specjalność Konsultanta</w:t>
            </w:r>
          </w:p>
        </w:tc>
        <w:tc>
          <w:tcPr>
            <w:tcW w:w="2976" w:type="dxa"/>
            <w:shd w:val="clear" w:color="auto" w:fill="F2F2F2" w:themeFill="background1" w:themeFillShade="F2"/>
          </w:tcPr>
          <w:p w14:paraId="522F8E32" w14:textId="77777777" w:rsidR="00304986" w:rsidRPr="00F24BCE" w:rsidRDefault="00304986" w:rsidP="00304986">
            <w:pPr>
              <w:rPr>
                <w:rFonts w:asciiTheme="minorHAnsi" w:hAnsiTheme="minorHAnsi" w:cstheme="minorHAnsi"/>
                <w:b/>
                <w:bCs/>
                <w:sz w:val="22"/>
                <w:szCs w:val="22"/>
              </w:rPr>
            </w:pPr>
            <w:r w:rsidRPr="00F24BCE">
              <w:rPr>
                <w:rFonts w:asciiTheme="minorHAnsi" w:hAnsiTheme="minorHAnsi" w:cstheme="minorHAnsi"/>
                <w:b/>
                <w:bCs/>
                <w:sz w:val="22"/>
                <w:szCs w:val="22"/>
              </w:rPr>
              <w:t>Cena brutto za 1 godzinę pracy Konsultanta [PLN]</w:t>
            </w:r>
          </w:p>
        </w:tc>
      </w:tr>
      <w:tr w:rsidR="00304986" w:rsidRPr="00F24BCE" w14:paraId="1368AB47" w14:textId="77777777" w:rsidTr="00304986">
        <w:trPr>
          <w:trHeight w:val="517"/>
        </w:trPr>
        <w:tc>
          <w:tcPr>
            <w:tcW w:w="704" w:type="dxa"/>
            <w:noWrap/>
            <w:hideMark/>
          </w:tcPr>
          <w:p w14:paraId="0C2068DE" w14:textId="77777777" w:rsidR="00304986" w:rsidRPr="00F24BCE" w:rsidRDefault="00304986" w:rsidP="00304986">
            <w:pPr>
              <w:jc w:val="left"/>
              <w:rPr>
                <w:rFonts w:asciiTheme="minorHAnsi" w:hAnsiTheme="minorHAnsi" w:cstheme="minorHAnsi"/>
                <w:sz w:val="22"/>
                <w:szCs w:val="22"/>
              </w:rPr>
            </w:pPr>
            <w:r w:rsidRPr="00F24BCE">
              <w:rPr>
                <w:rFonts w:asciiTheme="minorHAnsi" w:hAnsiTheme="minorHAnsi" w:cstheme="minorHAnsi"/>
                <w:sz w:val="22"/>
                <w:szCs w:val="22"/>
              </w:rPr>
              <w:t>1.</w:t>
            </w:r>
          </w:p>
        </w:tc>
        <w:tc>
          <w:tcPr>
            <w:tcW w:w="3119" w:type="dxa"/>
            <w:hideMark/>
          </w:tcPr>
          <w:p w14:paraId="5263B449" w14:textId="77777777" w:rsidR="00304986" w:rsidRPr="00F24BCE" w:rsidRDefault="00304986" w:rsidP="00304986">
            <w:pPr>
              <w:jc w:val="left"/>
              <w:rPr>
                <w:rFonts w:asciiTheme="minorHAnsi" w:hAnsiTheme="minorHAnsi" w:cstheme="minorHAnsi"/>
                <w:b/>
                <w:bCs/>
                <w:sz w:val="22"/>
                <w:szCs w:val="22"/>
              </w:rPr>
            </w:pPr>
            <w:r w:rsidRPr="00F24BCE">
              <w:rPr>
                <w:rFonts w:asciiTheme="minorHAnsi" w:hAnsiTheme="minorHAnsi" w:cstheme="minorHAnsi"/>
                <w:b/>
                <w:bCs/>
                <w:sz w:val="22"/>
                <w:szCs w:val="22"/>
              </w:rPr>
              <w:t>Ekspert ds. wdrożenia i utrzymania</w:t>
            </w:r>
          </w:p>
        </w:tc>
        <w:tc>
          <w:tcPr>
            <w:tcW w:w="2976" w:type="dxa"/>
          </w:tcPr>
          <w:p w14:paraId="560831BB" w14:textId="77777777" w:rsidR="00304986" w:rsidRPr="00F24BCE" w:rsidRDefault="00304986" w:rsidP="00304986">
            <w:pPr>
              <w:rPr>
                <w:rFonts w:asciiTheme="minorHAnsi" w:hAnsiTheme="minorHAnsi" w:cstheme="minorHAnsi"/>
                <w:b/>
                <w:bCs/>
                <w:sz w:val="22"/>
                <w:szCs w:val="22"/>
              </w:rPr>
            </w:pPr>
          </w:p>
        </w:tc>
      </w:tr>
      <w:tr w:rsidR="00304986" w:rsidRPr="00F24BCE" w14:paraId="1D7C32F9" w14:textId="77777777" w:rsidTr="00304986">
        <w:trPr>
          <w:trHeight w:val="697"/>
        </w:trPr>
        <w:tc>
          <w:tcPr>
            <w:tcW w:w="704" w:type="dxa"/>
            <w:noWrap/>
            <w:hideMark/>
          </w:tcPr>
          <w:p w14:paraId="317F7C30" w14:textId="77777777" w:rsidR="00304986" w:rsidRPr="00F24BCE" w:rsidRDefault="00304986" w:rsidP="00304986">
            <w:pPr>
              <w:jc w:val="left"/>
              <w:rPr>
                <w:rFonts w:asciiTheme="minorHAnsi" w:hAnsiTheme="minorHAnsi" w:cstheme="minorHAnsi"/>
                <w:sz w:val="22"/>
                <w:szCs w:val="22"/>
              </w:rPr>
            </w:pPr>
            <w:r w:rsidRPr="00F24BCE">
              <w:rPr>
                <w:rFonts w:asciiTheme="minorHAnsi" w:hAnsiTheme="minorHAnsi" w:cstheme="minorHAnsi"/>
                <w:sz w:val="22"/>
                <w:szCs w:val="22"/>
              </w:rPr>
              <w:t>2.</w:t>
            </w:r>
          </w:p>
        </w:tc>
        <w:tc>
          <w:tcPr>
            <w:tcW w:w="3119" w:type="dxa"/>
            <w:hideMark/>
          </w:tcPr>
          <w:p w14:paraId="02CC1C87" w14:textId="77777777" w:rsidR="00304986" w:rsidRPr="00F24BCE" w:rsidRDefault="00304986" w:rsidP="00304986">
            <w:pPr>
              <w:jc w:val="left"/>
              <w:rPr>
                <w:rFonts w:asciiTheme="minorHAnsi" w:hAnsiTheme="minorHAnsi" w:cstheme="minorHAnsi"/>
                <w:b/>
                <w:bCs/>
                <w:sz w:val="22"/>
                <w:szCs w:val="22"/>
              </w:rPr>
            </w:pPr>
            <w:r w:rsidRPr="00F24BCE">
              <w:rPr>
                <w:rFonts w:asciiTheme="minorHAnsi" w:hAnsiTheme="minorHAnsi" w:cstheme="minorHAnsi"/>
                <w:b/>
                <w:bCs/>
                <w:sz w:val="22"/>
                <w:szCs w:val="22"/>
              </w:rPr>
              <w:t>Administrator baz danych</w:t>
            </w:r>
          </w:p>
        </w:tc>
        <w:tc>
          <w:tcPr>
            <w:tcW w:w="2976" w:type="dxa"/>
          </w:tcPr>
          <w:p w14:paraId="6B6F0769" w14:textId="77777777" w:rsidR="00304986" w:rsidRPr="00F24BCE" w:rsidRDefault="00304986" w:rsidP="00304986">
            <w:pPr>
              <w:rPr>
                <w:rFonts w:asciiTheme="minorHAnsi" w:hAnsiTheme="minorHAnsi" w:cstheme="minorHAnsi"/>
                <w:b/>
                <w:bCs/>
                <w:sz w:val="22"/>
                <w:szCs w:val="22"/>
              </w:rPr>
            </w:pPr>
          </w:p>
        </w:tc>
      </w:tr>
      <w:tr w:rsidR="00304986" w:rsidRPr="00F24BCE" w14:paraId="0CBEB73E" w14:textId="77777777" w:rsidTr="00304986">
        <w:trPr>
          <w:trHeight w:val="669"/>
        </w:trPr>
        <w:tc>
          <w:tcPr>
            <w:tcW w:w="704" w:type="dxa"/>
            <w:noWrap/>
          </w:tcPr>
          <w:p w14:paraId="40BC2D2F" w14:textId="77777777" w:rsidR="00304986" w:rsidRPr="00F24BCE" w:rsidRDefault="00304986" w:rsidP="00304986">
            <w:pPr>
              <w:jc w:val="left"/>
              <w:rPr>
                <w:rFonts w:asciiTheme="minorHAnsi" w:hAnsiTheme="minorHAnsi" w:cstheme="minorHAnsi"/>
                <w:sz w:val="22"/>
                <w:szCs w:val="22"/>
              </w:rPr>
            </w:pPr>
            <w:r w:rsidRPr="00F24BCE">
              <w:rPr>
                <w:rFonts w:asciiTheme="minorHAnsi" w:hAnsiTheme="minorHAnsi" w:cstheme="minorHAnsi"/>
                <w:sz w:val="22"/>
                <w:szCs w:val="22"/>
              </w:rPr>
              <w:t>3.</w:t>
            </w:r>
          </w:p>
        </w:tc>
        <w:tc>
          <w:tcPr>
            <w:tcW w:w="3119" w:type="dxa"/>
          </w:tcPr>
          <w:p w14:paraId="0E1E3CCB" w14:textId="77777777" w:rsidR="00304986" w:rsidRPr="00F24BCE" w:rsidRDefault="00304986" w:rsidP="00304986">
            <w:pPr>
              <w:jc w:val="left"/>
              <w:rPr>
                <w:rFonts w:asciiTheme="minorHAnsi" w:hAnsiTheme="minorHAnsi" w:cstheme="minorHAnsi"/>
                <w:b/>
                <w:bCs/>
                <w:sz w:val="22"/>
                <w:szCs w:val="22"/>
              </w:rPr>
            </w:pPr>
            <w:r w:rsidRPr="00F24BCE">
              <w:rPr>
                <w:rFonts w:asciiTheme="minorHAnsi" w:hAnsiTheme="minorHAnsi" w:cstheme="minorHAnsi"/>
                <w:b/>
                <w:bCs/>
                <w:sz w:val="22"/>
                <w:szCs w:val="22"/>
              </w:rPr>
              <w:t>Administrator aplikacji</w:t>
            </w:r>
          </w:p>
        </w:tc>
        <w:tc>
          <w:tcPr>
            <w:tcW w:w="2976" w:type="dxa"/>
          </w:tcPr>
          <w:p w14:paraId="390EED9F" w14:textId="77777777" w:rsidR="00304986" w:rsidRPr="00F24BCE" w:rsidRDefault="00304986" w:rsidP="00304986">
            <w:pPr>
              <w:rPr>
                <w:rFonts w:asciiTheme="minorHAnsi" w:hAnsiTheme="minorHAnsi" w:cstheme="minorHAnsi"/>
                <w:b/>
                <w:bCs/>
                <w:sz w:val="22"/>
                <w:szCs w:val="22"/>
              </w:rPr>
            </w:pPr>
          </w:p>
        </w:tc>
      </w:tr>
      <w:tr w:rsidR="00304986" w:rsidRPr="00F24BCE" w14:paraId="0B6FF1C9" w14:textId="77777777" w:rsidTr="00304986">
        <w:trPr>
          <w:trHeight w:val="670"/>
        </w:trPr>
        <w:tc>
          <w:tcPr>
            <w:tcW w:w="704" w:type="dxa"/>
            <w:noWrap/>
          </w:tcPr>
          <w:p w14:paraId="0B888E22" w14:textId="77777777" w:rsidR="00304986" w:rsidRPr="00F24BCE" w:rsidRDefault="00304986" w:rsidP="00304986">
            <w:pPr>
              <w:jc w:val="left"/>
              <w:rPr>
                <w:rFonts w:asciiTheme="minorHAnsi" w:hAnsiTheme="minorHAnsi" w:cstheme="minorHAnsi"/>
                <w:sz w:val="22"/>
                <w:szCs w:val="22"/>
              </w:rPr>
            </w:pPr>
            <w:r w:rsidRPr="00F24BCE">
              <w:rPr>
                <w:rFonts w:asciiTheme="minorHAnsi" w:hAnsiTheme="minorHAnsi" w:cstheme="minorHAnsi"/>
                <w:sz w:val="22"/>
                <w:szCs w:val="22"/>
              </w:rPr>
              <w:t>4.</w:t>
            </w:r>
          </w:p>
        </w:tc>
        <w:tc>
          <w:tcPr>
            <w:tcW w:w="3119" w:type="dxa"/>
          </w:tcPr>
          <w:p w14:paraId="10C16235" w14:textId="77777777" w:rsidR="00304986" w:rsidRPr="00F24BCE" w:rsidRDefault="00304986" w:rsidP="00304986">
            <w:pPr>
              <w:jc w:val="left"/>
              <w:rPr>
                <w:rFonts w:asciiTheme="minorHAnsi" w:hAnsiTheme="minorHAnsi" w:cstheme="minorHAnsi"/>
                <w:b/>
                <w:bCs/>
                <w:sz w:val="22"/>
                <w:szCs w:val="22"/>
              </w:rPr>
            </w:pPr>
            <w:r w:rsidRPr="00F24BCE">
              <w:rPr>
                <w:rFonts w:asciiTheme="minorHAnsi" w:hAnsiTheme="minorHAnsi" w:cstheme="minorHAnsi"/>
                <w:b/>
                <w:bCs/>
                <w:sz w:val="22"/>
                <w:szCs w:val="22"/>
              </w:rPr>
              <w:t>Administrator serwerów aplikacyjnych</w:t>
            </w:r>
          </w:p>
        </w:tc>
        <w:tc>
          <w:tcPr>
            <w:tcW w:w="2976" w:type="dxa"/>
          </w:tcPr>
          <w:p w14:paraId="65E1330A" w14:textId="77777777" w:rsidR="00304986" w:rsidRPr="00F24BCE" w:rsidRDefault="00304986" w:rsidP="00304986">
            <w:pPr>
              <w:rPr>
                <w:rFonts w:asciiTheme="minorHAnsi" w:hAnsiTheme="minorHAnsi" w:cstheme="minorHAnsi"/>
                <w:b/>
                <w:bCs/>
                <w:sz w:val="22"/>
                <w:szCs w:val="22"/>
              </w:rPr>
            </w:pPr>
          </w:p>
        </w:tc>
      </w:tr>
      <w:tr w:rsidR="00304986" w:rsidRPr="00F24BCE" w14:paraId="18BD96B9" w14:textId="77777777" w:rsidTr="00304986">
        <w:trPr>
          <w:trHeight w:val="708"/>
        </w:trPr>
        <w:tc>
          <w:tcPr>
            <w:tcW w:w="704" w:type="dxa"/>
            <w:noWrap/>
          </w:tcPr>
          <w:p w14:paraId="609B55C1" w14:textId="77777777" w:rsidR="00304986" w:rsidRPr="00F24BCE" w:rsidRDefault="00304986" w:rsidP="00304986">
            <w:pPr>
              <w:jc w:val="left"/>
              <w:rPr>
                <w:rFonts w:asciiTheme="minorHAnsi" w:hAnsiTheme="minorHAnsi" w:cstheme="minorHAnsi"/>
                <w:sz w:val="22"/>
                <w:szCs w:val="22"/>
              </w:rPr>
            </w:pPr>
            <w:r w:rsidRPr="00F24BCE">
              <w:rPr>
                <w:rFonts w:asciiTheme="minorHAnsi" w:hAnsiTheme="minorHAnsi" w:cstheme="minorHAnsi"/>
                <w:sz w:val="22"/>
                <w:szCs w:val="22"/>
              </w:rPr>
              <w:t>5.</w:t>
            </w:r>
          </w:p>
        </w:tc>
        <w:tc>
          <w:tcPr>
            <w:tcW w:w="3119" w:type="dxa"/>
          </w:tcPr>
          <w:p w14:paraId="4235AD9F" w14:textId="77777777" w:rsidR="00304986" w:rsidRPr="00F24BCE" w:rsidRDefault="00304986" w:rsidP="00304986">
            <w:pPr>
              <w:jc w:val="left"/>
              <w:rPr>
                <w:rFonts w:asciiTheme="minorHAnsi" w:hAnsiTheme="minorHAnsi" w:cstheme="minorHAnsi"/>
                <w:b/>
                <w:bCs/>
                <w:sz w:val="22"/>
                <w:szCs w:val="22"/>
              </w:rPr>
            </w:pPr>
            <w:r w:rsidRPr="00F24BCE">
              <w:rPr>
                <w:rFonts w:asciiTheme="minorHAnsi" w:hAnsiTheme="minorHAnsi" w:cstheme="minorHAnsi"/>
                <w:b/>
                <w:bCs/>
                <w:sz w:val="22"/>
                <w:szCs w:val="22"/>
              </w:rPr>
              <w:t>Administrator sieci</w:t>
            </w:r>
          </w:p>
        </w:tc>
        <w:tc>
          <w:tcPr>
            <w:tcW w:w="2976" w:type="dxa"/>
          </w:tcPr>
          <w:p w14:paraId="205284CE" w14:textId="77777777" w:rsidR="00304986" w:rsidRPr="00F24BCE" w:rsidRDefault="00304986" w:rsidP="00304986">
            <w:pPr>
              <w:rPr>
                <w:rFonts w:asciiTheme="minorHAnsi" w:hAnsiTheme="minorHAnsi" w:cstheme="minorHAnsi"/>
                <w:b/>
                <w:bCs/>
                <w:sz w:val="22"/>
                <w:szCs w:val="22"/>
              </w:rPr>
            </w:pPr>
          </w:p>
        </w:tc>
      </w:tr>
      <w:tr w:rsidR="00304986" w:rsidRPr="00F24BCE" w14:paraId="31B163D2" w14:textId="77777777" w:rsidTr="00304986">
        <w:trPr>
          <w:trHeight w:val="708"/>
        </w:trPr>
        <w:tc>
          <w:tcPr>
            <w:tcW w:w="704" w:type="dxa"/>
            <w:noWrap/>
          </w:tcPr>
          <w:p w14:paraId="3C4C006A" w14:textId="77777777" w:rsidR="00304986" w:rsidRPr="00F24BCE" w:rsidRDefault="00304986" w:rsidP="00304986">
            <w:pPr>
              <w:jc w:val="left"/>
              <w:rPr>
                <w:rFonts w:asciiTheme="minorHAnsi" w:hAnsiTheme="minorHAnsi" w:cstheme="minorHAnsi"/>
                <w:sz w:val="22"/>
                <w:szCs w:val="22"/>
              </w:rPr>
            </w:pPr>
            <w:r w:rsidRPr="00F24BCE">
              <w:rPr>
                <w:rFonts w:asciiTheme="minorHAnsi" w:hAnsiTheme="minorHAnsi" w:cstheme="minorHAnsi"/>
                <w:sz w:val="22"/>
                <w:szCs w:val="22"/>
              </w:rPr>
              <w:t>6.</w:t>
            </w:r>
          </w:p>
        </w:tc>
        <w:tc>
          <w:tcPr>
            <w:tcW w:w="3119" w:type="dxa"/>
          </w:tcPr>
          <w:p w14:paraId="4AB8A7BE" w14:textId="77777777" w:rsidR="00304986" w:rsidRPr="00F24BCE" w:rsidRDefault="00304986" w:rsidP="00304986">
            <w:pPr>
              <w:jc w:val="left"/>
              <w:rPr>
                <w:rFonts w:asciiTheme="minorHAnsi" w:hAnsiTheme="minorHAnsi" w:cstheme="minorHAnsi"/>
                <w:b/>
                <w:bCs/>
                <w:sz w:val="22"/>
                <w:szCs w:val="22"/>
              </w:rPr>
            </w:pPr>
            <w:r w:rsidRPr="00F24BCE">
              <w:rPr>
                <w:rFonts w:asciiTheme="minorHAnsi" w:hAnsiTheme="minorHAnsi" w:cstheme="minorHAnsi"/>
                <w:b/>
                <w:bCs/>
                <w:sz w:val="22"/>
                <w:szCs w:val="22"/>
              </w:rPr>
              <w:t>Inżynier Sieciowy</w:t>
            </w:r>
          </w:p>
        </w:tc>
        <w:tc>
          <w:tcPr>
            <w:tcW w:w="2976" w:type="dxa"/>
          </w:tcPr>
          <w:p w14:paraId="2907F792" w14:textId="77777777" w:rsidR="00304986" w:rsidRPr="00F24BCE" w:rsidRDefault="00304986" w:rsidP="00304986">
            <w:pPr>
              <w:rPr>
                <w:rFonts w:asciiTheme="minorHAnsi" w:hAnsiTheme="minorHAnsi" w:cstheme="minorHAnsi"/>
                <w:b/>
                <w:bCs/>
                <w:sz w:val="22"/>
                <w:szCs w:val="22"/>
              </w:rPr>
            </w:pPr>
          </w:p>
        </w:tc>
      </w:tr>
      <w:tr w:rsidR="00304986" w:rsidRPr="00F24BCE" w14:paraId="1FD85277" w14:textId="77777777" w:rsidTr="00304986">
        <w:trPr>
          <w:trHeight w:val="708"/>
        </w:trPr>
        <w:tc>
          <w:tcPr>
            <w:tcW w:w="704" w:type="dxa"/>
            <w:noWrap/>
          </w:tcPr>
          <w:p w14:paraId="7D4F4993" w14:textId="77777777" w:rsidR="00304986" w:rsidRPr="00F24BCE" w:rsidRDefault="00304986" w:rsidP="00304986">
            <w:pPr>
              <w:jc w:val="left"/>
              <w:rPr>
                <w:rFonts w:asciiTheme="minorHAnsi" w:hAnsiTheme="minorHAnsi" w:cstheme="minorHAnsi"/>
                <w:sz w:val="22"/>
                <w:szCs w:val="22"/>
              </w:rPr>
            </w:pPr>
            <w:r w:rsidRPr="00F24BCE">
              <w:rPr>
                <w:rFonts w:asciiTheme="minorHAnsi" w:hAnsiTheme="minorHAnsi" w:cstheme="minorHAnsi"/>
                <w:sz w:val="22"/>
                <w:szCs w:val="22"/>
              </w:rPr>
              <w:t>7.</w:t>
            </w:r>
          </w:p>
        </w:tc>
        <w:tc>
          <w:tcPr>
            <w:tcW w:w="3119" w:type="dxa"/>
          </w:tcPr>
          <w:p w14:paraId="65C687E2" w14:textId="77777777" w:rsidR="00304986" w:rsidRPr="00F24BCE" w:rsidRDefault="00304986" w:rsidP="00304986">
            <w:pPr>
              <w:jc w:val="left"/>
              <w:rPr>
                <w:rFonts w:asciiTheme="minorHAnsi" w:hAnsiTheme="minorHAnsi" w:cstheme="minorHAnsi"/>
                <w:b/>
                <w:bCs/>
                <w:sz w:val="22"/>
                <w:szCs w:val="22"/>
              </w:rPr>
            </w:pPr>
            <w:r w:rsidRPr="00F24BCE">
              <w:rPr>
                <w:rFonts w:asciiTheme="minorHAnsi" w:hAnsiTheme="minorHAnsi" w:cstheme="minorHAnsi"/>
                <w:b/>
                <w:bCs/>
                <w:sz w:val="22"/>
                <w:szCs w:val="22"/>
              </w:rPr>
              <w:t>Specjalista ds. Service desk</w:t>
            </w:r>
          </w:p>
        </w:tc>
        <w:tc>
          <w:tcPr>
            <w:tcW w:w="2976" w:type="dxa"/>
          </w:tcPr>
          <w:p w14:paraId="0C57D022" w14:textId="77777777" w:rsidR="00304986" w:rsidRPr="00F24BCE" w:rsidRDefault="00304986" w:rsidP="00304986">
            <w:pPr>
              <w:rPr>
                <w:rFonts w:asciiTheme="minorHAnsi" w:hAnsiTheme="minorHAnsi" w:cstheme="minorHAnsi"/>
                <w:b/>
                <w:bCs/>
                <w:sz w:val="22"/>
                <w:szCs w:val="22"/>
              </w:rPr>
            </w:pPr>
          </w:p>
        </w:tc>
      </w:tr>
      <w:tr w:rsidR="00304986" w:rsidRPr="00F24BCE" w14:paraId="34E069A7" w14:textId="77777777" w:rsidTr="00304986">
        <w:trPr>
          <w:trHeight w:val="708"/>
        </w:trPr>
        <w:tc>
          <w:tcPr>
            <w:tcW w:w="704" w:type="dxa"/>
            <w:noWrap/>
            <w:hideMark/>
          </w:tcPr>
          <w:p w14:paraId="48E055DA" w14:textId="77777777" w:rsidR="00304986" w:rsidRPr="00F24BCE" w:rsidRDefault="00304986" w:rsidP="00304986">
            <w:pPr>
              <w:jc w:val="left"/>
              <w:rPr>
                <w:rFonts w:asciiTheme="minorHAnsi" w:hAnsiTheme="minorHAnsi" w:cstheme="minorHAnsi"/>
                <w:sz w:val="22"/>
                <w:szCs w:val="22"/>
              </w:rPr>
            </w:pPr>
            <w:r w:rsidRPr="00F24BCE">
              <w:rPr>
                <w:rFonts w:asciiTheme="minorHAnsi" w:hAnsiTheme="minorHAnsi" w:cstheme="minorHAnsi"/>
                <w:sz w:val="22"/>
                <w:szCs w:val="22"/>
              </w:rPr>
              <w:t>8.</w:t>
            </w:r>
          </w:p>
        </w:tc>
        <w:tc>
          <w:tcPr>
            <w:tcW w:w="3119" w:type="dxa"/>
            <w:hideMark/>
          </w:tcPr>
          <w:p w14:paraId="614A75FE" w14:textId="77777777" w:rsidR="00304986" w:rsidRPr="00F24BCE" w:rsidRDefault="00304986" w:rsidP="00304986">
            <w:pPr>
              <w:jc w:val="left"/>
              <w:rPr>
                <w:rFonts w:asciiTheme="minorHAnsi" w:hAnsiTheme="minorHAnsi" w:cstheme="minorHAnsi"/>
                <w:b/>
                <w:bCs/>
                <w:sz w:val="22"/>
                <w:szCs w:val="22"/>
              </w:rPr>
            </w:pPr>
            <w:r w:rsidRPr="00F24BCE">
              <w:rPr>
                <w:rFonts w:asciiTheme="minorHAnsi" w:hAnsiTheme="minorHAnsi" w:cstheme="minorHAnsi"/>
                <w:b/>
                <w:bCs/>
                <w:sz w:val="22"/>
                <w:szCs w:val="22"/>
              </w:rPr>
              <w:t>Specjalista ds. wsparcia użytkownika</w:t>
            </w:r>
          </w:p>
        </w:tc>
        <w:tc>
          <w:tcPr>
            <w:tcW w:w="2976" w:type="dxa"/>
          </w:tcPr>
          <w:p w14:paraId="009D7D66" w14:textId="77777777" w:rsidR="00304986" w:rsidRPr="00F24BCE" w:rsidRDefault="00304986" w:rsidP="00304986">
            <w:pPr>
              <w:rPr>
                <w:rFonts w:asciiTheme="minorHAnsi" w:hAnsiTheme="minorHAnsi" w:cstheme="minorHAnsi"/>
                <w:b/>
                <w:bCs/>
                <w:sz w:val="22"/>
                <w:szCs w:val="22"/>
              </w:rPr>
            </w:pPr>
          </w:p>
        </w:tc>
      </w:tr>
      <w:tr w:rsidR="00304986" w:rsidRPr="00F24BCE" w14:paraId="5527AE3D" w14:textId="77777777" w:rsidTr="00304986">
        <w:trPr>
          <w:trHeight w:val="549"/>
        </w:trPr>
        <w:tc>
          <w:tcPr>
            <w:tcW w:w="704" w:type="dxa"/>
            <w:noWrap/>
          </w:tcPr>
          <w:p w14:paraId="2041FCF8" w14:textId="77777777" w:rsidR="00304986" w:rsidRPr="00F24BCE" w:rsidRDefault="00304986" w:rsidP="00304986">
            <w:pPr>
              <w:jc w:val="left"/>
              <w:rPr>
                <w:rFonts w:asciiTheme="minorHAnsi" w:hAnsiTheme="minorHAnsi" w:cstheme="minorHAnsi"/>
                <w:sz w:val="22"/>
                <w:szCs w:val="22"/>
              </w:rPr>
            </w:pPr>
            <w:r w:rsidRPr="00F24BCE">
              <w:rPr>
                <w:rFonts w:asciiTheme="minorHAnsi" w:hAnsiTheme="minorHAnsi" w:cstheme="minorHAnsi"/>
                <w:sz w:val="22"/>
                <w:szCs w:val="22"/>
              </w:rPr>
              <w:t>9.</w:t>
            </w:r>
          </w:p>
        </w:tc>
        <w:tc>
          <w:tcPr>
            <w:tcW w:w="3119" w:type="dxa"/>
          </w:tcPr>
          <w:p w14:paraId="1E927825" w14:textId="77777777" w:rsidR="00304986" w:rsidRPr="00F24BCE" w:rsidRDefault="00304986" w:rsidP="00304986">
            <w:pPr>
              <w:jc w:val="left"/>
              <w:rPr>
                <w:rFonts w:asciiTheme="minorHAnsi" w:hAnsiTheme="minorHAnsi" w:cstheme="minorHAnsi"/>
                <w:b/>
                <w:bCs/>
                <w:sz w:val="22"/>
                <w:szCs w:val="22"/>
              </w:rPr>
            </w:pPr>
            <w:r w:rsidRPr="00F24BCE">
              <w:rPr>
                <w:rFonts w:asciiTheme="minorHAnsi" w:hAnsiTheme="minorHAnsi" w:cstheme="minorHAnsi"/>
                <w:b/>
                <w:bCs/>
                <w:color w:val="000000" w:themeColor="text1"/>
                <w:sz w:val="22"/>
                <w:szCs w:val="22"/>
              </w:rPr>
              <w:t>Architekt bezpieczeństwa IT</w:t>
            </w:r>
          </w:p>
        </w:tc>
        <w:tc>
          <w:tcPr>
            <w:tcW w:w="2976" w:type="dxa"/>
          </w:tcPr>
          <w:p w14:paraId="7417EE8E" w14:textId="77777777" w:rsidR="00304986" w:rsidRPr="00F24BCE" w:rsidRDefault="00304986" w:rsidP="00304986">
            <w:pPr>
              <w:rPr>
                <w:rFonts w:asciiTheme="minorHAnsi" w:hAnsiTheme="minorHAnsi" w:cstheme="minorHAnsi"/>
                <w:b/>
                <w:bCs/>
                <w:sz w:val="22"/>
                <w:szCs w:val="22"/>
              </w:rPr>
            </w:pPr>
          </w:p>
        </w:tc>
      </w:tr>
      <w:tr w:rsidR="00304986" w:rsidRPr="00F24BCE" w14:paraId="13AA1DA6" w14:textId="77777777" w:rsidTr="00304986">
        <w:trPr>
          <w:trHeight w:val="698"/>
        </w:trPr>
        <w:tc>
          <w:tcPr>
            <w:tcW w:w="704" w:type="dxa"/>
            <w:noWrap/>
          </w:tcPr>
          <w:p w14:paraId="6E544AED" w14:textId="77777777" w:rsidR="00304986" w:rsidRPr="00F24BCE" w:rsidRDefault="00304986" w:rsidP="00304986">
            <w:pPr>
              <w:jc w:val="left"/>
              <w:rPr>
                <w:rFonts w:asciiTheme="minorHAnsi" w:hAnsiTheme="minorHAnsi" w:cstheme="minorHAnsi"/>
                <w:sz w:val="22"/>
                <w:szCs w:val="22"/>
              </w:rPr>
            </w:pPr>
            <w:r w:rsidRPr="00F24BCE">
              <w:rPr>
                <w:rFonts w:asciiTheme="minorHAnsi" w:hAnsiTheme="minorHAnsi" w:cstheme="minorHAnsi"/>
                <w:sz w:val="22"/>
                <w:szCs w:val="22"/>
              </w:rPr>
              <w:t>10.</w:t>
            </w:r>
          </w:p>
        </w:tc>
        <w:tc>
          <w:tcPr>
            <w:tcW w:w="3119" w:type="dxa"/>
          </w:tcPr>
          <w:p w14:paraId="32CB4E19" w14:textId="77777777" w:rsidR="00304986" w:rsidRPr="00F24BCE" w:rsidRDefault="00304986" w:rsidP="00304986">
            <w:pPr>
              <w:jc w:val="left"/>
              <w:rPr>
                <w:rFonts w:asciiTheme="minorHAnsi" w:hAnsiTheme="minorHAnsi" w:cstheme="minorHAnsi"/>
                <w:b/>
                <w:bCs/>
                <w:sz w:val="22"/>
                <w:szCs w:val="22"/>
              </w:rPr>
            </w:pPr>
            <w:r w:rsidRPr="00F24BCE">
              <w:rPr>
                <w:rFonts w:asciiTheme="minorHAnsi" w:hAnsiTheme="minorHAnsi" w:cstheme="minorHAnsi"/>
                <w:b/>
                <w:bCs/>
                <w:sz w:val="22"/>
                <w:szCs w:val="22"/>
              </w:rPr>
              <w:t>Inżynier usług bezpieczeństwa</w:t>
            </w:r>
          </w:p>
        </w:tc>
        <w:tc>
          <w:tcPr>
            <w:tcW w:w="2976" w:type="dxa"/>
          </w:tcPr>
          <w:p w14:paraId="3C7FF36B" w14:textId="77777777" w:rsidR="00304986" w:rsidRPr="00F24BCE" w:rsidRDefault="00304986" w:rsidP="00304986">
            <w:pPr>
              <w:rPr>
                <w:rFonts w:asciiTheme="minorHAnsi" w:hAnsiTheme="minorHAnsi" w:cstheme="minorHAnsi"/>
                <w:b/>
                <w:bCs/>
                <w:sz w:val="22"/>
                <w:szCs w:val="22"/>
              </w:rPr>
            </w:pPr>
          </w:p>
        </w:tc>
      </w:tr>
      <w:tr w:rsidR="00304986" w:rsidRPr="00F24BCE" w14:paraId="1BA13244" w14:textId="77777777" w:rsidTr="00304986">
        <w:trPr>
          <w:trHeight w:val="874"/>
        </w:trPr>
        <w:tc>
          <w:tcPr>
            <w:tcW w:w="704" w:type="dxa"/>
            <w:noWrap/>
          </w:tcPr>
          <w:p w14:paraId="0040319D" w14:textId="77777777" w:rsidR="00304986" w:rsidRPr="00F24BCE" w:rsidRDefault="00304986" w:rsidP="00304986">
            <w:pPr>
              <w:jc w:val="left"/>
              <w:rPr>
                <w:rFonts w:asciiTheme="minorHAnsi" w:hAnsiTheme="minorHAnsi" w:cstheme="minorHAnsi"/>
                <w:sz w:val="22"/>
                <w:szCs w:val="22"/>
              </w:rPr>
            </w:pPr>
            <w:r w:rsidRPr="00F24BCE">
              <w:rPr>
                <w:rFonts w:asciiTheme="minorHAnsi" w:hAnsiTheme="minorHAnsi" w:cstheme="minorHAnsi"/>
                <w:sz w:val="22"/>
                <w:szCs w:val="22"/>
              </w:rPr>
              <w:t>11.</w:t>
            </w:r>
          </w:p>
        </w:tc>
        <w:tc>
          <w:tcPr>
            <w:tcW w:w="3119" w:type="dxa"/>
          </w:tcPr>
          <w:p w14:paraId="39BC1260" w14:textId="77777777" w:rsidR="00304986" w:rsidRPr="00F24BCE" w:rsidRDefault="00304986" w:rsidP="00304986">
            <w:pPr>
              <w:jc w:val="left"/>
              <w:rPr>
                <w:rFonts w:asciiTheme="minorHAnsi" w:hAnsiTheme="minorHAnsi" w:cstheme="minorHAnsi"/>
                <w:b/>
                <w:bCs/>
                <w:sz w:val="22"/>
                <w:szCs w:val="22"/>
              </w:rPr>
            </w:pPr>
            <w:r w:rsidRPr="00F24BCE">
              <w:rPr>
                <w:rFonts w:asciiTheme="minorHAnsi" w:hAnsiTheme="minorHAnsi" w:cstheme="minorHAnsi"/>
                <w:b/>
                <w:bCs/>
                <w:color w:val="000000" w:themeColor="text1"/>
                <w:sz w:val="22"/>
                <w:szCs w:val="22"/>
              </w:rPr>
              <w:t>Operator IT (Operator monitoringu)</w:t>
            </w:r>
          </w:p>
        </w:tc>
        <w:tc>
          <w:tcPr>
            <w:tcW w:w="2976" w:type="dxa"/>
          </w:tcPr>
          <w:p w14:paraId="7F19CB82" w14:textId="77777777" w:rsidR="00304986" w:rsidRPr="00F24BCE" w:rsidRDefault="00304986" w:rsidP="00304986">
            <w:pPr>
              <w:rPr>
                <w:rFonts w:asciiTheme="minorHAnsi" w:hAnsiTheme="minorHAnsi" w:cstheme="minorHAnsi"/>
                <w:b/>
                <w:bCs/>
                <w:sz w:val="22"/>
                <w:szCs w:val="22"/>
              </w:rPr>
            </w:pPr>
          </w:p>
        </w:tc>
      </w:tr>
      <w:tr w:rsidR="00304986" w:rsidRPr="00F24BCE" w14:paraId="165431B1" w14:textId="77777777" w:rsidTr="00304986">
        <w:trPr>
          <w:trHeight w:val="650"/>
        </w:trPr>
        <w:tc>
          <w:tcPr>
            <w:tcW w:w="704" w:type="dxa"/>
            <w:noWrap/>
          </w:tcPr>
          <w:p w14:paraId="12120DE2" w14:textId="77777777" w:rsidR="00304986" w:rsidRPr="00F24BCE" w:rsidRDefault="00304986" w:rsidP="00304986">
            <w:pPr>
              <w:jc w:val="left"/>
              <w:rPr>
                <w:rFonts w:asciiTheme="minorHAnsi" w:hAnsiTheme="minorHAnsi" w:cstheme="minorHAnsi"/>
                <w:sz w:val="22"/>
                <w:szCs w:val="22"/>
              </w:rPr>
            </w:pPr>
            <w:r w:rsidRPr="00F24BCE">
              <w:rPr>
                <w:rFonts w:asciiTheme="minorHAnsi" w:hAnsiTheme="minorHAnsi" w:cstheme="minorHAnsi"/>
                <w:sz w:val="22"/>
                <w:szCs w:val="22"/>
              </w:rPr>
              <w:t>12.</w:t>
            </w:r>
          </w:p>
        </w:tc>
        <w:tc>
          <w:tcPr>
            <w:tcW w:w="3119" w:type="dxa"/>
          </w:tcPr>
          <w:p w14:paraId="59AB4CE6" w14:textId="77777777" w:rsidR="00304986" w:rsidRPr="00F24BCE" w:rsidRDefault="00304986" w:rsidP="00304986">
            <w:pPr>
              <w:jc w:val="left"/>
              <w:rPr>
                <w:rFonts w:asciiTheme="minorHAnsi" w:hAnsiTheme="minorHAnsi" w:cstheme="minorHAnsi"/>
                <w:b/>
                <w:bCs/>
                <w:sz w:val="22"/>
                <w:szCs w:val="22"/>
              </w:rPr>
            </w:pPr>
            <w:r w:rsidRPr="00F24BCE">
              <w:rPr>
                <w:rFonts w:asciiTheme="minorHAnsi" w:hAnsiTheme="minorHAnsi" w:cstheme="minorHAnsi"/>
                <w:b/>
                <w:bCs/>
                <w:sz w:val="22"/>
                <w:szCs w:val="22"/>
              </w:rPr>
              <w:t>Operator SOC</w:t>
            </w:r>
          </w:p>
        </w:tc>
        <w:tc>
          <w:tcPr>
            <w:tcW w:w="2976" w:type="dxa"/>
          </w:tcPr>
          <w:p w14:paraId="1BB1FD6E" w14:textId="77777777" w:rsidR="00304986" w:rsidRPr="00F24BCE" w:rsidRDefault="00304986" w:rsidP="00304986">
            <w:pPr>
              <w:rPr>
                <w:rFonts w:asciiTheme="minorHAnsi" w:hAnsiTheme="minorHAnsi" w:cstheme="minorHAnsi"/>
                <w:b/>
                <w:bCs/>
                <w:sz w:val="22"/>
                <w:szCs w:val="22"/>
              </w:rPr>
            </w:pPr>
          </w:p>
        </w:tc>
      </w:tr>
      <w:tr w:rsidR="00304986" w:rsidRPr="00F24BCE" w14:paraId="34AECA1F" w14:textId="77777777" w:rsidTr="00304986">
        <w:trPr>
          <w:trHeight w:val="650"/>
        </w:trPr>
        <w:tc>
          <w:tcPr>
            <w:tcW w:w="3823" w:type="dxa"/>
            <w:gridSpan w:val="2"/>
            <w:shd w:val="clear" w:color="auto" w:fill="F2F2F2" w:themeFill="background1" w:themeFillShade="F2"/>
            <w:noWrap/>
          </w:tcPr>
          <w:p w14:paraId="370306C7" w14:textId="77777777" w:rsidR="00304986" w:rsidRPr="00F24BCE" w:rsidRDefault="00304986" w:rsidP="00304986">
            <w:pPr>
              <w:rPr>
                <w:rFonts w:asciiTheme="minorHAnsi" w:hAnsiTheme="minorHAnsi" w:cstheme="minorHAnsi"/>
                <w:b/>
                <w:bCs/>
                <w:sz w:val="22"/>
                <w:szCs w:val="22"/>
              </w:rPr>
            </w:pPr>
            <w:r w:rsidRPr="00F24BCE">
              <w:rPr>
                <w:rFonts w:asciiTheme="minorHAnsi" w:hAnsiTheme="minorHAnsi" w:cstheme="minorHAnsi"/>
                <w:b/>
                <w:bCs/>
                <w:sz w:val="22"/>
                <w:szCs w:val="22"/>
              </w:rPr>
              <w:t>Średnia cena brutto za rolę</w:t>
            </w:r>
          </w:p>
        </w:tc>
        <w:tc>
          <w:tcPr>
            <w:tcW w:w="2976" w:type="dxa"/>
          </w:tcPr>
          <w:p w14:paraId="0A27D1F8" w14:textId="77777777" w:rsidR="00304986" w:rsidRPr="00F24BCE" w:rsidRDefault="00304986" w:rsidP="00304986">
            <w:pPr>
              <w:rPr>
                <w:rFonts w:asciiTheme="minorHAnsi" w:hAnsiTheme="minorHAnsi" w:cstheme="minorHAnsi"/>
                <w:b/>
                <w:bCs/>
                <w:sz w:val="22"/>
                <w:szCs w:val="22"/>
              </w:rPr>
            </w:pPr>
          </w:p>
        </w:tc>
      </w:tr>
    </w:tbl>
    <w:p w14:paraId="308CD57D" w14:textId="77777777" w:rsidR="00304986" w:rsidRPr="00F24BCE" w:rsidRDefault="00304986" w:rsidP="00304986">
      <w:pPr>
        <w:pStyle w:val="Akapitzlist"/>
        <w:ind w:left="360"/>
        <w:rPr>
          <w:rFonts w:asciiTheme="minorHAnsi" w:hAnsiTheme="minorHAnsi" w:cs="Calibri"/>
          <w:sz w:val="22"/>
          <w:szCs w:val="22"/>
        </w:rPr>
      </w:pPr>
    </w:p>
    <w:p w14:paraId="25E6E82A" w14:textId="77777777" w:rsidR="00304986" w:rsidRPr="00F24BCE" w:rsidRDefault="00304986" w:rsidP="00304986">
      <w:pPr>
        <w:pStyle w:val="Akapitzlist"/>
        <w:spacing w:line="276" w:lineRule="auto"/>
        <w:ind w:left="0"/>
        <w:rPr>
          <w:rFonts w:asciiTheme="minorHAnsi" w:hAnsiTheme="minorHAnsi" w:cs="Calibri"/>
          <w:sz w:val="22"/>
          <w:szCs w:val="22"/>
        </w:rPr>
      </w:pPr>
      <w:r w:rsidRPr="00F24BCE">
        <w:rPr>
          <w:rFonts w:asciiTheme="minorHAnsi" w:hAnsiTheme="minorHAnsi" w:cs="Calibri"/>
          <w:sz w:val="22"/>
          <w:szCs w:val="22"/>
        </w:rPr>
        <w:t>Średnia cena brutto za rolę w tym podatek VAT (obliczona zgodnie z tabelą powyżej) wynosi: ……………………… zł (słownie złotych: ………………………………..………………………………………….…………..) i służyć będzie tylko do porównania ofert.</w:t>
      </w:r>
    </w:p>
    <w:p w14:paraId="26655F3D" w14:textId="77777777" w:rsidR="00304986" w:rsidRPr="00F24BCE" w:rsidRDefault="00304986" w:rsidP="00304986">
      <w:pPr>
        <w:spacing w:after="0" w:line="276" w:lineRule="auto"/>
        <w:ind w:left="357"/>
        <w:rPr>
          <w:rFonts w:asciiTheme="minorHAnsi" w:eastAsia="Times New Roman" w:hAnsiTheme="minorHAnsi" w:cs="Calibri"/>
          <w:lang w:eastAsia="pl-PL"/>
        </w:rPr>
      </w:pPr>
    </w:p>
    <w:p w14:paraId="1A0361AF" w14:textId="77777777" w:rsidR="00304986" w:rsidRPr="003610F8" w:rsidRDefault="00304986" w:rsidP="00C42CC9">
      <w:pPr>
        <w:numPr>
          <w:ilvl w:val="0"/>
          <w:numId w:val="78"/>
        </w:numPr>
        <w:spacing w:after="0" w:line="276" w:lineRule="auto"/>
        <w:ind w:left="357"/>
        <w:rPr>
          <w:rFonts w:asciiTheme="minorHAnsi" w:eastAsia="Times New Roman" w:hAnsiTheme="minorHAnsi" w:cs="Calibri"/>
          <w:lang w:eastAsia="pl-PL"/>
        </w:rPr>
      </w:pPr>
      <w:r w:rsidRPr="003610F8">
        <w:rPr>
          <w:rFonts w:asciiTheme="minorHAnsi" w:eastAsia="Times New Roman" w:hAnsiTheme="minorHAnsi" w:cs="Calibri"/>
          <w:b/>
          <w:u w:val="single"/>
          <w:lang w:eastAsia="pl-PL"/>
        </w:rPr>
        <w:lastRenderedPageBreak/>
        <w:t>Oświadczamy</w:t>
      </w:r>
      <w:r w:rsidRPr="003610F8">
        <w:rPr>
          <w:rFonts w:asciiTheme="minorHAnsi" w:eastAsia="Times New Roman" w:hAnsiTheme="minorHAnsi" w:cs="Calibri"/>
          <w:u w:val="single"/>
          <w:lang w:eastAsia="pl-PL"/>
        </w:rPr>
        <w:t>,</w:t>
      </w:r>
      <w:r w:rsidRPr="003610F8">
        <w:rPr>
          <w:rFonts w:asciiTheme="minorHAnsi" w:eastAsia="Times New Roman" w:hAnsiTheme="minorHAnsi" w:cs="Calibri"/>
          <w:lang w:eastAsia="pl-PL"/>
        </w:rPr>
        <w:t xml:space="preserve"> że ceny brutto określone w pkt. 3 zawierają wszystkie koszty, jakie ponosi Zamawiający w przypadku wyboru niniejszej oferty.</w:t>
      </w:r>
    </w:p>
    <w:p w14:paraId="0EC724BC" w14:textId="77777777" w:rsidR="00304986" w:rsidRPr="00F24BCE" w:rsidRDefault="00304986" w:rsidP="00C42CC9">
      <w:pPr>
        <w:numPr>
          <w:ilvl w:val="0"/>
          <w:numId w:val="78"/>
        </w:numPr>
        <w:spacing w:after="0" w:line="276" w:lineRule="auto"/>
        <w:rPr>
          <w:rFonts w:asciiTheme="minorHAnsi" w:eastAsia="Times New Roman" w:hAnsiTheme="minorHAnsi" w:cs="Calibri"/>
          <w:lang w:eastAsia="pl-PL"/>
        </w:rPr>
      </w:pPr>
      <w:r w:rsidRPr="00F24BCE">
        <w:rPr>
          <w:rFonts w:asciiTheme="minorHAnsi" w:eastAsia="Times New Roman" w:hAnsiTheme="minorHAnsi" w:cs="Calibri"/>
          <w:b/>
          <w:u w:val="single"/>
          <w:lang w:eastAsia="pl-PL"/>
        </w:rPr>
        <w:t>Oświadczamy</w:t>
      </w:r>
      <w:r w:rsidRPr="00F24BCE">
        <w:rPr>
          <w:rFonts w:asciiTheme="minorHAnsi" w:eastAsia="Times New Roman" w:hAnsiTheme="minorHAnsi" w:cs="Calibri"/>
          <w:lang w:eastAsia="pl-PL"/>
        </w:rPr>
        <w:t>, że zapoznaliśmy się z SIWZ i uznajemy się za związanych określonymi w niej postanowieniami i zasadami postępowania.</w:t>
      </w:r>
    </w:p>
    <w:p w14:paraId="08D8EF95" w14:textId="77777777" w:rsidR="00304986" w:rsidRPr="00F24BCE" w:rsidRDefault="00304986" w:rsidP="00C42CC9">
      <w:pPr>
        <w:numPr>
          <w:ilvl w:val="0"/>
          <w:numId w:val="78"/>
        </w:numPr>
        <w:spacing w:after="0" w:line="276" w:lineRule="auto"/>
        <w:rPr>
          <w:rFonts w:asciiTheme="minorHAnsi" w:eastAsia="Times New Roman" w:hAnsiTheme="minorHAnsi" w:cs="Calibri"/>
          <w:lang w:eastAsia="pl-PL"/>
        </w:rPr>
      </w:pPr>
      <w:r w:rsidRPr="00F24BCE">
        <w:rPr>
          <w:rFonts w:asciiTheme="minorHAnsi" w:eastAsia="Times New Roman" w:hAnsiTheme="minorHAnsi" w:cs="Calibri"/>
          <w:b/>
          <w:u w:val="single"/>
          <w:lang w:eastAsia="pl-PL"/>
        </w:rPr>
        <w:t>Uważamy się</w:t>
      </w:r>
      <w:r w:rsidRPr="00F24BCE">
        <w:rPr>
          <w:rFonts w:asciiTheme="minorHAnsi" w:eastAsia="Times New Roman" w:hAnsiTheme="minorHAnsi" w:cs="Calibri"/>
          <w:lang w:eastAsia="pl-PL"/>
        </w:rPr>
        <w:t xml:space="preserve"> za związanych niniejszą ofertą przez czas wskazany w SIWZ, tj. przez okres </w:t>
      </w:r>
      <w:r w:rsidR="00321B8C">
        <w:rPr>
          <w:rFonts w:asciiTheme="minorHAnsi" w:eastAsia="Times New Roman" w:hAnsiTheme="minorHAnsi" w:cs="Calibri"/>
          <w:b/>
          <w:lang w:eastAsia="pl-PL"/>
        </w:rPr>
        <w:t>90</w:t>
      </w:r>
      <w:r w:rsidRPr="00F24BCE">
        <w:rPr>
          <w:rFonts w:asciiTheme="minorHAnsi" w:eastAsia="Times New Roman" w:hAnsiTheme="minorHAnsi" w:cs="Calibri"/>
          <w:b/>
          <w:lang w:eastAsia="pl-PL"/>
        </w:rPr>
        <w:t xml:space="preserve"> dni</w:t>
      </w:r>
      <w:r w:rsidRPr="00F24BCE">
        <w:rPr>
          <w:rFonts w:asciiTheme="minorHAnsi" w:eastAsia="Times New Roman" w:hAnsiTheme="minorHAnsi" w:cs="Calibri"/>
          <w:lang w:eastAsia="pl-PL"/>
        </w:rPr>
        <w:t xml:space="preserve"> od upływu terminu składania ofert. </w:t>
      </w:r>
      <w:r w:rsidRPr="00F24BCE">
        <w:rPr>
          <w:rFonts w:asciiTheme="minorHAnsi" w:hAnsiTheme="minorHAnsi" w:cs="Calibri"/>
        </w:rPr>
        <w:t>Na potwierdzenie powyższego wnieśliśmy wadium w wysokości……………........................zł., w formie…………w dniu …………………………………</w:t>
      </w:r>
    </w:p>
    <w:p w14:paraId="056BCBD9" w14:textId="77777777" w:rsidR="00304986" w:rsidRPr="00F24BCE" w:rsidRDefault="00304986" w:rsidP="00C42CC9">
      <w:pPr>
        <w:numPr>
          <w:ilvl w:val="0"/>
          <w:numId w:val="78"/>
        </w:numPr>
        <w:spacing w:after="0"/>
        <w:jc w:val="left"/>
        <w:rPr>
          <w:rFonts w:asciiTheme="minorHAnsi" w:eastAsia="Times New Roman" w:hAnsiTheme="minorHAnsi" w:cs="Calibri"/>
        </w:rPr>
      </w:pPr>
      <w:r w:rsidRPr="00F24BCE">
        <w:rPr>
          <w:rFonts w:asciiTheme="minorHAnsi" w:hAnsiTheme="minorHAnsi" w:cs="Calibri"/>
          <w:b/>
          <w:spacing w:val="-6"/>
          <w:u w:val="single"/>
        </w:rPr>
        <w:t>Kwotę</w:t>
      </w:r>
      <w:r w:rsidRPr="00F24BCE">
        <w:rPr>
          <w:rFonts w:asciiTheme="minorHAnsi" w:hAnsiTheme="minorHAnsi" w:cs="Calibri"/>
          <w:spacing w:val="-6"/>
        </w:rPr>
        <w:t xml:space="preserve"> wpłaconego wadium w formie pieniądza należy zwrócić na poniższy rachunek bankowy:</w:t>
      </w:r>
      <w:r w:rsidRPr="00F24BCE">
        <w:rPr>
          <w:rFonts w:asciiTheme="minorHAnsi" w:hAnsiTheme="minorHAnsi" w:cs="Calibri"/>
        </w:rPr>
        <w:t xml:space="preserve"> ……………………………………………………………………………………………………………………………………………………………………………………………………………………………....</w:t>
      </w:r>
    </w:p>
    <w:p w14:paraId="1377F776" w14:textId="1600721E" w:rsidR="00304986" w:rsidRPr="00F24BCE" w:rsidRDefault="00304986" w:rsidP="00C42CC9">
      <w:pPr>
        <w:numPr>
          <w:ilvl w:val="0"/>
          <w:numId w:val="78"/>
        </w:numPr>
        <w:spacing w:after="0" w:line="276" w:lineRule="auto"/>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Oświadczamy</w:t>
      </w:r>
      <w:r w:rsidRPr="00F24BCE">
        <w:rPr>
          <w:rFonts w:asciiTheme="minorHAnsi" w:eastAsia="Times New Roman" w:hAnsiTheme="minorHAnsi" w:cstheme="minorHAnsi"/>
          <w:u w:val="single"/>
          <w:lang w:eastAsia="pl-PL"/>
        </w:rPr>
        <w:t>,</w:t>
      </w:r>
      <w:r w:rsidRPr="00F24BCE">
        <w:rPr>
          <w:rFonts w:asciiTheme="minorHAnsi" w:eastAsia="Times New Roman" w:hAnsiTheme="minorHAnsi" w:cstheme="minorHAnsi"/>
          <w:lang w:eastAsia="pl-PL"/>
        </w:rPr>
        <w:t xml:space="preserve"> że zapoznaliśmy się ze wzorami Umów, które stanowią </w:t>
      </w:r>
      <w:r w:rsidRPr="00F24BCE">
        <w:rPr>
          <w:rFonts w:asciiTheme="minorHAnsi" w:eastAsia="Times New Roman" w:hAnsiTheme="minorHAnsi" w:cstheme="minorHAnsi"/>
          <w:b/>
          <w:lang w:eastAsia="pl-PL"/>
        </w:rPr>
        <w:t>Załącznik nr 2a i Załącznik nr 2b do SIWZ</w:t>
      </w:r>
      <w:r w:rsidRPr="00F24BCE">
        <w:rPr>
          <w:rFonts w:asciiTheme="minorHAnsi" w:eastAsia="Times New Roman" w:hAnsiTheme="minorHAnsi" w:cstheme="minorHAnsi"/>
          <w:lang w:eastAsia="pl-PL"/>
        </w:rPr>
        <w:t xml:space="preserve"> i zobowiązujemy się w przypadku wyboru naszej oferty do </w:t>
      </w:r>
      <w:r w:rsidR="009332DE">
        <w:rPr>
          <w:rFonts w:asciiTheme="minorHAnsi" w:eastAsia="Times New Roman" w:hAnsiTheme="minorHAnsi" w:cstheme="minorHAnsi"/>
          <w:lang w:eastAsia="pl-PL"/>
        </w:rPr>
        <w:t>zawarcia Umowy na określonych w </w:t>
      </w:r>
      <w:r w:rsidRPr="00F24BCE">
        <w:rPr>
          <w:rFonts w:asciiTheme="minorHAnsi" w:eastAsia="Times New Roman" w:hAnsiTheme="minorHAnsi" w:cstheme="minorHAnsi"/>
          <w:lang w:eastAsia="pl-PL"/>
        </w:rPr>
        <w:t>tym załączniku warunkach, w miejscu i terminie wyznaczonym przez Zamawiającego.</w:t>
      </w:r>
    </w:p>
    <w:p w14:paraId="7C5D231C" w14:textId="77777777" w:rsidR="00304986" w:rsidRPr="00F24BCE" w:rsidRDefault="00304986" w:rsidP="00C42CC9">
      <w:pPr>
        <w:numPr>
          <w:ilvl w:val="0"/>
          <w:numId w:val="78"/>
        </w:numPr>
        <w:spacing w:after="0" w:line="276" w:lineRule="auto"/>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Akceptujemy</w:t>
      </w:r>
      <w:r w:rsidRPr="00F24BCE">
        <w:rPr>
          <w:rFonts w:asciiTheme="minorHAnsi" w:eastAsia="Times New Roman" w:hAnsiTheme="minorHAnsi" w:cstheme="minorHAnsi"/>
          <w:lang w:eastAsia="pl-PL"/>
        </w:rPr>
        <w:t xml:space="preserve"> termin płatności – 30 dni od daty doręczenia Zamawiającemu prawidłowo wystawionej faktury/rachunku.</w:t>
      </w:r>
    </w:p>
    <w:p w14:paraId="1C18E0AF" w14:textId="77777777" w:rsidR="00304986" w:rsidRPr="00F24BCE" w:rsidRDefault="00304986" w:rsidP="00C42CC9">
      <w:pPr>
        <w:numPr>
          <w:ilvl w:val="0"/>
          <w:numId w:val="78"/>
        </w:numPr>
        <w:spacing w:after="0" w:line="276" w:lineRule="auto"/>
        <w:rPr>
          <w:rFonts w:asciiTheme="minorHAnsi" w:eastAsia="Times New Roman" w:hAnsiTheme="minorHAnsi" w:cstheme="minorHAnsi"/>
          <w:bCs/>
          <w:color w:val="000000"/>
        </w:rPr>
      </w:pPr>
      <w:r w:rsidRPr="00F24BCE">
        <w:rPr>
          <w:rFonts w:asciiTheme="minorHAnsi" w:hAnsiTheme="minorHAnsi" w:cstheme="minorHAnsi"/>
          <w:b/>
          <w:bCs/>
          <w:u w:val="single"/>
        </w:rPr>
        <w:t>Oświadczam</w:t>
      </w:r>
      <w:r w:rsidRPr="00F24BCE">
        <w:rPr>
          <w:rFonts w:asciiTheme="minorHAnsi" w:hAnsiTheme="minorHAnsi" w:cstheme="minorHAnsi"/>
          <w:bCs/>
        </w:rPr>
        <w:t>, że wypełniłem obowiązki informacyjne przewidziane w art. 13 lub art. 14 RODO</w:t>
      </w:r>
      <w:r w:rsidRPr="00F24BCE">
        <w:rPr>
          <w:rStyle w:val="Odwoanieprzypisudolnego"/>
          <w:rFonts w:asciiTheme="minorHAnsi" w:hAnsiTheme="minorHAnsi" w:cstheme="minorHAnsi"/>
          <w:bCs/>
          <w:sz w:val="22"/>
        </w:rPr>
        <w:footnoteReference w:id="8"/>
      </w:r>
      <w:r w:rsidRPr="00F24BCE">
        <w:rPr>
          <w:rFonts w:asciiTheme="minorHAnsi" w:hAnsiTheme="minorHAnsi" w:cstheme="minorHAnsi"/>
          <w:bCs/>
        </w:rPr>
        <w:t xml:space="preserve"> wobec osób fizycznych, od których dane osobowe bezpośrednio lub pośrednio pozyskałem w celu ubiegania się o udzielenie zamówienia publicznego w niniejszym postępowaniu.</w:t>
      </w:r>
      <w:r w:rsidRPr="00F24BCE">
        <w:rPr>
          <w:rStyle w:val="Odwoanieprzypisudolnego"/>
          <w:rFonts w:asciiTheme="minorHAnsi" w:hAnsiTheme="minorHAnsi" w:cstheme="minorHAnsi"/>
          <w:bCs/>
          <w:sz w:val="22"/>
        </w:rPr>
        <w:footnoteReference w:id="9"/>
      </w:r>
    </w:p>
    <w:p w14:paraId="017068A1" w14:textId="77777777" w:rsidR="00304986" w:rsidRPr="00F24BCE" w:rsidRDefault="00304986" w:rsidP="00C42CC9">
      <w:pPr>
        <w:numPr>
          <w:ilvl w:val="0"/>
          <w:numId w:val="78"/>
        </w:numPr>
        <w:spacing w:after="0" w:line="276" w:lineRule="auto"/>
        <w:rPr>
          <w:rFonts w:asciiTheme="minorHAnsi" w:eastAsia="Times New Roman" w:hAnsiTheme="minorHAnsi" w:cstheme="minorHAnsi"/>
          <w:bCs/>
          <w:color w:val="000000"/>
          <w:lang w:eastAsia="pl-PL"/>
        </w:rPr>
      </w:pPr>
      <w:r w:rsidRPr="00F24BCE">
        <w:rPr>
          <w:rFonts w:asciiTheme="minorHAnsi" w:eastAsia="Times New Roman" w:hAnsiTheme="minorHAnsi" w:cstheme="minorHAnsi"/>
          <w:b/>
          <w:u w:val="single"/>
          <w:lang w:eastAsia="pl-PL"/>
        </w:rPr>
        <w:t>Oświadczamy</w:t>
      </w:r>
      <w:r w:rsidRPr="00F24BCE">
        <w:rPr>
          <w:rFonts w:asciiTheme="minorHAnsi" w:eastAsia="Times New Roman" w:hAnsiTheme="minorHAnsi" w:cstheme="minorHAnsi"/>
          <w:u w:val="single"/>
          <w:lang w:eastAsia="pl-PL"/>
        </w:rPr>
        <w:t>,</w:t>
      </w:r>
      <w:r w:rsidRPr="00F24BCE">
        <w:rPr>
          <w:rFonts w:asciiTheme="minorHAnsi" w:eastAsia="Times New Roman" w:hAnsiTheme="minorHAnsi" w:cstheme="minorHAnsi"/>
          <w:lang w:eastAsia="pl-PL"/>
        </w:rPr>
        <w:t xml:space="preserve"> że niniejsza oferta jest jawna i nie zawiera informacji stanowiących tajemnicę przedsiębiorstwa w rozumieniu przepisów o zwalczaniu nieuczciwej konkurencji, za wyjątkiem informacji zawartych na stronach ……………………………………………………………………..</w:t>
      </w:r>
    </w:p>
    <w:p w14:paraId="506A8DCD" w14:textId="77777777" w:rsidR="00304986" w:rsidRPr="00F24BCE" w:rsidRDefault="00304986" w:rsidP="00C42CC9">
      <w:pPr>
        <w:numPr>
          <w:ilvl w:val="0"/>
          <w:numId w:val="78"/>
        </w:numPr>
        <w:spacing w:after="0" w:line="276" w:lineRule="auto"/>
        <w:rPr>
          <w:rFonts w:asciiTheme="minorHAnsi" w:eastAsia="Times New Roman" w:hAnsiTheme="minorHAnsi" w:cstheme="minorHAnsi"/>
          <w:bCs/>
          <w:lang w:eastAsia="pl-PL"/>
        </w:rPr>
      </w:pPr>
      <w:r w:rsidRPr="00F24BCE">
        <w:rPr>
          <w:rFonts w:asciiTheme="minorHAnsi" w:eastAsia="Times New Roman" w:hAnsiTheme="minorHAnsi" w:cstheme="minorHAnsi"/>
          <w:b/>
          <w:u w:val="single"/>
          <w:lang w:eastAsia="pl-PL"/>
        </w:rPr>
        <w:t>Tajemnicę przedsiębiorstwa**</w:t>
      </w:r>
      <w:r w:rsidRPr="00F24BCE">
        <w:rPr>
          <w:rFonts w:asciiTheme="minorHAnsi" w:hAnsiTheme="minorHAnsi" w:cstheme="minorHAnsi"/>
          <w:b/>
          <w:u w:val="single"/>
        </w:rPr>
        <w:t>*</w:t>
      </w:r>
      <w:r w:rsidRPr="00F24BCE">
        <w:rPr>
          <w:rFonts w:asciiTheme="minorHAnsi" w:eastAsia="Times New Roman" w:hAnsiTheme="minorHAnsi" w:cstheme="minorHAnsi"/>
          <w:b/>
          <w:lang w:eastAsia="pl-PL"/>
        </w:rPr>
        <w:t xml:space="preserve"> </w:t>
      </w:r>
      <w:r w:rsidRPr="00F24BCE">
        <w:rPr>
          <w:rFonts w:asciiTheme="minorHAnsi" w:eastAsia="Times New Roman" w:hAnsiTheme="minorHAnsi" w:cstheme="minorHAnsi"/>
          <w:lang w:eastAsia="pl-PL"/>
        </w:rPr>
        <w:t>w rozumieniu przepisów o zwalczaniu nieuczciwej konkurencji stanowią następujące</w:t>
      </w:r>
      <w:r w:rsidRPr="00F24BCE">
        <w:rPr>
          <w:rFonts w:asciiTheme="minorHAnsi" w:eastAsia="Times New Roman" w:hAnsiTheme="minorHAnsi" w:cstheme="minorHAnsi"/>
          <w:bCs/>
          <w:lang w:eastAsia="pl-PL"/>
        </w:rPr>
        <w:t xml:space="preserve"> dokumenty dołączone do oferty:</w:t>
      </w:r>
    </w:p>
    <w:p w14:paraId="22CEDCD9" w14:textId="77777777" w:rsidR="00304986" w:rsidRPr="00F24BCE" w:rsidRDefault="00304986" w:rsidP="00304986">
      <w:pPr>
        <w:numPr>
          <w:ilvl w:val="0"/>
          <w:numId w:val="70"/>
        </w:numPr>
        <w:tabs>
          <w:tab w:val="num" w:pos="720"/>
        </w:tabs>
        <w:spacing w:after="0" w:line="276" w:lineRule="auto"/>
        <w:ind w:left="720"/>
        <w:jc w:val="left"/>
        <w:rPr>
          <w:rFonts w:asciiTheme="minorHAnsi" w:eastAsia="Times New Roman" w:hAnsiTheme="minorHAnsi" w:cstheme="minorHAnsi"/>
          <w:lang w:eastAsia="pl-PL"/>
        </w:rPr>
      </w:pPr>
      <w:r w:rsidRPr="00F24BCE">
        <w:rPr>
          <w:rFonts w:asciiTheme="minorHAnsi" w:eastAsia="Times New Roman" w:hAnsiTheme="minorHAnsi" w:cstheme="minorHAnsi"/>
          <w:lang w:eastAsia="pl-PL"/>
        </w:rPr>
        <w:t>…………………………………….</w:t>
      </w:r>
    </w:p>
    <w:p w14:paraId="74FB3AEF" w14:textId="77777777" w:rsidR="00304986" w:rsidRPr="00F24BCE" w:rsidRDefault="00304986" w:rsidP="00304986">
      <w:pPr>
        <w:numPr>
          <w:ilvl w:val="0"/>
          <w:numId w:val="70"/>
        </w:numPr>
        <w:tabs>
          <w:tab w:val="num" w:pos="720"/>
        </w:tabs>
        <w:spacing w:after="0" w:line="276" w:lineRule="auto"/>
        <w:ind w:left="720"/>
        <w:jc w:val="left"/>
        <w:rPr>
          <w:rFonts w:asciiTheme="minorHAnsi" w:eastAsia="Times New Roman" w:hAnsiTheme="minorHAnsi" w:cstheme="minorHAnsi"/>
          <w:lang w:eastAsia="pl-PL"/>
        </w:rPr>
      </w:pPr>
      <w:r w:rsidRPr="00F24BCE">
        <w:rPr>
          <w:rFonts w:asciiTheme="minorHAnsi" w:eastAsia="Times New Roman" w:hAnsiTheme="minorHAnsi" w:cstheme="minorHAnsi"/>
          <w:lang w:eastAsia="pl-PL"/>
        </w:rPr>
        <w:t>…………………………………….</w:t>
      </w:r>
    </w:p>
    <w:p w14:paraId="6510D550" w14:textId="77777777" w:rsidR="00304986" w:rsidRPr="00F24BCE" w:rsidRDefault="00304986" w:rsidP="00304986">
      <w:pPr>
        <w:spacing w:after="0" w:line="276" w:lineRule="auto"/>
        <w:ind w:left="284"/>
        <w:rPr>
          <w:rFonts w:asciiTheme="minorHAnsi" w:hAnsiTheme="minorHAnsi" w:cstheme="minorHAnsi"/>
          <w:b/>
        </w:rPr>
      </w:pPr>
      <w:r w:rsidRPr="00F24BCE">
        <w:rPr>
          <w:rFonts w:asciiTheme="minorHAnsi" w:hAnsiTheme="minorHAnsi" w:cstheme="minorHAnsi"/>
          <w:b/>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51D44CE1" w14:textId="77777777" w:rsidR="00304986" w:rsidRPr="00F24BCE" w:rsidRDefault="00304986" w:rsidP="00C42CC9">
      <w:pPr>
        <w:numPr>
          <w:ilvl w:val="0"/>
          <w:numId w:val="78"/>
        </w:numPr>
        <w:spacing w:after="0" w:line="276" w:lineRule="auto"/>
        <w:jc w:val="left"/>
        <w:rPr>
          <w:rFonts w:asciiTheme="minorHAnsi" w:eastAsia="Times New Roman" w:hAnsiTheme="minorHAnsi" w:cstheme="minorHAnsi"/>
          <w:lang w:eastAsia="pl-PL"/>
        </w:rPr>
      </w:pPr>
      <w:r w:rsidRPr="00F24BCE">
        <w:rPr>
          <w:rFonts w:asciiTheme="minorHAnsi" w:eastAsia="Times New Roman" w:hAnsiTheme="minorHAnsi" w:cstheme="minorHAnsi"/>
          <w:b/>
          <w:bCs/>
          <w:u w:val="single"/>
          <w:lang w:eastAsia="pl-PL"/>
        </w:rPr>
        <w:t>Wszelką korespondencję</w:t>
      </w:r>
      <w:r w:rsidRPr="00F24BCE">
        <w:rPr>
          <w:rFonts w:asciiTheme="minorHAnsi" w:eastAsia="Times New Roman" w:hAnsiTheme="minorHAnsi" w:cstheme="minorHAnsi"/>
          <w:lang w:eastAsia="pl-PL"/>
        </w:rPr>
        <w:t xml:space="preserve"> w sprawie niniejszego postępowania należy kierować do: </w:t>
      </w:r>
    </w:p>
    <w:p w14:paraId="58964661" w14:textId="77777777" w:rsidR="00304986" w:rsidRPr="00F24BCE" w:rsidRDefault="00304986" w:rsidP="00304986">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Imię i nazwisko ……………………………….</w:t>
      </w:r>
    </w:p>
    <w:p w14:paraId="1816CDA2" w14:textId="77777777" w:rsidR="00304986" w:rsidRPr="00F24BCE" w:rsidRDefault="00304986" w:rsidP="00304986">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Adres: ………………………………………….</w:t>
      </w:r>
    </w:p>
    <w:p w14:paraId="3DDB83E3" w14:textId="77777777" w:rsidR="00304986" w:rsidRPr="00F24BCE" w:rsidRDefault="00304986" w:rsidP="00304986">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Telefon: ………………………………………..</w:t>
      </w:r>
    </w:p>
    <w:p w14:paraId="295F729C" w14:textId="77777777" w:rsidR="00304986" w:rsidRPr="00F24BCE" w:rsidRDefault="00304986" w:rsidP="00304986">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lastRenderedPageBreak/>
        <w:t>Fax: …………………………………………….</w:t>
      </w:r>
    </w:p>
    <w:p w14:paraId="4DBC87AA" w14:textId="77777777" w:rsidR="00304986" w:rsidRPr="00F24BCE" w:rsidRDefault="00304986" w:rsidP="00304986">
      <w:pPr>
        <w:tabs>
          <w:tab w:val="left" w:leader="dot" w:pos="9072"/>
        </w:tabs>
        <w:autoSpaceDE w:val="0"/>
        <w:autoSpaceDN w:val="0"/>
        <w:spacing w:after="0" w:line="276" w:lineRule="auto"/>
        <w:ind w:left="360"/>
        <w:rPr>
          <w:rFonts w:asciiTheme="minorHAnsi" w:eastAsia="Times New Roman" w:hAnsiTheme="minorHAnsi" w:cstheme="minorHAnsi"/>
          <w:color w:val="000000"/>
        </w:rPr>
      </w:pPr>
      <w:r w:rsidRPr="00F24BCE">
        <w:rPr>
          <w:rFonts w:asciiTheme="minorHAnsi" w:eastAsia="Times New Roman" w:hAnsiTheme="minorHAnsi" w:cstheme="minorHAnsi"/>
          <w:color w:val="000000"/>
        </w:rPr>
        <w:t>Adres e-mail: ………………………………….</w:t>
      </w:r>
    </w:p>
    <w:p w14:paraId="54AD590D" w14:textId="77777777" w:rsidR="00304986" w:rsidRPr="00F24BCE" w:rsidRDefault="00304986" w:rsidP="00C42CC9">
      <w:pPr>
        <w:numPr>
          <w:ilvl w:val="0"/>
          <w:numId w:val="78"/>
        </w:numPr>
        <w:spacing w:after="0" w:line="276" w:lineRule="auto"/>
        <w:jc w:val="left"/>
        <w:rPr>
          <w:rFonts w:asciiTheme="minorHAnsi" w:eastAsia="Times New Roman" w:hAnsiTheme="minorHAnsi" w:cstheme="minorHAnsi"/>
          <w:bCs/>
          <w:lang w:eastAsia="pl-PL"/>
        </w:rPr>
      </w:pPr>
      <w:r w:rsidRPr="00F24BCE">
        <w:rPr>
          <w:rFonts w:asciiTheme="minorHAnsi" w:eastAsia="Times New Roman" w:hAnsiTheme="minorHAnsi" w:cstheme="minorHAnsi"/>
          <w:b/>
          <w:bCs/>
          <w:color w:val="000000"/>
          <w:u w:val="single"/>
          <w:lang w:eastAsia="pl-PL"/>
        </w:rPr>
        <w:t xml:space="preserve">Zamówienie </w:t>
      </w:r>
      <w:r w:rsidRPr="00F24BCE">
        <w:rPr>
          <w:rFonts w:asciiTheme="minorHAnsi" w:eastAsia="Times New Roman" w:hAnsiTheme="minorHAnsi" w:cstheme="minorHAnsi"/>
          <w:b/>
          <w:bCs/>
          <w:u w:val="single"/>
          <w:lang w:eastAsia="pl-PL"/>
        </w:rPr>
        <w:t>zrealizujemy</w:t>
      </w:r>
      <w:r w:rsidRPr="00F24BCE">
        <w:rPr>
          <w:rFonts w:asciiTheme="minorHAnsi" w:eastAsia="Times New Roman" w:hAnsiTheme="minorHAnsi" w:cstheme="minorHAnsi"/>
          <w:bCs/>
          <w:lang w:eastAsia="pl-PL"/>
        </w:rPr>
        <w:t xml:space="preserve"> sami</w:t>
      </w:r>
      <w:r w:rsidRPr="00F24BCE">
        <w:rPr>
          <w:rFonts w:asciiTheme="minorHAnsi" w:hAnsiTheme="minorHAnsi" w:cstheme="minorHAnsi"/>
          <w:b/>
          <w:bCs/>
        </w:rPr>
        <w:t>****</w:t>
      </w:r>
      <w:r w:rsidRPr="00F24BCE">
        <w:rPr>
          <w:rFonts w:asciiTheme="minorHAnsi" w:eastAsia="Times New Roman" w:hAnsiTheme="minorHAnsi" w:cstheme="minorHAnsi"/>
          <w:bCs/>
          <w:lang w:eastAsia="pl-PL"/>
        </w:rPr>
        <w:t xml:space="preserve"> / przy udziale Podwykonawców</w:t>
      </w:r>
      <w:r w:rsidRPr="00F24BCE">
        <w:rPr>
          <w:rFonts w:asciiTheme="minorHAnsi" w:hAnsiTheme="minorHAnsi" w:cstheme="minorHAnsi"/>
          <w:b/>
          <w:bCs/>
        </w:rPr>
        <w:t>****</w:t>
      </w:r>
      <w:r w:rsidRPr="00F24BCE">
        <w:rPr>
          <w:rFonts w:asciiTheme="minorHAnsi" w:eastAsia="Times New Roman" w:hAnsiTheme="minorHAnsi" w:cstheme="minorHAnsi"/>
          <w:b/>
          <w:bCs/>
          <w:lang w:eastAsia="pl-PL"/>
        </w:rPr>
        <w:t>.</w:t>
      </w:r>
      <w:r w:rsidRPr="00F24BCE">
        <w:rPr>
          <w:rFonts w:asciiTheme="minorHAnsi" w:eastAsia="Times New Roman" w:hAnsiTheme="minorHAnsi" w:cstheme="minorHAnsi"/>
          <w:bCs/>
          <w:lang w:eastAsia="pl-PL"/>
        </w:rPr>
        <w:t xml:space="preserve"> Podwykonawcom zostaną powierzone do wykonania następujące zakresy zamówienia:</w:t>
      </w:r>
    </w:p>
    <w:p w14:paraId="193E2ED4" w14:textId="77777777" w:rsidR="00304986" w:rsidRPr="00F24BCE" w:rsidRDefault="00304986" w:rsidP="00304986">
      <w:pPr>
        <w:spacing w:after="0" w:line="276" w:lineRule="auto"/>
        <w:ind w:left="360"/>
        <w:rPr>
          <w:rFonts w:asciiTheme="minorHAnsi" w:eastAsia="Times New Roman" w:hAnsiTheme="minorHAnsi" w:cstheme="minorHAnsi"/>
          <w:bCs/>
          <w:color w:val="000000"/>
          <w:lang w:eastAsia="pl-PL"/>
        </w:rPr>
      </w:pPr>
    </w:p>
    <w:p w14:paraId="01972C19" w14:textId="77777777" w:rsidR="00304986" w:rsidRPr="00F24BCE" w:rsidRDefault="00304986" w:rsidP="00304986">
      <w:pPr>
        <w:keepLines/>
        <w:tabs>
          <w:tab w:val="left" w:pos="-4253"/>
          <w:tab w:val="left" w:leader="dot" w:pos="9072"/>
        </w:tabs>
        <w:autoSpaceDE w:val="0"/>
        <w:autoSpaceDN w:val="0"/>
        <w:spacing w:after="0" w:line="276" w:lineRule="auto"/>
        <w:ind w:firstLine="426"/>
        <w:rPr>
          <w:rFonts w:asciiTheme="minorHAnsi" w:eastAsia="Times New Roman" w:hAnsiTheme="minorHAnsi" w:cstheme="minorHAnsi"/>
          <w:b/>
          <w:color w:val="000000"/>
        </w:rPr>
      </w:pPr>
      <w:r w:rsidRPr="00F24BCE">
        <w:rPr>
          <w:rFonts w:asciiTheme="minorHAnsi" w:eastAsia="Times New Roman" w:hAnsiTheme="minorHAnsi" w:cstheme="minorHAnsi"/>
          <w:b/>
          <w:color w:val="000000"/>
        </w:rPr>
        <w:t>a)</w:t>
      </w:r>
      <w:r w:rsidRPr="00F24BCE">
        <w:rPr>
          <w:rFonts w:asciiTheme="minorHAnsi" w:eastAsia="Times New Roman" w:hAnsiTheme="minorHAnsi" w:cstheme="minorHAnsi"/>
          <w:b/>
          <w:color w:val="000000"/>
        </w:rPr>
        <w:tab/>
        <w:t xml:space="preserve"> </w:t>
      </w:r>
    </w:p>
    <w:p w14:paraId="1F836D96" w14:textId="77777777" w:rsidR="00304986" w:rsidRPr="00F24BCE" w:rsidRDefault="00304986" w:rsidP="00304986">
      <w:pPr>
        <w:keepLines/>
        <w:tabs>
          <w:tab w:val="left" w:leader="dot" w:pos="9072"/>
        </w:tabs>
        <w:autoSpaceDE w:val="0"/>
        <w:autoSpaceDN w:val="0"/>
        <w:spacing w:after="0" w:line="276" w:lineRule="auto"/>
        <w:ind w:firstLine="720"/>
        <w:jc w:val="center"/>
        <w:rPr>
          <w:rFonts w:asciiTheme="minorHAnsi" w:eastAsia="Times New Roman" w:hAnsiTheme="minorHAnsi" w:cstheme="minorHAnsi"/>
          <w:i/>
          <w:color w:val="000000"/>
        </w:rPr>
      </w:pPr>
      <w:r w:rsidRPr="00F24BCE">
        <w:rPr>
          <w:rFonts w:asciiTheme="minorHAnsi" w:eastAsia="Times New Roman" w:hAnsiTheme="minorHAnsi" w:cstheme="minorHAnsi"/>
          <w:i/>
          <w:color w:val="000000"/>
        </w:rPr>
        <w:t>(opis zamówienia zlecanego podwykonawcy)</w:t>
      </w:r>
    </w:p>
    <w:p w14:paraId="100FD74F" w14:textId="77777777" w:rsidR="00304986" w:rsidRPr="00F24BCE" w:rsidRDefault="00304986" w:rsidP="00304986">
      <w:pPr>
        <w:keepLines/>
        <w:tabs>
          <w:tab w:val="left" w:leader="dot" w:pos="9072"/>
        </w:tabs>
        <w:autoSpaceDE w:val="0"/>
        <w:autoSpaceDN w:val="0"/>
        <w:spacing w:before="240" w:line="276" w:lineRule="auto"/>
        <w:ind w:firstLine="426"/>
        <w:rPr>
          <w:rFonts w:asciiTheme="minorHAnsi" w:eastAsia="Times New Roman" w:hAnsiTheme="minorHAnsi" w:cstheme="minorHAnsi"/>
          <w:b/>
          <w:i/>
        </w:rPr>
      </w:pPr>
      <w:r w:rsidRPr="00F24BCE">
        <w:rPr>
          <w:rFonts w:asciiTheme="minorHAnsi" w:hAnsiTheme="minorHAnsi" w:cstheme="minorHAnsi"/>
          <w:b/>
          <w:i/>
        </w:rPr>
        <w:t>Podwykonawcą będzie ( o ile na etapie składania ofert Podwykonawca jest znany)</w:t>
      </w:r>
    </w:p>
    <w:p w14:paraId="4AC39913" w14:textId="77777777" w:rsidR="00304986" w:rsidRPr="00F24BCE" w:rsidRDefault="00304986" w:rsidP="00304986">
      <w:pPr>
        <w:keepLines/>
        <w:tabs>
          <w:tab w:val="left" w:leader="dot" w:pos="9072"/>
        </w:tabs>
        <w:autoSpaceDE w:val="0"/>
        <w:autoSpaceDN w:val="0"/>
        <w:spacing w:after="0" w:line="276" w:lineRule="auto"/>
        <w:ind w:left="720" w:hanging="294"/>
        <w:jc w:val="left"/>
        <w:rPr>
          <w:rFonts w:asciiTheme="minorHAnsi" w:eastAsia="Times New Roman" w:hAnsiTheme="minorHAnsi" w:cstheme="minorHAnsi"/>
        </w:rPr>
      </w:pPr>
      <w:r w:rsidRPr="00F24BCE">
        <w:rPr>
          <w:rFonts w:asciiTheme="minorHAnsi" w:eastAsia="Times New Roman" w:hAnsiTheme="minorHAnsi" w:cstheme="minorHAnsi"/>
          <w:b/>
          <w:color w:val="000000"/>
        </w:rPr>
        <w:t>b)</w:t>
      </w:r>
      <w:r w:rsidRPr="00F24BCE">
        <w:rPr>
          <w:rFonts w:asciiTheme="minorHAnsi" w:eastAsia="Times New Roman" w:hAnsiTheme="minorHAnsi" w:cstheme="minorHAnsi"/>
        </w:rPr>
        <w:t xml:space="preserve"> </w:t>
      </w:r>
      <w:r w:rsidRPr="00F24BCE">
        <w:rPr>
          <w:rFonts w:asciiTheme="minorHAnsi" w:eastAsia="Times New Roman" w:hAnsiTheme="minorHAnsi" w:cstheme="minorHAnsi"/>
          <w:b/>
        </w:rPr>
        <w:t xml:space="preserve">……………………………………………………………………………………………………………. </w:t>
      </w:r>
    </w:p>
    <w:p w14:paraId="4CD445E8" w14:textId="77777777" w:rsidR="00304986" w:rsidRPr="00F24BCE" w:rsidRDefault="00304986" w:rsidP="00304986">
      <w:pPr>
        <w:pStyle w:val="Zwykytekst"/>
        <w:keepLines/>
        <w:tabs>
          <w:tab w:val="left" w:leader="dot" w:pos="9072"/>
        </w:tabs>
        <w:ind w:left="360"/>
        <w:jc w:val="center"/>
        <w:rPr>
          <w:rFonts w:asciiTheme="minorHAnsi" w:hAnsiTheme="minorHAnsi" w:cstheme="minorHAnsi"/>
          <w:sz w:val="22"/>
          <w:szCs w:val="22"/>
          <w:lang w:eastAsia="en-US"/>
        </w:rPr>
      </w:pPr>
      <w:r w:rsidRPr="00F24BCE">
        <w:rPr>
          <w:rFonts w:asciiTheme="minorHAnsi" w:hAnsiTheme="minorHAnsi" w:cstheme="minorHAnsi"/>
          <w:i/>
          <w:sz w:val="22"/>
          <w:szCs w:val="22"/>
        </w:rPr>
        <w:t>(nazwa (firma) Podwykonawców)</w:t>
      </w:r>
    </w:p>
    <w:p w14:paraId="068AA8E8" w14:textId="77777777" w:rsidR="00304986" w:rsidRPr="00F24BCE" w:rsidRDefault="00304986" w:rsidP="00304986">
      <w:pPr>
        <w:numPr>
          <w:ilvl w:val="0"/>
          <w:numId w:val="35"/>
        </w:numPr>
        <w:spacing w:after="0" w:line="276" w:lineRule="auto"/>
        <w:rPr>
          <w:rFonts w:asciiTheme="minorHAnsi" w:hAnsiTheme="minorHAnsi" w:cstheme="minorHAnsi"/>
        </w:rPr>
      </w:pPr>
      <w:r w:rsidRPr="00F24BCE">
        <w:rPr>
          <w:rFonts w:asciiTheme="minorHAnsi" w:hAnsiTheme="minorHAnsi" w:cstheme="minorHAnsi"/>
          <w:b/>
          <w:u w:val="single"/>
        </w:rPr>
        <w:t>Wykonawca jest</w:t>
      </w:r>
      <w:r w:rsidRPr="00F24BCE">
        <w:rPr>
          <w:rFonts w:asciiTheme="minorHAnsi" w:hAnsiTheme="minorHAnsi" w:cstheme="minorHAnsi"/>
        </w:rPr>
        <w:t xml:space="preserve"> </w:t>
      </w:r>
      <w:r w:rsidRPr="00F24BCE">
        <w:rPr>
          <w:rStyle w:val="Odwoanieprzypisudolnego"/>
          <w:rFonts w:asciiTheme="minorHAnsi" w:hAnsiTheme="minorHAnsi" w:cstheme="minorHAnsi"/>
          <w:sz w:val="22"/>
        </w:rPr>
        <w:footnoteReference w:id="10"/>
      </w:r>
      <w:r w:rsidRPr="00F24BCE">
        <w:rPr>
          <w:rFonts w:asciiTheme="minorHAnsi" w:hAnsiTheme="minorHAnsi" w:cstheme="minorHAnsi"/>
        </w:rPr>
        <w:t>:</w:t>
      </w:r>
    </w:p>
    <w:p w14:paraId="107E74AC" w14:textId="77777777" w:rsidR="00304986" w:rsidRPr="00F24BCE" w:rsidRDefault="00304986" w:rsidP="00304986">
      <w:pPr>
        <w:numPr>
          <w:ilvl w:val="0"/>
          <w:numId w:val="38"/>
        </w:numPr>
        <w:spacing w:after="0" w:line="276" w:lineRule="auto"/>
        <w:contextualSpacing/>
        <w:jc w:val="left"/>
        <w:rPr>
          <w:rFonts w:asciiTheme="minorHAnsi" w:hAnsiTheme="minorHAnsi" w:cstheme="minorHAnsi"/>
        </w:rPr>
      </w:pPr>
      <w:r w:rsidRPr="00F24BCE">
        <w:rPr>
          <w:rFonts w:asciiTheme="minorHAnsi" w:hAnsiTheme="minorHAnsi" w:cstheme="minorHAnsi"/>
        </w:rPr>
        <w:t xml:space="preserve">mikroprzedsiębiorstwem </w:t>
      </w:r>
    </w:p>
    <w:p w14:paraId="5E4E9A49" w14:textId="77777777" w:rsidR="00304986" w:rsidRPr="00F24BCE" w:rsidRDefault="00304986" w:rsidP="00304986">
      <w:pPr>
        <w:numPr>
          <w:ilvl w:val="0"/>
          <w:numId w:val="38"/>
        </w:numPr>
        <w:spacing w:after="0" w:line="276" w:lineRule="auto"/>
        <w:contextualSpacing/>
        <w:jc w:val="left"/>
        <w:rPr>
          <w:rFonts w:asciiTheme="minorHAnsi" w:hAnsiTheme="minorHAnsi" w:cstheme="minorHAnsi"/>
        </w:rPr>
      </w:pPr>
      <w:r w:rsidRPr="00F24BCE">
        <w:rPr>
          <w:rFonts w:asciiTheme="minorHAnsi" w:hAnsiTheme="minorHAnsi" w:cstheme="minorHAnsi"/>
        </w:rPr>
        <w:t>małym przedsiębiorstwem</w:t>
      </w:r>
    </w:p>
    <w:p w14:paraId="0881DE61" w14:textId="77777777" w:rsidR="00304986" w:rsidRPr="00F24BCE" w:rsidRDefault="00304986" w:rsidP="00304986">
      <w:pPr>
        <w:numPr>
          <w:ilvl w:val="0"/>
          <w:numId w:val="38"/>
        </w:numPr>
        <w:spacing w:after="0" w:line="276" w:lineRule="auto"/>
        <w:contextualSpacing/>
        <w:jc w:val="left"/>
        <w:rPr>
          <w:rFonts w:asciiTheme="minorHAnsi" w:hAnsiTheme="minorHAnsi" w:cstheme="minorHAnsi"/>
        </w:rPr>
      </w:pPr>
      <w:r w:rsidRPr="00F24BCE">
        <w:rPr>
          <w:rFonts w:asciiTheme="minorHAnsi" w:hAnsiTheme="minorHAnsi" w:cstheme="minorHAnsi"/>
        </w:rPr>
        <w:t>średnim przedsiębiorstwem.</w:t>
      </w:r>
    </w:p>
    <w:p w14:paraId="793CEC60" w14:textId="77777777" w:rsidR="00304986" w:rsidRPr="00F24BCE" w:rsidRDefault="00304986" w:rsidP="00C42CC9">
      <w:pPr>
        <w:numPr>
          <w:ilvl w:val="0"/>
          <w:numId w:val="78"/>
        </w:numPr>
        <w:spacing w:after="0" w:line="276" w:lineRule="auto"/>
        <w:jc w:val="left"/>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Ofertę</w:t>
      </w:r>
      <w:r w:rsidRPr="00F24BCE">
        <w:rPr>
          <w:rFonts w:asciiTheme="minorHAnsi" w:eastAsia="Times New Roman" w:hAnsiTheme="minorHAnsi" w:cstheme="minorHAnsi"/>
          <w:b/>
          <w:lang w:eastAsia="pl-PL"/>
        </w:rPr>
        <w:t xml:space="preserve"> </w:t>
      </w:r>
      <w:r w:rsidRPr="00F24BCE">
        <w:rPr>
          <w:rFonts w:asciiTheme="minorHAnsi" w:eastAsia="Times New Roman" w:hAnsiTheme="minorHAnsi" w:cstheme="minorHAnsi"/>
          <w:lang w:eastAsia="pl-PL"/>
        </w:rPr>
        <w:t xml:space="preserve">niniejszą składamy na </w:t>
      </w:r>
      <w:r w:rsidRPr="00F24BCE">
        <w:rPr>
          <w:rFonts w:asciiTheme="minorHAnsi" w:eastAsia="Times New Roman" w:hAnsiTheme="minorHAnsi" w:cstheme="minorHAnsi"/>
          <w:b/>
          <w:lang w:eastAsia="pl-PL"/>
        </w:rPr>
        <w:t>………………</w:t>
      </w:r>
      <w:r w:rsidRPr="00F24BCE">
        <w:rPr>
          <w:rFonts w:asciiTheme="minorHAnsi" w:eastAsia="Times New Roman" w:hAnsiTheme="minorHAnsi" w:cstheme="minorHAnsi"/>
          <w:lang w:eastAsia="pl-PL"/>
        </w:rPr>
        <w:t xml:space="preserve"> kolejno ponumerowanych kartkach.</w:t>
      </w:r>
    </w:p>
    <w:p w14:paraId="31452778" w14:textId="77777777" w:rsidR="00304986" w:rsidRPr="00F24BCE" w:rsidRDefault="00304986" w:rsidP="00C42CC9">
      <w:pPr>
        <w:numPr>
          <w:ilvl w:val="0"/>
          <w:numId w:val="78"/>
        </w:numPr>
        <w:spacing w:after="0" w:line="276" w:lineRule="auto"/>
        <w:jc w:val="left"/>
        <w:rPr>
          <w:rFonts w:asciiTheme="minorHAnsi" w:eastAsia="Times New Roman" w:hAnsiTheme="minorHAnsi" w:cstheme="minorHAnsi"/>
          <w:lang w:eastAsia="pl-PL"/>
        </w:rPr>
      </w:pPr>
      <w:r w:rsidRPr="00F24BCE">
        <w:rPr>
          <w:rFonts w:asciiTheme="minorHAnsi" w:eastAsia="Times New Roman" w:hAnsiTheme="minorHAnsi" w:cstheme="minorHAnsi"/>
          <w:b/>
          <w:u w:val="single"/>
          <w:lang w:eastAsia="pl-PL"/>
        </w:rPr>
        <w:t>Wraz z ofertą</w:t>
      </w:r>
      <w:r w:rsidRPr="00F24BCE">
        <w:rPr>
          <w:rFonts w:asciiTheme="minorHAnsi" w:eastAsia="Times New Roman" w:hAnsiTheme="minorHAnsi" w:cstheme="minorHAnsi"/>
          <w:lang w:eastAsia="pl-PL"/>
        </w:rPr>
        <w:t xml:space="preserve"> składamy następujące dokumenty, oświadczenia i pełnomocnictwa:</w:t>
      </w:r>
    </w:p>
    <w:p w14:paraId="45080587" w14:textId="77777777" w:rsidR="00304986" w:rsidRPr="00F24BCE" w:rsidRDefault="00304986" w:rsidP="00304986">
      <w:pPr>
        <w:pStyle w:val="Akapitzlist"/>
        <w:numPr>
          <w:ilvl w:val="3"/>
          <w:numId w:val="71"/>
        </w:numPr>
        <w:spacing w:line="276" w:lineRule="auto"/>
        <w:ind w:left="567" w:hanging="283"/>
        <w:contextualSpacing/>
        <w:jc w:val="both"/>
        <w:rPr>
          <w:rFonts w:asciiTheme="minorHAnsi" w:hAnsiTheme="minorHAnsi" w:cstheme="minorHAnsi"/>
          <w:sz w:val="22"/>
          <w:szCs w:val="22"/>
        </w:rPr>
      </w:pPr>
      <w:r w:rsidRPr="00F24BCE">
        <w:rPr>
          <w:rFonts w:asciiTheme="minorHAnsi" w:hAnsiTheme="minorHAnsi" w:cstheme="minorHAnsi"/>
          <w:sz w:val="22"/>
          <w:szCs w:val="22"/>
        </w:rPr>
        <w:t xml:space="preserve">…………………………………. </w:t>
      </w:r>
    </w:p>
    <w:p w14:paraId="5FC8EB33" w14:textId="77777777" w:rsidR="00304986" w:rsidRPr="00F24BCE" w:rsidRDefault="00304986" w:rsidP="00304986">
      <w:pPr>
        <w:pStyle w:val="Akapitzlist"/>
        <w:numPr>
          <w:ilvl w:val="3"/>
          <w:numId w:val="71"/>
        </w:numPr>
        <w:spacing w:line="276" w:lineRule="auto"/>
        <w:ind w:left="567" w:hanging="283"/>
        <w:contextualSpacing/>
        <w:jc w:val="both"/>
        <w:rPr>
          <w:rFonts w:asciiTheme="minorHAnsi" w:hAnsiTheme="minorHAnsi" w:cstheme="minorHAnsi"/>
          <w:sz w:val="22"/>
          <w:szCs w:val="22"/>
        </w:rPr>
      </w:pPr>
      <w:r w:rsidRPr="00F24BCE">
        <w:rPr>
          <w:rFonts w:asciiTheme="minorHAnsi" w:hAnsiTheme="minorHAnsi" w:cstheme="minorHAnsi"/>
          <w:sz w:val="22"/>
          <w:szCs w:val="22"/>
        </w:rPr>
        <w:t>.………………………………….. itd.</w:t>
      </w:r>
    </w:p>
    <w:p w14:paraId="39F3F798" w14:textId="77777777" w:rsidR="00304986" w:rsidRPr="00F24BCE" w:rsidRDefault="00304986" w:rsidP="00304986">
      <w:pPr>
        <w:spacing w:after="0" w:line="276" w:lineRule="auto"/>
        <w:rPr>
          <w:rFonts w:asciiTheme="minorHAnsi" w:eastAsia="Times New Roman" w:hAnsiTheme="minorHAnsi" w:cs="Calibr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304986" w:rsidRPr="00F24BCE" w14:paraId="49234D97" w14:textId="77777777" w:rsidTr="00304986">
        <w:tc>
          <w:tcPr>
            <w:tcW w:w="3259" w:type="dxa"/>
          </w:tcPr>
          <w:p w14:paraId="5F6E438E" w14:textId="77777777" w:rsidR="00304986" w:rsidRPr="00F24BCE" w:rsidRDefault="00304986" w:rsidP="00304986">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sz w:val="22"/>
                <w:szCs w:val="22"/>
              </w:rPr>
              <w:t>……………………………..</w:t>
            </w:r>
          </w:p>
        </w:tc>
        <w:tc>
          <w:tcPr>
            <w:tcW w:w="3259" w:type="dxa"/>
          </w:tcPr>
          <w:p w14:paraId="2422876A" w14:textId="77777777" w:rsidR="00304986" w:rsidRPr="00F24BCE" w:rsidRDefault="00304986" w:rsidP="00304986">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sz w:val="22"/>
                <w:szCs w:val="22"/>
              </w:rPr>
              <w:t>………………………</w:t>
            </w:r>
          </w:p>
        </w:tc>
        <w:tc>
          <w:tcPr>
            <w:tcW w:w="3260" w:type="dxa"/>
          </w:tcPr>
          <w:p w14:paraId="5BB1A567" w14:textId="77777777" w:rsidR="00304986" w:rsidRPr="00F24BCE" w:rsidRDefault="00304986" w:rsidP="00304986">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sz w:val="22"/>
                <w:szCs w:val="22"/>
              </w:rPr>
              <w:t>………………………………………………..</w:t>
            </w:r>
          </w:p>
        </w:tc>
      </w:tr>
      <w:tr w:rsidR="00304986" w:rsidRPr="00F24BCE" w14:paraId="49E079C8" w14:textId="77777777" w:rsidTr="00304986">
        <w:tc>
          <w:tcPr>
            <w:tcW w:w="3259" w:type="dxa"/>
          </w:tcPr>
          <w:p w14:paraId="6A646648" w14:textId="77777777" w:rsidR="00304986" w:rsidRPr="00F24BCE" w:rsidRDefault="00304986" w:rsidP="00304986">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i/>
                <w:sz w:val="22"/>
                <w:szCs w:val="22"/>
              </w:rPr>
              <w:t>( miejscowość)</w:t>
            </w:r>
          </w:p>
        </w:tc>
        <w:tc>
          <w:tcPr>
            <w:tcW w:w="3259" w:type="dxa"/>
          </w:tcPr>
          <w:p w14:paraId="28B4BC7D" w14:textId="77777777" w:rsidR="00304986" w:rsidRPr="00F24BCE" w:rsidRDefault="00304986" w:rsidP="00304986">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i/>
                <w:sz w:val="22"/>
                <w:szCs w:val="22"/>
              </w:rPr>
              <w:t>(data)</w:t>
            </w:r>
          </w:p>
        </w:tc>
        <w:tc>
          <w:tcPr>
            <w:tcW w:w="3260" w:type="dxa"/>
          </w:tcPr>
          <w:p w14:paraId="38AFC334" w14:textId="77777777" w:rsidR="00304986" w:rsidRPr="00F24BCE" w:rsidRDefault="00304986" w:rsidP="00304986">
            <w:pPr>
              <w:spacing w:after="0" w:line="276" w:lineRule="auto"/>
              <w:jc w:val="left"/>
              <w:rPr>
                <w:rFonts w:asciiTheme="minorHAnsi" w:eastAsia="Times New Roman" w:hAnsiTheme="minorHAnsi" w:cs="Calibri"/>
                <w:sz w:val="22"/>
                <w:szCs w:val="22"/>
              </w:rPr>
            </w:pPr>
            <w:r w:rsidRPr="00F24BCE">
              <w:rPr>
                <w:rFonts w:asciiTheme="minorHAnsi" w:eastAsia="Times New Roman" w:hAnsiTheme="minorHAnsi" w:cs="Calibri"/>
                <w:i/>
                <w:sz w:val="22"/>
                <w:szCs w:val="22"/>
              </w:rPr>
              <w:t>(pieczątka, podpis Wykonawcy lub osoby uprawnionej do jego reprezentowania)</w:t>
            </w:r>
          </w:p>
        </w:tc>
      </w:tr>
    </w:tbl>
    <w:p w14:paraId="43ACC9F8" w14:textId="77777777" w:rsidR="00304986" w:rsidRPr="00F24BCE" w:rsidRDefault="00304986" w:rsidP="00304986">
      <w:pPr>
        <w:tabs>
          <w:tab w:val="center" w:pos="4536"/>
          <w:tab w:val="right" w:pos="9072"/>
        </w:tabs>
        <w:spacing w:after="0" w:line="276" w:lineRule="auto"/>
        <w:rPr>
          <w:rFonts w:asciiTheme="minorHAnsi" w:hAnsiTheme="minorHAnsi" w:cs="Calibri"/>
          <w:b/>
          <w:i/>
        </w:rPr>
      </w:pPr>
    </w:p>
    <w:p w14:paraId="56CD008A" w14:textId="77777777" w:rsidR="00E539E9" w:rsidRPr="00F24BCE" w:rsidRDefault="00E539E9" w:rsidP="00E539E9">
      <w:pPr>
        <w:spacing w:after="0" w:line="276" w:lineRule="auto"/>
        <w:ind w:left="426" w:hanging="426"/>
        <w:rPr>
          <w:rFonts w:asciiTheme="minorHAnsi" w:hAnsiTheme="minorHAnsi" w:cs="Calibri"/>
          <w:b/>
          <w:i/>
        </w:rPr>
      </w:pPr>
      <w:r w:rsidRPr="00F24BCE">
        <w:rPr>
          <w:rFonts w:asciiTheme="minorHAnsi" w:hAnsiTheme="minorHAnsi" w:cs="Calibri"/>
          <w:b/>
          <w:i/>
        </w:rPr>
        <w:t>„*” Należy uzupełnić według kryterium określonego w rozdziale XIII.3.2 SIWZ”.</w:t>
      </w:r>
    </w:p>
    <w:p w14:paraId="119A98FC" w14:textId="77777777" w:rsidR="00E539E9" w:rsidRPr="00F24BCE" w:rsidRDefault="00E539E9" w:rsidP="00E539E9">
      <w:pPr>
        <w:spacing w:after="0" w:line="276" w:lineRule="auto"/>
        <w:ind w:left="426" w:hanging="426"/>
        <w:rPr>
          <w:rFonts w:asciiTheme="minorHAnsi" w:hAnsiTheme="minorHAnsi" w:cs="Calibri"/>
          <w:b/>
          <w:i/>
        </w:rPr>
      </w:pPr>
      <w:r w:rsidRPr="00F24BCE">
        <w:rPr>
          <w:rFonts w:asciiTheme="minorHAnsi" w:hAnsiTheme="minorHAnsi" w:cs="Calibri"/>
          <w:b/>
          <w:i/>
        </w:rPr>
        <w:t>„**” Należy uzupełnić według kryterium, o którym mowa w rozdziale XIII.3.1 SIWZ</w:t>
      </w:r>
    </w:p>
    <w:p w14:paraId="72EBAFC5" w14:textId="77777777" w:rsidR="00304986" w:rsidRPr="00F24BCE" w:rsidRDefault="00E539E9" w:rsidP="00E539E9">
      <w:pPr>
        <w:suppressAutoHyphens/>
        <w:spacing w:after="0" w:line="276" w:lineRule="auto"/>
        <w:ind w:left="567" w:right="-3" w:hanging="567"/>
        <w:rPr>
          <w:rFonts w:asciiTheme="minorHAnsi" w:hAnsiTheme="minorHAnsi" w:cs="Calibri"/>
          <w:b/>
          <w:i/>
        </w:rPr>
      </w:pPr>
      <w:r w:rsidRPr="00F24BCE">
        <w:rPr>
          <w:rFonts w:asciiTheme="minorHAnsi" w:hAnsiTheme="minorHAnsi" w:cs="Calibri"/>
          <w:i/>
        </w:rPr>
        <w:t xml:space="preserve"> </w:t>
      </w:r>
      <w:r w:rsidR="00304986" w:rsidRPr="00F24BCE">
        <w:rPr>
          <w:rFonts w:asciiTheme="minorHAnsi" w:hAnsiTheme="minorHAnsi" w:cs="Calibri"/>
          <w:i/>
        </w:rPr>
        <w:t>„</w:t>
      </w:r>
      <w:r w:rsidR="00304986" w:rsidRPr="00F24BCE">
        <w:rPr>
          <w:rFonts w:asciiTheme="minorHAnsi" w:hAnsiTheme="minorHAnsi" w:cs="Calibri"/>
          <w:b/>
          <w:i/>
        </w:rPr>
        <w:t>***</w:t>
      </w:r>
      <w:r w:rsidR="00304986" w:rsidRPr="00F24BCE">
        <w:rPr>
          <w:rFonts w:asciiTheme="minorHAnsi" w:hAnsiTheme="minorHAnsi" w:cs="Calibri"/>
          <w:i/>
        </w:rPr>
        <w:t>”</w:t>
      </w:r>
      <w:r w:rsidR="00304986" w:rsidRPr="00F24BCE">
        <w:rPr>
          <w:rFonts w:asciiTheme="minorHAnsi" w:hAnsiTheme="minorHAnsi" w:cs="Calibri"/>
          <w:b/>
          <w:i/>
        </w:rPr>
        <w:t xml:space="preserve"> Na podstawie art. 8 ust. 3 ustawy PZP, Wykonawca który zastrzegł w złożonej ofercie informacje jako tajemnicę przedsiębiorstwa zobowiązany jest do wykazania, iż zastrzeżone informacje stanowią tajemnicę przedsiębiorstwa.</w:t>
      </w:r>
    </w:p>
    <w:p w14:paraId="56C3098F" w14:textId="77777777" w:rsidR="0095016F" w:rsidRPr="00F24BCE" w:rsidRDefault="00304986" w:rsidP="00F81779">
      <w:pPr>
        <w:spacing w:after="160" w:line="259" w:lineRule="auto"/>
        <w:jc w:val="left"/>
        <w:rPr>
          <w:rFonts w:asciiTheme="minorHAnsi" w:hAnsiTheme="minorHAnsi" w:cstheme="minorHAnsi"/>
          <w:b/>
          <w:bCs/>
        </w:rPr>
      </w:pPr>
      <w:r w:rsidRPr="00F24BCE">
        <w:rPr>
          <w:rFonts w:asciiTheme="minorHAnsi" w:hAnsiTheme="minorHAnsi" w:cs="Calibri"/>
          <w:b/>
          <w:i/>
        </w:rPr>
        <w:t xml:space="preserve">„****” Miejsca oznaczone symbolem „****” należy wykreślić w części, która nie dotyczy danego Wykonawcy. </w:t>
      </w:r>
      <w:r w:rsidRPr="00F24BCE">
        <w:rPr>
          <w:rFonts w:asciiTheme="minorHAnsi" w:hAnsiTheme="minorHAnsi" w:cstheme="minorHAnsi"/>
          <w:b/>
          <w:bCs/>
        </w:rPr>
        <w:br w:type="page"/>
      </w:r>
      <w:r w:rsidR="0095016F" w:rsidRPr="00F24BCE">
        <w:rPr>
          <w:rFonts w:asciiTheme="minorHAnsi" w:hAnsiTheme="minorHAnsi" w:cstheme="minorHAnsi"/>
          <w:b/>
          <w:bCs/>
        </w:rPr>
        <w:lastRenderedPageBreak/>
        <w:t xml:space="preserve"> </w:t>
      </w:r>
    </w:p>
    <w:p w14:paraId="1352897F" w14:textId="77777777" w:rsidR="0095016F" w:rsidRPr="00F24BCE" w:rsidRDefault="0095016F" w:rsidP="0095016F">
      <w:pPr>
        <w:pStyle w:val="Nagwek"/>
        <w:jc w:val="right"/>
        <w:rPr>
          <w:rFonts w:asciiTheme="minorHAnsi" w:hAnsiTheme="minorHAnsi" w:cstheme="minorHAnsi"/>
          <w:b/>
          <w:bCs/>
        </w:rPr>
      </w:pPr>
      <w:r w:rsidRPr="00F24BCE">
        <w:rPr>
          <w:rFonts w:asciiTheme="minorHAnsi" w:hAnsiTheme="minorHAnsi" w:cstheme="minorHAnsi"/>
          <w:b/>
          <w:bCs/>
        </w:rPr>
        <w:t>Załącznik nr 4 do SIWZ</w:t>
      </w:r>
    </w:p>
    <w:p w14:paraId="607178BE" w14:textId="77777777" w:rsidR="0095016F" w:rsidRPr="00F24BCE" w:rsidRDefault="0095016F" w:rsidP="0095016F">
      <w:pPr>
        <w:pStyle w:val="Default"/>
        <w:jc w:val="right"/>
        <w:rPr>
          <w:rFonts w:asciiTheme="minorHAnsi" w:hAnsiTheme="minorHAnsi" w:cstheme="minorHAnsi"/>
          <w:b/>
          <w:bCs/>
          <w:color w:val="auto"/>
          <w:sz w:val="22"/>
          <w:szCs w:val="22"/>
        </w:rPr>
      </w:pPr>
    </w:p>
    <w:p w14:paraId="7C320648" w14:textId="77777777" w:rsidR="0095016F" w:rsidRPr="00F24BCE" w:rsidRDefault="0095016F" w:rsidP="0095016F">
      <w:pPr>
        <w:pStyle w:val="Default"/>
        <w:jc w:val="right"/>
        <w:rPr>
          <w:rFonts w:asciiTheme="minorHAnsi" w:hAnsiTheme="minorHAnsi" w:cstheme="minorHAnsi"/>
          <w:color w:val="auto"/>
          <w:sz w:val="22"/>
          <w:szCs w:val="22"/>
        </w:rPr>
      </w:pPr>
      <w:r w:rsidRPr="00F24BCE">
        <w:rPr>
          <w:rFonts w:asciiTheme="minorHAnsi" w:hAnsiTheme="minorHAnsi" w:cstheme="minorHAnsi"/>
          <w:b/>
          <w:bCs/>
          <w:color w:val="auto"/>
          <w:sz w:val="22"/>
          <w:szCs w:val="22"/>
        </w:rPr>
        <w:t xml:space="preserve"> </w:t>
      </w:r>
    </w:p>
    <w:p w14:paraId="262802A0" w14:textId="77777777" w:rsidR="0095016F" w:rsidRPr="00F24BCE" w:rsidRDefault="0095016F" w:rsidP="0095016F">
      <w:pPr>
        <w:spacing w:line="266" w:lineRule="auto"/>
        <w:ind w:right="-6"/>
        <w:jc w:val="center"/>
        <w:rPr>
          <w:rFonts w:asciiTheme="minorHAnsi" w:hAnsiTheme="minorHAnsi" w:cstheme="minorHAnsi"/>
          <w:b/>
        </w:rPr>
      </w:pPr>
    </w:p>
    <w:p w14:paraId="67F98160" w14:textId="77777777" w:rsidR="0095016F" w:rsidRPr="00F24BCE" w:rsidRDefault="0095016F" w:rsidP="0095016F">
      <w:pPr>
        <w:spacing w:line="276" w:lineRule="auto"/>
        <w:ind w:right="-6"/>
        <w:jc w:val="center"/>
        <w:rPr>
          <w:rFonts w:asciiTheme="minorHAnsi" w:hAnsiTheme="minorHAnsi" w:cstheme="minorHAnsi"/>
          <w:b/>
        </w:rPr>
      </w:pPr>
    </w:p>
    <w:p w14:paraId="69E52420" w14:textId="77777777" w:rsidR="0095016F" w:rsidRPr="00F24BCE" w:rsidRDefault="0095016F" w:rsidP="0095016F">
      <w:pPr>
        <w:spacing w:line="276" w:lineRule="auto"/>
        <w:ind w:right="-6"/>
        <w:jc w:val="center"/>
        <w:rPr>
          <w:rFonts w:asciiTheme="minorHAnsi" w:hAnsiTheme="minorHAnsi" w:cstheme="minorHAnsi"/>
          <w:b/>
        </w:rPr>
      </w:pPr>
      <w:r w:rsidRPr="00F24BCE">
        <w:rPr>
          <w:rFonts w:asciiTheme="minorHAnsi" w:hAnsiTheme="minorHAnsi" w:cstheme="minorHAnsi"/>
          <w:b/>
        </w:rPr>
        <w:t>STANDARDOWY FORMULARZ</w:t>
      </w:r>
    </w:p>
    <w:p w14:paraId="16A7E12E" w14:textId="77777777" w:rsidR="0095016F" w:rsidRPr="00F24BCE" w:rsidRDefault="0095016F" w:rsidP="0095016F">
      <w:pPr>
        <w:spacing w:line="276" w:lineRule="auto"/>
        <w:ind w:right="-7"/>
        <w:jc w:val="center"/>
        <w:rPr>
          <w:rFonts w:asciiTheme="minorHAnsi" w:hAnsiTheme="minorHAnsi" w:cstheme="minorHAnsi"/>
          <w:b/>
        </w:rPr>
      </w:pPr>
      <w:r w:rsidRPr="00F24BCE">
        <w:rPr>
          <w:rFonts w:asciiTheme="minorHAnsi" w:hAnsiTheme="minorHAnsi" w:cstheme="minorHAnsi"/>
          <w:b/>
        </w:rPr>
        <w:t>JEDNOLITEGO EUROPEJSKIEGO DOKUMENTU ZAMÓWIENIA (JEDZ)</w:t>
      </w:r>
    </w:p>
    <w:p w14:paraId="4176575C" w14:textId="77777777" w:rsidR="0095016F" w:rsidRPr="00F24BCE" w:rsidRDefault="0095016F" w:rsidP="0095016F">
      <w:pPr>
        <w:spacing w:line="276" w:lineRule="auto"/>
        <w:ind w:right="-7"/>
        <w:jc w:val="center"/>
        <w:rPr>
          <w:rFonts w:asciiTheme="minorHAnsi" w:hAnsiTheme="minorHAnsi" w:cstheme="minorHAnsi"/>
          <w:b/>
        </w:rPr>
      </w:pPr>
    </w:p>
    <w:p w14:paraId="7402405B" w14:textId="77777777" w:rsidR="0095016F" w:rsidRPr="00F24BCE" w:rsidRDefault="0095016F" w:rsidP="0095016F">
      <w:pPr>
        <w:spacing w:line="276" w:lineRule="auto"/>
        <w:rPr>
          <w:rFonts w:asciiTheme="minorHAnsi" w:hAnsiTheme="minorHAnsi" w:cstheme="minorHAnsi"/>
        </w:rPr>
      </w:pPr>
    </w:p>
    <w:p w14:paraId="156BDE65" w14:textId="77777777" w:rsidR="0095016F" w:rsidRPr="00F24BCE" w:rsidRDefault="0095016F" w:rsidP="0095016F">
      <w:pPr>
        <w:spacing w:line="276" w:lineRule="auto"/>
        <w:jc w:val="center"/>
        <w:rPr>
          <w:rFonts w:asciiTheme="minorHAnsi" w:hAnsiTheme="minorHAnsi" w:cstheme="minorHAnsi"/>
          <w:b/>
        </w:rPr>
      </w:pPr>
      <w:r w:rsidRPr="00F24BCE">
        <w:rPr>
          <w:rFonts w:asciiTheme="minorHAnsi" w:hAnsiTheme="minorHAnsi" w:cstheme="minorHAnsi"/>
          <w:b/>
        </w:rPr>
        <w:t>OŚWIADCZENIE WYKONAWCY</w:t>
      </w:r>
    </w:p>
    <w:p w14:paraId="663F7B91" w14:textId="77777777" w:rsidR="0095016F" w:rsidRPr="00F24BCE" w:rsidRDefault="0095016F" w:rsidP="0095016F">
      <w:pPr>
        <w:spacing w:line="276" w:lineRule="auto"/>
        <w:jc w:val="center"/>
        <w:rPr>
          <w:rFonts w:asciiTheme="minorHAnsi" w:hAnsiTheme="minorHAnsi" w:cstheme="minorHAnsi"/>
          <w:b/>
        </w:rPr>
      </w:pPr>
      <w:r w:rsidRPr="00F24BCE">
        <w:rPr>
          <w:rFonts w:asciiTheme="minorHAnsi" w:hAnsiTheme="minorHAnsi" w:cstheme="minorHAnsi"/>
          <w:b/>
        </w:rPr>
        <w:t xml:space="preserve">składane na podstawie art. 25a ust. 1 ustawy z dnia 29 stycznia 2004 r. </w:t>
      </w:r>
    </w:p>
    <w:p w14:paraId="2C745054" w14:textId="77777777" w:rsidR="0095016F" w:rsidRPr="00F24BCE" w:rsidRDefault="0095016F" w:rsidP="0095016F">
      <w:pPr>
        <w:pStyle w:val="Default"/>
        <w:spacing w:line="276" w:lineRule="auto"/>
        <w:jc w:val="center"/>
        <w:rPr>
          <w:rFonts w:asciiTheme="minorHAnsi" w:hAnsiTheme="minorHAnsi" w:cstheme="minorHAnsi"/>
          <w:b/>
          <w:bCs/>
          <w:i/>
          <w:iCs/>
          <w:color w:val="auto"/>
          <w:sz w:val="22"/>
          <w:szCs w:val="22"/>
        </w:rPr>
      </w:pPr>
      <w:r w:rsidRPr="00F24BCE">
        <w:rPr>
          <w:rFonts w:asciiTheme="minorHAnsi" w:hAnsiTheme="minorHAnsi" w:cstheme="minorHAnsi"/>
          <w:b/>
          <w:sz w:val="22"/>
          <w:szCs w:val="22"/>
        </w:rPr>
        <w:t xml:space="preserve"> Prawo zamówień publicznych</w:t>
      </w:r>
    </w:p>
    <w:p w14:paraId="053A7A84" w14:textId="77777777" w:rsidR="0095016F" w:rsidRPr="00F24BCE" w:rsidRDefault="0095016F" w:rsidP="0095016F">
      <w:pPr>
        <w:spacing w:line="276" w:lineRule="auto"/>
        <w:rPr>
          <w:rFonts w:asciiTheme="minorHAnsi" w:hAnsiTheme="minorHAnsi" w:cstheme="minorHAnsi"/>
        </w:rPr>
      </w:pPr>
    </w:p>
    <w:p w14:paraId="2F7ABED2" w14:textId="77777777" w:rsidR="0095016F" w:rsidRPr="00F24BCE" w:rsidRDefault="0095016F" w:rsidP="0095016F">
      <w:pPr>
        <w:autoSpaceDE w:val="0"/>
        <w:autoSpaceDN w:val="0"/>
        <w:adjustRightInd w:val="0"/>
        <w:spacing w:line="276" w:lineRule="auto"/>
        <w:jc w:val="center"/>
        <w:rPr>
          <w:rFonts w:asciiTheme="minorHAnsi" w:hAnsiTheme="minorHAnsi" w:cstheme="minorHAnsi"/>
          <w:b/>
          <w:bCs/>
        </w:rPr>
      </w:pPr>
      <w:r w:rsidRPr="00F24BCE">
        <w:rPr>
          <w:rFonts w:asciiTheme="minorHAnsi" w:hAnsiTheme="minorHAnsi" w:cstheme="minorHAnsi"/>
          <w:b/>
          <w:bCs/>
        </w:rPr>
        <w:t>ZNAJDUJE SIĘ W ODDZIELNYM PLIKU</w:t>
      </w:r>
    </w:p>
    <w:p w14:paraId="12F73FDB" w14:textId="77777777" w:rsidR="0095016F" w:rsidRPr="00F24BCE" w:rsidRDefault="0095016F" w:rsidP="0095016F">
      <w:pPr>
        <w:spacing w:line="276" w:lineRule="auto"/>
        <w:rPr>
          <w:rFonts w:asciiTheme="minorHAnsi" w:hAnsiTheme="minorHAnsi" w:cstheme="minorHAnsi"/>
        </w:rPr>
      </w:pPr>
    </w:p>
    <w:p w14:paraId="32596590" w14:textId="77777777" w:rsidR="0095016F" w:rsidRPr="00F24BCE" w:rsidRDefault="0095016F" w:rsidP="0095016F">
      <w:pPr>
        <w:pStyle w:val="NormalnyWeb"/>
        <w:spacing w:before="0" w:beforeAutospacing="0" w:after="0" w:afterAutospacing="0"/>
        <w:jc w:val="right"/>
        <w:rPr>
          <w:rFonts w:asciiTheme="minorHAnsi" w:hAnsiTheme="minorHAnsi" w:cstheme="minorHAnsi"/>
          <w:b/>
          <w:bCs/>
          <w:sz w:val="22"/>
          <w:szCs w:val="22"/>
        </w:rPr>
      </w:pPr>
      <w:r w:rsidRPr="00F24BCE">
        <w:rPr>
          <w:rFonts w:asciiTheme="minorHAnsi" w:hAnsiTheme="minorHAnsi" w:cstheme="minorHAnsi"/>
          <w:i/>
          <w:iCs/>
          <w:sz w:val="22"/>
          <w:szCs w:val="22"/>
        </w:rPr>
        <w:br w:type="column"/>
      </w:r>
      <w:r w:rsidRPr="00F24BCE">
        <w:rPr>
          <w:rFonts w:asciiTheme="minorHAnsi" w:hAnsiTheme="minorHAnsi" w:cstheme="minorHAnsi"/>
          <w:b/>
          <w:bCs/>
          <w:sz w:val="22"/>
          <w:szCs w:val="22"/>
        </w:rPr>
        <w:lastRenderedPageBreak/>
        <w:t>Załącznik nr 5 do SIWZ</w:t>
      </w:r>
    </w:p>
    <w:p w14:paraId="2A9A1736" w14:textId="77777777" w:rsidR="0095016F" w:rsidRPr="00F24BCE" w:rsidRDefault="0095016F" w:rsidP="0095016F">
      <w:pPr>
        <w:pStyle w:val="NormalnyWeb"/>
        <w:spacing w:before="0" w:beforeAutospacing="0" w:after="0" w:afterAutospacing="0"/>
        <w:jc w:val="right"/>
        <w:rPr>
          <w:rFonts w:asciiTheme="minorHAnsi" w:hAnsiTheme="minorHAnsi" w:cstheme="minorHAnsi"/>
          <w:i/>
          <w:iCs/>
          <w:sz w:val="22"/>
          <w:szCs w:val="22"/>
        </w:rPr>
      </w:pPr>
    </w:p>
    <w:p w14:paraId="74793A8C" w14:textId="77777777" w:rsidR="0095016F" w:rsidRPr="00F24BCE" w:rsidRDefault="0095016F" w:rsidP="0095016F">
      <w:pPr>
        <w:autoSpaceDE w:val="0"/>
        <w:autoSpaceDN w:val="0"/>
        <w:adjustRightInd w:val="0"/>
        <w:rPr>
          <w:rFonts w:asciiTheme="minorHAnsi" w:hAnsiTheme="minorHAnsi" w:cstheme="minorHAnsi"/>
        </w:rPr>
      </w:pPr>
      <w:r w:rsidRPr="00F24BCE">
        <w:rPr>
          <w:rFonts w:asciiTheme="minorHAnsi" w:hAnsiTheme="minorHAnsi" w:cstheme="minorHAnsi"/>
        </w:rPr>
        <w:t>..……………………………………………</w:t>
      </w:r>
    </w:p>
    <w:p w14:paraId="69C7F515" w14:textId="77777777" w:rsidR="0095016F" w:rsidRPr="00F24BCE" w:rsidRDefault="0095016F" w:rsidP="0095016F">
      <w:pPr>
        <w:autoSpaceDE w:val="0"/>
        <w:autoSpaceDN w:val="0"/>
        <w:adjustRightInd w:val="0"/>
        <w:rPr>
          <w:rFonts w:asciiTheme="minorHAnsi" w:hAnsiTheme="minorHAnsi" w:cstheme="minorHAnsi"/>
        </w:rPr>
      </w:pPr>
      <w:r w:rsidRPr="00F24BCE">
        <w:rPr>
          <w:rFonts w:asciiTheme="minorHAnsi" w:hAnsiTheme="minorHAnsi" w:cstheme="minorHAnsi"/>
        </w:rPr>
        <w:t>(</w:t>
      </w:r>
      <w:r w:rsidRPr="00F24BCE">
        <w:rPr>
          <w:rFonts w:asciiTheme="minorHAnsi" w:hAnsiTheme="minorHAnsi" w:cstheme="minorHAnsi"/>
          <w:i/>
          <w:iCs/>
        </w:rPr>
        <w:t xml:space="preserve">Nazwa Wykonawcy, REGON </w:t>
      </w:r>
      <w:r w:rsidRPr="00F24BCE">
        <w:rPr>
          <w:rFonts w:asciiTheme="minorHAnsi" w:hAnsiTheme="minorHAnsi" w:cstheme="minorHAnsi"/>
        </w:rPr>
        <w:t>)</w:t>
      </w:r>
    </w:p>
    <w:p w14:paraId="371219F2" w14:textId="77777777" w:rsidR="0095016F" w:rsidRPr="00F24BCE" w:rsidRDefault="0095016F" w:rsidP="0095016F">
      <w:pPr>
        <w:pStyle w:val="Default"/>
        <w:jc w:val="both"/>
        <w:rPr>
          <w:rFonts w:asciiTheme="minorHAnsi" w:hAnsiTheme="minorHAnsi" w:cstheme="minorHAnsi"/>
          <w:color w:val="auto"/>
          <w:sz w:val="22"/>
          <w:szCs w:val="22"/>
        </w:rPr>
      </w:pPr>
    </w:p>
    <w:p w14:paraId="4C7A214B" w14:textId="77777777" w:rsidR="0095016F" w:rsidRPr="00F24BCE" w:rsidRDefault="0095016F" w:rsidP="0095016F">
      <w:pPr>
        <w:pStyle w:val="Default"/>
        <w:jc w:val="both"/>
        <w:rPr>
          <w:rFonts w:asciiTheme="minorHAnsi" w:hAnsiTheme="minorHAnsi" w:cstheme="minorHAnsi"/>
          <w:color w:val="auto"/>
          <w:sz w:val="22"/>
          <w:szCs w:val="22"/>
        </w:rPr>
      </w:pPr>
    </w:p>
    <w:p w14:paraId="045C25EC" w14:textId="77777777" w:rsidR="0095016F" w:rsidRPr="00F24BCE" w:rsidRDefault="0095016F" w:rsidP="0095016F">
      <w:pPr>
        <w:autoSpaceDE w:val="0"/>
        <w:autoSpaceDN w:val="0"/>
        <w:adjustRightInd w:val="0"/>
        <w:jc w:val="center"/>
        <w:rPr>
          <w:rFonts w:asciiTheme="minorHAnsi" w:hAnsiTheme="minorHAnsi" w:cstheme="minorHAnsi"/>
          <w:b/>
          <w:bCs/>
        </w:rPr>
      </w:pPr>
      <w:r w:rsidRPr="00F24BCE">
        <w:rPr>
          <w:rFonts w:asciiTheme="minorHAnsi" w:hAnsiTheme="minorHAnsi" w:cstheme="minorHAnsi"/>
          <w:b/>
          <w:bCs/>
        </w:rPr>
        <w:t>Informacja o przynależności do grupy kapitałowej,</w:t>
      </w:r>
    </w:p>
    <w:p w14:paraId="5E2782E2" w14:textId="77777777" w:rsidR="0095016F" w:rsidRPr="00F24BCE" w:rsidRDefault="0095016F" w:rsidP="0095016F">
      <w:pPr>
        <w:autoSpaceDE w:val="0"/>
        <w:autoSpaceDN w:val="0"/>
        <w:adjustRightInd w:val="0"/>
        <w:jc w:val="center"/>
        <w:rPr>
          <w:rFonts w:asciiTheme="minorHAnsi" w:hAnsiTheme="minorHAnsi" w:cstheme="minorHAnsi"/>
        </w:rPr>
      </w:pPr>
      <w:r w:rsidRPr="00F24BCE">
        <w:rPr>
          <w:rFonts w:asciiTheme="minorHAnsi" w:hAnsiTheme="minorHAnsi" w:cstheme="minorHAnsi"/>
          <w:b/>
          <w:bCs/>
        </w:rPr>
        <w:t>o której mowa w art. 24 ust. 1 pkt 23 ustawy</w:t>
      </w:r>
      <w:r w:rsidRPr="00F24BCE">
        <w:rPr>
          <w:rFonts w:asciiTheme="minorHAnsi" w:hAnsiTheme="minorHAnsi" w:cstheme="minorHAnsi"/>
        </w:rPr>
        <w:t xml:space="preserve"> </w:t>
      </w:r>
      <w:r w:rsidRPr="00F24BCE">
        <w:rPr>
          <w:rFonts w:asciiTheme="minorHAnsi" w:hAnsiTheme="minorHAnsi" w:cstheme="minorHAnsi"/>
          <w:b/>
        </w:rPr>
        <w:t>Prawo zamówień publicznych.</w:t>
      </w:r>
    </w:p>
    <w:p w14:paraId="2CD50220" w14:textId="77777777" w:rsidR="0095016F" w:rsidRPr="00F24BCE" w:rsidRDefault="0095016F" w:rsidP="0095016F">
      <w:pPr>
        <w:pStyle w:val="NormalnyWeb"/>
        <w:spacing w:before="0" w:beforeAutospacing="0" w:after="0" w:afterAutospacing="0"/>
        <w:rPr>
          <w:rFonts w:asciiTheme="minorHAnsi" w:hAnsiTheme="minorHAnsi" w:cstheme="minorHAnsi"/>
          <w:b/>
          <w:i/>
          <w:sz w:val="22"/>
          <w:szCs w:val="22"/>
        </w:rPr>
      </w:pPr>
      <w:r w:rsidRPr="00F24BCE">
        <w:rPr>
          <w:rFonts w:asciiTheme="minorHAnsi" w:hAnsiTheme="minorHAnsi" w:cstheme="minorHAnsi"/>
          <w:sz w:val="22"/>
          <w:szCs w:val="22"/>
        </w:rPr>
        <w:t xml:space="preserve">Przystępując do prowadzonego przez Zamawiającego - Centrum Systemów Informacyjnych Ochrony Zdrowia postępowania o udzielenie zamówienia publicznego </w:t>
      </w:r>
      <w:r w:rsidRPr="003610F8">
        <w:rPr>
          <w:rFonts w:asciiTheme="minorHAnsi" w:hAnsiTheme="minorHAnsi" w:cstheme="minorHAnsi"/>
          <w:sz w:val="22"/>
          <w:szCs w:val="22"/>
        </w:rPr>
        <w:t xml:space="preserve">nr </w:t>
      </w:r>
      <w:r w:rsidR="00BC3E15" w:rsidRPr="003610F8">
        <w:rPr>
          <w:rFonts w:asciiTheme="minorHAnsi" w:hAnsiTheme="minorHAnsi" w:cstheme="minorHAnsi"/>
          <w:b/>
          <w:sz w:val="22"/>
          <w:szCs w:val="22"/>
        </w:rPr>
        <w:t>WZP.270.</w:t>
      </w:r>
      <w:r w:rsidR="00321B8C">
        <w:rPr>
          <w:rFonts w:asciiTheme="minorHAnsi" w:hAnsiTheme="minorHAnsi" w:cstheme="minorHAnsi"/>
          <w:b/>
          <w:sz w:val="22"/>
          <w:szCs w:val="22"/>
        </w:rPr>
        <w:t>90</w:t>
      </w:r>
      <w:r w:rsidR="00BC3E15" w:rsidRPr="003610F8">
        <w:rPr>
          <w:rFonts w:asciiTheme="minorHAnsi" w:hAnsiTheme="minorHAnsi" w:cstheme="minorHAnsi"/>
          <w:b/>
          <w:sz w:val="22"/>
          <w:szCs w:val="22"/>
        </w:rPr>
        <w:t>.2019</w:t>
      </w:r>
      <w:r w:rsidR="00BC3E15" w:rsidRPr="003610F8">
        <w:rPr>
          <w:rFonts w:asciiTheme="minorHAnsi" w:hAnsiTheme="minorHAnsi" w:cs="Calibri"/>
          <w:sz w:val="22"/>
          <w:szCs w:val="22"/>
        </w:rPr>
        <w:t xml:space="preserve">, </w:t>
      </w:r>
      <w:r w:rsidRPr="003610F8">
        <w:rPr>
          <w:rFonts w:asciiTheme="minorHAnsi" w:hAnsiTheme="minorHAnsi" w:cstheme="minorHAnsi"/>
          <w:sz w:val="22"/>
          <w:szCs w:val="22"/>
        </w:rPr>
        <w:t xml:space="preserve">na </w:t>
      </w:r>
      <w:r w:rsidR="00B90CD8" w:rsidRPr="003610F8">
        <w:rPr>
          <w:rFonts w:asciiTheme="minorHAnsi" w:hAnsiTheme="minorHAnsi" w:cstheme="minorHAnsi"/>
          <w:b/>
          <w:sz w:val="22"/>
          <w:szCs w:val="22"/>
        </w:rPr>
        <w:t>,,</w:t>
      </w:r>
      <w:r w:rsidR="00FB754D" w:rsidRPr="003610F8">
        <w:rPr>
          <w:rFonts w:asciiTheme="minorHAnsi" w:hAnsiTheme="minorHAnsi" w:cstheme="minorHAnsi"/>
          <w:b/>
          <w:sz w:val="22"/>
          <w:szCs w:val="22"/>
        </w:rPr>
        <w:t xml:space="preserve"> </w:t>
      </w:r>
      <w:r w:rsidR="00FB754D" w:rsidRPr="003610F8">
        <w:rPr>
          <w:rFonts w:asciiTheme="minorHAnsi" w:hAnsiTheme="minorHAnsi" w:cstheme="minorHAnsi"/>
          <w:b/>
          <w:i/>
          <w:sz w:val="22"/>
          <w:szCs w:val="22"/>
        </w:rPr>
        <w:t>Świadczenie kompleksowych usług z zakresu zapewnienia zasobów ludzkich z branży IT na potrzeby realizacji projektów oraz rozwoju i utrzymania systemów informatycznych CSIOZ</w:t>
      </w:r>
      <w:r w:rsidRPr="003610F8">
        <w:rPr>
          <w:rFonts w:asciiTheme="minorHAnsi" w:hAnsiTheme="minorHAnsi" w:cstheme="minorHAnsi"/>
          <w:b/>
          <w:i/>
          <w:sz w:val="22"/>
          <w:szCs w:val="22"/>
        </w:rPr>
        <w:t>”</w:t>
      </w:r>
      <w:r w:rsidRPr="003610F8">
        <w:rPr>
          <w:rFonts w:asciiTheme="minorHAnsi" w:hAnsiTheme="minorHAnsi" w:cstheme="minorHAnsi"/>
          <w:b/>
          <w:sz w:val="22"/>
          <w:szCs w:val="22"/>
        </w:rPr>
        <w:t>.</w:t>
      </w:r>
    </w:p>
    <w:p w14:paraId="02BF604B" w14:textId="77777777" w:rsidR="0095016F" w:rsidRPr="00F24BCE" w:rsidRDefault="00D2263C" w:rsidP="0095016F">
      <w:pPr>
        <w:autoSpaceDE w:val="0"/>
        <w:autoSpaceDN w:val="0"/>
        <w:adjustRightInd w:val="0"/>
        <w:rPr>
          <w:rFonts w:asciiTheme="minorHAnsi" w:hAnsiTheme="minorHAnsi" w:cstheme="minorHAnsi"/>
        </w:rPr>
      </w:pPr>
      <w:r w:rsidRPr="00F24BCE">
        <w:rPr>
          <w:rFonts w:asciiTheme="minorHAnsi" w:hAnsiTheme="minorHAnsi" w:cstheme="minorHAnsi"/>
        </w:rPr>
        <w:t xml:space="preserve">informuję, że: </w:t>
      </w:r>
    </w:p>
    <w:p w14:paraId="02DDC87C" w14:textId="77777777" w:rsidR="0095016F" w:rsidRPr="00F24BCE" w:rsidRDefault="0095016F" w:rsidP="0095016F">
      <w:pPr>
        <w:numPr>
          <w:ilvl w:val="0"/>
          <w:numId w:val="29"/>
        </w:numPr>
        <w:spacing w:after="0"/>
        <w:rPr>
          <w:rFonts w:asciiTheme="minorHAnsi" w:hAnsiTheme="minorHAnsi" w:cstheme="minorHAnsi"/>
        </w:rPr>
      </w:pPr>
      <w:r w:rsidRPr="00F24BCE">
        <w:rPr>
          <w:rFonts w:asciiTheme="minorHAnsi" w:hAnsiTheme="minorHAnsi" w:cstheme="minorHAnsi"/>
        </w:rPr>
        <w:t>nie należę do żadnej grupy kapitałowej w rozumieniu ustawy z dnia 16 lutego 2007 r. o ochronie konkurencji i konsumentów (</w:t>
      </w:r>
      <w:proofErr w:type="spellStart"/>
      <w:r w:rsidRPr="00F24BCE">
        <w:rPr>
          <w:rFonts w:asciiTheme="minorHAnsi" w:hAnsiTheme="minorHAnsi" w:cstheme="minorHAnsi"/>
        </w:rPr>
        <w:t>t.j</w:t>
      </w:r>
      <w:proofErr w:type="spellEnd"/>
      <w:r w:rsidRPr="00F24BCE">
        <w:rPr>
          <w:rFonts w:asciiTheme="minorHAnsi" w:hAnsiTheme="minorHAnsi" w:cstheme="minorHAnsi"/>
        </w:rPr>
        <w:t>.: Dz. U. z 2017 oku, poz. 229</w:t>
      </w:r>
      <w:r w:rsidR="00321B8C" w:rsidRPr="00321B8C">
        <w:rPr>
          <w:rFonts w:asciiTheme="minorHAnsi" w:hAnsiTheme="minorHAnsi" w:cstheme="minorHAnsi"/>
        </w:rPr>
        <w:t xml:space="preserve"> </w:t>
      </w:r>
      <w:r w:rsidR="00321B8C" w:rsidRPr="00F24BCE">
        <w:rPr>
          <w:rFonts w:asciiTheme="minorHAnsi" w:hAnsiTheme="minorHAnsi" w:cstheme="minorHAnsi"/>
        </w:rPr>
        <w:t xml:space="preserve">z </w:t>
      </w:r>
      <w:proofErr w:type="spellStart"/>
      <w:r w:rsidR="00321B8C" w:rsidRPr="00F24BCE">
        <w:rPr>
          <w:rFonts w:asciiTheme="minorHAnsi" w:hAnsiTheme="minorHAnsi" w:cstheme="minorHAnsi"/>
        </w:rPr>
        <w:t>późn</w:t>
      </w:r>
      <w:proofErr w:type="spellEnd"/>
      <w:r w:rsidR="00321B8C" w:rsidRPr="00F24BCE">
        <w:rPr>
          <w:rFonts w:asciiTheme="minorHAnsi" w:hAnsiTheme="minorHAnsi" w:cstheme="minorHAnsi"/>
        </w:rPr>
        <w:t>. zm.</w:t>
      </w:r>
      <w:r w:rsidRPr="00F24BCE">
        <w:rPr>
          <w:rFonts w:asciiTheme="minorHAnsi" w:hAnsiTheme="minorHAnsi" w:cstheme="minorHAnsi"/>
        </w:rPr>
        <w:t xml:space="preserve">)* </w:t>
      </w:r>
    </w:p>
    <w:p w14:paraId="1160E91C" w14:textId="77777777" w:rsidR="0095016F" w:rsidRPr="00F24BCE" w:rsidRDefault="0095016F" w:rsidP="0095016F">
      <w:pPr>
        <w:numPr>
          <w:ilvl w:val="0"/>
          <w:numId w:val="29"/>
        </w:numPr>
        <w:spacing w:after="0"/>
        <w:rPr>
          <w:rFonts w:asciiTheme="minorHAnsi" w:hAnsiTheme="minorHAnsi" w:cstheme="minorHAnsi"/>
        </w:rPr>
      </w:pPr>
      <w:r w:rsidRPr="00F24BCE">
        <w:rPr>
          <w:rFonts w:asciiTheme="minorHAnsi" w:hAnsiTheme="minorHAnsi" w:cstheme="minorHAnsi"/>
        </w:rPr>
        <w:t>należę do tej samej grupy kapitałowej w rozumieniu ustawy z dnia 16 lutego 2007 r. o ochronie konkurencji i konsumentów (</w:t>
      </w:r>
      <w:proofErr w:type="spellStart"/>
      <w:r w:rsidR="00321B8C">
        <w:rPr>
          <w:rFonts w:asciiTheme="minorHAnsi" w:hAnsiTheme="minorHAnsi" w:cstheme="minorHAnsi"/>
        </w:rPr>
        <w:t>t.j</w:t>
      </w:r>
      <w:proofErr w:type="spellEnd"/>
      <w:r w:rsidR="00321B8C">
        <w:rPr>
          <w:rFonts w:asciiTheme="minorHAnsi" w:hAnsiTheme="minorHAnsi" w:cstheme="minorHAnsi"/>
        </w:rPr>
        <w:t xml:space="preserve">. </w:t>
      </w:r>
      <w:r w:rsidRPr="00F24BCE">
        <w:rPr>
          <w:rFonts w:asciiTheme="minorHAnsi" w:hAnsiTheme="minorHAnsi" w:cstheme="minorHAnsi"/>
        </w:rPr>
        <w:t>Dz. U. z 2017 r., poz. 229</w:t>
      </w:r>
      <w:r w:rsidR="005565AE" w:rsidRPr="00F24BCE">
        <w:rPr>
          <w:rFonts w:asciiTheme="minorHAnsi" w:hAnsiTheme="minorHAnsi" w:cstheme="minorHAnsi"/>
        </w:rPr>
        <w:t xml:space="preserve"> </w:t>
      </w:r>
      <w:r w:rsidRPr="00F24BCE">
        <w:rPr>
          <w:rFonts w:asciiTheme="minorHAnsi" w:hAnsiTheme="minorHAnsi" w:cstheme="minorHAnsi"/>
        </w:rPr>
        <w:t xml:space="preserve">z </w:t>
      </w:r>
      <w:proofErr w:type="spellStart"/>
      <w:r w:rsidRPr="00F24BCE">
        <w:rPr>
          <w:rFonts w:asciiTheme="minorHAnsi" w:hAnsiTheme="minorHAnsi" w:cstheme="minorHAnsi"/>
        </w:rPr>
        <w:t>późn</w:t>
      </w:r>
      <w:proofErr w:type="spellEnd"/>
      <w:r w:rsidRPr="00F24BCE">
        <w:rPr>
          <w:rFonts w:asciiTheme="minorHAnsi" w:hAnsiTheme="minorHAnsi" w:cstheme="minorHAnsi"/>
        </w:rPr>
        <w:t>. zm.) z następującym Wykonawcą/</w:t>
      </w:r>
      <w:proofErr w:type="spellStart"/>
      <w:r w:rsidRPr="00F24BCE">
        <w:rPr>
          <w:rFonts w:asciiTheme="minorHAnsi" w:hAnsiTheme="minorHAnsi" w:cstheme="minorHAnsi"/>
        </w:rPr>
        <w:t>cami</w:t>
      </w:r>
      <w:proofErr w:type="spellEnd"/>
      <w:r w:rsidRPr="00F24BCE">
        <w:rPr>
          <w:rFonts w:asciiTheme="minorHAnsi" w:hAnsiTheme="minorHAnsi" w:cstheme="minorHAnsi"/>
        </w:rPr>
        <w:t xml:space="preserve">, którzy złożyli ofertę w której skład wchodzą następujące podmioty (w przypadku przynależności do grupy kapitałowej (podać)*: </w:t>
      </w:r>
    </w:p>
    <w:p w14:paraId="4DDB9A27" w14:textId="77777777" w:rsidR="0095016F" w:rsidRPr="00F24BCE" w:rsidRDefault="0095016F" w:rsidP="0095016F">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1. ……………………………………………………………………..…………………… </w:t>
      </w:r>
    </w:p>
    <w:p w14:paraId="7CB5AB37" w14:textId="77777777" w:rsidR="0095016F" w:rsidRPr="00F24BCE" w:rsidRDefault="0095016F" w:rsidP="0095016F">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2. ……………………………………………………………………..…………………… </w:t>
      </w:r>
    </w:p>
    <w:p w14:paraId="60765DEE" w14:textId="77777777" w:rsidR="0095016F" w:rsidRPr="00F24BCE" w:rsidRDefault="0095016F" w:rsidP="0095016F">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3. ……………………………………………………………………..…………………… </w:t>
      </w:r>
    </w:p>
    <w:p w14:paraId="37FE6487" w14:textId="77777777" w:rsidR="0095016F" w:rsidRPr="00F24BCE" w:rsidRDefault="0095016F" w:rsidP="0095016F">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4. ……………………………………………………………………..…………………… </w:t>
      </w:r>
    </w:p>
    <w:p w14:paraId="35636C8E" w14:textId="77777777" w:rsidR="0095016F" w:rsidRPr="00F24BCE" w:rsidRDefault="0095016F" w:rsidP="0095016F">
      <w:pPr>
        <w:pStyle w:val="Default"/>
        <w:jc w:val="both"/>
        <w:rPr>
          <w:rFonts w:asciiTheme="minorHAnsi" w:hAnsiTheme="minorHAnsi" w:cstheme="minorHAnsi"/>
          <w:color w:val="auto"/>
          <w:sz w:val="22"/>
          <w:szCs w:val="22"/>
        </w:rPr>
      </w:pPr>
    </w:p>
    <w:p w14:paraId="42485170" w14:textId="77777777" w:rsidR="0095016F" w:rsidRPr="00F24BCE" w:rsidRDefault="0095016F" w:rsidP="0095016F">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 </w:t>
      </w:r>
      <w:r w:rsidRPr="00F24BCE">
        <w:rPr>
          <w:rFonts w:asciiTheme="minorHAnsi" w:hAnsiTheme="minorHAnsi" w:cstheme="minorHAnsi"/>
          <w:color w:val="auto"/>
          <w:sz w:val="22"/>
          <w:szCs w:val="22"/>
        </w:rPr>
        <w:tab/>
      </w:r>
      <w:r w:rsidR="005565AE" w:rsidRPr="00F24BCE">
        <w:rPr>
          <w:rFonts w:asciiTheme="minorHAnsi" w:hAnsiTheme="minorHAnsi" w:cstheme="minorHAnsi"/>
          <w:color w:val="auto"/>
          <w:sz w:val="22"/>
          <w:szCs w:val="22"/>
        </w:rPr>
        <w:t xml:space="preserve">  </w:t>
      </w:r>
      <w:r w:rsidRPr="00F24BCE">
        <w:rPr>
          <w:rFonts w:asciiTheme="minorHAnsi" w:hAnsiTheme="minorHAnsi" w:cstheme="minorHAnsi"/>
          <w:color w:val="auto"/>
          <w:sz w:val="22"/>
          <w:szCs w:val="22"/>
        </w:rPr>
        <w:t xml:space="preserve"> …..………………………………………………….. </w:t>
      </w:r>
    </w:p>
    <w:p w14:paraId="6B6904F6" w14:textId="77777777" w:rsidR="0095016F" w:rsidRPr="00F24BCE" w:rsidRDefault="0095016F" w:rsidP="0095016F">
      <w:pPr>
        <w:ind w:left="5529" w:hanging="5529"/>
        <w:outlineLvl w:val="0"/>
        <w:rPr>
          <w:rFonts w:asciiTheme="minorHAnsi" w:hAnsiTheme="minorHAnsi" w:cstheme="minorHAnsi"/>
          <w:b/>
          <w:bCs/>
        </w:rPr>
      </w:pPr>
      <w:r w:rsidRPr="00F24BCE">
        <w:rPr>
          <w:rFonts w:asciiTheme="minorHAnsi" w:hAnsiTheme="minorHAnsi" w:cstheme="minorHAnsi"/>
          <w:i/>
        </w:rPr>
        <w:t>(miejscowość, data)</w:t>
      </w:r>
      <w:r w:rsidRPr="00F24BCE">
        <w:rPr>
          <w:rFonts w:asciiTheme="minorHAnsi" w:hAnsiTheme="minorHAnsi" w:cstheme="minorHAnsi"/>
        </w:rPr>
        <w:t xml:space="preserve"> </w:t>
      </w:r>
      <w:r w:rsidRPr="00F24BCE">
        <w:rPr>
          <w:rFonts w:asciiTheme="minorHAnsi" w:hAnsiTheme="minorHAnsi" w:cstheme="minorHAnsi"/>
        </w:rPr>
        <w:tab/>
        <w:t>(</w:t>
      </w:r>
      <w:r w:rsidRPr="00F24BCE">
        <w:rPr>
          <w:rFonts w:asciiTheme="minorHAnsi" w:hAnsiTheme="minorHAnsi" w:cstheme="minorHAnsi"/>
          <w:i/>
          <w:iCs/>
        </w:rPr>
        <w:t>podpis Wykonawcy lub osoby uprawnionej do jego reprezentowania)</w:t>
      </w:r>
    </w:p>
    <w:p w14:paraId="36F031F3" w14:textId="77777777" w:rsidR="0095016F" w:rsidRPr="00F24BCE" w:rsidRDefault="0095016F" w:rsidP="0095016F">
      <w:pPr>
        <w:rPr>
          <w:rFonts w:asciiTheme="minorHAnsi" w:hAnsiTheme="minorHAnsi" w:cstheme="minorHAnsi"/>
        </w:rPr>
      </w:pPr>
      <w:r w:rsidRPr="00F24BCE">
        <w:rPr>
          <w:rFonts w:asciiTheme="minorHAnsi" w:hAnsiTheme="minorHAnsi" w:cstheme="minorHAnsi"/>
        </w:rPr>
        <w:t xml:space="preserve">* właściwe zaznaczyć znakiem X </w:t>
      </w:r>
    </w:p>
    <w:p w14:paraId="37B9165D" w14:textId="77777777" w:rsidR="0095016F" w:rsidRPr="00F24BCE" w:rsidRDefault="0095016F" w:rsidP="0095016F">
      <w:pPr>
        <w:rPr>
          <w:rFonts w:asciiTheme="minorHAnsi" w:hAnsiTheme="minorHAnsi" w:cstheme="minorHAnsi"/>
          <w:i/>
          <w:iCs/>
        </w:rPr>
      </w:pPr>
      <w:r w:rsidRPr="00F24BCE">
        <w:rPr>
          <w:rFonts w:asciiTheme="minorHAnsi" w:hAnsiTheme="minorHAnsi" w:cstheme="minorHAnsi"/>
        </w:rPr>
        <w:t>Zgodnie z art. 4 pkt. 14 ustawy z dnia 16 lutego 2007 r. o ochronie konkurencji i konsumentów (t.</w:t>
      </w:r>
      <w:r w:rsidR="002C654D">
        <w:rPr>
          <w:rFonts w:asciiTheme="minorHAnsi" w:hAnsiTheme="minorHAnsi" w:cstheme="minorHAnsi"/>
        </w:rPr>
        <w:t xml:space="preserve"> </w:t>
      </w:r>
      <w:r w:rsidRPr="00F24BCE">
        <w:rPr>
          <w:rFonts w:asciiTheme="minorHAnsi" w:hAnsiTheme="minorHAnsi" w:cstheme="minorHAnsi"/>
        </w:rPr>
        <w:t>j.: Dz. U. z 2017 roku, poz. 229</w:t>
      </w:r>
      <w:r w:rsidR="002C654D" w:rsidRPr="002C654D">
        <w:rPr>
          <w:rFonts w:asciiTheme="minorHAnsi" w:hAnsiTheme="minorHAnsi" w:cstheme="minorHAnsi"/>
        </w:rPr>
        <w:t xml:space="preserve"> </w:t>
      </w:r>
      <w:r w:rsidR="002C654D" w:rsidRPr="00F24BCE">
        <w:rPr>
          <w:rFonts w:asciiTheme="minorHAnsi" w:hAnsiTheme="minorHAnsi" w:cstheme="minorHAnsi"/>
        </w:rPr>
        <w:t xml:space="preserve">z </w:t>
      </w:r>
      <w:proofErr w:type="spellStart"/>
      <w:r w:rsidR="002C654D" w:rsidRPr="00F24BCE">
        <w:rPr>
          <w:rFonts w:asciiTheme="minorHAnsi" w:hAnsiTheme="minorHAnsi" w:cstheme="minorHAnsi"/>
        </w:rPr>
        <w:t>późn</w:t>
      </w:r>
      <w:proofErr w:type="spellEnd"/>
      <w:r w:rsidR="002C654D" w:rsidRPr="00F24BCE">
        <w:rPr>
          <w:rFonts w:asciiTheme="minorHAnsi" w:hAnsiTheme="minorHAnsi" w:cstheme="minorHAnsi"/>
        </w:rPr>
        <w:t>. zm.</w:t>
      </w:r>
      <w:r w:rsidRPr="00F24BCE">
        <w:rPr>
          <w:rFonts w:asciiTheme="minorHAnsi" w:hAnsiTheme="minorHAnsi" w:cstheme="minorHAnsi"/>
        </w:rPr>
        <w:t>) przez grupę kapitałową rozumie się wszystkich przedsiębiorców, który są kontrolowani w sposób bezpośredni lub pośredni przez jednego przedsiębiorcę, w tym również tego przedsiębiorcę.</w:t>
      </w:r>
    </w:p>
    <w:p w14:paraId="529BB484" w14:textId="77777777" w:rsidR="0095016F" w:rsidRPr="00F24BCE" w:rsidRDefault="0095016F" w:rsidP="0095016F">
      <w:pPr>
        <w:pStyle w:val="Default"/>
        <w:jc w:val="right"/>
        <w:rPr>
          <w:rFonts w:asciiTheme="minorHAnsi" w:hAnsiTheme="minorHAnsi" w:cstheme="minorHAnsi"/>
          <w:b/>
          <w:bCs/>
          <w:color w:val="auto"/>
          <w:sz w:val="22"/>
          <w:szCs w:val="22"/>
        </w:rPr>
      </w:pPr>
      <w:r w:rsidRPr="00F24BCE">
        <w:rPr>
          <w:rFonts w:asciiTheme="minorHAnsi" w:hAnsiTheme="minorHAnsi" w:cstheme="minorHAnsi"/>
          <w:b/>
          <w:bCs/>
          <w:color w:val="auto"/>
          <w:sz w:val="22"/>
          <w:szCs w:val="22"/>
        </w:rPr>
        <w:br w:type="column"/>
      </w:r>
      <w:r w:rsidRPr="00F24BCE">
        <w:rPr>
          <w:rFonts w:asciiTheme="minorHAnsi" w:hAnsiTheme="minorHAnsi" w:cstheme="minorHAnsi"/>
          <w:b/>
          <w:bCs/>
          <w:color w:val="auto"/>
          <w:sz w:val="22"/>
          <w:szCs w:val="22"/>
        </w:rPr>
        <w:lastRenderedPageBreak/>
        <w:t>Załącznik nr 6 do SIWZ</w:t>
      </w:r>
    </w:p>
    <w:p w14:paraId="3A6917C7" w14:textId="77777777" w:rsidR="00E629B3" w:rsidRPr="00F24BCE" w:rsidRDefault="00E629B3" w:rsidP="0095016F">
      <w:pPr>
        <w:autoSpaceDE w:val="0"/>
        <w:autoSpaceDN w:val="0"/>
        <w:adjustRightInd w:val="0"/>
        <w:rPr>
          <w:rFonts w:asciiTheme="minorHAnsi" w:hAnsiTheme="minorHAnsi" w:cstheme="minorHAnsi"/>
        </w:rPr>
      </w:pPr>
    </w:p>
    <w:p w14:paraId="6CC1EF61" w14:textId="77777777" w:rsidR="0095016F" w:rsidRPr="00F24BCE" w:rsidRDefault="0095016F" w:rsidP="0095016F">
      <w:pPr>
        <w:autoSpaceDE w:val="0"/>
        <w:autoSpaceDN w:val="0"/>
        <w:adjustRightInd w:val="0"/>
        <w:rPr>
          <w:rFonts w:asciiTheme="minorHAnsi" w:hAnsiTheme="minorHAnsi" w:cstheme="minorHAnsi"/>
        </w:rPr>
      </w:pPr>
      <w:r w:rsidRPr="00F24BCE">
        <w:rPr>
          <w:rFonts w:asciiTheme="minorHAnsi" w:hAnsiTheme="minorHAnsi" w:cstheme="minorHAnsi"/>
        </w:rPr>
        <w:t>…………………</w:t>
      </w:r>
      <w:r w:rsidR="00E629B3" w:rsidRPr="00F24BCE">
        <w:rPr>
          <w:rFonts w:asciiTheme="minorHAnsi" w:hAnsiTheme="minorHAnsi" w:cstheme="minorHAnsi"/>
        </w:rPr>
        <w:t>..</w:t>
      </w:r>
      <w:r w:rsidRPr="00F24BCE">
        <w:rPr>
          <w:rFonts w:asciiTheme="minorHAnsi" w:hAnsiTheme="minorHAnsi" w:cstheme="minorHAnsi"/>
        </w:rPr>
        <w:t>…………………………</w:t>
      </w:r>
    </w:p>
    <w:p w14:paraId="67093E05" w14:textId="77777777" w:rsidR="0095016F" w:rsidRPr="00F24BCE" w:rsidRDefault="0095016F" w:rsidP="0095016F">
      <w:pPr>
        <w:autoSpaceDE w:val="0"/>
        <w:autoSpaceDN w:val="0"/>
        <w:adjustRightInd w:val="0"/>
        <w:rPr>
          <w:rFonts w:asciiTheme="minorHAnsi" w:hAnsiTheme="minorHAnsi" w:cstheme="minorHAnsi"/>
        </w:rPr>
      </w:pPr>
      <w:r w:rsidRPr="00F24BCE">
        <w:rPr>
          <w:rFonts w:asciiTheme="minorHAnsi" w:hAnsiTheme="minorHAnsi" w:cstheme="minorHAnsi"/>
        </w:rPr>
        <w:t>(</w:t>
      </w:r>
      <w:r w:rsidRPr="00F24BCE">
        <w:rPr>
          <w:rFonts w:asciiTheme="minorHAnsi" w:hAnsiTheme="minorHAnsi" w:cstheme="minorHAnsi"/>
          <w:i/>
          <w:iCs/>
        </w:rPr>
        <w:t xml:space="preserve">Nazwa Wykonawcy, REGON </w:t>
      </w:r>
      <w:r w:rsidRPr="00F24BCE">
        <w:rPr>
          <w:rFonts w:asciiTheme="minorHAnsi" w:hAnsiTheme="minorHAnsi" w:cstheme="minorHAnsi"/>
        </w:rPr>
        <w:t>)</w:t>
      </w:r>
    </w:p>
    <w:p w14:paraId="689D214D" w14:textId="77777777" w:rsidR="0095016F" w:rsidRPr="00F24BCE" w:rsidRDefault="0095016F" w:rsidP="0095016F">
      <w:pPr>
        <w:autoSpaceDE w:val="0"/>
        <w:autoSpaceDN w:val="0"/>
        <w:adjustRightInd w:val="0"/>
        <w:jc w:val="center"/>
        <w:rPr>
          <w:rFonts w:asciiTheme="minorHAnsi" w:hAnsiTheme="minorHAnsi" w:cstheme="minorHAnsi"/>
          <w:b/>
        </w:rPr>
      </w:pPr>
      <w:r w:rsidRPr="00F24BCE">
        <w:rPr>
          <w:rFonts w:asciiTheme="minorHAnsi" w:hAnsiTheme="minorHAnsi" w:cstheme="minorHAnsi"/>
          <w:b/>
        </w:rPr>
        <w:t>WYKAZ USŁUG</w:t>
      </w:r>
    </w:p>
    <w:p w14:paraId="6F137EDB" w14:textId="77777777" w:rsidR="000C1CD7" w:rsidRPr="00F24BCE" w:rsidRDefault="000C1CD7" w:rsidP="0095016F">
      <w:pPr>
        <w:autoSpaceDE w:val="0"/>
        <w:autoSpaceDN w:val="0"/>
        <w:adjustRightInd w:val="0"/>
        <w:jc w:val="center"/>
        <w:rPr>
          <w:rFonts w:asciiTheme="minorHAnsi" w:hAnsiTheme="minorHAnsi" w:cstheme="minorHAnsi"/>
          <w:b/>
        </w:rPr>
      </w:pPr>
      <w:r w:rsidRPr="00F24BCE">
        <w:rPr>
          <w:rFonts w:asciiTheme="minorHAnsi" w:hAnsiTheme="minorHAnsi" w:cstheme="minorHAnsi"/>
          <w:b/>
        </w:rPr>
        <w:t>Dot. Części I/II/III*</w:t>
      </w:r>
    </w:p>
    <w:p w14:paraId="59F68960" w14:textId="77777777" w:rsidR="00D2263C" w:rsidRPr="00F24BCE" w:rsidRDefault="00D2263C" w:rsidP="00D2263C">
      <w:pPr>
        <w:pStyle w:val="NormalnyWeb"/>
        <w:spacing w:before="0" w:beforeAutospacing="0" w:after="0" w:afterAutospacing="0"/>
        <w:rPr>
          <w:rFonts w:asciiTheme="minorHAnsi" w:hAnsiTheme="minorHAnsi" w:cs="Calibri"/>
          <w:b/>
          <w:i/>
          <w:sz w:val="22"/>
          <w:szCs w:val="22"/>
        </w:rPr>
      </w:pPr>
      <w:r w:rsidRPr="00F24BCE">
        <w:rPr>
          <w:rFonts w:asciiTheme="minorHAnsi" w:hAnsiTheme="minorHAnsi" w:cs="Calibri"/>
          <w:bCs/>
          <w:sz w:val="22"/>
          <w:szCs w:val="22"/>
        </w:rPr>
        <w:t xml:space="preserve">Przystępując do udziału w postępowaniu o udzielenie zamówienia publicznego na </w:t>
      </w:r>
      <w:r w:rsidR="00F5332D" w:rsidRPr="00F24BCE">
        <w:rPr>
          <w:rFonts w:asciiTheme="minorHAnsi" w:hAnsiTheme="minorHAnsi" w:cstheme="minorHAnsi"/>
          <w:b/>
          <w:sz w:val="22"/>
          <w:szCs w:val="22"/>
        </w:rPr>
        <w:t>,,</w:t>
      </w:r>
      <w:r w:rsidR="00F5332D" w:rsidRPr="00F24BCE">
        <w:rPr>
          <w:rFonts w:asciiTheme="minorHAnsi" w:hAnsiTheme="minorHAnsi" w:cstheme="minorHAnsi"/>
          <w:b/>
          <w:i/>
          <w:sz w:val="22"/>
          <w:szCs w:val="22"/>
        </w:rPr>
        <w:t xml:space="preserve">Świadczenie kompleksowych usług z zakresu zapewnienia zasobów ludzkich z branży IT na potrzeby realizacji projektów oraz rozwoju i utrzymania systemów informatycznych CSIOZ </w:t>
      </w:r>
      <w:r w:rsidR="00F5332D" w:rsidRPr="00F24BCE">
        <w:rPr>
          <w:rFonts w:asciiTheme="minorHAnsi" w:hAnsiTheme="minorHAnsi" w:cstheme="minorHAnsi"/>
          <w:b/>
          <w:sz w:val="22"/>
          <w:szCs w:val="22"/>
        </w:rPr>
        <w:t>”</w:t>
      </w:r>
      <w:r w:rsidRPr="00F24BCE">
        <w:rPr>
          <w:rFonts w:asciiTheme="minorHAnsi" w:hAnsiTheme="minorHAnsi" w:cs="Calibri"/>
          <w:b/>
          <w:i/>
          <w:sz w:val="22"/>
          <w:szCs w:val="22"/>
        </w:rPr>
        <w:t xml:space="preserve"> </w:t>
      </w:r>
      <w:r w:rsidRPr="00F24BCE">
        <w:rPr>
          <w:rFonts w:asciiTheme="minorHAnsi" w:hAnsiTheme="minorHAnsi" w:cs="Calibri"/>
          <w:bCs/>
          <w:sz w:val="22"/>
          <w:szCs w:val="22"/>
        </w:rPr>
        <w:t xml:space="preserve">w celu wykazania spełniania warunku, o którym mowa w </w:t>
      </w:r>
      <w:r w:rsidRPr="00F24BCE">
        <w:rPr>
          <w:rFonts w:asciiTheme="minorHAnsi" w:hAnsiTheme="minorHAnsi" w:cs="Calibri"/>
          <w:b/>
          <w:sz w:val="22"/>
          <w:szCs w:val="22"/>
        </w:rPr>
        <w:t xml:space="preserve">rozdz. V. 1.2.3. </w:t>
      </w:r>
      <w:r w:rsidRPr="00F24BCE">
        <w:rPr>
          <w:rFonts w:asciiTheme="minorHAnsi" w:hAnsiTheme="minorHAnsi" w:cs="Calibri"/>
          <w:b/>
          <w:bCs/>
          <w:sz w:val="22"/>
          <w:szCs w:val="22"/>
        </w:rPr>
        <w:t>SIWZ</w:t>
      </w:r>
      <w:r w:rsidRPr="00F24BCE">
        <w:rPr>
          <w:rFonts w:asciiTheme="minorHAnsi" w:hAnsiTheme="minorHAnsi" w:cs="Calibri"/>
          <w:bCs/>
          <w:sz w:val="22"/>
          <w:szCs w:val="22"/>
        </w:rPr>
        <w:t xml:space="preserve">, oświadczamy, iż w okresie ostatnich </w:t>
      </w:r>
      <w:r w:rsidR="007404CE" w:rsidRPr="00F24BCE">
        <w:rPr>
          <w:rFonts w:asciiTheme="minorHAnsi" w:hAnsiTheme="minorHAnsi" w:cs="Calibri"/>
          <w:bCs/>
          <w:sz w:val="22"/>
          <w:szCs w:val="22"/>
        </w:rPr>
        <w:t>trzech</w:t>
      </w:r>
      <w:r w:rsidR="00F5332D" w:rsidRPr="00F24BCE">
        <w:rPr>
          <w:rFonts w:asciiTheme="minorHAnsi" w:hAnsiTheme="minorHAnsi" w:cs="Calibri"/>
          <w:bCs/>
          <w:sz w:val="22"/>
          <w:szCs w:val="22"/>
        </w:rPr>
        <w:t xml:space="preserve"> </w:t>
      </w:r>
      <w:r w:rsidRPr="00F24BCE">
        <w:rPr>
          <w:rFonts w:asciiTheme="minorHAnsi" w:hAnsiTheme="minorHAnsi" w:cs="Calibri"/>
          <w:bCs/>
          <w:sz w:val="22"/>
          <w:szCs w:val="22"/>
        </w:rPr>
        <w:t>lat przed upływem terminu składania ofert wykonaliśmy następujące zamówienia:</w:t>
      </w:r>
    </w:p>
    <w:p w14:paraId="6200FE6A" w14:textId="77777777" w:rsidR="0095016F" w:rsidRPr="00F24BCE" w:rsidRDefault="0095016F" w:rsidP="0095016F">
      <w:pPr>
        <w:autoSpaceDE w:val="0"/>
        <w:autoSpaceDN w:val="0"/>
        <w:adjustRightInd w:val="0"/>
        <w:rPr>
          <w:rFonts w:asciiTheme="minorHAnsi" w:hAnsiTheme="minorHAnsi" w:cstheme="minorHAnsi"/>
          <w:b/>
          <w:bCs/>
        </w:rPr>
      </w:pPr>
    </w:p>
    <w:tbl>
      <w:tblPr>
        <w:tblpPr w:leftFromText="141" w:rightFromText="141" w:vertAnchor="text" w:horzAnchor="margin" w:tblpXSpec="center" w:tblpY="58"/>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3599"/>
        <w:gridCol w:w="2410"/>
        <w:gridCol w:w="1485"/>
        <w:gridCol w:w="1811"/>
      </w:tblGrid>
      <w:tr w:rsidR="0095016F" w:rsidRPr="00F24BCE" w14:paraId="65A17BB1" w14:textId="77777777" w:rsidTr="00D43721">
        <w:trPr>
          <w:trHeight w:val="870"/>
        </w:trPr>
        <w:tc>
          <w:tcPr>
            <w:tcW w:w="620" w:type="dxa"/>
            <w:tcBorders>
              <w:top w:val="single" w:sz="4" w:space="0" w:color="auto"/>
              <w:left w:val="single" w:sz="4" w:space="0" w:color="auto"/>
              <w:bottom w:val="single" w:sz="4" w:space="0" w:color="auto"/>
              <w:right w:val="single" w:sz="4" w:space="0" w:color="auto"/>
            </w:tcBorders>
            <w:vAlign w:val="center"/>
          </w:tcPr>
          <w:p w14:paraId="5B2D20D7" w14:textId="77777777" w:rsidR="0095016F" w:rsidRPr="00F24BCE" w:rsidRDefault="0095016F" w:rsidP="00D43721">
            <w:pPr>
              <w:autoSpaceDE w:val="0"/>
              <w:autoSpaceDN w:val="0"/>
              <w:adjustRightInd w:val="0"/>
              <w:jc w:val="center"/>
              <w:rPr>
                <w:rFonts w:asciiTheme="minorHAnsi" w:hAnsiTheme="minorHAnsi" w:cstheme="minorHAnsi"/>
                <w:b/>
              </w:rPr>
            </w:pPr>
            <w:r w:rsidRPr="00F24BCE">
              <w:rPr>
                <w:rFonts w:asciiTheme="minorHAnsi" w:hAnsiTheme="minorHAnsi" w:cstheme="minorHAnsi"/>
                <w:b/>
              </w:rPr>
              <w:t>Lp.</w:t>
            </w:r>
          </w:p>
        </w:tc>
        <w:tc>
          <w:tcPr>
            <w:tcW w:w="3599" w:type="dxa"/>
            <w:tcBorders>
              <w:top w:val="single" w:sz="4" w:space="0" w:color="auto"/>
              <w:left w:val="single" w:sz="4" w:space="0" w:color="auto"/>
              <w:bottom w:val="single" w:sz="4" w:space="0" w:color="auto"/>
              <w:right w:val="single" w:sz="4" w:space="0" w:color="auto"/>
            </w:tcBorders>
            <w:vAlign w:val="center"/>
          </w:tcPr>
          <w:p w14:paraId="6D51CD5E" w14:textId="77777777" w:rsidR="0095016F" w:rsidRPr="00F24BCE" w:rsidRDefault="0095016F" w:rsidP="00D43721">
            <w:pPr>
              <w:autoSpaceDE w:val="0"/>
              <w:autoSpaceDN w:val="0"/>
              <w:adjustRightInd w:val="0"/>
              <w:jc w:val="center"/>
              <w:rPr>
                <w:rFonts w:asciiTheme="minorHAnsi" w:hAnsiTheme="minorHAnsi" w:cstheme="minorHAnsi"/>
                <w:b/>
              </w:rPr>
            </w:pPr>
            <w:r w:rsidRPr="00F24BCE">
              <w:rPr>
                <w:rFonts w:asciiTheme="minorHAnsi" w:hAnsiTheme="minorHAnsi" w:cstheme="minorHAnsi"/>
                <w:b/>
              </w:rPr>
              <w:t>Rodzaj usługi/</w:t>
            </w:r>
          </w:p>
          <w:p w14:paraId="76407340" w14:textId="77777777" w:rsidR="0095016F" w:rsidRPr="00F24BCE" w:rsidRDefault="0095016F" w:rsidP="00D43721">
            <w:pPr>
              <w:pStyle w:val="Default"/>
              <w:jc w:val="center"/>
              <w:rPr>
                <w:rFonts w:asciiTheme="minorHAnsi" w:eastAsia="Calibri" w:hAnsiTheme="minorHAnsi" w:cstheme="minorHAnsi"/>
                <w:b/>
                <w:color w:val="auto"/>
                <w:sz w:val="22"/>
                <w:szCs w:val="22"/>
              </w:rPr>
            </w:pPr>
            <w:r w:rsidRPr="00F24BCE">
              <w:rPr>
                <w:rFonts w:asciiTheme="minorHAnsi" w:eastAsia="Calibri" w:hAnsiTheme="minorHAnsi" w:cstheme="minorHAnsi"/>
                <w:b/>
                <w:color w:val="auto"/>
                <w:sz w:val="22"/>
                <w:szCs w:val="22"/>
              </w:rPr>
              <w:t>w tym wskazanie zakresu i nazwy usługi/.</w:t>
            </w:r>
          </w:p>
        </w:tc>
        <w:tc>
          <w:tcPr>
            <w:tcW w:w="2410" w:type="dxa"/>
            <w:tcBorders>
              <w:top w:val="single" w:sz="4" w:space="0" w:color="auto"/>
              <w:left w:val="single" w:sz="4" w:space="0" w:color="auto"/>
              <w:bottom w:val="single" w:sz="4" w:space="0" w:color="auto"/>
              <w:right w:val="single" w:sz="4" w:space="0" w:color="auto"/>
            </w:tcBorders>
            <w:vAlign w:val="center"/>
          </w:tcPr>
          <w:p w14:paraId="219251DE" w14:textId="77777777" w:rsidR="0095016F" w:rsidRPr="00F24BCE" w:rsidRDefault="0095016F" w:rsidP="00D43721">
            <w:pPr>
              <w:autoSpaceDE w:val="0"/>
              <w:autoSpaceDN w:val="0"/>
              <w:adjustRightInd w:val="0"/>
              <w:jc w:val="center"/>
              <w:rPr>
                <w:rFonts w:asciiTheme="minorHAnsi" w:hAnsiTheme="minorHAnsi" w:cstheme="minorHAnsi"/>
                <w:b/>
              </w:rPr>
            </w:pPr>
            <w:r w:rsidRPr="00F24BCE">
              <w:rPr>
                <w:rFonts w:asciiTheme="minorHAnsi" w:hAnsiTheme="minorHAnsi" w:cstheme="minorHAnsi"/>
                <w:b/>
              </w:rPr>
              <w:t>Nazwa i adres podmiotu, na rzecz którego wykonywano określoną usługę</w:t>
            </w:r>
          </w:p>
        </w:tc>
        <w:tc>
          <w:tcPr>
            <w:tcW w:w="1485" w:type="dxa"/>
            <w:tcBorders>
              <w:top w:val="single" w:sz="4" w:space="0" w:color="auto"/>
              <w:left w:val="single" w:sz="4" w:space="0" w:color="auto"/>
              <w:bottom w:val="single" w:sz="4" w:space="0" w:color="auto"/>
              <w:right w:val="single" w:sz="4" w:space="0" w:color="auto"/>
            </w:tcBorders>
            <w:vAlign w:val="center"/>
          </w:tcPr>
          <w:p w14:paraId="055B6F9E" w14:textId="77777777" w:rsidR="0095016F" w:rsidRPr="00F24BCE" w:rsidRDefault="00EB7777" w:rsidP="00EB7777">
            <w:pPr>
              <w:autoSpaceDE w:val="0"/>
              <w:autoSpaceDN w:val="0"/>
              <w:adjustRightInd w:val="0"/>
              <w:jc w:val="center"/>
              <w:rPr>
                <w:rFonts w:asciiTheme="minorHAnsi" w:hAnsiTheme="minorHAnsi" w:cstheme="minorHAnsi"/>
                <w:b/>
              </w:rPr>
            </w:pPr>
            <w:r w:rsidRPr="00F24BCE">
              <w:rPr>
                <w:rFonts w:asciiTheme="minorHAnsi" w:hAnsiTheme="minorHAnsi" w:cstheme="minorHAnsi"/>
                <w:b/>
              </w:rPr>
              <w:t>W</w:t>
            </w:r>
            <w:r w:rsidR="0095016F" w:rsidRPr="00F24BCE">
              <w:rPr>
                <w:rFonts w:asciiTheme="minorHAnsi" w:hAnsiTheme="minorHAnsi" w:cstheme="minorHAnsi"/>
                <w:b/>
              </w:rPr>
              <w:t>artość usługi brutto w zł</w:t>
            </w:r>
          </w:p>
        </w:tc>
        <w:tc>
          <w:tcPr>
            <w:tcW w:w="1811" w:type="dxa"/>
            <w:tcBorders>
              <w:top w:val="single" w:sz="4" w:space="0" w:color="auto"/>
              <w:left w:val="single" w:sz="4" w:space="0" w:color="auto"/>
              <w:bottom w:val="single" w:sz="4" w:space="0" w:color="auto"/>
              <w:right w:val="single" w:sz="4" w:space="0" w:color="auto"/>
            </w:tcBorders>
            <w:vAlign w:val="center"/>
          </w:tcPr>
          <w:p w14:paraId="1FD5BC32" w14:textId="77777777" w:rsidR="0095016F" w:rsidRPr="00F24BCE" w:rsidRDefault="0095016F" w:rsidP="00D43721">
            <w:pPr>
              <w:autoSpaceDE w:val="0"/>
              <w:autoSpaceDN w:val="0"/>
              <w:adjustRightInd w:val="0"/>
              <w:jc w:val="center"/>
              <w:rPr>
                <w:rFonts w:asciiTheme="minorHAnsi" w:hAnsiTheme="minorHAnsi" w:cstheme="minorHAnsi"/>
                <w:b/>
              </w:rPr>
            </w:pPr>
            <w:r w:rsidRPr="00F24BCE">
              <w:rPr>
                <w:rFonts w:asciiTheme="minorHAnsi" w:hAnsiTheme="minorHAnsi" w:cstheme="minorHAnsi"/>
                <w:b/>
              </w:rPr>
              <w:t>Data wykonania (odbioru) (dzień -miesiąc-rok)</w:t>
            </w:r>
          </w:p>
        </w:tc>
      </w:tr>
      <w:tr w:rsidR="0095016F" w:rsidRPr="00F24BCE" w14:paraId="48125973" w14:textId="77777777" w:rsidTr="00D43721">
        <w:trPr>
          <w:trHeight w:val="372"/>
        </w:trPr>
        <w:tc>
          <w:tcPr>
            <w:tcW w:w="620" w:type="dxa"/>
            <w:tcBorders>
              <w:top w:val="single" w:sz="4" w:space="0" w:color="auto"/>
              <w:left w:val="single" w:sz="4" w:space="0" w:color="auto"/>
              <w:bottom w:val="single" w:sz="4" w:space="0" w:color="auto"/>
              <w:right w:val="single" w:sz="4" w:space="0" w:color="auto"/>
            </w:tcBorders>
            <w:vAlign w:val="center"/>
          </w:tcPr>
          <w:p w14:paraId="7F13119C" w14:textId="77777777" w:rsidR="0095016F" w:rsidRPr="00F24BCE" w:rsidRDefault="0095016F" w:rsidP="00D43721">
            <w:pPr>
              <w:autoSpaceDE w:val="0"/>
              <w:autoSpaceDN w:val="0"/>
              <w:adjustRightInd w:val="0"/>
              <w:rPr>
                <w:rFonts w:asciiTheme="minorHAnsi" w:hAnsiTheme="minorHAnsi" w:cstheme="minorHAnsi"/>
              </w:rPr>
            </w:pPr>
            <w:r w:rsidRPr="00F24BCE">
              <w:rPr>
                <w:rFonts w:asciiTheme="minorHAnsi" w:hAnsiTheme="minorHAnsi" w:cstheme="minorHAnsi"/>
                <w:bCs/>
              </w:rPr>
              <w:t>1</w:t>
            </w:r>
          </w:p>
        </w:tc>
        <w:tc>
          <w:tcPr>
            <w:tcW w:w="3599" w:type="dxa"/>
            <w:tcBorders>
              <w:top w:val="single" w:sz="4" w:space="0" w:color="auto"/>
              <w:left w:val="single" w:sz="4" w:space="0" w:color="auto"/>
              <w:bottom w:val="single" w:sz="4" w:space="0" w:color="auto"/>
              <w:right w:val="single" w:sz="4" w:space="0" w:color="auto"/>
            </w:tcBorders>
          </w:tcPr>
          <w:p w14:paraId="1997857C" w14:textId="77777777" w:rsidR="0095016F" w:rsidRPr="00F24BCE" w:rsidRDefault="0095016F" w:rsidP="00D43721">
            <w:pPr>
              <w:autoSpaceDE w:val="0"/>
              <w:autoSpaceDN w:val="0"/>
              <w:adjustRightInd w:val="0"/>
              <w:rPr>
                <w:rFonts w:asciiTheme="minorHAnsi" w:hAnsiTheme="minorHAnsi" w:cstheme="minorHAnsi"/>
              </w:rPr>
            </w:pPr>
          </w:p>
        </w:tc>
        <w:tc>
          <w:tcPr>
            <w:tcW w:w="2410" w:type="dxa"/>
            <w:tcBorders>
              <w:top w:val="single" w:sz="4" w:space="0" w:color="auto"/>
              <w:left w:val="single" w:sz="4" w:space="0" w:color="auto"/>
              <w:bottom w:val="single" w:sz="4" w:space="0" w:color="auto"/>
              <w:right w:val="single" w:sz="4" w:space="0" w:color="auto"/>
            </w:tcBorders>
          </w:tcPr>
          <w:p w14:paraId="64E8AA9B" w14:textId="77777777" w:rsidR="0095016F" w:rsidRPr="00F24BCE" w:rsidRDefault="0095016F" w:rsidP="00D43721">
            <w:pPr>
              <w:autoSpaceDE w:val="0"/>
              <w:autoSpaceDN w:val="0"/>
              <w:adjustRightInd w:val="0"/>
              <w:rPr>
                <w:rFonts w:asciiTheme="minorHAnsi" w:hAnsiTheme="minorHAnsi" w:cstheme="minorHAnsi"/>
              </w:rPr>
            </w:pPr>
          </w:p>
        </w:tc>
        <w:tc>
          <w:tcPr>
            <w:tcW w:w="1485" w:type="dxa"/>
            <w:tcBorders>
              <w:top w:val="single" w:sz="4" w:space="0" w:color="auto"/>
              <w:left w:val="single" w:sz="4" w:space="0" w:color="auto"/>
              <w:bottom w:val="single" w:sz="4" w:space="0" w:color="auto"/>
              <w:right w:val="single" w:sz="4" w:space="0" w:color="auto"/>
            </w:tcBorders>
          </w:tcPr>
          <w:p w14:paraId="4CE5DDDD" w14:textId="77777777" w:rsidR="0095016F" w:rsidRPr="00F24BCE" w:rsidRDefault="0095016F" w:rsidP="00D43721">
            <w:pPr>
              <w:rPr>
                <w:rFonts w:asciiTheme="minorHAnsi" w:hAnsiTheme="minorHAnsi" w:cstheme="minorHAnsi"/>
              </w:rPr>
            </w:pPr>
          </w:p>
        </w:tc>
        <w:tc>
          <w:tcPr>
            <w:tcW w:w="1811" w:type="dxa"/>
            <w:tcBorders>
              <w:top w:val="single" w:sz="4" w:space="0" w:color="auto"/>
              <w:left w:val="single" w:sz="4" w:space="0" w:color="auto"/>
              <w:bottom w:val="single" w:sz="4" w:space="0" w:color="auto"/>
              <w:right w:val="single" w:sz="4" w:space="0" w:color="auto"/>
            </w:tcBorders>
          </w:tcPr>
          <w:p w14:paraId="297D5428" w14:textId="77777777" w:rsidR="0095016F" w:rsidRPr="00F24BCE" w:rsidRDefault="0095016F" w:rsidP="00D43721">
            <w:pPr>
              <w:rPr>
                <w:rFonts w:asciiTheme="minorHAnsi" w:hAnsiTheme="minorHAnsi" w:cstheme="minorHAnsi"/>
                <w:bCs/>
              </w:rPr>
            </w:pPr>
          </w:p>
        </w:tc>
      </w:tr>
      <w:tr w:rsidR="0095016F" w:rsidRPr="00F24BCE" w14:paraId="504DF415" w14:textId="77777777" w:rsidTr="00D43721">
        <w:trPr>
          <w:trHeight w:val="385"/>
        </w:trPr>
        <w:tc>
          <w:tcPr>
            <w:tcW w:w="620" w:type="dxa"/>
            <w:tcBorders>
              <w:top w:val="single" w:sz="4" w:space="0" w:color="auto"/>
              <w:left w:val="single" w:sz="4" w:space="0" w:color="auto"/>
              <w:bottom w:val="single" w:sz="4" w:space="0" w:color="auto"/>
              <w:right w:val="single" w:sz="4" w:space="0" w:color="auto"/>
            </w:tcBorders>
            <w:vAlign w:val="center"/>
          </w:tcPr>
          <w:p w14:paraId="02FE5F3B" w14:textId="77777777" w:rsidR="0095016F" w:rsidRPr="00F24BCE" w:rsidRDefault="0095016F" w:rsidP="00D43721">
            <w:pPr>
              <w:autoSpaceDE w:val="0"/>
              <w:autoSpaceDN w:val="0"/>
              <w:adjustRightInd w:val="0"/>
              <w:rPr>
                <w:rFonts w:asciiTheme="minorHAnsi" w:hAnsiTheme="minorHAnsi" w:cstheme="minorHAnsi"/>
                <w:bCs/>
              </w:rPr>
            </w:pPr>
            <w:r w:rsidRPr="00F24BCE">
              <w:rPr>
                <w:rFonts w:asciiTheme="minorHAnsi" w:hAnsiTheme="minorHAnsi" w:cstheme="minorHAnsi"/>
                <w:bCs/>
              </w:rPr>
              <w:t>2</w:t>
            </w:r>
          </w:p>
        </w:tc>
        <w:tc>
          <w:tcPr>
            <w:tcW w:w="3599" w:type="dxa"/>
            <w:tcBorders>
              <w:top w:val="single" w:sz="4" w:space="0" w:color="auto"/>
              <w:left w:val="single" w:sz="4" w:space="0" w:color="auto"/>
              <w:bottom w:val="single" w:sz="4" w:space="0" w:color="auto"/>
              <w:right w:val="single" w:sz="4" w:space="0" w:color="auto"/>
            </w:tcBorders>
          </w:tcPr>
          <w:p w14:paraId="739814BA" w14:textId="77777777" w:rsidR="0095016F" w:rsidRPr="00F24BCE" w:rsidRDefault="0095016F" w:rsidP="00D43721">
            <w:pPr>
              <w:rPr>
                <w:rFonts w:asciiTheme="minorHAnsi" w:hAnsiTheme="minorHAnsi" w:cstheme="minorHAnsi"/>
                <w:bCs/>
              </w:rPr>
            </w:pPr>
          </w:p>
        </w:tc>
        <w:tc>
          <w:tcPr>
            <w:tcW w:w="2410" w:type="dxa"/>
            <w:tcBorders>
              <w:top w:val="single" w:sz="4" w:space="0" w:color="auto"/>
              <w:left w:val="single" w:sz="4" w:space="0" w:color="auto"/>
              <w:bottom w:val="single" w:sz="4" w:space="0" w:color="auto"/>
              <w:right w:val="single" w:sz="4" w:space="0" w:color="auto"/>
            </w:tcBorders>
          </w:tcPr>
          <w:p w14:paraId="2C60098D" w14:textId="77777777" w:rsidR="0095016F" w:rsidRPr="00F24BCE" w:rsidRDefault="0095016F" w:rsidP="00D43721">
            <w:pPr>
              <w:rPr>
                <w:rFonts w:asciiTheme="minorHAnsi" w:hAnsiTheme="minorHAnsi" w:cstheme="minorHAnsi"/>
                <w:bCs/>
              </w:rPr>
            </w:pPr>
          </w:p>
        </w:tc>
        <w:tc>
          <w:tcPr>
            <w:tcW w:w="1485" w:type="dxa"/>
            <w:tcBorders>
              <w:top w:val="single" w:sz="4" w:space="0" w:color="auto"/>
              <w:left w:val="single" w:sz="4" w:space="0" w:color="auto"/>
              <w:bottom w:val="single" w:sz="4" w:space="0" w:color="auto"/>
              <w:right w:val="single" w:sz="4" w:space="0" w:color="auto"/>
            </w:tcBorders>
          </w:tcPr>
          <w:p w14:paraId="7B5B38DE" w14:textId="77777777" w:rsidR="0095016F" w:rsidRPr="00F24BCE" w:rsidRDefault="0095016F" w:rsidP="00D43721">
            <w:pPr>
              <w:rPr>
                <w:rFonts w:asciiTheme="minorHAnsi" w:hAnsiTheme="minorHAnsi" w:cstheme="minorHAnsi"/>
                <w:bCs/>
              </w:rPr>
            </w:pPr>
          </w:p>
        </w:tc>
        <w:tc>
          <w:tcPr>
            <w:tcW w:w="1811" w:type="dxa"/>
            <w:tcBorders>
              <w:top w:val="single" w:sz="4" w:space="0" w:color="auto"/>
              <w:left w:val="single" w:sz="4" w:space="0" w:color="auto"/>
              <w:bottom w:val="single" w:sz="4" w:space="0" w:color="auto"/>
              <w:right w:val="single" w:sz="4" w:space="0" w:color="auto"/>
            </w:tcBorders>
          </w:tcPr>
          <w:p w14:paraId="75A183E6" w14:textId="77777777" w:rsidR="0095016F" w:rsidRPr="00F24BCE" w:rsidRDefault="0095016F" w:rsidP="00D43721">
            <w:pPr>
              <w:autoSpaceDE w:val="0"/>
              <w:autoSpaceDN w:val="0"/>
              <w:adjustRightInd w:val="0"/>
              <w:rPr>
                <w:rFonts w:asciiTheme="minorHAnsi" w:hAnsiTheme="minorHAnsi" w:cstheme="minorHAnsi"/>
                <w:bCs/>
              </w:rPr>
            </w:pPr>
          </w:p>
        </w:tc>
      </w:tr>
      <w:tr w:rsidR="0095016F" w:rsidRPr="00F24BCE" w14:paraId="400E6EDF" w14:textId="77777777" w:rsidTr="00D43721">
        <w:trPr>
          <w:trHeight w:val="385"/>
        </w:trPr>
        <w:tc>
          <w:tcPr>
            <w:tcW w:w="620" w:type="dxa"/>
            <w:tcBorders>
              <w:top w:val="single" w:sz="4" w:space="0" w:color="auto"/>
              <w:left w:val="single" w:sz="4" w:space="0" w:color="auto"/>
              <w:bottom w:val="single" w:sz="4" w:space="0" w:color="auto"/>
              <w:right w:val="single" w:sz="4" w:space="0" w:color="auto"/>
            </w:tcBorders>
            <w:vAlign w:val="center"/>
          </w:tcPr>
          <w:p w14:paraId="5999A843" w14:textId="77777777" w:rsidR="0095016F" w:rsidRPr="00F24BCE" w:rsidRDefault="0095016F" w:rsidP="00D43721">
            <w:pPr>
              <w:autoSpaceDE w:val="0"/>
              <w:autoSpaceDN w:val="0"/>
              <w:adjustRightInd w:val="0"/>
              <w:rPr>
                <w:rFonts w:asciiTheme="minorHAnsi" w:hAnsiTheme="minorHAnsi" w:cstheme="minorHAnsi"/>
                <w:bCs/>
              </w:rPr>
            </w:pPr>
            <w:r w:rsidRPr="00F24BCE">
              <w:rPr>
                <w:rFonts w:asciiTheme="minorHAnsi" w:hAnsiTheme="minorHAnsi" w:cstheme="minorHAnsi"/>
                <w:bCs/>
              </w:rPr>
              <w:t>3</w:t>
            </w:r>
          </w:p>
        </w:tc>
        <w:tc>
          <w:tcPr>
            <w:tcW w:w="3599" w:type="dxa"/>
            <w:tcBorders>
              <w:top w:val="single" w:sz="4" w:space="0" w:color="auto"/>
              <w:left w:val="single" w:sz="4" w:space="0" w:color="auto"/>
              <w:bottom w:val="single" w:sz="4" w:space="0" w:color="auto"/>
              <w:right w:val="single" w:sz="4" w:space="0" w:color="auto"/>
            </w:tcBorders>
          </w:tcPr>
          <w:p w14:paraId="76D8FBFC" w14:textId="77777777" w:rsidR="0095016F" w:rsidRPr="00F24BCE" w:rsidRDefault="0095016F" w:rsidP="00D43721">
            <w:pPr>
              <w:pStyle w:val="Bezodstpw1"/>
              <w:spacing w:line="276" w:lineRule="auto"/>
              <w:rPr>
                <w:rFonts w:asciiTheme="minorHAnsi" w:hAnsiTheme="minorHAnsi" w:cstheme="minorHAnsi"/>
                <w:bCs/>
              </w:rPr>
            </w:pPr>
          </w:p>
        </w:tc>
        <w:tc>
          <w:tcPr>
            <w:tcW w:w="2410" w:type="dxa"/>
            <w:tcBorders>
              <w:top w:val="single" w:sz="4" w:space="0" w:color="auto"/>
              <w:left w:val="single" w:sz="4" w:space="0" w:color="auto"/>
              <w:bottom w:val="single" w:sz="4" w:space="0" w:color="auto"/>
              <w:right w:val="single" w:sz="4" w:space="0" w:color="auto"/>
            </w:tcBorders>
          </w:tcPr>
          <w:p w14:paraId="7D47F717" w14:textId="77777777" w:rsidR="0095016F" w:rsidRPr="00F24BCE" w:rsidRDefault="0095016F" w:rsidP="00D43721">
            <w:pPr>
              <w:rPr>
                <w:rFonts w:asciiTheme="minorHAnsi" w:hAnsiTheme="minorHAnsi" w:cstheme="minorHAnsi"/>
                <w:bCs/>
              </w:rPr>
            </w:pPr>
          </w:p>
        </w:tc>
        <w:tc>
          <w:tcPr>
            <w:tcW w:w="1485" w:type="dxa"/>
            <w:tcBorders>
              <w:top w:val="single" w:sz="4" w:space="0" w:color="auto"/>
              <w:left w:val="single" w:sz="4" w:space="0" w:color="auto"/>
              <w:bottom w:val="single" w:sz="4" w:space="0" w:color="auto"/>
              <w:right w:val="single" w:sz="4" w:space="0" w:color="auto"/>
            </w:tcBorders>
          </w:tcPr>
          <w:p w14:paraId="4CDF39FF" w14:textId="77777777" w:rsidR="0095016F" w:rsidRPr="00F24BCE" w:rsidRDefault="0095016F" w:rsidP="00D43721">
            <w:pPr>
              <w:rPr>
                <w:rFonts w:asciiTheme="minorHAnsi" w:hAnsiTheme="minorHAnsi" w:cstheme="minorHAnsi"/>
                <w:bCs/>
              </w:rPr>
            </w:pPr>
          </w:p>
        </w:tc>
        <w:tc>
          <w:tcPr>
            <w:tcW w:w="1811" w:type="dxa"/>
            <w:tcBorders>
              <w:top w:val="single" w:sz="4" w:space="0" w:color="auto"/>
              <w:left w:val="single" w:sz="4" w:space="0" w:color="auto"/>
              <w:bottom w:val="single" w:sz="4" w:space="0" w:color="auto"/>
              <w:right w:val="single" w:sz="4" w:space="0" w:color="auto"/>
            </w:tcBorders>
          </w:tcPr>
          <w:p w14:paraId="2AC0C33B" w14:textId="77777777" w:rsidR="0095016F" w:rsidRPr="00F24BCE" w:rsidRDefault="0095016F" w:rsidP="00D43721">
            <w:pPr>
              <w:autoSpaceDE w:val="0"/>
              <w:autoSpaceDN w:val="0"/>
              <w:adjustRightInd w:val="0"/>
              <w:rPr>
                <w:rFonts w:asciiTheme="minorHAnsi" w:hAnsiTheme="minorHAnsi" w:cstheme="minorHAnsi"/>
                <w:bCs/>
              </w:rPr>
            </w:pPr>
          </w:p>
        </w:tc>
      </w:tr>
    </w:tbl>
    <w:p w14:paraId="04C042F2" w14:textId="77777777" w:rsidR="0095016F" w:rsidRPr="00F24BCE" w:rsidRDefault="0095016F" w:rsidP="0095016F">
      <w:pPr>
        <w:autoSpaceDE w:val="0"/>
        <w:autoSpaceDN w:val="0"/>
        <w:adjustRightInd w:val="0"/>
        <w:rPr>
          <w:rFonts w:asciiTheme="minorHAnsi" w:hAnsiTheme="minorHAnsi" w:cstheme="minorHAnsi"/>
        </w:rPr>
      </w:pPr>
    </w:p>
    <w:p w14:paraId="5ED500E6" w14:textId="77777777" w:rsidR="0095016F" w:rsidRPr="00F24BCE" w:rsidRDefault="0095016F" w:rsidP="0095016F">
      <w:pPr>
        <w:autoSpaceDE w:val="0"/>
        <w:autoSpaceDN w:val="0"/>
        <w:adjustRightInd w:val="0"/>
        <w:rPr>
          <w:rFonts w:asciiTheme="minorHAnsi" w:hAnsiTheme="minorHAnsi" w:cstheme="minorHAnsi"/>
          <w:b/>
          <w:bCs/>
        </w:rPr>
      </w:pPr>
      <w:r w:rsidRPr="00F24BCE">
        <w:rPr>
          <w:rFonts w:asciiTheme="minorHAnsi" w:hAnsiTheme="minorHAnsi" w:cstheme="minorHAnsi"/>
          <w:b/>
          <w:bCs/>
        </w:rPr>
        <w:t>Do wykazu Wykonawca winien zał</w:t>
      </w:r>
      <w:r w:rsidRPr="00F24BCE">
        <w:rPr>
          <w:rFonts w:asciiTheme="minorHAnsi" w:hAnsiTheme="minorHAnsi" w:cstheme="minorHAnsi"/>
          <w:b/>
        </w:rPr>
        <w:t>ą</w:t>
      </w:r>
      <w:r w:rsidRPr="00F24BCE">
        <w:rPr>
          <w:rFonts w:asciiTheme="minorHAnsi" w:hAnsiTheme="minorHAnsi" w:cstheme="minorHAnsi"/>
          <w:b/>
          <w:bCs/>
        </w:rPr>
        <w:t>czy</w:t>
      </w:r>
      <w:r w:rsidRPr="00F24BCE">
        <w:rPr>
          <w:rFonts w:asciiTheme="minorHAnsi" w:hAnsiTheme="minorHAnsi" w:cstheme="minorHAnsi"/>
          <w:b/>
        </w:rPr>
        <w:t xml:space="preserve">ć dowody </w:t>
      </w:r>
      <w:r w:rsidRPr="00F24BCE">
        <w:rPr>
          <w:rFonts w:asciiTheme="minorHAnsi" w:hAnsiTheme="minorHAnsi" w:cstheme="minorHAnsi"/>
          <w:b/>
          <w:bCs/>
        </w:rPr>
        <w:t>potwierdzaj</w:t>
      </w:r>
      <w:r w:rsidRPr="00F24BCE">
        <w:rPr>
          <w:rFonts w:asciiTheme="minorHAnsi" w:hAnsiTheme="minorHAnsi" w:cstheme="minorHAnsi"/>
          <w:b/>
        </w:rPr>
        <w:t>ą</w:t>
      </w:r>
      <w:r w:rsidRPr="00F24BCE">
        <w:rPr>
          <w:rFonts w:asciiTheme="minorHAnsi" w:hAnsiTheme="minorHAnsi" w:cstheme="minorHAnsi"/>
          <w:b/>
          <w:bCs/>
        </w:rPr>
        <w:t xml:space="preserve">ce, </w:t>
      </w:r>
      <w:r w:rsidRPr="00F24BCE">
        <w:rPr>
          <w:rFonts w:asciiTheme="minorHAnsi" w:hAnsiTheme="minorHAnsi" w:cstheme="minorHAnsi"/>
          <w:b/>
        </w:rPr>
        <w:t>ż</w:t>
      </w:r>
      <w:r w:rsidRPr="00F24BCE">
        <w:rPr>
          <w:rFonts w:asciiTheme="minorHAnsi" w:hAnsiTheme="minorHAnsi" w:cstheme="minorHAnsi"/>
          <w:b/>
          <w:bCs/>
        </w:rPr>
        <w:t>e ww. usługi zostały lub są wykonywane nale</w:t>
      </w:r>
      <w:r w:rsidRPr="00F24BCE">
        <w:rPr>
          <w:rFonts w:asciiTheme="minorHAnsi" w:hAnsiTheme="minorHAnsi" w:cstheme="minorHAnsi"/>
          <w:b/>
        </w:rPr>
        <w:t>ż</w:t>
      </w:r>
      <w:r w:rsidRPr="00F24BCE">
        <w:rPr>
          <w:rFonts w:asciiTheme="minorHAnsi" w:hAnsiTheme="minorHAnsi" w:cstheme="minorHAnsi"/>
          <w:b/>
          <w:bCs/>
        </w:rPr>
        <w:t>ycie.</w:t>
      </w:r>
    </w:p>
    <w:p w14:paraId="2C90603B" w14:textId="77777777" w:rsidR="0095016F" w:rsidRPr="00F24BCE" w:rsidRDefault="0095016F" w:rsidP="0095016F">
      <w:pPr>
        <w:pStyle w:val="NormalnyWeb"/>
        <w:spacing w:before="0" w:beforeAutospacing="0" w:after="0" w:afterAutospacing="0"/>
        <w:ind w:right="142"/>
        <w:rPr>
          <w:rFonts w:asciiTheme="minorHAnsi" w:hAnsiTheme="minorHAnsi" w:cstheme="minorHAnsi"/>
          <w:bCs/>
          <w:sz w:val="22"/>
          <w:szCs w:val="22"/>
        </w:rPr>
      </w:pPr>
      <w:r w:rsidRPr="00F24BCE">
        <w:rPr>
          <w:rFonts w:asciiTheme="minorHAnsi" w:hAnsiTheme="minorHAnsi" w:cstheme="minorHAnsi"/>
          <w:bCs/>
          <w:sz w:val="22"/>
          <w:szCs w:val="22"/>
        </w:rPr>
        <w:t>Do wykazu dołączono następujące dokumenty potwierdzające, że ww. usługi zostały wykonane należycie:</w:t>
      </w:r>
    </w:p>
    <w:p w14:paraId="39C887C2" w14:textId="77777777" w:rsidR="0095016F" w:rsidRPr="00F24BCE" w:rsidRDefault="0095016F" w:rsidP="0095016F">
      <w:pPr>
        <w:pStyle w:val="NormalnyWeb"/>
        <w:spacing w:before="0" w:beforeAutospacing="0" w:after="0" w:afterAutospacing="0"/>
        <w:ind w:left="360" w:right="142"/>
        <w:rPr>
          <w:rFonts w:asciiTheme="minorHAnsi" w:hAnsiTheme="minorHAnsi" w:cstheme="minorHAnsi"/>
          <w:bCs/>
          <w:sz w:val="22"/>
          <w:szCs w:val="22"/>
        </w:rPr>
      </w:pPr>
      <w:r w:rsidRPr="00F24BCE">
        <w:rPr>
          <w:rFonts w:asciiTheme="minorHAnsi" w:hAnsiTheme="minorHAnsi" w:cstheme="minorHAnsi"/>
          <w:bCs/>
          <w:sz w:val="22"/>
          <w:szCs w:val="22"/>
        </w:rPr>
        <w:t>1. …………………………..</w:t>
      </w:r>
    </w:p>
    <w:p w14:paraId="5D0CEC86" w14:textId="77777777" w:rsidR="0095016F" w:rsidRPr="00F24BCE" w:rsidRDefault="0095016F" w:rsidP="0095016F">
      <w:pPr>
        <w:pStyle w:val="NormalnyWeb"/>
        <w:spacing w:before="0" w:beforeAutospacing="0" w:after="0" w:afterAutospacing="0"/>
        <w:ind w:left="360" w:right="142"/>
        <w:rPr>
          <w:rFonts w:asciiTheme="minorHAnsi" w:hAnsiTheme="minorHAnsi" w:cstheme="minorHAnsi"/>
          <w:b/>
          <w:bCs/>
          <w:sz w:val="22"/>
          <w:szCs w:val="22"/>
        </w:rPr>
      </w:pPr>
      <w:r w:rsidRPr="00F24BCE">
        <w:rPr>
          <w:rFonts w:asciiTheme="minorHAnsi" w:hAnsiTheme="minorHAnsi" w:cstheme="minorHAnsi"/>
          <w:bCs/>
          <w:sz w:val="22"/>
          <w:szCs w:val="22"/>
        </w:rPr>
        <w:t>2. …………………………..</w:t>
      </w:r>
    </w:p>
    <w:p w14:paraId="53DAC2B8" w14:textId="77777777" w:rsidR="0095016F" w:rsidRPr="00F24BCE" w:rsidRDefault="0095016F" w:rsidP="0095016F">
      <w:pPr>
        <w:autoSpaceDE w:val="0"/>
        <w:autoSpaceDN w:val="0"/>
        <w:adjustRightInd w:val="0"/>
        <w:rPr>
          <w:rFonts w:asciiTheme="minorHAnsi" w:hAnsiTheme="minorHAnsi" w:cstheme="minorHAnsi"/>
          <w:b/>
          <w:bCs/>
        </w:rPr>
      </w:pPr>
    </w:p>
    <w:p w14:paraId="0A6CF838" w14:textId="77777777" w:rsidR="0095016F" w:rsidRPr="00F24BCE" w:rsidRDefault="0095016F" w:rsidP="0095016F">
      <w:pPr>
        <w:autoSpaceDE w:val="0"/>
        <w:autoSpaceDN w:val="0"/>
        <w:adjustRightInd w:val="0"/>
        <w:ind w:left="5400"/>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95016F" w:rsidRPr="00F24BCE" w14:paraId="1871E8EB" w14:textId="77777777" w:rsidTr="00D43721">
        <w:tc>
          <w:tcPr>
            <w:tcW w:w="3259" w:type="dxa"/>
            <w:hideMark/>
          </w:tcPr>
          <w:p w14:paraId="117B3AFD" w14:textId="77777777" w:rsidR="0095016F" w:rsidRPr="00F24BCE" w:rsidRDefault="0095016F" w:rsidP="00D43721">
            <w:pPr>
              <w:spacing w:line="276" w:lineRule="auto"/>
              <w:rPr>
                <w:rFonts w:asciiTheme="minorHAnsi" w:hAnsiTheme="minorHAnsi" w:cstheme="minorHAnsi"/>
                <w:sz w:val="22"/>
                <w:szCs w:val="22"/>
              </w:rPr>
            </w:pPr>
            <w:r w:rsidRPr="00F24BCE">
              <w:rPr>
                <w:rFonts w:asciiTheme="minorHAnsi" w:hAnsiTheme="minorHAnsi" w:cstheme="minorHAnsi"/>
                <w:sz w:val="22"/>
                <w:szCs w:val="22"/>
              </w:rPr>
              <w:t>……………………………..</w:t>
            </w:r>
          </w:p>
        </w:tc>
        <w:tc>
          <w:tcPr>
            <w:tcW w:w="3259" w:type="dxa"/>
            <w:hideMark/>
          </w:tcPr>
          <w:p w14:paraId="3F92A9B1" w14:textId="77777777" w:rsidR="0095016F" w:rsidRPr="00F24BCE" w:rsidRDefault="0095016F" w:rsidP="00D43721">
            <w:pPr>
              <w:spacing w:line="276" w:lineRule="auto"/>
              <w:rPr>
                <w:rFonts w:asciiTheme="minorHAnsi" w:hAnsiTheme="minorHAnsi" w:cstheme="minorHAnsi"/>
                <w:sz w:val="22"/>
                <w:szCs w:val="22"/>
              </w:rPr>
            </w:pPr>
            <w:r w:rsidRPr="00F24BCE">
              <w:rPr>
                <w:rFonts w:asciiTheme="minorHAnsi" w:hAnsiTheme="minorHAnsi" w:cstheme="minorHAnsi"/>
                <w:sz w:val="22"/>
                <w:szCs w:val="22"/>
              </w:rPr>
              <w:t>………………………</w:t>
            </w:r>
          </w:p>
        </w:tc>
        <w:tc>
          <w:tcPr>
            <w:tcW w:w="3260" w:type="dxa"/>
            <w:hideMark/>
          </w:tcPr>
          <w:p w14:paraId="7884C476" w14:textId="77777777" w:rsidR="0095016F" w:rsidRPr="00F24BCE" w:rsidRDefault="0095016F" w:rsidP="00D43721">
            <w:pPr>
              <w:spacing w:line="276" w:lineRule="auto"/>
              <w:rPr>
                <w:rFonts w:asciiTheme="minorHAnsi" w:hAnsiTheme="minorHAnsi" w:cstheme="minorHAnsi"/>
                <w:sz w:val="22"/>
                <w:szCs w:val="22"/>
              </w:rPr>
            </w:pPr>
            <w:r w:rsidRPr="00F24BCE">
              <w:rPr>
                <w:rFonts w:asciiTheme="minorHAnsi" w:hAnsiTheme="minorHAnsi" w:cstheme="minorHAnsi"/>
                <w:sz w:val="22"/>
                <w:szCs w:val="22"/>
              </w:rPr>
              <w:t>………………………………………………..</w:t>
            </w:r>
          </w:p>
        </w:tc>
      </w:tr>
      <w:tr w:rsidR="0095016F" w:rsidRPr="00F24BCE" w14:paraId="0B38DD75" w14:textId="77777777" w:rsidTr="00D43721">
        <w:tc>
          <w:tcPr>
            <w:tcW w:w="3259" w:type="dxa"/>
            <w:hideMark/>
          </w:tcPr>
          <w:p w14:paraId="65013132" w14:textId="77777777" w:rsidR="0095016F" w:rsidRPr="00F24BCE" w:rsidRDefault="0095016F" w:rsidP="00D43721">
            <w:pPr>
              <w:spacing w:line="276" w:lineRule="auto"/>
              <w:rPr>
                <w:rFonts w:asciiTheme="minorHAnsi" w:hAnsiTheme="minorHAnsi" w:cstheme="minorHAnsi"/>
                <w:sz w:val="22"/>
                <w:szCs w:val="22"/>
              </w:rPr>
            </w:pPr>
            <w:r w:rsidRPr="00F24BCE">
              <w:rPr>
                <w:rFonts w:asciiTheme="minorHAnsi" w:hAnsiTheme="minorHAnsi" w:cstheme="minorHAnsi"/>
                <w:i/>
                <w:sz w:val="22"/>
                <w:szCs w:val="22"/>
              </w:rPr>
              <w:t>( miejscowość)</w:t>
            </w:r>
          </w:p>
        </w:tc>
        <w:tc>
          <w:tcPr>
            <w:tcW w:w="3259" w:type="dxa"/>
            <w:hideMark/>
          </w:tcPr>
          <w:p w14:paraId="79C94359" w14:textId="77777777" w:rsidR="0095016F" w:rsidRPr="00F24BCE" w:rsidRDefault="0095016F" w:rsidP="00D43721">
            <w:pPr>
              <w:spacing w:line="276" w:lineRule="auto"/>
              <w:rPr>
                <w:rFonts w:asciiTheme="minorHAnsi" w:hAnsiTheme="minorHAnsi" w:cstheme="minorHAnsi"/>
                <w:sz w:val="22"/>
                <w:szCs w:val="22"/>
              </w:rPr>
            </w:pPr>
            <w:r w:rsidRPr="00F24BCE">
              <w:rPr>
                <w:rFonts w:asciiTheme="minorHAnsi" w:hAnsiTheme="minorHAnsi" w:cstheme="minorHAnsi"/>
                <w:i/>
                <w:sz w:val="22"/>
                <w:szCs w:val="22"/>
              </w:rPr>
              <w:t>(data)</w:t>
            </w:r>
          </w:p>
        </w:tc>
        <w:tc>
          <w:tcPr>
            <w:tcW w:w="3260" w:type="dxa"/>
            <w:hideMark/>
          </w:tcPr>
          <w:p w14:paraId="392994A9" w14:textId="77777777" w:rsidR="0095016F" w:rsidRPr="00F24BCE" w:rsidRDefault="0095016F" w:rsidP="00D43721">
            <w:pPr>
              <w:spacing w:line="276" w:lineRule="auto"/>
              <w:rPr>
                <w:rFonts w:asciiTheme="minorHAnsi" w:hAnsiTheme="minorHAnsi" w:cstheme="minorHAnsi"/>
                <w:sz w:val="22"/>
                <w:szCs w:val="22"/>
              </w:rPr>
            </w:pPr>
            <w:r w:rsidRPr="00F24BCE">
              <w:rPr>
                <w:rFonts w:asciiTheme="minorHAnsi" w:hAnsiTheme="minorHAnsi" w:cstheme="minorHAnsi"/>
                <w:i/>
                <w:sz w:val="22"/>
                <w:szCs w:val="22"/>
              </w:rPr>
              <w:t>(podpis Wykonawcy lub osoby uprawnionej do jego reprezentowania)</w:t>
            </w:r>
          </w:p>
        </w:tc>
      </w:tr>
    </w:tbl>
    <w:p w14:paraId="1F947E9D" w14:textId="77777777" w:rsidR="0095016F" w:rsidRPr="00F24BCE" w:rsidRDefault="0095016F" w:rsidP="0095016F">
      <w:pPr>
        <w:autoSpaceDE w:val="0"/>
        <w:autoSpaceDN w:val="0"/>
        <w:adjustRightInd w:val="0"/>
        <w:ind w:left="5400"/>
        <w:rPr>
          <w:rFonts w:asciiTheme="minorHAnsi" w:hAnsiTheme="minorHAnsi" w:cstheme="minorHAnsi"/>
        </w:rPr>
      </w:pPr>
    </w:p>
    <w:p w14:paraId="1ECA0DDA" w14:textId="77777777" w:rsidR="0095016F" w:rsidRPr="00F24BCE" w:rsidRDefault="000C1CD7" w:rsidP="007404CE">
      <w:pPr>
        <w:autoSpaceDE w:val="0"/>
        <w:autoSpaceDN w:val="0"/>
        <w:adjustRightInd w:val="0"/>
        <w:rPr>
          <w:rFonts w:asciiTheme="minorHAnsi" w:hAnsiTheme="minorHAnsi" w:cstheme="minorHAnsi"/>
        </w:rPr>
      </w:pPr>
      <w:r w:rsidRPr="00F24BCE">
        <w:rPr>
          <w:rFonts w:asciiTheme="minorHAnsi" w:hAnsiTheme="minorHAnsi" w:cstheme="minorHAnsi"/>
        </w:rPr>
        <w:t>*skreśl niewłaściwe</w:t>
      </w:r>
    </w:p>
    <w:p w14:paraId="48821C3E" w14:textId="77777777" w:rsidR="0095016F" w:rsidRPr="00F24BCE" w:rsidRDefault="0095016F" w:rsidP="00BC3E15">
      <w:pPr>
        <w:autoSpaceDE w:val="0"/>
        <w:autoSpaceDN w:val="0"/>
        <w:adjustRightInd w:val="0"/>
        <w:jc w:val="right"/>
        <w:rPr>
          <w:rFonts w:asciiTheme="minorHAnsi" w:hAnsiTheme="minorHAnsi" w:cstheme="minorHAnsi"/>
          <w:bCs/>
        </w:rPr>
      </w:pPr>
      <w:r w:rsidRPr="00F24BCE">
        <w:rPr>
          <w:rFonts w:asciiTheme="minorHAnsi" w:hAnsiTheme="minorHAnsi" w:cstheme="minorHAnsi"/>
          <w:b/>
          <w:bCs/>
        </w:rPr>
        <w:br w:type="column"/>
      </w:r>
      <w:r w:rsidR="00F81779" w:rsidRPr="00F24BCE" w:rsidDel="00F81779">
        <w:rPr>
          <w:rFonts w:asciiTheme="minorHAnsi" w:hAnsiTheme="minorHAnsi" w:cstheme="minorHAnsi"/>
          <w:b/>
          <w:bCs/>
        </w:rPr>
        <w:lastRenderedPageBreak/>
        <w:t xml:space="preserve"> </w:t>
      </w:r>
    </w:p>
    <w:p w14:paraId="42824B44" w14:textId="77777777" w:rsidR="0095016F" w:rsidRPr="00F24BCE" w:rsidRDefault="0095016F" w:rsidP="0095016F">
      <w:pPr>
        <w:autoSpaceDE w:val="0"/>
        <w:autoSpaceDN w:val="0"/>
        <w:adjustRightInd w:val="0"/>
        <w:jc w:val="right"/>
        <w:rPr>
          <w:rFonts w:asciiTheme="minorHAnsi" w:hAnsiTheme="minorHAnsi" w:cstheme="minorHAnsi"/>
          <w:b/>
        </w:rPr>
      </w:pPr>
      <w:r w:rsidRPr="00F24BCE">
        <w:rPr>
          <w:rFonts w:asciiTheme="minorHAnsi" w:hAnsiTheme="minorHAnsi" w:cstheme="minorHAnsi"/>
          <w:b/>
        </w:rPr>
        <w:t xml:space="preserve">Załącznik nr </w:t>
      </w:r>
      <w:r w:rsidR="00F81779" w:rsidRPr="00F24BCE">
        <w:rPr>
          <w:rFonts w:asciiTheme="minorHAnsi" w:hAnsiTheme="minorHAnsi" w:cstheme="minorHAnsi"/>
          <w:b/>
        </w:rPr>
        <w:t xml:space="preserve">7 </w:t>
      </w:r>
      <w:r w:rsidRPr="00F24BCE">
        <w:rPr>
          <w:rFonts w:asciiTheme="minorHAnsi" w:hAnsiTheme="minorHAnsi" w:cstheme="minorHAnsi"/>
          <w:b/>
        </w:rPr>
        <w:t xml:space="preserve">do SIWZ </w:t>
      </w:r>
    </w:p>
    <w:p w14:paraId="1B8E5A41" w14:textId="77777777" w:rsidR="0095016F" w:rsidRPr="00F24BCE" w:rsidRDefault="0095016F" w:rsidP="0095016F">
      <w:pPr>
        <w:autoSpaceDE w:val="0"/>
        <w:autoSpaceDN w:val="0"/>
        <w:adjustRightInd w:val="0"/>
        <w:rPr>
          <w:rFonts w:asciiTheme="minorHAnsi" w:hAnsiTheme="minorHAnsi" w:cstheme="minorHAnsi"/>
        </w:rPr>
      </w:pPr>
      <w:r w:rsidRPr="00F24BCE">
        <w:rPr>
          <w:rFonts w:asciiTheme="minorHAnsi" w:hAnsiTheme="minorHAnsi" w:cstheme="minorHAnsi"/>
        </w:rPr>
        <w:t>..……………………………………………</w:t>
      </w:r>
    </w:p>
    <w:p w14:paraId="3F292E54" w14:textId="77777777" w:rsidR="0095016F" w:rsidRPr="00F24BCE" w:rsidRDefault="0095016F" w:rsidP="0095016F">
      <w:pPr>
        <w:autoSpaceDE w:val="0"/>
        <w:autoSpaceDN w:val="0"/>
        <w:adjustRightInd w:val="0"/>
        <w:rPr>
          <w:rFonts w:asciiTheme="minorHAnsi" w:hAnsiTheme="minorHAnsi" w:cstheme="minorHAnsi"/>
        </w:rPr>
      </w:pPr>
      <w:r w:rsidRPr="00F24BCE">
        <w:rPr>
          <w:rFonts w:asciiTheme="minorHAnsi" w:hAnsiTheme="minorHAnsi" w:cstheme="minorHAnsi"/>
        </w:rPr>
        <w:t>(</w:t>
      </w:r>
      <w:r w:rsidRPr="00F24BCE">
        <w:rPr>
          <w:rFonts w:asciiTheme="minorHAnsi" w:hAnsiTheme="minorHAnsi" w:cstheme="minorHAnsi"/>
          <w:i/>
          <w:iCs/>
        </w:rPr>
        <w:t xml:space="preserve">Nazwa Wykonawcy, REGON </w:t>
      </w:r>
      <w:r w:rsidRPr="00F24BCE">
        <w:rPr>
          <w:rFonts w:asciiTheme="minorHAnsi" w:hAnsiTheme="minorHAnsi" w:cstheme="minorHAnsi"/>
        </w:rPr>
        <w:t>)</w:t>
      </w:r>
    </w:p>
    <w:p w14:paraId="29E327A1" w14:textId="77777777" w:rsidR="0095016F" w:rsidRPr="00F24BCE" w:rsidRDefault="0095016F" w:rsidP="0095016F">
      <w:pPr>
        <w:tabs>
          <w:tab w:val="left" w:pos="2520"/>
        </w:tabs>
        <w:ind w:left="708"/>
        <w:rPr>
          <w:rFonts w:asciiTheme="minorHAnsi" w:hAnsiTheme="minorHAnsi" w:cstheme="minorHAnsi"/>
          <w:b/>
        </w:rPr>
      </w:pPr>
    </w:p>
    <w:p w14:paraId="0A742089" w14:textId="77777777" w:rsidR="0095016F" w:rsidRPr="00F24BCE" w:rsidRDefault="0095016F" w:rsidP="0095016F">
      <w:pPr>
        <w:tabs>
          <w:tab w:val="left" w:pos="2520"/>
        </w:tabs>
        <w:ind w:left="708"/>
        <w:jc w:val="center"/>
        <w:rPr>
          <w:rFonts w:asciiTheme="minorHAnsi" w:hAnsiTheme="minorHAnsi" w:cstheme="minorHAnsi"/>
          <w:b/>
        </w:rPr>
      </w:pPr>
      <w:r w:rsidRPr="00F24BCE">
        <w:rPr>
          <w:rFonts w:asciiTheme="minorHAnsi" w:hAnsiTheme="minorHAnsi" w:cstheme="minorHAnsi"/>
          <w:b/>
        </w:rPr>
        <w:t>OŚWIADCZENIE</w:t>
      </w:r>
    </w:p>
    <w:p w14:paraId="2410E177" w14:textId="00D40E54" w:rsidR="00266D3F" w:rsidRPr="00F24BCE" w:rsidRDefault="00266D3F" w:rsidP="00266D3F">
      <w:pPr>
        <w:tabs>
          <w:tab w:val="left" w:pos="2520"/>
        </w:tabs>
        <w:spacing w:line="276" w:lineRule="auto"/>
        <w:rPr>
          <w:rFonts w:asciiTheme="minorHAnsi" w:hAnsiTheme="minorHAnsi" w:cs="Calibri"/>
        </w:rPr>
      </w:pPr>
      <w:r w:rsidRPr="00F24BCE">
        <w:rPr>
          <w:rFonts w:asciiTheme="minorHAnsi" w:hAnsiTheme="minorHAnsi" w:cs="Calibri"/>
        </w:rPr>
        <w:t xml:space="preserve">Dotyczy: postępowania o udzielenie zamówienia </w:t>
      </w:r>
      <w:r w:rsidRPr="003610F8">
        <w:rPr>
          <w:rFonts w:asciiTheme="minorHAnsi" w:hAnsiTheme="minorHAnsi" w:cs="Calibri"/>
        </w:rPr>
        <w:t xml:space="preserve">publicznego pn. </w:t>
      </w:r>
      <w:bookmarkStart w:id="1" w:name="_Hlk524948876"/>
      <w:r w:rsidR="00F5332D" w:rsidRPr="003610F8">
        <w:rPr>
          <w:rFonts w:asciiTheme="minorHAnsi" w:hAnsiTheme="minorHAnsi" w:cstheme="minorHAnsi"/>
          <w:b/>
        </w:rPr>
        <w:t>,,</w:t>
      </w:r>
      <w:r w:rsidR="00F5332D" w:rsidRPr="003610F8">
        <w:rPr>
          <w:rFonts w:asciiTheme="minorHAnsi" w:hAnsiTheme="minorHAnsi" w:cstheme="minorHAnsi"/>
          <w:b/>
          <w:i/>
        </w:rPr>
        <w:t xml:space="preserve"> Św</w:t>
      </w:r>
      <w:r w:rsidR="009332DE">
        <w:rPr>
          <w:rFonts w:asciiTheme="minorHAnsi" w:hAnsiTheme="minorHAnsi" w:cstheme="minorHAnsi"/>
          <w:b/>
          <w:i/>
        </w:rPr>
        <w:t>iadczenie kompleksowych usług z </w:t>
      </w:r>
      <w:r w:rsidR="00F5332D" w:rsidRPr="003610F8">
        <w:rPr>
          <w:rFonts w:asciiTheme="minorHAnsi" w:hAnsiTheme="minorHAnsi" w:cstheme="minorHAnsi"/>
          <w:b/>
          <w:i/>
        </w:rPr>
        <w:t>zakresu zapewnienia zasobów ludzkich z branży IT na potrzeby real</w:t>
      </w:r>
      <w:r w:rsidR="009332DE">
        <w:rPr>
          <w:rFonts w:asciiTheme="minorHAnsi" w:hAnsiTheme="minorHAnsi" w:cstheme="minorHAnsi"/>
          <w:b/>
          <w:i/>
        </w:rPr>
        <w:t>izacji projektów oraz rozwoju i </w:t>
      </w:r>
      <w:r w:rsidR="00F5332D" w:rsidRPr="003610F8">
        <w:rPr>
          <w:rFonts w:asciiTheme="minorHAnsi" w:hAnsiTheme="minorHAnsi" w:cstheme="minorHAnsi"/>
          <w:b/>
          <w:i/>
        </w:rPr>
        <w:t xml:space="preserve">utrzymania systemów informatycznych CSIOZ </w:t>
      </w:r>
      <w:r w:rsidR="00F5332D" w:rsidRPr="003610F8">
        <w:rPr>
          <w:rFonts w:asciiTheme="minorHAnsi" w:hAnsiTheme="minorHAnsi" w:cstheme="minorHAnsi"/>
          <w:b/>
        </w:rPr>
        <w:t>”</w:t>
      </w:r>
      <w:r w:rsidRPr="003610F8">
        <w:rPr>
          <w:rFonts w:asciiTheme="minorHAnsi" w:hAnsiTheme="minorHAnsi" w:cs="Calibri"/>
          <w:lang w:eastAsia="pl-PL"/>
        </w:rPr>
        <w:t>,</w:t>
      </w:r>
      <w:bookmarkEnd w:id="1"/>
      <w:r w:rsidRPr="003610F8">
        <w:rPr>
          <w:rFonts w:asciiTheme="minorHAnsi" w:hAnsiTheme="minorHAnsi" w:cs="Calibri"/>
          <w:lang w:eastAsia="pl-PL"/>
        </w:rPr>
        <w:t xml:space="preserve"> </w:t>
      </w:r>
      <w:r w:rsidRPr="003610F8">
        <w:rPr>
          <w:rFonts w:asciiTheme="minorHAnsi" w:hAnsiTheme="minorHAnsi" w:cs="Calibri"/>
          <w:b/>
          <w:spacing w:val="-4"/>
          <w:lang w:eastAsia="pl-PL"/>
        </w:rPr>
        <w:t xml:space="preserve">znak sprawy: </w:t>
      </w:r>
      <w:r w:rsidR="00BC3E15" w:rsidRPr="003610F8">
        <w:rPr>
          <w:rFonts w:asciiTheme="minorHAnsi" w:hAnsiTheme="minorHAnsi" w:cs="Calibri"/>
          <w:b/>
        </w:rPr>
        <w:t>nr WZP.270.</w:t>
      </w:r>
      <w:r w:rsidR="002C654D">
        <w:rPr>
          <w:rFonts w:asciiTheme="minorHAnsi" w:hAnsiTheme="minorHAnsi" w:cs="Calibri"/>
          <w:b/>
        </w:rPr>
        <w:t>90</w:t>
      </w:r>
      <w:r w:rsidR="00BC3E15" w:rsidRPr="003610F8">
        <w:rPr>
          <w:rFonts w:asciiTheme="minorHAnsi" w:hAnsiTheme="minorHAnsi" w:cs="Calibri"/>
          <w:b/>
        </w:rPr>
        <w:t>.2019</w:t>
      </w:r>
      <w:r w:rsidR="00BC3E15" w:rsidRPr="003610F8">
        <w:rPr>
          <w:rFonts w:asciiTheme="minorHAnsi" w:hAnsiTheme="minorHAnsi" w:cs="Calibri"/>
        </w:rPr>
        <w:t>,</w:t>
      </w:r>
      <w:r w:rsidRPr="003610F8">
        <w:rPr>
          <w:rFonts w:asciiTheme="minorHAnsi" w:hAnsiTheme="minorHAnsi" w:cs="Calibri"/>
          <w:i/>
        </w:rPr>
        <w:t>,</w:t>
      </w:r>
    </w:p>
    <w:p w14:paraId="36A666D3" w14:textId="77777777" w:rsidR="00266D3F" w:rsidRPr="00F24BCE" w:rsidRDefault="00266D3F" w:rsidP="0095016F">
      <w:pPr>
        <w:tabs>
          <w:tab w:val="left" w:pos="1080"/>
          <w:tab w:val="left" w:pos="2520"/>
        </w:tabs>
        <w:spacing w:line="360" w:lineRule="auto"/>
        <w:rPr>
          <w:rFonts w:asciiTheme="minorHAnsi" w:hAnsiTheme="minorHAnsi" w:cstheme="minorHAnsi"/>
        </w:rPr>
      </w:pPr>
    </w:p>
    <w:p w14:paraId="28C38944" w14:textId="77777777" w:rsidR="0095016F" w:rsidRPr="00F24BCE" w:rsidRDefault="0095016F" w:rsidP="0095016F">
      <w:pPr>
        <w:tabs>
          <w:tab w:val="left" w:pos="1080"/>
          <w:tab w:val="left" w:pos="2520"/>
        </w:tabs>
        <w:spacing w:line="360" w:lineRule="auto"/>
        <w:rPr>
          <w:rFonts w:asciiTheme="minorHAnsi" w:hAnsiTheme="minorHAnsi" w:cstheme="minorHAnsi"/>
        </w:rPr>
      </w:pPr>
      <w:r w:rsidRPr="00F24BCE">
        <w:rPr>
          <w:rFonts w:asciiTheme="minorHAnsi" w:hAnsiTheme="minorHAnsi" w:cstheme="minorHAnsi"/>
        </w:rPr>
        <w:t>Niniejszym oświadczam, iż Wykonawca ………………………….może polegać na …………………………………. W</w:t>
      </w:r>
      <w:r w:rsidR="002C654D">
        <w:rPr>
          <w:rFonts w:asciiTheme="minorHAnsi" w:hAnsiTheme="minorHAnsi" w:cstheme="minorHAnsi"/>
        </w:rPr>
        <w:t> </w:t>
      </w:r>
      <w:r w:rsidRPr="00F24BCE">
        <w:rPr>
          <w:rFonts w:asciiTheme="minorHAnsi" w:hAnsiTheme="minorHAnsi" w:cstheme="minorHAnsi"/>
        </w:rPr>
        <w:t xml:space="preserve">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2018 r., poz. 1986, z </w:t>
      </w:r>
      <w:proofErr w:type="spellStart"/>
      <w:r w:rsidRPr="00F24BCE">
        <w:rPr>
          <w:rFonts w:asciiTheme="minorHAnsi" w:hAnsiTheme="minorHAnsi" w:cstheme="minorHAnsi"/>
        </w:rPr>
        <w:t>późn</w:t>
      </w:r>
      <w:proofErr w:type="spellEnd"/>
      <w:r w:rsidRPr="00F24BCE">
        <w:rPr>
          <w:rFonts w:asciiTheme="minorHAnsi" w:hAnsiTheme="minorHAnsi" w:cstheme="minorHAnsi"/>
        </w:rPr>
        <w:t>. zm.).</w:t>
      </w:r>
    </w:p>
    <w:p w14:paraId="7075BCA8" w14:textId="77777777" w:rsidR="0095016F" w:rsidRPr="00F24BCE" w:rsidRDefault="0095016F" w:rsidP="0095016F">
      <w:pPr>
        <w:tabs>
          <w:tab w:val="left" w:pos="1080"/>
          <w:tab w:val="left" w:pos="2520"/>
        </w:tabs>
        <w:spacing w:line="360" w:lineRule="auto"/>
        <w:rPr>
          <w:rFonts w:asciiTheme="minorHAnsi" w:hAnsiTheme="minorHAnsi" w:cstheme="minorHAnsi"/>
        </w:rPr>
      </w:pPr>
      <w:r w:rsidRPr="00F24BCE">
        <w:rPr>
          <w:rFonts w:asciiTheme="minorHAnsi" w:hAnsiTheme="minorHAnsi" w:cstheme="minorHAnsi"/>
        </w:rPr>
        <w:t>Oświadczam, iż :</w:t>
      </w:r>
    </w:p>
    <w:p w14:paraId="6FD379C1" w14:textId="77777777" w:rsidR="0095016F" w:rsidRPr="00F24BCE" w:rsidRDefault="0095016F" w:rsidP="0095016F">
      <w:pPr>
        <w:numPr>
          <w:ilvl w:val="0"/>
          <w:numId w:val="33"/>
        </w:numPr>
        <w:tabs>
          <w:tab w:val="left" w:pos="1080"/>
          <w:tab w:val="left" w:pos="2520"/>
        </w:tabs>
        <w:spacing w:after="0" w:line="360" w:lineRule="auto"/>
        <w:rPr>
          <w:rFonts w:asciiTheme="minorHAnsi" w:hAnsiTheme="minorHAnsi" w:cstheme="minorHAnsi"/>
        </w:rPr>
      </w:pPr>
      <w:r w:rsidRPr="00F24BCE">
        <w:rPr>
          <w:rFonts w:asciiTheme="minorHAnsi" w:hAnsiTheme="minorHAnsi" w:cstheme="minorHAnsi"/>
        </w:rPr>
        <w:t>Zakres dostępnych Wykonawcy zasobów tych podmiotów tj. ………………………..*-,</w:t>
      </w:r>
      <w:r w:rsidR="005565AE" w:rsidRPr="00F24BCE">
        <w:rPr>
          <w:rFonts w:asciiTheme="minorHAnsi" w:hAnsiTheme="minorHAnsi" w:cstheme="minorHAnsi"/>
        </w:rPr>
        <w:t xml:space="preserve"> </w:t>
      </w:r>
    </w:p>
    <w:p w14:paraId="1EF2E3B7" w14:textId="77777777" w:rsidR="0095016F" w:rsidRPr="00F24BCE" w:rsidRDefault="0095016F" w:rsidP="0095016F">
      <w:pPr>
        <w:numPr>
          <w:ilvl w:val="0"/>
          <w:numId w:val="33"/>
        </w:numPr>
        <w:tabs>
          <w:tab w:val="left" w:pos="1080"/>
          <w:tab w:val="left" w:pos="2520"/>
        </w:tabs>
        <w:spacing w:after="0" w:line="360" w:lineRule="auto"/>
        <w:rPr>
          <w:rFonts w:asciiTheme="minorHAnsi" w:hAnsiTheme="minorHAnsi" w:cstheme="minorHAnsi"/>
        </w:rPr>
      </w:pPr>
      <w:r w:rsidRPr="00F24BCE">
        <w:rPr>
          <w:rFonts w:asciiTheme="minorHAnsi" w:hAnsiTheme="minorHAnsi" w:cstheme="minorHAnsi"/>
        </w:rPr>
        <w:t>Sposób wykorzystania zasobów tych podmiotów tj. ……………………*.</w:t>
      </w:r>
    </w:p>
    <w:p w14:paraId="6716AE08" w14:textId="77777777" w:rsidR="0095016F" w:rsidRPr="00F24BCE" w:rsidRDefault="0095016F" w:rsidP="0095016F">
      <w:pPr>
        <w:numPr>
          <w:ilvl w:val="0"/>
          <w:numId w:val="33"/>
        </w:numPr>
        <w:tabs>
          <w:tab w:val="left" w:pos="1080"/>
          <w:tab w:val="left" w:pos="2520"/>
        </w:tabs>
        <w:spacing w:after="0" w:line="360" w:lineRule="auto"/>
        <w:rPr>
          <w:rFonts w:asciiTheme="minorHAnsi" w:hAnsiTheme="minorHAnsi" w:cstheme="minorHAnsi"/>
        </w:rPr>
      </w:pPr>
      <w:r w:rsidRPr="00F24BCE">
        <w:rPr>
          <w:rFonts w:asciiTheme="minorHAnsi" w:hAnsiTheme="minorHAnsi" w:cstheme="minorHAnsi"/>
        </w:rPr>
        <w:t>Charakter stosunku, jaki będzie łączył Wykonawcę z tymi podmiotami tj.…………………*,</w:t>
      </w:r>
    </w:p>
    <w:p w14:paraId="6C1F5ED7" w14:textId="77777777" w:rsidR="0095016F" w:rsidRPr="00F24BCE" w:rsidRDefault="0095016F" w:rsidP="0095016F">
      <w:pPr>
        <w:numPr>
          <w:ilvl w:val="0"/>
          <w:numId w:val="33"/>
        </w:numPr>
        <w:tabs>
          <w:tab w:val="left" w:pos="1080"/>
          <w:tab w:val="left" w:pos="2520"/>
        </w:tabs>
        <w:spacing w:after="0" w:line="360" w:lineRule="auto"/>
        <w:rPr>
          <w:rFonts w:asciiTheme="minorHAnsi" w:hAnsiTheme="minorHAnsi" w:cstheme="minorHAnsi"/>
        </w:rPr>
      </w:pPr>
      <w:r w:rsidRPr="00F24BCE">
        <w:rPr>
          <w:rFonts w:asciiTheme="minorHAnsi" w:hAnsiTheme="minorHAnsi" w:cstheme="minorHAnsi"/>
        </w:rPr>
        <w:t xml:space="preserve">Zakres i okres udziału tych podmiotów przy wykonywaniu Zamówienia tj.………………………………* </w:t>
      </w:r>
    </w:p>
    <w:p w14:paraId="0A865A91" w14:textId="77777777" w:rsidR="0095016F" w:rsidRPr="00F24BCE" w:rsidRDefault="0095016F" w:rsidP="0095016F">
      <w:pPr>
        <w:tabs>
          <w:tab w:val="left" w:pos="1080"/>
          <w:tab w:val="left" w:pos="2520"/>
        </w:tabs>
        <w:spacing w:line="360" w:lineRule="auto"/>
        <w:rPr>
          <w:rFonts w:asciiTheme="minorHAnsi" w:hAnsiTheme="minorHAnsi" w:cstheme="minorHAnsi"/>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95016F" w:rsidRPr="00F24BCE" w14:paraId="593B55F2" w14:textId="77777777" w:rsidTr="00D43721">
        <w:tc>
          <w:tcPr>
            <w:tcW w:w="3259" w:type="dxa"/>
            <w:hideMark/>
          </w:tcPr>
          <w:p w14:paraId="5F4D14E9" w14:textId="77777777" w:rsidR="0095016F" w:rsidRPr="00F24BCE" w:rsidRDefault="0095016F" w:rsidP="00D43721">
            <w:pPr>
              <w:spacing w:line="276" w:lineRule="auto"/>
              <w:rPr>
                <w:rFonts w:asciiTheme="minorHAnsi" w:hAnsiTheme="minorHAnsi" w:cstheme="minorHAnsi"/>
                <w:lang w:eastAsia="pl-PL"/>
              </w:rPr>
            </w:pPr>
            <w:r w:rsidRPr="00F24BCE">
              <w:rPr>
                <w:rFonts w:asciiTheme="minorHAnsi" w:hAnsiTheme="minorHAnsi" w:cstheme="minorHAnsi"/>
                <w:lang w:eastAsia="pl-PL"/>
              </w:rPr>
              <w:t>……………………………..</w:t>
            </w:r>
          </w:p>
        </w:tc>
        <w:tc>
          <w:tcPr>
            <w:tcW w:w="3259" w:type="dxa"/>
            <w:hideMark/>
          </w:tcPr>
          <w:p w14:paraId="2B281D3E" w14:textId="77777777" w:rsidR="0095016F" w:rsidRPr="00F24BCE" w:rsidRDefault="0095016F" w:rsidP="00D43721">
            <w:pPr>
              <w:spacing w:line="276" w:lineRule="auto"/>
              <w:rPr>
                <w:rFonts w:asciiTheme="minorHAnsi" w:hAnsiTheme="minorHAnsi" w:cstheme="minorHAnsi"/>
                <w:lang w:eastAsia="pl-PL"/>
              </w:rPr>
            </w:pPr>
            <w:r w:rsidRPr="00F24BCE">
              <w:rPr>
                <w:rFonts w:asciiTheme="minorHAnsi" w:hAnsiTheme="minorHAnsi" w:cstheme="minorHAnsi"/>
                <w:lang w:eastAsia="pl-PL"/>
              </w:rPr>
              <w:t>………………………</w:t>
            </w:r>
          </w:p>
        </w:tc>
        <w:tc>
          <w:tcPr>
            <w:tcW w:w="3260" w:type="dxa"/>
            <w:hideMark/>
          </w:tcPr>
          <w:p w14:paraId="3CF68AE5" w14:textId="77777777" w:rsidR="0095016F" w:rsidRPr="00F24BCE" w:rsidRDefault="0095016F" w:rsidP="00D43721">
            <w:pPr>
              <w:spacing w:line="276" w:lineRule="auto"/>
              <w:rPr>
                <w:rFonts w:asciiTheme="minorHAnsi" w:hAnsiTheme="minorHAnsi" w:cstheme="minorHAnsi"/>
                <w:lang w:eastAsia="pl-PL"/>
              </w:rPr>
            </w:pPr>
            <w:r w:rsidRPr="00F24BCE">
              <w:rPr>
                <w:rFonts w:asciiTheme="minorHAnsi" w:hAnsiTheme="minorHAnsi" w:cstheme="minorHAnsi"/>
                <w:lang w:eastAsia="pl-PL"/>
              </w:rPr>
              <w:t>………………………………………………..</w:t>
            </w:r>
          </w:p>
        </w:tc>
      </w:tr>
      <w:tr w:rsidR="0095016F" w:rsidRPr="00F24BCE" w14:paraId="4F808724" w14:textId="77777777" w:rsidTr="00D43721">
        <w:tc>
          <w:tcPr>
            <w:tcW w:w="3259" w:type="dxa"/>
            <w:hideMark/>
          </w:tcPr>
          <w:p w14:paraId="545D0E30" w14:textId="77777777" w:rsidR="0095016F" w:rsidRPr="00F24BCE" w:rsidRDefault="0095016F" w:rsidP="00D43721">
            <w:pPr>
              <w:spacing w:line="276" w:lineRule="auto"/>
              <w:rPr>
                <w:rFonts w:asciiTheme="minorHAnsi" w:hAnsiTheme="minorHAnsi" w:cstheme="minorHAnsi"/>
                <w:lang w:eastAsia="pl-PL"/>
              </w:rPr>
            </w:pPr>
            <w:r w:rsidRPr="00F24BCE">
              <w:rPr>
                <w:rFonts w:asciiTheme="minorHAnsi" w:hAnsiTheme="minorHAnsi" w:cstheme="minorHAnsi"/>
                <w:i/>
                <w:lang w:eastAsia="pl-PL"/>
              </w:rPr>
              <w:t>( miejscowość)</w:t>
            </w:r>
          </w:p>
        </w:tc>
        <w:tc>
          <w:tcPr>
            <w:tcW w:w="3259" w:type="dxa"/>
            <w:hideMark/>
          </w:tcPr>
          <w:p w14:paraId="10F62926" w14:textId="77777777" w:rsidR="0095016F" w:rsidRPr="00F24BCE" w:rsidRDefault="0095016F" w:rsidP="00D43721">
            <w:pPr>
              <w:spacing w:line="276" w:lineRule="auto"/>
              <w:rPr>
                <w:rFonts w:asciiTheme="minorHAnsi" w:hAnsiTheme="minorHAnsi" w:cstheme="minorHAnsi"/>
                <w:lang w:eastAsia="pl-PL"/>
              </w:rPr>
            </w:pPr>
            <w:r w:rsidRPr="00F24BCE">
              <w:rPr>
                <w:rFonts w:asciiTheme="minorHAnsi" w:hAnsiTheme="minorHAnsi" w:cstheme="minorHAnsi"/>
                <w:i/>
                <w:lang w:eastAsia="pl-PL"/>
              </w:rPr>
              <w:t>(data)</w:t>
            </w:r>
          </w:p>
        </w:tc>
        <w:tc>
          <w:tcPr>
            <w:tcW w:w="3260" w:type="dxa"/>
            <w:hideMark/>
          </w:tcPr>
          <w:p w14:paraId="4E9544E3" w14:textId="77777777" w:rsidR="0095016F" w:rsidRPr="00F24BCE" w:rsidRDefault="0095016F" w:rsidP="00D43721">
            <w:pPr>
              <w:spacing w:line="276" w:lineRule="auto"/>
              <w:rPr>
                <w:rFonts w:asciiTheme="minorHAnsi" w:hAnsiTheme="minorHAnsi" w:cstheme="minorHAnsi"/>
                <w:lang w:eastAsia="pl-PL"/>
              </w:rPr>
            </w:pPr>
            <w:r w:rsidRPr="00F24BCE">
              <w:rPr>
                <w:rFonts w:asciiTheme="minorHAnsi" w:hAnsiTheme="minorHAnsi" w:cstheme="minorHAnsi"/>
                <w:i/>
                <w:lang w:eastAsia="pl-PL"/>
              </w:rPr>
              <w:t>(podpis Wykonawcy lub osoby uprawnionej do jego reprezentowania)</w:t>
            </w:r>
          </w:p>
        </w:tc>
      </w:tr>
    </w:tbl>
    <w:p w14:paraId="10CD3F48" w14:textId="77777777" w:rsidR="0095016F" w:rsidRPr="00F24BCE" w:rsidRDefault="0095016F" w:rsidP="0095016F">
      <w:pPr>
        <w:rPr>
          <w:rFonts w:asciiTheme="minorHAnsi" w:hAnsiTheme="minorHAnsi" w:cstheme="minorHAnsi"/>
        </w:rPr>
      </w:pPr>
    </w:p>
    <w:p w14:paraId="2D016069" w14:textId="77777777" w:rsidR="0095016F" w:rsidRPr="00F24BCE" w:rsidRDefault="0095016F" w:rsidP="0095016F">
      <w:pPr>
        <w:rPr>
          <w:rFonts w:asciiTheme="minorHAnsi" w:hAnsiTheme="minorHAnsi" w:cstheme="minorHAnsi"/>
        </w:rPr>
      </w:pPr>
    </w:p>
    <w:p w14:paraId="28DC58EA" w14:textId="77777777" w:rsidR="0095016F" w:rsidRPr="00F24BCE" w:rsidRDefault="0095016F" w:rsidP="0095016F">
      <w:pPr>
        <w:rPr>
          <w:rFonts w:asciiTheme="minorHAnsi" w:hAnsiTheme="minorHAnsi" w:cstheme="minorHAnsi"/>
        </w:rPr>
      </w:pPr>
      <w:r w:rsidRPr="00F24BCE">
        <w:rPr>
          <w:rFonts w:asciiTheme="minorHAnsi" w:hAnsiTheme="minorHAnsi" w:cstheme="minorHAnsi"/>
        </w:rPr>
        <w:t>*Należy szczegółowo określić zakres wymaganych informacji.</w:t>
      </w:r>
    </w:p>
    <w:p w14:paraId="284BC866" w14:textId="77777777" w:rsidR="0095016F" w:rsidRPr="00F24BCE" w:rsidRDefault="0095016F" w:rsidP="0095016F">
      <w:pPr>
        <w:jc w:val="right"/>
        <w:rPr>
          <w:rFonts w:asciiTheme="minorHAnsi" w:hAnsiTheme="minorHAnsi" w:cstheme="minorHAnsi"/>
          <w:b/>
        </w:rPr>
      </w:pPr>
    </w:p>
    <w:p w14:paraId="7E53BE27" w14:textId="77777777" w:rsidR="0095016F" w:rsidRPr="00F24BCE" w:rsidRDefault="0095016F" w:rsidP="0095016F">
      <w:pPr>
        <w:jc w:val="right"/>
        <w:rPr>
          <w:rFonts w:asciiTheme="minorHAnsi" w:hAnsiTheme="minorHAnsi" w:cstheme="minorHAnsi"/>
          <w:b/>
        </w:rPr>
      </w:pPr>
      <w:r w:rsidRPr="00F24BCE">
        <w:rPr>
          <w:rFonts w:asciiTheme="minorHAnsi" w:hAnsiTheme="minorHAnsi" w:cstheme="minorHAnsi"/>
          <w:b/>
        </w:rPr>
        <w:br w:type="column"/>
      </w:r>
      <w:r w:rsidRPr="00F24BCE">
        <w:rPr>
          <w:rFonts w:asciiTheme="minorHAnsi" w:hAnsiTheme="minorHAnsi" w:cstheme="minorHAnsi"/>
          <w:b/>
        </w:rPr>
        <w:lastRenderedPageBreak/>
        <w:t xml:space="preserve">Załącznik nr </w:t>
      </w:r>
      <w:r w:rsidR="00F81779" w:rsidRPr="00F24BCE">
        <w:rPr>
          <w:rFonts w:asciiTheme="minorHAnsi" w:hAnsiTheme="minorHAnsi" w:cstheme="minorHAnsi"/>
          <w:b/>
        </w:rPr>
        <w:t xml:space="preserve">8 </w:t>
      </w:r>
      <w:r w:rsidRPr="00F24BCE">
        <w:rPr>
          <w:rFonts w:asciiTheme="minorHAnsi" w:hAnsiTheme="minorHAnsi" w:cstheme="minorHAnsi"/>
          <w:b/>
        </w:rPr>
        <w:t>do SIWZ</w:t>
      </w:r>
    </w:p>
    <w:p w14:paraId="6DB2DAD9" w14:textId="77777777" w:rsidR="0095016F" w:rsidRPr="00F24BCE" w:rsidRDefault="0095016F" w:rsidP="0095016F">
      <w:pPr>
        <w:rPr>
          <w:rFonts w:asciiTheme="minorHAnsi" w:hAnsiTheme="minorHAnsi" w:cstheme="minorHAnsi"/>
        </w:rPr>
      </w:pPr>
    </w:p>
    <w:p w14:paraId="01829A44" w14:textId="77777777" w:rsidR="00266D3F" w:rsidRPr="00F24BCE" w:rsidRDefault="00266D3F" w:rsidP="00266D3F">
      <w:pPr>
        <w:spacing w:line="276" w:lineRule="auto"/>
        <w:jc w:val="center"/>
        <w:rPr>
          <w:rFonts w:asciiTheme="minorHAnsi" w:hAnsiTheme="minorHAnsi" w:cs="Calibri"/>
          <w:i/>
        </w:rPr>
      </w:pPr>
      <w:r w:rsidRPr="00F24BCE">
        <w:rPr>
          <w:rFonts w:asciiTheme="minorHAnsi" w:hAnsiTheme="minorHAnsi" w:cs="Calibri"/>
          <w:i/>
        </w:rPr>
        <w:t>(Projekt gwarancji)</w:t>
      </w:r>
      <w:r w:rsidR="007404CE" w:rsidRPr="00F24BCE">
        <w:rPr>
          <w:rFonts w:asciiTheme="minorHAnsi" w:hAnsiTheme="minorHAnsi" w:cs="Calibri"/>
          <w:i/>
        </w:rPr>
        <w:t xml:space="preserve"> dla Części I lub II lub III</w:t>
      </w:r>
    </w:p>
    <w:p w14:paraId="0A64D7AE" w14:textId="77777777" w:rsidR="00266D3F" w:rsidRPr="00F24BCE" w:rsidRDefault="00266D3F" w:rsidP="00266D3F">
      <w:pPr>
        <w:spacing w:line="276" w:lineRule="auto"/>
        <w:jc w:val="center"/>
        <w:rPr>
          <w:rFonts w:asciiTheme="minorHAnsi" w:hAnsiTheme="minorHAnsi" w:cs="Calibri"/>
        </w:rPr>
      </w:pPr>
      <w:r w:rsidRPr="00F24BCE">
        <w:rPr>
          <w:rFonts w:asciiTheme="minorHAnsi" w:hAnsiTheme="minorHAnsi" w:cs="Calibri"/>
        </w:rPr>
        <w:t>Gwarancja należytego wykonania umowy</w:t>
      </w:r>
    </w:p>
    <w:p w14:paraId="59B2F1CC" w14:textId="77777777" w:rsidR="00266D3F" w:rsidRPr="003610F8" w:rsidRDefault="00266D3F" w:rsidP="00266D3F">
      <w:pPr>
        <w:pStyle w:val="NormalnyWeb"/>
        <w:spacing w:before="0" w:beforeAutospacing="0" w:after="0" w:afterAutospacing="0"/>
        <w:rPr>
          <w:rFonts w:asciiTheme="minorHAnsi" w:hAnsiTheme="minorHAnsi" w:cs="Calibri"/>
          <w:b/>
          <w:i/>
          <w:sz w:val="22"/>
          <w:szCs w:val="22"/>
        </w:rPr>
      </w:pPr>
      <w:r w:rsidRPr="00F24BCE">
        <w:rPr>
          <w:rFonts w:asciiTheme="minorHAnsi" w:hAnsiTheme="minorHAnsi" w:cs="Calibri"/>
          <w:sz w:val="22"/>
          <w:szCs w:val="22"/>
        </w:rPr>
        <w:t xml:space="preserve">Gwarancja należytego wykonania umowy nr …………… do postępowania o udzielenie zamówienia publicznego, którego przedmiotem jest </w:t>
      </w:r>
      <w:r w:rsidR="00FB754D" w:rsidRPr="00F24BCE">
        <w:rPr>
          <w:rFonts w:asciiTheme="minorHAnsi" w:hAnsiTheme="minorHAnsi" w:cstheme="minorHAnsi"/>
          <w:b/>
          <w:sz w:val="22"/>
          <w:szCs w:val="22"/>
        </w:rPr>
        <w:t>,,</w:t>
      </w:r>
      <w:r w:rsidR="00FB754D" w:rsidRPr="003610F8">
        <w:rPr>
          <w:rFonts w:asciiTheme="minorHAnsi" w:hAnsiTheme="minorHAnsi" w:cstheme="minorHAnsi"/>
          <w:b/>
          <w:i/>
          <w:sz w:val="22"/>
          <w:szCs w:val="22"/>
        </w:rPr>
        <w:t xml:space="preserve">Świadczenie kompleksowych usług z zakresu zapewnienia zasobów ludzkich z branży IT na potrzeby realizacji projektów oraz rozwoju i utrzymania systemów informatycznych CSIOZ </w:t>
      </w:r>
      <w:r w:rsidR="00FB754D" w:rsidRPr="003610F8">
        <w:rPr>
          <w:rFonts w:asciiTheme="minorHAnsi" w:hAnsiTheme="minorHAnsi" w:cstheme="minorHAnsi"/>
          <w:b/>
          <w:sz w:val="22"/>
          <w:szCs w:val="22"/>
        </w:rPr>
        <w:t>”</w:t>
      </w:r>
      <w:r w:rsidR="00FB754D" w:rsidRPr="003610F8">
        <w:rPr>
          <w:rFonts w:asciiTheme="minorHAnsi" w:hAnsiTheme="minorHAnsi" w:cs="Calibri"/>
          <w:b/>
          <w:sz w:val="22"/>
          <w:szCs w:val="22"/>
        </w:rPr>
        <w:t xml:space="preserve">, </w:t>
      </w:r>
      <w:r w:rsidRPr="003610F8">
        <w:rPr>
          <w:rFonts w:asciiTheme="minorHAnsi" w:hAnsiTheme="minorHAnsi" w:cs="Calibri"/>
          <w:sz w:val="22"/>
          <w:szCs w:val="22"/>
        </w:rPr>
        <w:t xml:space="preserve">znak sprawy: </w:t>
      </w:r>
      <w:r w:rsidR="00BC3E15" w:rsidRPr="003610F8">
        <w:rPr>
          <w:rFonts w:asciiTheme="minorHAnsi" w:hAnsiTheme="minorHAnsi" w:cs="Calibri"/>
          <w:b/>
          <w:sz w:val="22"/>
          <w:szCs w:val="22"/>
        </w:rPr>
        <w:t>nr WZP.270.</w:t>
      </w:r>
      <w:r w:rsidR="002C654D">
        <w:rPr>
          <w:rFonts w:asciiTheme="minorHAnsi" w:hAnsiTheme="minorHAnsi" w:cs="Calibri"/>
          <w:b/>
          <w:sz w:val="22"/>
          <w:szCs w:val="22"/>
        </w:rPr>
        <w:t>90</w:t>
      </w:r>
      <w:r w:rsidR="00BC3E15" w:rsidRPr="003610F8">
        <w:rPr>
          <w:rFonts w:asciiTheme="minorHAnsi" w:hAnsiTheme="minorHAnsi" w:cs="Calibri"/>
          <w:b/>
          <w:sz w:val="22"/>
          <w:szCs w:val="22"/>
        </w:rPr>
        <w:t>.2019</w:t>
      </w:r>
      <w:r w:rsidR="00BC3E15" w:rsidRPr="003610F8">
        <w:rPr>
          <w:rFonts w:asciiTheme="minorHAnsi" w:hAnsiTheme="minorHAnsi" w:cs="Calibri"/>
          <w:sz w:val="22"/>
          <w:szCs w:val="22"/>
        </w:rPr>
        <w:t>,</w:t>
      </w:r>
      <w:r w:rsidRPr="003610F8">
        <w:rPr>
          <w:rFonts w:asciiTheme="minorHAnsi" w:hAnsiTheme="minorHAnsi" w:cs="Calibri"/>
          <w:sz w:val="22"/>
          <w:szCs w:val="22"/>
        </w:rPr>
        <w:t>.</w:t>
      </w:r>
    </w:p>
    <w:p w14:paraId="40F2FE4E" w14:textId="77777777" w:rsidR="00266D3F" w:rsidRPr="00F24BCE" w:rsidRDefault="00266D3F" w:rsidP="00266D3F">
      <w:pPr>
        <w:spacing w:line="276" w:lineRule="auto"/>
        <w:ind w:left="1701" w:hanging="1701"/>
        <w:rPr>
          <w:rFonts w:asciiTheme="minorHAnsi" w:hAnsiTheme="minorHAnsi" w:cs="Calibri"/>
          <w:b/>
          <w:bCs/>
        </w:rPr>
      </w:pPr>
      <w:r w:rsidRPr="003610F8">
        <w:rPr>
          <w:rFonts w:asciiTheme="minorHAnsi" w:hAnsiTheme="minorHAnsi" w:cs="Calibri"/>
          <w:b/>
          <w:bCs/>
        </w:rPr>
        <w:t>BENEFICJENT - Centrum Systemów informacyjnych Ochrony Zdrowia</w:t>
      </w:r>
      <w:r w:rsidRPr="00F24BCE">
        <w:rPr>
          <w:rFonts w:asciiTheme="minorHAnsi" w:hAnsiTheme="minorHAnsi" w:cs="Calibri"/>
          <w:b/>
          <w:bCs/>
        </w:rPr>
        <w:t>, ul. Stanisława Dubois 5A, 00-184 Warszawa.</w:t>
      </w:r>
    </w:p>
    <w:p w14:paraId="4512DABD" w14:textId="77777777" w:rsidR="00266D3F" w:rsidRPr="00F24BCE" w:rsidRDefault="00266D3F" w:rsidP="00266D3F">
      <w:pPr>
        <w:spacing w:line="276" w:lineRule="auto"/>
        <w:ind w:left="1980" w:hanging="1980"/>
        <w:rPr>
          <w:rFonts w:asciiTheme="minorHAnsi" w:hAnsiTheme="minorHAnsi" w:cs="Calibri"/>
          <w:b/>
          <w:bCs/>
        </w:rPr>
      </w:pPr>
      <w:r w:rsidRPr="00F24BCE">
        <w:rPr>
          <w:rFonts w:asciiTheme="minorHAnsi" w:hAnsiTheme="minorHAnsi" w:cs="Calibri"/>
          <w:b/>
          <w:bCs/>
        </w:rPr>
        <w:t>WYKONAWCA - …………………………………………………………………………….</w:t>
      </w:r>
    </w:p>
    <w:p w14:paraId="7F5E6DC8" w14:textId="77777777" w:rsidR="00266D3F" w:rsidRPr="00F24BCE" w:rsidRDefault="00266D3F" w:rsidP="00266D3F">
      <w:pPr>
        <w:spacing w:line="276" w:lineRule="auto"/>
        <w:ind w:left="1980" w:hanging="1980"/>
        <w:rPr>
          <w:rFonts w:asciiTheme="minorHAnsi" w:hAnsiTheme="minorHAnsi" w:cs="Calibri"/>
          <w:b/>
          <w:bCs/>
        </w:rPr>
      </w:pPr>
      <w:r w:rsidRPr="00F24BCE">
        <w:rPr>
          <w:rFonts w:asciiTheme="minorHAnsi" w:hAnsiTheme="minorHAnsi" w:cs="Calibri"/>
          <w:b/>
          <w:bCs/>
        </w:rPr>
        <w:t>GWARANT - …………………………………………………………………………………..</w:t>
      </w:r>
    </w:p>
    <w:p w14:paraId="64A68BCA" w14:textId="00F0A12D" w:rsidR="00266D3F" w:rsidRPr="00F24BCE" w:rsidRDefault="00266D3F" w:rsidP="00266D3F">
      <w:pPr>
        <w:spacing w:line="276" w:lineRule="auto"/>
        <w:rPr>
          <w:rFonts w:asciiTheme="minorHAnsi" w:hAnsiTheme="minorHAnsi" w:cs="Calibri"/>
        </w:rPr>
      </w:pPr>
      <w:r w:rsidRPr="00F24BCE">
        <w:rPr>
          <w:rFonts w:asciiTheme="minorHAnsi" w:hAnsiTheme="minorHAnsi" w:cs="Calibri"/>
          <w:b/>
          <w:bCs/>
        </w:rPr>
        <w:t xml:space="preserve">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w:t>
      </w:r>
      <w:r w:rsidR="00FB754D" w:rsidRPr="00F24BCE">
        <w:rPr>
          <w:rFonts w:asciiTheme="minorHAnsi" w:hAnsiTheme="minorHAnsi" w:cs="Calibri"/>
          <w:b/>
          <w:bCs/>
        </w:rPr>
        <w:t>5</w:t>
      </w:r>
      <w:r w:rsidR="00D03A74">
        <w:rPr>
          <w:rFonts w:asciiTheme="minorHAnsi" w:hAnsiTheme="minorHAnsi" w:cs="Calibri"/>
          <w:b/>
          <w:bCs/>
        </w:rPr>
        <w:t>%</w:t>
      </w:r>
      <w:r w:rsidRPr="00F24BCE">
        <w:rPr>
          <w:rFonts w:asciiTheme="minorHAnsi" w:hAnsiTheme="minorHAnsi" w:cs="Calibri"/>
          <w:b/>
          <w:bCs/>
        </w:rPr>
        <w:t xml:space="preserve"> całkowitego wynagrodzenia brutto przewidzianego w Umowie.</w:t>
      </w:r>
    </w:p>
    <w:p w14:paraId="644DA138" w14:textId="77777777" w:rsidR="00266D3F" w:rsidRPr="00F24BCE" w:rsidRDefault="00266D3F" w:rsidP="00266D3F">
      <w:pPr>
        <w:numPr>
          <w:ilvl w:val="0"/>
          <w:numId w:val="34"/>
        </w:numPr>
        <w:tabs>
          <w:tab w:val="left" w:pos="5245"/>
        </w:tabs>
        <w:autoSpaceDE w:val="0"/>
        <w:autoSpaceDN w:val="0"/>
        <w:spacing w:after="0" w:line="276" w:lineRule="auto"/>
        <w:rPr>
          <w:rFonts w:asciiTheme="minorHAnsi" w:hAnsiTheme="minorHAnsi" w:cs="Calibri"/>
          <w:bCs/>
        </w:rPr>
      </w:pPr>
      <w:r w:rsidRPr="00F24BCE">
        <w:rPr>
          <w:rFonts w:asciiTheme="minorHAnsi" w:hAnsiTheme="minorHAnsi" w:cs="Calibri"/>
          <w:bCs/>
        </w:rPr>
        <w:t>Niniejsza Gwarancja zabezpiecza należyte wykonanie Umowy przez Wykonawcę.</w:t>
      </w:r>
    </w:p>
    <w:p w14:paraId="112EBD36" w14:textId="77777777" w:rsidR="00266D3F" w:rsidRPr="00F24BCE" w:rsidRDefault="00266D3F" w:rsidP="00266D3F">
      <w:pPr>
        <w:numPr>
          <w:ilvl w:val="0"/>
          <w:numId w:val="34"/>
        </w:numPr>
        <w:tabs>
          <w:tab w:val="clear" w:pos="360"/>
          <w:tab w:val="left" w:pos="284"/>
        </w:tabs>
        <w:autoSpaceDE w:val="0"/>
        <w:autoSpaceDN w:val="0"/>
        <w:spacing w:after="0" w:line="276" w:lineRule="auto"/>
        <w:ind w:left="284" w:hanging="284"/>
        <w:rPr>
          <w:rFonts w:asciiTheme="minorHAnsi" w:hAnsiTheme="minorHAnsi" w:cs="Calibri"/>
          <w:b/>
          <w:bCs/>
        </w:rPr>
      </w:pPr>
      <w:r w:rsidRPr="00F24BCE">
        <w:rPr>
          <w:rFonts w:asciiTheme="minorHAnsi" w:hAnsiTheme="minorHAnsi" w:cs="Calibri"/>
          <w:bCs/>
        </w:rPr>
        <w:t>Gwarant odpowiada wyłącznie w zakresie zabezpieczonym Gwarancją z tytułu niewykonania lub nienależytego Wykonania Umowy przez Wykonawcę.</w:t>
      </w:r>
    </w:p>
    <w:p w14:paraId="491D6841" w14:textId="77777777" w:rsidR="00266D3F" w:rsidRPr="00F24BCE" w:rsidRDefault="00266D3F" w:rsidP="00266D3F">
      <w:pPr>
        <w:numPr>
          <w:ilvl w:val="0"/>
          <w:numId w:val="34"/>
        </w:numPr>
        <w:tabs>
          <w:tab w:val="clear" w:pos="360"/>
          <w:tab w:val="left" w:pos="284"/>
        </w:tabs>
        <w:autoSpaceDE w:val="0"/>
        <w:autoSpaceDN w:val="0"/>
        <w:spacing w:after="0" w:line="276" w:lineRule="auto"/>
        <w:ind w:left="284" w:hanging="284"/>
        <w:rPr>
          <w:rFonts w:asciiTheme="minorHAnsi" w:hAnsiTheme="minorHAnsi" w:cs="Calibri"/>
        </w:rPr>
      </w:pPr>
      <w:r w:rsidRPr="00F24BCE">
        <w:rPr>
          <w:rFonts w:asciiTheme="minorHAnsi" w:hAnsiTheme="minorHAnsi" w:cs="Calibri"/>
        </w:rPr>
        <w:t>Gwarant zobowiązuje się nieodwołalnie i bezwarunkowo na pierwsze pisemne żądanie Beneficjenta na zasadach okre</w:t>
      </w:r>
      <w:r w:rsidRPr="00F24BCE">
        <w:rPr>
          <w:rFonts w:asciiTheme="minorHAnsi" w:hAnsiTheme="minorHAnsi" w:cs="Calibri"/>
          <w:bCs/>
        </w:rPr>
        <w:t>ślonych w niniejszej gwarancji do z</w:t>
      </w:r>
      <w:r w:rsidRPr="00F24BCE">
        <w:rPr>
          <w:rFonts w:asciiTheme="minorHAnsi" w:hAnsiTheme="minorHAnsi" w:cs="Calibri"/>
        </w:rPr>
        <w:t>apłacenia kwoty do wysokości …………………. (słownie ………….).</w:t>
      </w:r>
      <w:r w:rsidRPr="00F24BCE">
        <w:rPr>
          <w:rFonts w:asciiTheme="minorHAnsi" w:hAnsiTheme="minorHAnsi" w:cs="Calibri"/>
          <w:b/>
          <w:bCs/>
        </w:rPr>
        <w:t xml:space="preserve"> – </w:t>
      </w:r>
      <w:r w:rsidRPr="00F24BCE">
        <w:rPr>
          <w:rFonts w:asciiTheme="minorHAnsi" w:hAnsiTheme="minorHAnsi" w:cs="Calibri"/>
          <w:bCs/>
        </w:rPr>
        <w:t xml:space="preserve">łączna suma gwarancyjna, </w:t>
      </w:r>
      <w:r w:rsidRPr="00F24BCE">
        <w:rPr>
          <w:rFonts w:asciiTheme="minorHAnsi" w:hAnsiTheme="minorHAnsi" w:cs="Calibri"/>
        </w:rPr>
        <w:t xml:space="preserve">z tytułu niewykonania lub nienależytego wykonania przedmiotu Umowy. </w:t>
      </w:r>
    </w:p>
    <w:p w14:paraId="083562D4" w14:textId="77777777" w:rsidR="00266D3F" w:rsidRPr="00F24BCE" w:rsidRDefault="00266D3F" w:rsidP="00266D3F">
      <w:pPr>
        <w:numPr>
          <w:ilvl w:val="0"/>
          <w:numId w:val="34"/>
        </w:numPr>
        <w:tabs>
          <w:tab w:val="left" w:pos="5245"/>
        </w:tabs>
        <w:spacing w:after="0" w:line="276" w:lineRule="auto"/>
        <w:rPr>
          <w:rFonts w:asciiTheme="minorHAnsi" w:hAnsiTheme="minorHAnsi" w:cs="Calibri"/>
        </w:rPr>
      </w:pPr>
      <w:r w:rsidRPr="00F24BCE">
        <w:rPr>
          <w:rFonts w:asciiTheme="minorHAnsi" w:hAnsiTheme="minorHAnsi" w:cs="Calibri"/>
        </w:rPr>
        <w:t>Kwota gwarancji stanowi górną granicę odpowiedzialności Gwaranta, a każda wypłata z tytułu gwarancji obniża odpowiedzialność Gwaranta o wysokość wypłaconej kwoty.</w:t>
      </w:r>
    </w:p>
    <w:p w14:paraId="031D10FF" w14:textId="77777777" w:rsidR="00266D3F" w:rsidRPr="00F24BCE" w:rsidRDefault="00266D3F" w:rsidP="00266D3F">
      <w:pPr>
        <w:numPr>
          <w:ilvl w:val="0"/>
          <w:numId w:val="34"/>
        </w:numPr>
        <w:tabs>
          <w:tab w:val="left" w:pos="5245"/>
        </w:tabs>
        <w:spacing w:after="0" w:line="276" w:lineRule="auto"/>
        <w:ind w:left="284" w:hanging="284"/>
        <w:rPr>
          <w:rFonts w:asciiTheme="minorHAnsi" w:hAnsiTheme="minorHAnsi" w:cs="Calibri"/>
        </w:rPr>
      </w:pPr>
      <w:r w:rsidRPr="00F24BCE">
        <w:rPr>
          <w:rFonts w:asciiTheme="minorHAnsi" w:hAnsiTheme="minorHAnsi" w:cs="Calibri"/>
        </w:rPr>
        <w:t>Niniejsza gwarancja jest ważna w okresie od ………………………… do ………………………….., w zakresie niewykonania lub nienależytego wykonania Umowy.</w:t>
      </w:r>
    </w:p>
    <w:p w14:paraId="0D21C009" w14:textId="77777777" w:rsidR="00266D3F" w:rsidRPr="00F24BCE" w:rsidRDefault="00266D3F" w:rsidP="00266D3F">
      <w:pPr>
        <w:numPr>
          <w:ilvl w:val="0"/>
          <w:numId w:val="34"/>
        </w:numPr>
        <w:tabs>
          <w:tab w:val="clear" w:pos="360"/>
          <w:tab w:val="num" w:pos="284"/>
          <w:tab w:val="left" w:pos="5245"/>
        </w:tabs>
        <w:spacing w:after="0" w:line="276" w:lineRule="auto"/>
        <w:ind w:left="284" w:hanging="284"/>
        <w:rPr>
          <w:rFonts w:asciiTheme="minorHAnsi" w:hAnsiTheme="minorHAnsi" w:cs="Calibri"/>
        </w:rPr>
      </w:pPr>
      <w:r w:rsidRPr="00F24BCE">
        <w:rPr>
          <w:rFonts w:asciiTheme="minorHAnsi" w:hAnsiTheme="minorHAnsi" w:cs="Calibri"/>
        </w:rPr>
        <w:t>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14:paraId="62D0D1FE" w14:textId="77777777" w:rsidR="00266D3F" w:rsidRPr="00F24BCE" w:rsidRDefault="00266D3F" w:rsidP="00266D3F">
      <w:pPr>
        <w:numPr>
          <w:ilvl w:val="0"/>
          <w:numId w:val="34"/>
        </w:numPr>
        <w:tabs>
          <w:tab w:val="left" w:pos="5245"/>
        </w:tabs>
        <w:spacing w:after="0" w:line="276" w:lineRule="auto"/>
        <w:ind w:left="284" w:hanging="284"/>
        <w:rPr>
          <w:rFonts w:asciiTheme="minorHAnsi" w:hAnsiTheme="minorHAnsi" w:cs="Calibri"/>
        </w:rPr>
      </w:pPr>
      <w:r w:rsidRPr="00F24BCE">
        <w:rPr>
          <w:rFonts w:asciiTheme="minorHAnsi" w:hAnsiTheme="minorHAnsi" w:cs="Calibri"/>
        </w:rPr>
        <w:t>Żądanie wypłaty powinno:</w:t>
      </w:r>
    </w:p>
    <w:p w14:paraId="0014DB01" w14:textId="77777777" w:rsidR="00266D3F" w:rsidRPr="00F24BCE" w:rsidRDefault="00266D3F" w:rsidP="00266D3F">
      <w:pPr>
        <w:numPr>
          <w:ilvl w:val="0"/>
          <w:numId w:val="30"/>
        </w:numPr>
        <w:tabs>
          <w:tab w:val="clear" w:pos="0"/>
          <w:tab w:val="num" w:pos="-424"/>
        </w:tabs>
        <w:spacing w:after="0" w:line="276" w:lineRule="auto"/>
        <w:ind w:left="567"/>
        <w:rPr>
          <w:rFonts w:asciiTheme="minorHAnsi" w:hAnsiTheme="minorHAnsi" w:cs="Calibri"/>
          <w:u w:val="single"/>
        </w:rPr>
      </w:pPr>
      <w:r w:rsidRPr="00F24BCE">
        <w:rPr>
          <w:rFonts w:asciiTheme="minorHAnsi" w:hAnsiTheme="minorHAnsi" w:cs="Calibri"/>
          <w:u w:val="single"/>
        </w:rPr>
        <w:t>być podpisane przez pełniącego funkcję Dyrektora Jednostki Beneficjenta gwarancji, lub osoby przez niego do tej czynności umocowane wraz ze wskazaniem podstawy umocowania;</w:t>
      </w:r>
    </w:p>
    <w:p w14:paraId="3B226279" w14:textId="77777777" w:rsidR="00266D3F" w:rsidRPr="00F24BCE" w:rsidRDefault="00266D3F" w:rsidP="00266D3F">
      <w:pPr>
        <w:numPr>
          <w:ilvl w:val="0"/>
          <w:numId w:val="30"/>
        </w:numPr>
        <w:tabs>
          <w:tab w:val="clear" w:pos="0"/>
          <w:tab w:val="num" w:pos="-424"/>
        </w:tabs>
        <w:spacing w:after="0" w:line="276" w:lineRule="auto"/>
        <w:ind w:left="567"/>
        <w:rPr>
          <w:rFonts w:asciiTheme="minorHAnsi" w:hAnsiTheme="minorHAnsi" w:cs="Calibri"/>
        </w:rPr>
      </w:pPr>
      <w:r w:rsidRPr="00F24BCE">
        <w:rPr>
          <w:rFonts w:asciiTheme="minorHAnsi" w:hAnsiTheme="minorHAnsi" w:cs="Calibri"/>
        </w:rPr>
        <w:t>być złożone w terminie ważności gwarancji w formie pisemnej pod rygorem nieważności;</w:t>
      </w:r>
    </w:p>
    <w:p w14:paraId="31287CC6" w14:textId="77777777" w:rsidR="00266D3F" w:rsidRPr="00F24BCE" w:rsidRDefault="00266D3F" w:rsidP="00266D3F">
      <w:pPr>
        <w:numPr>
          <w:ilvl w:val="0"/>
          <w:numId w:val="30"/>
        </w:numPr>
        <w:tabs>
          <w:tab w:val="clear" w:pos="0"/>
          <w:tab w:val="num" w:pos="-424"/>
        </w:tabs>
        <w:spacing w:after="0" w:line="276" w:lineRule="auto"/>
        <w:ind w:left="567"/>
        <w:rPr>
          <w:rFonts w:asciiTheme="minorHAnsi" w:hAnsiTheme="minorHAnsi" w:cs="Calibri"/>
        </w:rPr>
      </w:pPr>
      <w:r w:rsidRPr="00F24BCE">
        <w:rPr>
          <w:rFonts w:asciiTheme="minorHAnsi" w:hAnsiTheme="minorHAnsi" w:cs="Calibri"/>
        </w:rPr>
        <w:t>dotyczyć wyłącznie wymagalnych należności, które powstały w okresie ważności gwarancji;</w:t>
      </w:r>
    </w:p>
    <w:p w14:paraId="79477D9C" w14:textId="77777777" w:rsidR="00266D3F" w:rsidRPr="00F24BCE" w:rsidRDefault="00266D3F" w:rsidP="00266D3F">
      <w:pPr>
        <w:numPr>
          <w:ilvl w:val="0"/>
          <w:numId w:val="30"/>
        </w:numPr>
        <w:tabs>
          <w:tab w:val="clear" w:pos="0"/>
          <w:tab w:val="num" w:pos="-424"/>
        </w:tabs>
        <w:spacing w:after="0" w:line="276" w:lineRule="auto"/>
        <w:ind w:left="567"/>
        <w:rPr>
          <w:rFonts w:asciiTheme="minorHAnsi" w:hAnsiTheme="minorHAnsi" w:cs="Calibri"/>
        </w:rPr>
      </w:pPr>
      <w:r w:rsidRPr="00F24BCE">
        <w:rPr>
          <w:rFonts w:asciiTheme="minorHAnsi" w:hAnsiTheme="minorHAnsi" w:cs="Calibri"/>
        </w:rPr>
        <w:lastRenderedPageBreak/>
        <w:t>powinno zawierać oznaczenie kwoty roszczenia oraz rachunku bankowego, na który ma nastąpić wypłata z gwarancji.</w:t>
      </w:r>
    </w:p>
    <w:p w14:paraId="46AAC707" w14:textId="77777777" w:rsidR="00266D3F" w:rsidRPr="00F24BCE" w:rsidRDefault="00266D3F" w:rsidP="00266D3F">
      <w:pPr>
        <w:numPr>
          <w:ilvl w:val="0"/>
          <w:numId w:val="34"/>
        </w:numPr>
        <w:tabs>
          <w:tab w:val="center" w:pos="567"/>
        </w:tabs>
        <w:spacing w:after="0" w:line="276" w:lineRule="auto"/>
        <w:ind w:left="284" w:hanging="284"/>
        <w:rPr>
          <w:rFonts w:asciiTheme="minorHAnsi" w:hAnsiTheme="minorHAnsi" w:cs="Calibri"/>
        </w:rPr>
      </w:pPr>
      <w:r w:rsidRPr="00F24BCE">
        <w:rPr>
          <w:rFonts w:asciiTheme="minorHAnsi" w:hAnsiTheme="minorHAnsi" w:cs="Calibri"/>
        </w:rPr>
        <w:t>Odpowiedzialność Gwaranta z tytułu niniejszej gwarancji jest wyłączona w przypadku gdy Beneficjent gwarancji doręczy żądanie wypłaty z gwarancji niezgodne z warunkami określonymi w pkt. 6 i pkt. 7;</w:t>
      </w:r>
    </w:p>
    <w:p w14:paraId="20A22D0A" w14:textId="77777777" w:rsidR="00266D3F" w:rsidRPr="00F24BCE" w:rsidRDefault="00266D3F" w:rsidP="00266D3F">
      <w:pPr>
        <w:numPr>
          <w:ilvl w:val="0"/>
          <w:numId w:val="34"/>
        </w:numPr>
        <w:spacing w:after="0" w:line="276" w:lineRule="auto"/>
        <w:ind w:left="426" w:hanging="426"/>
        <w:rPr>
          <w:rFonts w:asciiTheme="minorHAnsi" w:hAnsiTheme="minorHAnsi" w:cs="Calibri"/>
        </w:rPr>
      </w:pPr>
      <w:r w:rsidRPr="00F24BCE">
        <w:rPr>
          <w:rFonts w:asciiTheme="minorHAnsi" w:hAnsiTheme="minorHAnsi" w:cs="Calibri"/>
        </w:rPr>
        <w:t>Gwarancja wygasa po upływie okresu jej ważności, a także w następujących przypadkach:</w:t>
      </w:r>
    </w:p>
    <w:p w14:paraId="08A695C7" w14:textId="77777777" w:rsidR="00266D3F" w:rsidRPr="00F24BCE" w:rsidRDefault="00266D3F" w:rsidP="00266D3F">
      <w:pPr>
        <w:numPr>
          <w:ilvl w:val="0"/>
          <w:numId w:val="31"/>
        </w:numPr>
        <w:spacing w:after="0" w:line="276" w:lineRule="auto"/>
        <w:ind w:left="709"/>
        <w:rPr>
          <w:rFonts w:asciiTheme="minorHAnsi" w:hAnsiTheme="minorHAnsi" w:cs="Calibri"/>
        </w:rPr>
      </w:pPr>
      <w:r w:rsidRPr="00F24BCE">
        <w:rPr>
          <w:rFonts w:asciiTheme="minorHAnsi" w:hAnsiTheme="minorHAnsi" w:cs="Calibri"/>
        </w:rPr>
        <w:t>z chwilą zwrotu gwarancji przed upływem okresu jej ważności;</w:t>
      </w:r>
    </w:p>
    <w:p w14:paraId="79CCAF28" w14:textId="77777777" w:rsidR="00266D3F" w:rsidRPr="00F24BCE" w:rsidRDefault="00266D3F" w:rsidP="00266D3F">
      <w:pPr>
        <w:numPr>
          <w:ilvl w:val="0"/>
          <w:numId w:val="31"/>
        </w:numPr>
        <w:spacing w:after="0" w:line="276" w:lineRule="auto"/>
        <w:ind w:left="709"/>
        <w:rPr>
          <w:rFonts w:asciiTheme="minorHAnsi" w:hAnsiTheme="minorHAnsi" w:cs="Calibri"/>
        </w:rPr>
      </w:pPr>
      <w:r w:rsidRPr="00F24BCE">
        <w:rPr>
          <w:rFonts w:asciiTheme="minorHAnsi" w:hAnsiTheme="minorHAnsi" w:cs="Calibri"/>
        </w:rPr>
        <w:t>przez pisemne zwolnienie Wykonawcy przez Beneficjenta gwarancji z zobowiązania będącego przedmiotem gwarancji;</w:t>
      </w:r>
    </w:p>
    <w:p w14:paraId="3C6896C1" w14:textId="5938DA06" w:rsidR="00266D3F" w:rsidRPr="00F24BCE" w:rsidRDefault="00266D3F" w:rsidP="00266D3F">
      <w:pPr>
        <w:numPr>
          <w:ilvl w:val="0"/>
          <w:numId w:val="31"/>
        </w:numPr>
        <w:spacing w:after="0" w:line="276" w:lineRule="auto"/>
        <w:ind w:left="709"/>
        <w:rPr>
          <w:rFonts w:asciiTheme="minorHAnsi" w:hAnsiTheme="minorHAnsi" w:cs="Calibri"/>
        </w:rPr>
      </w:pPr>
      <w:r w:rsidRPr="00F24BCE">
        <w:rPr>
          <w:rFonts w:asciiTheme="minorHAnsi" w:hAnsiTheme="minorHAnsi" w:cs="Calibri"/>
        </w:rPr>
        <w:t>przez pisemne zwolnienie Gwaranta przez Beneficjenta gwarancj</w:t>
      </w:r>
      <w:r w:rsidR="009332DE">
        <w:rPr>
          <w:rFonts w:asciiTheme="minorHAnsi" w:hAnsiTheme="minorHAnsi" w:cs="Calibri"/>
        </w:rPr>
        <w:t>i z zobowiązania wynikającego z </w:t>
      </w:r>
      <w:r w:rsidRPr="00F24BCE">
        <w:rPr>
          <w:rFonts w:asciiTheme="minorHAnsi" w:hAnsiTheme="minorHAnsi" w:cs="Calibri"/>
        </w:rPr>
        <w:t>gwarancji;</w:t>
      </w:r>
    </w:p>
    <w:p w14:paraId="136C4275" w14:textId="77777777" w:rsidR="00266D3F" w:rsidRPr="00F24BCE" w:rsidRDefault="00266D3F" w:rsidP="00266D3F">
      <w:pPr>
        <w:numPr>
          <w:ilvl w:val="0"/>
          <w:numId w:val="31"/>
        </w:numPr>
        <w:spacing w:after="0" w:line="276" w:lineRule="auto"/>
        <w:ind w:left="709"/>
        <w:rPr>
          <w:rFonts w:asciiTheme="minorHAnsi" w:hAnsiTheme="minorHAnsi" w:cs="Calibri"/>
        </w:rPr>
      </w:pPr>
      <w:r w:rsidRPr="00F24BCE">
        <w:rPr>
          <w:rFonts w:asciiTheme="minorHAnsi" w:hAnsiTheme="minorHAnsi" w:cs="Calibri"/>
        </w:rPr>
        <w:t>po wypłacie przez Gwaranta pełnej kwoty gwarancji.</w:t>
      </w:r>
    </w:p>
    <w:p w14:paraId="3B3E3BE6" w14:textId="77777777" w:rsidR="00266D3F" w:rsidRPr="00F24BCE" w:rsidRDefault="00266D3F" w:rsidP="00266D3F">
      <w:pPr>
        <w:numPr>
          <w:ilvl w:val="0"/>
          <w:numId w:val="34"/>
        </w:numPr>
        <w:spacing w:after="0" w:line="276" w:lineRule="auto"/>
        <w:ind w:left="426" w:hanging="426"/>
        <w:rPr>
          <w:rFonts w:asciiTheme="minorHAnsi" w:hAnsiTheme="minorHAnsi" w:cs="Calibri"/>
        </w:rPr>
      </w:pPr>
      <w:r w:rsidRPr="00F24BCE">
        <w:rPr>
          <w:rFonts w:asciiTheme="minorHAnsi" w:hAnsiTheme="minorHAnsi" w:cs="Calibri"/>
        </w:rPr>
        <w:t>Prawa z niniejszej gwarancji nie mogą być przedmiotem przelewu na osobę trzecią bez uprzedniej pisemnej zgody Gwaranta, pod rygorem nieważności.</w:t>
      </w:r>
    </w:p>
    <w:p w14:paraId="5D8CC5A3" w14:textId="77777777" w:rsidR="00266D3F" w:rsidRPr="00F24BCE" w:rsidRDefault="00266D3F" w:rsidP="00266D3F">
      <w:pPr>
        <w:numPr>
          <w:ilvl w:val="0"/>
          <w:numId w:val="34"/>
        </w:numPr>
        <w:spacing w:after="0" w:line="276" w:lineRule="auto"/>
        <w:ind w:left="426" w:hanging="426"/>
        <w:rPr>
          <w:rFonts w:asciiTheme="minorHAnsi" w:hAnsiTheme="minorHAnsi" w:cs="Calibri"/>
        </w:rPr>
      </w:pPr>
      <w:r w:rsidRPr="00F24BCE">
        <w:rPr>
          <w:rFonts w:asciiTheme="minorHAnsi" w:hAnsiTheme="minorHAnsi" w:cs="Calibri"/>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7C86EB4F" w14:textId="77777777" w:rsidR="00266D3F" w:rsidRPr="00F24BCE" w:rsidRDefault="00266D3F" w:rsidP="00266D3F">
      <w:pPr>
        <w:numPr>
          <w:ilvl w:val="0"/>
          <w:numId w:val="34"/>
        </w:numPr>
        <w:spacing w:after="0" w:line="276" w:lineRule="auto"/>
        <w:ind w:left="426" w:hanging="426"/>
        <w:rPr>
          <w:rFonts w:asciiTheme="minorHAnsi" w:hAnsiTheme="minorHAnsi" w:cs="Calibri"/>
        </w:rPr>
      </w:pPr>
      <w:r w:rsidRPr="00F24BCE">
        <w:rPr>
          <w:rFonts w:asciiTheme="minorHAnsi" w:hAnsiTheme="minorHAnsi" w:cs="Calibri"/>
        </w:rPr>
        <w:t>Prawem właściwym do rozstrzygania sporów mogących wynikać na tle niniejszej Gwarancji jest prawo polskie a sądem właściwym sąd miejscowo właściwy dla siedziby Beneficjenta.</w:t>
      </w:r>
    </w:p>
    <w:p w14:paraId="5EFE2185" w14:textId="77777777" w:rsidR="00266D3F" w:rsidRPr="00F24BCE" w:rsidRDefault="00266D3F" w:rsidP="00266D3F">
      <w:pPr>
        <w:numPr>
          <w:ilvl w:val="0"/>
          <w:numId w:val="34"/>
        </w:numPr>
        <w:spacing w:after="0" w:line="276" w:lineRule="auto"/>
        <w:ind w:left="426" w:hanging="426"/>
        <w:rPr>
          <w:rFonts w:asciiTheme="minorHAnsi" w:hAnsiTheme="minorHAnsi" w:cs="Calibri"/>
        </w:rPr>
      </w:pPr>
      <w:r w:rsidRPr="00F24BCE">
        <w:rPr>
          <w:rFonts w:asciiTheme="minorHAnsi" w:hAnsiTheme="minorHAnsi" w:cs="Calibri"/>
        </w:rPr>
        <w:t>Adres korespondencyjny Gwaranta: ……………………………………………………………………………………………</w:t>
      </w:r>
    </w:p>
    <w:p w14:paraId="5658D3D7" w14:textId="77777777" w:rsidR="00266D3F" w:rsidRPr="00F24BCE" w:rsidRDefault="00266D3F" w:rsidP="00266D3F">
      <w:pPr>
        <w:spacing w:line="276" w:lineRule="auto"/>
        <w:ind w:left="426"/>
        <w:rPr>
          <w:rFonts w:asciiTheme="minorHAnsi" w:hAnsiTheme="minorHAnsi" w:cs="Calibri"/>
        </w:rPr>
      </w:pPr>
    </w:p>
    <w:p w14:paraId="28C3C7DB" w14:textId="77777777" w:rsidR="0095016F" w:rsidRPr="00F24BCE" w:rsidRDefault="0095016F" w:rsidP="0095016F">
      <w:pPr>
        <w:spacing w:line="276" w:lineRule="auto"/>
        <w:ind w:left="426"/>
        <w:rPr>
          <w:rFonts w:asciiTheme="minorHAnsi" w:hAnsiTheme="minorHAnsi" w:cstheme="minorHAnsi"/>
        </w:rPr>
      </w:pPr>
    </w:p>
    <w:p w14:paraId="79D6F3D9" w14:textId="77777777" w:rsidR="0095016F" w:rsidRPr="00F24BCE" w:rsidRDefault="0095016F" w:rsidP="0095016F">
      <w:pPr>
        <w:spacing w:line="276" w:lineRule="auto"/>
        <w:ind w:left="5529"/>
        <w:rPr>
          <w:rFonts w:asciiTheme="minorHAnsi" w:hAnsiTheme="minorHAnsi" w:cstheme="minorHAnsi"/>
        </w:rPr>
      </w:pPr>
      <w:r w:rsidRPr="00F24BCE">
        <w:rPr>
          <w:rFonts w:asciiTheme="minorHAnsi" w:hAnsiTheme="minorHAnsi" w:cstheme="minorHAnsi"/>
        </w:rPr>
        <w:t>…………….………………………….</w:t>
      </w:r>
    </w:p>
    <w:p w14:paraId="4655BD20" w14:textId="77777777" w:rsidR="0095016F" w:rsidRPr="00F24BCE" w:rsidRDefault="0095016F" w:rsidP="0095016F">
      <w:pPr>
        <w:spacing w:line="276" w:lineRule="auto"/>
        <w:ind w:left="5103"/>
        <w:jc w:val="center"/>
        <w:rPr>
          <w:rFonts w:asciiTheme="minorHAnsi" w:hAnsiTheme="minorHAnsi" w:cstheme="minorHAnsi"/>
        </w:rPr>
      </w:pPr>
      <w:r w:rsidRPr="00F24BCE">
        <w:rPr>
          <w:rFonts w:asciiTheme="minorHAnsi" w:hAnsiTheme="minorHAnsi" w:cstheme="minorHAnsi"/>
          <w:i/>
        </w:rPr>
        <w:t>(pieczątka Gwaranta i podpisy osób upoważnionych)</w:t>
      </w:r>
    </w:p>
    <w:p w14:paraId="624540AD" w14:textId="77777777" w:rsidR="0095016F" w:rsidRPr="00F24BCE" w:rsidRDefault="0095016F" w:rsidP="0095016F">
      <w:pPr>
        <w:rPr>
          <w:rFonts w:asciiTheme="minorHAnsi" w:hAnsiTheme="minorHAnsi" w:cstheme="minorHAnsi"/>
        </w:rPr>
      </w:pPr>
    </w:p>
    <w:sectPr w:rsidR="0095016F" w:rsidRPr="00F24BCE" w:rsidSect="00E57C63">
      <w:headerReference w:type="default" r:id="rId21"/>
      <w:footerReference w:type="default" r:id="rId22"/>
      <w:pgSz w:w="11906" w:h="16838" w:code="9"/>
      <w:pgMar w:top="426" w:right="1134" w:bottom="851" w:left="1134" w:header="8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8F3FD" w14:textId="77777777" w:rsidR="003F02F8" w:rsidRDefault="003F02F8" w:rsidP="00F4111B">
      <w:pPr>
        <w:spacing w:after="0"/>
      </w:pPr>
      <w:r>
        <w:separator/>
      </w:r>
    </w:p>
  </w:endnote>
  <w:endnote w:type="continuationSeparator" w:id="0">
    <w:p w14:paraId="3EFF5146" w14:textId="77777777" w:rsidR="003F02F8" w:rsidRDefault="003F02F8"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Grand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swiss"/>
    <w:pitch w:val="variable"/>
    <w:sig w:usb0="00000001" w:usb1="5000207B" w:usb2="00000000" w:usb3="00000000" w:csb0="0000009F" w:csb1="00000000"/>
  </w:font>
  <w:font w:name="FreeSans">
    <w:altName w:val="Times New Roman"/>
    <w:charset w:val="01"/>
    <w:family w:val="roman"/>
    <w:pitch w:val="variable"/>
  </w:font>
  <w:font w:name="Open Sans">
    <w:altName w:val="Segoe UI"/>
    <w:panose1 w:val="00000000000000000000"/>
    <w:charset w:val="EE"/>
    <w:family w:val="swiss"/>
    <w:notTrueType/>
    <w:pitch w:val="default"/>
    <w:sig w:usb0="00000005" w:usb1="00000000" w:usb2="00000000" w:usb3="00000000" w:csb0="00000002" w:csb1="00000000"/>
  </w:font>
  <w:font w:name="Lato Light">
    <w:altName w:val="Calibri Light"/>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4AC2" w14:textId="77777777" w:rsidR="003F02F8" w:rsidRDefault="003F02F8" w:rsidP="00E57C63">
    <w:pPr>
      <w:pStyle w:val="Stopka"/>
      <w:spacing w:line="360" w:lineRule="auto"/>
      <w:jc w:val="right"/>
      <w:rPr>
        <w:rFonts w:ascii="Lato Light" w:hAnsi="Lato Light"/>
        <w:color w:val="00648C"/>
        <w:sz w:val="12"/>
      </w:rPr>
    </w:pPr>
    <w:r>
      <w:rPr>
        <w:noProof/>
        <w:lang w:eastAsia="pl-PL"/>
      </w:rPr>
      <mc:AlternateContent>
        <mc:Choice Requires="wps">
          <w:drawing>
            <wp:inline distT="0" distB="0" distL="0" distR="0" wp14:anchorId="29FBE871" wp14:editId="4010F671">
              <wp:extent cx="5760085" cy="0"/>
              <wp:effectExtent l="9525" t="9525" r="12065" b="9525"/>
              <wp:docPr id="1" name="Łącznik prost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648C"/>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27EDFEE"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" strokecolor="#00648c" strokeweight="1pt">
              <v:stroke joinstyle="miter"/>
              <w10:anchorlock/>
            </v:line>
          </w:pict>
        </mc:Fallback>
      </mc:AlternateContent>
    </w:r>
  </w:p>
  <w:p w14:paraId="34D5A4F5" w14:textId="77777777" w:rsidR="003F02F8" w:rsidRDefault="003F02F8" w:rsidP="00E57C63">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0326127D" w14:textId="77777777" w:rsidR="003F02F8" w:rsidRDefault="003F02F8" w:rsidP="00E57C63">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proofErr w:type="spellStart"/>
    <w:r w:rsidRPr="00A776BF">
      <w:rPr>
        <w:rFonts w:asciiTheme="majorHAnsi" w:hAnsiTheme="majorHAnsi" w:cstheme="majorHAnsi"/>
        <w:color w:val="00648C"/>
        <w:sz w:val="12"/>
      </w:rPr>
      <w:t>tel</w:t>
    </w:r>
    <w:proofErr w:type="spellEnd"/>
    <w:r w:rsidRPr="009048A4">
      <w:rPr>
        <w:rFonts w:asciiTheme="majorHAnsi" w:hAnsiTheme="majorHAnsi" w:cstheme="majorHAnsi"/>
        <w:color w:val="00648C"/>
        <w:sz w:val="12"/>
      </w:rPr>
      <w:t>: +48 22 597-09-27 | fax: +48 22 597-09-37</w:t>
    </w:r>
  </w:p>
  <w:p w14:paraId="66A003D3" w14:textId="77777777" w:rsidR="003F02F8" w:rsidRPr="009048A4" w:rsidRDefault="003F02F8" w:rsidP="00E57C63">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hyperlink r:id="rId1" w:history="1">
      <w:r w:rsidRPr="009048A4">
        <w:rPr>
          <w:rStyle w:val="Hipercze"/>
          <w:rFonts w:asciiTheme="majorHAnsi" w:hAnsiTheme="majorHAnsi" w:cstheme="majorHAnsi"/>
          <w:color w:val="00648C"/>
          <w:sz w:val="12"/>
        </w:rPr>
        <w:t>www.csioz.gov.pl</w:t>
      </w:r>
    </w:hyperlink>
    <w:r w:rsidRPr="009048A4">
      <w:rPr>
        <w:rFonts w:asciiTheme="majorHAnsi" w:hAnsiTheme="majorHAnsi" w:cstheme="majorHAnsi"/>
        <w:color w:val="00648C"/>
        <w:sz w:val="12"/>
      </w:rPr>
      <w:t xml:space="preserve"> </w:t>
    </w:r>
  </w:p>
  <w:p w14:paraId="23BF9B42" w14:textId="77777777" w:rsidR="003F02F8" w:rsidRPr="009048A4" w:rsidRDefault="003F02F8" w:rsidP="00E57C63">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08B40926" w14:textId="77777777" w:rsidR="003F02F8" w:rsidRDefault="003F02F8" w:rsidP="00E57C63">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7DCFA5EE" w14:textId="77777777" w:rsidR="003F02F8" w:rsidRPr="00E57C63" w:rsidRDefault="003F02F8" w:rsidP="00E57C63">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Pr>
        <w:noProof/>
        <w:color w:val="00648C"/>
        <w:sz w:val="14"/>
      </w:rPr>
      <w:t>50</w:t>
    </w:r>
    <w:r w:rsidRPr="00592985">
      <w:rPr>
        <w:color w:val="00648C"/>
        <w:sz w:val="14"/>
      </w:rPr>
      <w:fldChar w:fldCharType="end"/>
    </w:r>
  </w:p>
  <w:p w14:paraId="221DA555" w14:textId="77777777" w:rsidR="003F02F8" w:rsidRDefault="003F02F8"/>
  <w:p w14:paraId="665C69BF" w14:textId="77777777" w:rsidR="003F02F8" w:rsidRDefault="003F02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BA87D" w14:textId="77777777" w:rsidR="003F02F8" w:rsidRDefault="003F02F8" w:rsidP="00F4111B">
      <w:pPr>
        <w:spacing w:after="0"/>
      </w:pPr>
      <w:r>
        <w:separator/>
      </w:r>
    </w:p>
  </w:footnote>
  <w:footnote w:type="continuationSeparator" w:id="0">
    <w:p w14:paraId="62DBEF64" w14:textId="77777777" w:rsidR="003F02F8" w:rsidRDefault="003F02F8" w:rsidP="00F4111B">
      <w:pPr>
        <w:spacing w:after="0"/>
      </w:pPr>
      <w:r>
        <w:continuationSeparator/>
      </w:r>
    </w:p>
  </w:footnote>
  <w:footnote w:id="1">
    <w:p w14:paraId="65CB1A26" w14:textId="77777777" w:rsidR="003F02F8" w:rsidRDefault="003F02F8" w:rsidP="0095016F">
      <w:pPr>
        <w:pStyle w:val="Tekstprzypisudolnego"/>
        <w:jc w:val="both"/>
        <w:rPr>
          <w:rFonts w:asciiTheme="minorHAnsi" w:hAnsiTheme="minorHAnsi" w:cstheme="minorBidi"/>
        </w:rPr>
      </w:pPr>
      <w:r>
        <w:rPr>
          <w:rStyle w:val="Odwoanieprzypisudolnego"/>
          <w:rFonts w:ascii="Arial" w:eastAsia="Calibri" w:hAnsi="Arial" w:cs="Arial"/>
          <w:sz w:val="16"/>
          <w:szCs w:val="16"/>
        </w:rPr>
        <w:footnoteRef/>
      </w:r>
      <w:r>
        <w:rPr>
          <w:rFonts w:ascii="Arial" w:hAnsi="Arial" w:cs="Arial"/>
          <w:sz w:val="16"/>
          <w:szCs w:val="16"/>
        </w:rPr>
        <w:t xml:space="preserve"> Ustawa z dnia 5 września 2016 r. – o usługach zaufania oraz identyfikacji elektronicznej (Dz. U. z 2016 r. poz. 1579)</w:t>
      </w:r>
    </w:p>
  </w:footnote>
  <w:footnote w:id="2">
    <w:p w14:paraId="3BB7207C" w14:textId="77777777" w:rsidR="003F02F8" w:rsidRDefault="003F02F8" w:rsidP="00483151">
      <w:pPr>
        <w:pStyle w:val="Tekstprzypisudolnego"/>
        <w:jc w:val="both"/>
      </w:pPr>
      <w:r>
        <w:rPr>
          <w:rStyle w:val="Odwoanieprzypisudolnego"/>
          <w:rFonts w:eastAsia="Calibri"/>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3">
    <w:p w14:paraId="7B661879" w14:textId="77777777" w:rsidR="003F02F8" w:rsidRDefault="003F02F8" w:rsidP="00483151">
      <w:pPr>
        <w:pStyle w:val="Tekstprzypisudolnego"/>
        <w:jc w:val="both"/>
      </w:pPr>
      <w:r>
        <w:rPr>
          <w:rStyle w:val="Odwoanieprzypisudolnego"/>
          <w:rFonts w:eastAsia="Calibri"/>
        </w:rPr>
        <w:footnoteRef/>
      </w:r>
      <w:r>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16C5DB96" w14:textId="77777777" w:rsidR="003F02F8" w:rsidRDefault="003F02F8" w:rsidP="00483151">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Niepotrzebne skreślić. Por. zalecenie Komisji z dnia 6 maja 2003 r. dotyczące definicji mikroprzedsiębiorstw oraz małych i średnich przedsiębiorstw (Dz. U. L 124 z 20.5.2003, s. 36). </w:t>
      </w:r>
    </w:p>
    <w:p w14:paraId="3F85C642" w14:textId="77777777" w:rsidR="003F02F8" w:rsidRDefault="003F02F8" w:rsidP="00483151">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euro.</w:t>
      </w:r>
    </w:p>
    <w:p w14:paraId="0A13B7BC" w14:textId="77777777" w:rsidR="003F02F8" w:rsidRDefault="003F02F8" w:rsidP="00483151">
      <w:pPr>
        <w:pStyle w:val="Tekstprzypisudolnego"/>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euro.</w:t>
      </w:r>
    </w:p>
    <w:p w14:paraId="317C4E09" w14:textId="77777777" w:rsidR="003F02F8" w:rsidRDefault="003F02F8" w:rsidP="00483151">
      <w:pPr>
        <w:pStyle w:val="Tekstprzypisudolnego"/>
        <w:jc w:val="both"/>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 w:id="5">
    <w:p w14:paraId="08CA8597" w14:textId="77777777" w:rsidR="003F02F8" w:rsidRDefault="003F02F8" w:rsidP="00304986">
      <w:pPr>
        <w:pStyle w:val="Tekstprzypisudolnego"/>
        <w:jc w:val="both"/>
      </w:pPr>
      <w:r>
        <w:rPr>
          <w:rStyle w:val="Odwoanieprzypisudolnego"/>
          <w:rFonts w:eastAsia="Calibri"/>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6">
    <w:p w14:paraId="5C73AEEC" w14:textId="77777777" w:rsidR="003F02F8" w:rsidRDefault="003F02F8" w:rsidP="00304986">
      <w:pPr>
        <w:pStyle w:val="Tekstprzypisudolnego"/>
        <w:jc w:val="both"/>
      </w:pPr>
      <w:r>
        <w:rPr>
          <w:rStyle w:val="Odwoanieprzypisudolnego"/>
          <w:rFonts w:eastAsia="Calibri"/>
        </w:rPr>
        <w:footnoteRef/>
      </w:r>
      <w:r>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5D0A6EFF" w14:textId="77777777" w:rsidR="003F02F8" w:rsidRDefault="003F02F8" w:rsidP="00304986">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Niepotrzebne skreślić. Por. zalecenie Komisji z dnia 6 maja 2003 r. dotyczące definicji mikroprzedsiębiorstw oraz małych i średnich przedsiębiorstw (Dz. U. L 124 z 20.5.2003, s. 36). </w:t>
      </w:r>
    </w:p>
    <w:p w14:paraId="74510F9D" w14:textId="77777777" w:rsidR="003F02F8" w:rsidRDefault="003F02F8" w:rsidP="00304986">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euro.</w:t>
      </w:r>
    </w:p>
    <w:p w14:paraId="64D0F836" w14:textId="77777777" w:rsidR="003F02F8" w:rsidRDefault="003F02F8" w:rsidP="00304986">
      <w:pPr>
        <w:pStyle w:val="Tekstprzypisudolnego"/>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euro.</w:t>
      </w:r>
    </w:p>
    <w:p w14:paraId="3FCF2B53" w14:textId="77777777" w:rsidR="003F02F8" w:rsidRDefault="003F02F8" w:rsidP="00304986">
      <w:pPr>
        <w:pStyle w:val="Tekstprzypisudolnego"/>
        <w:jc w:val="both"/>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 w:id="8">
    <w:p w14:paraId="09BDE4B9" w14:textId="77777777" w:rsidR="003F02F8" w:rsidRDefault="003F02F8" w:rsidP="00304986">
      <w:pPr>
        <w:pStyle w:val="Tekstprzypisudolnego"/>
        <w:jc w:val="both"/>
      </w:pPr>
      <w:r>
        <w:rPr>
          <w:rStyle w:val="Odwoanieprzypisudolnego"/>
          <w:rFonts w:eastAsia="Calibri"/>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9">
    <w:p w14:paraId="54FC5151" w14:textId="77777777" w:rsidR="003F02F8" w:rsidRDefault="003F02F8" w:rsidP="00304986">
      <w:pPr>
        <w:pStyle w:val="Tekstprzypisudolnego"/>
        <w:jc w:val="both"/>
      </w:pPr>
      <w:r>
        <w:rPr>
          <w:rStyle w:val="Odwoanieprzypisudolnego"/>
          <w:rFonts w:eastAsia="Calibri"/>
        </w:rPr>
        <w:footnoteRef/>
      </w:r>
      <w:r>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14:paraId="6EC86E88" w14:textId="77777777" w:rsidR="003F02F8" w:rsidRDefault="003F02F8" w:rsidP="00304986">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Niepotrzebne skreślić. Por. zalecenie Komisji z dnia 6 maja 2003 r. dotyczące definicji mikroprzedsiębiorstw oraz małych i średnich przedsiębiorstw (Dz. U. L 124 z 20.5.2003, s. 36). </w:t>
      </w:r>
    </w:p>
    <w:p w14:paraId="1A455D02" w14:textId="77777777" w:rsidR="003F02F8" w:rsidRDefault="003F02F8" w:rsidP="00304986">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euro.</w:t>
      </w:r>
    </w:p>
    <w:p w14:paraId="720DC41B" w14:textId="77777777" w:rsidR="003F02F8" w:rsidRDefault="003F02F8" w:rsidP="00304986">
      <w:pPr>
        <w:pStyle w:val="Tekstprzypisudolnego"/>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euro.</w:t>
      </w:r>
    </w:p>
    <w:p w14:paraId="15292A5C" w14:textId="77777777" w:rsidR="003F02F8" w:rsidRDefault="003F02F8" w:rsidP="00304986">
      <w:pPr>
        <w:pStyle w:val="Tekstprzypisudolnego"/>
        <w:jc w:val="both"/>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4011E" w14:textId="77777777" w:rsidR="003F02F8" w:rsidRPr="00BB79E3" w:rsidRDefault="003F02F8" w:rsidP="00E57C63">
    <w:pPr>
      <w:pStyle w:val="Nagwek"/>
      <w:spacing w:after="240"/>
    </w:pPr>
    <w:bookmarkStart w:id="2" w:name="_Hlk525660170"/>
    <w:bookmarkStart w:id="3" w:name="_Hlk525660171"/>
    <w:r>
      <w:rPr>
        <w:noProof/>
        <w:lang w:eastAsia="pl-PL"/>
      </w:rPr>
      <mc:AlternateContent>
        <mc:Choice Requires="wps">
          <w:drawing>
            <wp:anchor distT="4294967295" distB="4294967295" distL="114300" distR="114300" simplePos="0" relativeHeight="251659264" behindDoc="1" locked="0" layoutInCell="1" allowOverlap="1" wp14:anchorId="756E5116" wp14:editId="2429B753">
              <wp:simplePos x="0" y="0"/>
              <wp:positionH relativeFrom="column">
                <wp:posOffset>3810</wp:posOffset>
              </wp:positionH>
              <wp:positionV relativeFrom="paragraph">
                <wp:posOffset>852169</wp:posOffset>
              </wp:positionV>
              <wp:extent cx="5760720" cy="0"/>
              <wp:effectExtent l="0" t="0" r="11430" b="19050"/>
              <wp:wrapNone/>
              <wp:docPr id="2"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A8BD11" id="Łącznik prosty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" strokecolor="#00648c" strokeweight="1pt">
              <v:stroke joinstyle="miter"/>
              <o:lock v:ext="edit" shapetype="f"/>
            </v:line>
          </w:pict>
        </mc:Fallback>
      </mc:AlternateContent>
    </w:r>
    <w:r w:rsidRPr="00616BA5">
      <w:rPr>
        <w:noProof/>
        <w:lang w:eastAsia="pl-PL"/>
      </w:rPr>
      <w:drawing>
        <wp:inline distT="0" distB="0" distL="0" distR="0" wp14:anchorId="6F6AA837" wp14:editId="69C4479B">
          <wp:extent cx="1350645" cy="646430"/>
          <wp:effectExtent l="0" t="0" r="1905" b="1270"/>
          <wp:docPr id="10" name="Obraz 10"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bookmarkEnd w:id="2"/>
    <w:bookmarkEnd w:id="3"/>
  </w:p>
  <w:p w14:paraId="279BB776" w14:textId="77777777" w:rsidR="003F02F8" w:rsidRPr="00E57C63" w:rsidRDefault="003F02F8" w:rsidP="00E57C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05907EC"/>
    <w:multiLevelType w:val="hybridMultilevel"/>
    <w:tmpl w:val="6A605526"/>
    <w:lvl w:ilvl="0" w:tplc="10D2A384">
      <w:start w:val="1"/>
      <w:numFmt w:val="decimal"/>
      <w:lvlText w:val="%1)"/>
      <w:lvlJc w:val="left"/>
      <w:pPr>
        <w:ind w:left="2061" w:hanging="360"/>
      </w:pPr>
      <w:rPr>
        <w:b w:val="0"/>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 w15:restartNumberingAfterBreak="0">
    <w:nsid w:val="03272AF8"/>
    <w:multiLevelType w:val="multilevel"/>
    <w:tmpl w:val="410CDD36"/>
    <w:lvl w:ilvl="0">
      <w:start w:val="6"/>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6" w15:restartNumberingAfterBreak="0">
    <w:nsid w:val="03E8158A"/>
    <w:multiLevelType w:val="multilevel"/>
    <w:tmpl w:val="51A81BB2"/>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7"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A9D6317"/>
    <w:multiLevelType w:val="hybridMultilevel"/>
    <w:tmpl w:val="934E9C52"/>
    <w:lvl w:ilvl="0" w:tplc="71182CDC">
      <w:start w:val="1"/>
      <w:numFmt w:val="lowerLetter"/>
      <w:lvlText w:val="%1)"/>
      <w:lvlJc w:val="left"/>
      <w:pPr>
        <w:ind w:left="1429" w:hanging="360"/>
      </w:pPr>
      <w:rPr>
        <w:b w:val="0"/>
        <w:sz w:val="22"/>
        <w:szCs w:val="22"/>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BB26D55"/>
    <w:multiLevelType w:val="hybridMultilevel"/>
    <w:tmpl w:val="966AC40E"/>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E3864E3E">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91575E"/>
    <w:multiLevelType w:val="multilevel"/>
    <w:tmpl w:val="DD3E4E88"/>
    <w:lvl w:ilvl="0">
      <w:start w:val="1"/>
      <w:numFmt w:val="decimal"/>
      <w:lvlText w:val="%1."/>
      <w:lvlJc w:val="left"/>
      <w:pPr>
        <w:tabs>
          <w:tab w:val="num" w:pos="2340"/>
        </w:tabs>
        <w:ind w:left="2340" w:hanging="363"/>
      </w:pPr>
      <w:rPr>
        <w:rFonts w:hint="default"/>
        <w:b w:val="0"/>
        <w:sz w:val="22"/>
        <w:szCs w:val="22"/>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3"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4" w15:restartNumberingAfterBreak="0">
    <w:nsid w:val="113B39B7"/>
    <w:multiLevelType w:val="hybridMultilevel"/>
    <w:tmpl w:val="EDC0610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7F6916"/>
    <w:multiLevelType w:val="hybridMultilevel"/>
    <w:tmpl w:val="62B07088"/>
    <w:lvl w:ilvl="0" w:tplc="8632ADEC">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6F01BB4"/>
    <w:multiLevelType w:val="hybridMultilevel"/>
    <w:tmpl w:val="FDA682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21" w15:restartNumberingAfterBreak="0">
    <w:nsid w:val="20DE13B7"/>
    <w:multiLevelType w:val="hybridMultilevel"/>
    <w:tmpl w:val="36523EBA"/>
    <w:lvl w:ilvl="0" w:tplc="F390A358">
      <w:start w:val="1"/>
      <w:numFmt w:val="decimal"/>
      <w:lvlText w:val="%1."/>
      <w:lvlJc w:val="left"/>
      <w:pPr>
        <w:tabs>
          <w:tab w:val="num" w:pos="363"/>
        </w:tabs>
        <w:ind w:left="363" w:hanging="363"/>
      </w:pPr>
      <w:rPr>
        <w:rFonts w:hint="default"/>
        <w:b w:val="0"/>
        <w:sz w:val="22"/>
        <w:szCs w:val="22"/>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2" w15:restartNumberingAfterBreak="0">
    <w:nsid w:val="219C0CEA"/>
    <w:multiLevelType w:val="multilevel"/>
    <w:tmpl w:val="269A4CC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0E5DFB"/>
    <w:multiLevelType w:val="hybridMultilevel"/>
    <w:tmpl w:val="0A96737E"/>
    <w:lvl w:ilvl="0" w:tplc="0415000F">
      <w:start w:val="1"/>
      <w:numFmt w:val="decimal"/>
      <w:lvlText w:val="%1."/>
      <w:lvlJc w:val="left"/>
      <w:pPr>
        <w:tabs>
          <w:tab w:val="num" w:pos="1923"/>
        </w:tabs>
        <w:ind w:left="1923" w:hanging="363"/>
      </w:pPr>
      <w:rPr>
        <w:rFonts w:hint="default"/>
      </w:rPr>
    </w:lvl>
    <w:lvl w:ilvl="1" w:tplc="B9A8DA94">
      <w:start w:val="1"/>
      <w:numFmt w:val="decimal"/>
      <w:lvlText w:val="%2."/>
      <w:lvlJc w:val="center"/>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5197BB4"/>
    <w:multiLevelType w:val="hybridMultilevel"/>
    <w:tmpl w:val="D5C0B5F8"/>
    <w:lvl w:ilvl="0" w:tplc="A254E26C">
      <w:start w:val="1"/>
      <w:numFmt w:val="decimal"/>
      <w:lvlText w:val="%1)"/>
      <w:lvlJc w:val="left"/>
      <w:pPr>
        <w:tabs>
          <w:tab w:val="num" w:pos="936"/>
        </w:tabs>
        <w:ind w:left="936" w:hanging="360"/>
      </w:pPr>
      <w:rPr>
        <w:rFonts w:asciiTheme="minorHAnsi" w:hAnsiTheme="minorHAnsi" w:cstheme="minorHAnsi" w:hint="default"/>
        <w:sz w:val="22"/>
        <w:szCs w:val="22"/>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27" w15:restartNumberingAfterBreak="0">
    <w:nsid w:val="268916AD"/>
    <w:multiLevelType w:val="hybridMultilevel"/>
    <w:tmpl w:val="97C2575C"/>
    <w:lvl w:ilvl="0" w:tplc="F724A37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2C0A38EB"/>
    <w:multiLevelType w:val="multilevel"/>
    <w:tmpl w:val="51A81BB2"/>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31" w15:restartNumberingAfterBreak="0">
    <w:nsid w:val="2C1267D6"/>
    <w:multiLevelType w:val="multilevel"/>
    <w:tmpl w:val="A41C5B0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2E164CA7"/>
    <w:multiLevelType w:val="hybridMultilevel"/>
    <w:tmpl w:val="D9064DA2"/>
    <w:lvl w:ilvl="0" w:tplc="953A5848">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323D4B"/>
    <w:multiLevelType w:val="hybridMultilevel"/>
    <w:tmpl w:val="8A5EAB2E"/>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4" w15:restartNumberingAfterBreak="0">
    <w:nsid w:val="353F7F18"/>
    <w:multiLevelType w:val="hybridMultilevel"/>
    <w:tmpl w:val="7CF65606"/>
    <w:lvl w:ilvl="0" w:tplc="8B5A7592">
      <w:start w:val="1"/>
      <w:numFmt w:val="decimal"/>
      <w:lvlText w:val="%1."/>
      <w:lvlJc w:val="left"/>
      <w:pPr>
        <w:tabs>
          <w:tab w:val="num" w:pos="1800"/>
        </w:tabs>
        <w:ind w:left="1800" w:hanging="363"/>
      </w:pPr>
      <w:rPr>
        <w:rFonts w:asciiTheme="minorHAnsi" w:hAnsiTheme="minorHAnsi" w:cstheme="minorHAnsi"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66E67FE"/>
    <w:multiLevelType w:val="multilevel"/>
    <w:tmpl w:val="BF22F46A"/>
    <w:lvl w:ilvl="0">
      <w:start w:val="13"/>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9CD3B5A"/>
    <w:multiLevelType w:val="multilevel"/>
    <w:tmpl w:val="9AD8FF1E"/>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7" w15:restartNumberingAfterBreak="0">
    <w:nsid w:val="3C5C59A0"/>
    <w:multiLevelType w:val="multilevel"/>
    <w:tmpl w:val="EA0EAE0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3D0649B9"/>
    <w:multiLevelType w:val="hybridMultilevel"/>
    <w:tmpl w:val="00E0144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DB764B7"/>
    <w:multiLevelType w:val="hybridMultilevel"/>
    <w:tmpl w:val="0EECE85A"/>
    <w:lvl w:ilvl="0" w:tplc="04150011">
      <w:start w:val="1"/>
      <w:numFmt w:val="decimal"/>
      <w:lvlText w:val="%1)"/>
      <w:lvlJc w:val="left"/>
      <w:pPr>
        <w:ind w:left="289" w:hanging="360"/>
      </w:p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40" w15:restartNumberingAfterBreak="0">
    <w:nsid w:val="3F8A4459"/>
    <w:multiLevelType w:val="hybridMultilevel"/>
    <w:tmpl w:val="74E4AFC0"/>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E85EDA"/>
    <w:multiLevelType w:val="hybridMultilevel"/>
    <w:tmpl w:val="201ACE2E"/>
    <w:lvl w:ilvl="0" w:tplc="E10C1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DC6B73"/>
    <w:multiLevelType w:val="multilevel"/>
    <w:tmpl w:val="E3B8B8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28D69A2"/>
    <w:multiLevelType w:val="hybridMultilevel"/>
    <w:tmpl w:val="688080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9" w15:restartNumberingAfterBreak="0">
    <w:nsid w:val="463F2874"/>
    <w:multiLevelType w:val="hybridMultilevel"/>
    <w:tmpl w:val="C51C65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6FA1F25"/>
    <w:multiLevelType w:val="hybridMultilevel"/>
    <w:tmpl w:val="BD2CF28E"/>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51"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52" w15:restartNumberingAfterBreak="0">
    <w:nsid w:val="4AC8194A"/>
    <w:multiLevelType w:val="multilevel"/>
    <w:tmpl w:val="7DC6A79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4022129"/>
    <w:multiLevelType w:val="hybridMultilevel"/>
    <w:tmpl w:val="AE6AB054"/>
    <w:lvl w:ilvl="0" w:tplc="F9A26452">
      <w:start w:val="1"/>
      <w:numFmt w:val="decimal"/>
      <w:lvlText w:val="%1."/>
      <w:lvlJc w:val="left"/>
      <w:pPr>
        <w:tabs>
          <w:tab w:val="num" w:pos="363"/>
        </w:tabs>
        <w:ind w:left="363" w:hanging="363"/>
      </w:pPr>
      <w:rPr>
        <w:rFonts w:ascii="Calibri" w:hAnsi="Calibri" w:cs="Calibri" w:hint="default"/>
        <w:b w:val="0"/>
        <w:i w:val="0"/>
      </w:rPr>
    </w:lvl>
    <w:lvl w:ilvl="1" w:tplc="04150019">
      <w:start w:val="1"/>
      <w:numFmt w:val="lowerLetter"/>
      <w:lvlText w:val="%2."/>
      <w:lvlJc w:val="left"/>
      <w:pPr>
        <w:tabs>
          <w:tab w:val="num" w:pos="3"/>
        </w:tabs>
        <w:ind w:left="3" w:hanging="360"/>
      </w:pPr>
    </w:lvl>
    <w:lvl w:ilvl="2" w:tplc="0415001B">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54" w15:restartNumberingAfterBreak="0">
    <w:nsid w:val="54405EBB"/>
    <w:multiLevelType w:val="hybridMultilevel"/>
    <w:tmpl w:val="D5C0B5F8"/>
    <w:lvl w:ilvl="0" w:tplc="A254E26C">
      <w:start w:val="1"/>
      <w:numFmt w:val="decimal"/>
      <w:lvlText w:val="%1)"/>
      <w:lvlJc w:val="left"/>
      <w:pPr>
        <w:tabs>
          <w:tab w:val="num" w:pos="936"/>
        </w:tabs>
        <w:ind w:left="936" w:hanging="360"/>
      </w:pPr>
      <w:rPr>
        <w:rFonts w:asciiTheme="minorHAnsi" w:hAnsiTheme="minorHAnsi" w:cstheme="minorHAnsi" w:hint="default"/>
        <w:sz w:val="22"/>
        <w:szCs w:val="22"/>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55"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A6340B5"/>
    <w:multiLevelType w:val="hybridMultilevel"/>
    <w:tmpl w:val="5134C8B2"/>
    <w:lvl w:ilvl="0" w:tplc="0BA88B00">
      <w:start w:val="1"/>
      <w:numFmt w:val="decimal"/>
      <w:lvlText w:val="%1."/>
      <w:lvlJc w:val="left"/>
      <w:pPr>
        <w:tabs>
          <w:tab w:val="num" w:pos="363"/>
        </w:tabs>
        <w:ind w:left="363" w:hanging="363"/>
      </w:pPr>
      <w:rPr>
        <w:rFonts w:hint="default"/>
        <w:b w:val="0"/>
        <w:color w:val="auto"/>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D066AB5"/>
    <w:multiLevelType w:val="multilevel"/>
    <w:tmpl w:val="51A81BB2"/>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0" w15:restartNumberingAfterBreak="0">
    <w:nsid w:val="5EB17031"/>
    <w:multiLevelType w:val="hybridMultilevel"/>
    <w:tmpl w:val="D5C0B5F8"/>
    <w:lvl w:ilvl="0" w:tplc="A254E26C">
      <w:start w:val="1"/>
      <w:numFmt w:val="decimal"/>
      <w:lvlText w:val="%1)"/>
      <w:lvlJc w:val="left"/>
      <w:pPr>
        <w:tabs>
          <w:tab w:val="num" w:pos="936"/>
        </w:tabs>
        <w:ind w:left="936" w:hanging="360"/>
      </w:pPr>
      <w:rPr>
        <w:rFonts w:asciiTheme="minorHAnsi" w:hAnsiTheme="minorHAnsi" w:cstheme="minorHAnsi" w:hint="default"/>
        <w:sz w:val="22"/>
        <w:szCs w:val="22"/>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61" w15:restartNumberingAfterBreak="0">
    <w:nsid w:val="5F1A4407"/>
    <w:multiLevelType w:val="hybridMultilevel"/>
    <w:tmpl w:val="12B86510"/>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F254618"/>
    <w:multiLevelType w:val="hybridMultilevel"/>
    <w:tmpl w:val="7EEEE318"/>
    <w:lvl w:ilvl="0" w:tplc="14B0F5DC">
      <w:start w:val="6"/>
      <w:numFmt w:val="decimal"/>
      <w:lvlText w:val="%1."/>
      <w:lvlJc w:val="left"/>
      <w:pPr>
        <w:ind w:left="10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31A2F9E"/>
    <w:multiLevelType w:val="hybridMultilevel"/>
    <w:tmpl w:val="7DCA3882"/>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5" w15:restartNumberingAfterBreak="0">
    <w:nsid w:val="63AC02F8"/>
    <w:multiLevelType w:val="hybridMultilevel"/>
    <w:tmpl w:val="9BA69E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6600617E"/>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7" w15:restartNumberingAfterBreak="0">
    <w:nsid w:val="67D2374C"/>
    <w:multiLevelType w:val="multilevel"/>
    <w:tmpl w:val="DEA02C1A"/>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4."/>
      <w:lvlJc w:val="left"/>
      <w:pPr>
        <w:ind w:left="1134" w:hanging="5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1"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22673F2"/>
    <w:multiLevelType w:val="multilevel"/>
    <w:tmpl w:val="BDE23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73AE295A"/>
    <w:multiLevelType w:val="hybridMultilevel"/>
    <w:tmpl w:val="B8C4C834"/>
    <w:lvl w:ilvl="0" w:tplc="FA9A9E30">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6" w15:restartNumberingAfterBreak="0">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221355"/>
    <w:multiLevelType w:val="hybridMultilevel"/>
    <w:tmpl w:val="A70E76FA"/>
    <w:lvl w:ilvl="0" w:tplc="364A0B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8830764"/>
    <w:multiLevelType w:val="hybridMultilevel"/>
    <w:tmpl w:val="C60E9B2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0" w15:restartNumberingAfterBreak="0">
    <w:nsid w:val="797304EE"/>
    <w:multiLevelType w:val="multilevel"/>
    <w:tmpl w:val="0BC8627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D190E16"/>
    <w:multiLevelType w:val="hybridMultilevel"/>
    <w:tmpl w:val="514059BC"/>
    <w:lvl w:ilvl="0" w:tplc="FB3CB0A8">
      <w:start w:val="12"/>
      <w:numFmt w:val="decimal"/>
      <w:lvlText w:val="%1."/>
      <w:lvlJc w:val="left"/>
      <w:pPr>
        <w:ind w:left="786"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F76C84"/>
    <w:multiLevelType w:val="hybridMultilevel"/>
    <w:tmpl w:val="6CE4EA00"/>
    <w:lvl w:ilvl="0" w:tplc="B0880118">
      <w:start w:val="1"/>
      <w:numFmt w:val="decimal"/>
      <w:lvlText w:val="%1."/>
      <w:lvlJc w:val="left"/>
      <w:pPr>
        <w:tabs>
          <w:tab w:val="num" w:pos="363"/>
        </w:tabs>
        <w:ind w:left="363" w:hanging="363"/>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73"/>
  </w:num>
  <w:num w:numId="3">
    <w:abstractNumId w:val="46"/>
  </w:num>
  <w:num w:numId="4">
    <w:abstractNumId w:val="2"/>
  </w:num>
  <w:num w:numId="5">
    <w:abstractNumId w:val="1"/>
  </w:num>
  <w:num w:numId="6">
    <w:abstractNumId w:val="0"/>
  </w:num>
  <w:num w:numId="7">
    <w:abstractNumId w:val="69"/>
  </w:num>
  <w:num w:numId="8">
    <w:abstractNumId w:val="10"/>
  </w:num>
  <w:num w:numId="9">
    <w:abstractNumId w:val="14"/>
  </w:num>
  <w:num w:numId="10">
    <w:abstractNumId w:val="12"/>
  </w:num>
  <w:num w:numId="11">
    <w:abstractNumId w:val="21"/>
  </w:num>
  <w:num w:numId="12">
    <w:abstractNumId w:val="24"/>
  </w:num>
  <w:num w:numId="13">
    <w:abstractNumId w:val="20"/>
  </w:num>
  <w:num w:numId="14">
    <w:abstractNumId w:val="82"/>
  </w:num>
  <w:num w:numId="15">
    <w:abstractNumId w:val="27"/>
  </w:num>
  <w:num w:numId="16">
    <w:abstractNumId w:val="36"/>
  </w:num>
  <w:num w:numId="17">
    <w:abstractNumId w:val="11"/>
  </w:num>
  <w:num w:numId="18">
    <w:abstractNumId w:val="33"/>
  </w:num>
  <w:num w:numId="19">
    <w:abstractNumId w:val="67"/>
  </w:num>
  <w:num w:numId="20">
    <w:abstractNumId w:val="56"/>
  </w:num>
  <w:num w:numId="21">
    <w:abstractNumId w:val="7"/>
  </w:num>
  <w:num w:numId="22">
    <w:abstractNumId w:val="63"/>
  </w:num>
  <w:num w:numId="23">
    <w:abstractNumId w:val="37"/>
  </w:num>
  <w:num w:numId="24">
    <w:abstractNumId w:val="19"/>
  </w:num>
  <w:num w:numId="25">
    <w:abstractNumId w:val="68"/>
  </w:num>
  <w:num w:numId="26">
    <w:abstractNumId w:val="58"/>
    <w:lvlOverride w:ilvl="0">
      <w:startOverride w:val="1"/>
    </w:lvlOverride>
  </w:num>
  <w:num w:numId="27">
    <w:abstractNumId w:val="43"/>
    <w:lvlOverride w:ilvl="0">
      <w:startOverride w:val="1"/>
    </w:lvlOverride>
  </w:num>
  <w:num w:numId="28">
    <w:abstractNumId w:val="23"/>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8"/>
  </w:num>
  <w:num w:numId="32">
    <w:abstractNumId w:val="9"/>
  </w:num>
  <w:num w:numId="33">
    <w:abstractNumId w:val="15"/>
  </w:num>
  <w:num w:numId="34">
    <w:abstractNumId w:val="51"/>
  </w:num>
  <w:num w:numId="35">
    <w:abstractNumId w:val="6"/>
  </w:num>
  <w:num w:numId="36">
    <w:abstractNumId w:val="41"/>
  </w:num>
  <w:num w:numId="37">
    <w:abstractNumId w:val="40"/>
  </w:num>
  <w:num w:numId="38">
    <w:abstractNumId w:val="3"/>
  </w:num>
  <w:num w:numId="39">
    <w:abstractNumId w:val="80"/>
  </w:num>
  <w:num w:numId="40">
    <w:abstractNumId w:val="45"/>
  </w:num>
  <w:num w:numId="41">
    <w:abstractNumId w:val="48"/>
  </w:num>
  <w:num w:numId="42">
    <w:abstractNumId w:val="70"/>
  </w:num>
  <w:num w:numId="43">
    <w:abstractNumId w:val="13"/>
  </w:num>
  <w:num w:numId="44">
    <w:abstractNumId w:val="79"/>
  </w:num>
  <w:num w:numId="45">
    <w:abstractNumId w:val="71"/>
  </w:num>
  <w:num w:numId="46">
    <w:abstractNumId w:val="55"/>
  </w:num>
  <w:num w:numId="47">
    <w:abstractNumId w:val="25"/>
  </w:num>
  <w:num w:numId="48">
    <w:abstractNumId w:val="35"/>
  </w:num>
  <w:num w:numId="49">
    <w:abstractNumId w:val="44"/>
  </w:num>
  <w:num w:numId="50">
    <w:abstractNumId w:val="16"/>
  </w:num>
  <w:num w:numId="51">
    <w:abstractNumId w:val="39"/>
  </w:num>
  <w:num w:numId="52">
    <w:abstractNumId w:val="49"/>
  </w:num>
  <w:num w:numId="53">
    <w:abstractNumId w:val="65"/>
  </w:num>
  <w:num w:numId="54">
    <w:abstractNumId w:val="76"/>
  </w:num>
  <w:num w:numId="55">
    <w:abstractNumId w:val="57"/>
  </w:num>
  <w:num w:numId="56">
    <w:abstractNumId w:val="72"/>
    <w:lvlOverride w:ilvl="0">
      <w:startOverride w:val="1"/>
    </w:lvlOverride>
    <w:lvlOverride w:ilvl="1"/>
    <w:lvlOverride w:ilvl="2"/>
    <w:lvlOverride w:ilvl="3"/>
    <w:lvlOverride w:ilvl="4"/>
    <w:lvlOverride w:ilvl="5"/>
    <w:lvlOverride w:ilvl="6"/>
    <w:lvlOverride w:ilvl="7"/>
    <w:lvlOverride w:ilvl="8"/>
  </w:num>
  <w:num w:numId="57">
    <w:abstractNumId w:val="52"/>
  </w:num>
  <w:num w:numId="58">
    <w:abstractNumId w:val="66"/>
  </w:num>
  <w:num w:numId="59">
    <w:abstractNumId w:val="64"/>
  </w:num>
  <w:num w:numId="60">
    <w:abstractNumId w:val="62"/>
  </w:num>
  <w:num w:numId="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num>
  <w:num w:numId="63">
    <w:abstractNumId w:val="81"/>
  </w:num>
  <w:num w:numId="6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num>
  <w:num w:numId="66">
    <w:abstractNumId w:val="34"/>
  </w:num>
  <w:num w:numId="67">
    <w:abstractNumId w:val="75"/>
  </w:num>
  <w:num w:numId="68">
    <w:abstractNumId w:val="26"/>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num>
  <w:num w:numId="72">
    <w:abstractNumId w:val="50"/>
  </w:num>
  <w:num w:numId="73">
    <w:abstractNumId w:val="22"/>
  </w:num>
  <w:num w:numId="74">
    <w:abstractNumId w:val="32"/>
  </w:num>
  <w:num w:numId="75">
    <w:abstractNumId w:val="53"/>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9"/>
  </w:num>
  <w:num w:numId="78">
    <w:abstractNumId w:val="30"/>
  </w:num>
  <w:num w:numId="79">
    <w:abstractNumId w:val="31"/>
  </w:num>
  <w:num w:numId="80">
    <w:abstractNumId w:val="38"/>
  </w:num>
  <w:num w:numId="81">
    <w:abstractNumId w:val="5"/>
  </w:num>
  <w:num w:numId="82">
    <w:abstractNumId w:val="54"/>
  </w:num>
  <w:num w:numId="83">
    <w:abstractNumId w:val="60"/>
  </w:num>
  <w:num w:numId="84">
    <w:abstractNumId w:val="77"/>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967"/>
    <w:rsid w:val="00005294"/>
    <w:rsid w:val="00012F7F"/>
    <w:rsid w:val="00021BFB"/>
    <w:rsid w:val="00027155"/>
    <w:rsid w:val="00053FEA"/>
    <w:rsid w:val="000714E1"/>
    <w:rsid w:val="0008484C"/>
    <w:rsid w:val="000921E6"/>
    <w:rsid w:val="000A5A67"/>
    <w:rsid w:val="000A5AA7"/>
    <w:rsid w:val="000B5E41"/>
    <w:rsid w:val="000C141C"/>
    <w:rsid w:val="000C1CD7"/>
    <w:rsid w:val="000C6B29"/>
    <w:rsid w:val="000C6FF7"/>
    <w:rsid w:val="000D29B4"/>
    <w:rsid w:val="000E1349"/>
    <w:rsid w:val="000F4D71"/>
    <w:rsid w:val="00104266"/>
    <w:rsid w:val="00106135"/>
    <w:rsid w:val="00116623"/>
    <w:rsid w:val="00124108"/>
    <w:rsid w:val="00140647"/>
    <w:rsid w:val="00142039"/>
    <w:rsid w:val="00150738"/>
    <w:rsid w:val="00150B5E"/>
    <w:rsid w:val="00155021"/>
    <w:rsid w:val="00162650"/>
    <w:rsid w:val="0017229D"/>
    <w:rsid w:val="00174A42"/>
    <w:rsid w:val="001777C5"/>
    <w:rsid w:val="00182FA5"/>
    <w:rsid w:val="00185106"/>
    <w:rsid w:val="001869DE"/>
    <w:rsid w:val="00192EDE"/>
    <w:rsid w:val="001A533B"/>
    <w:rsid w:val="001C1E82"/>
    <w:rsid w:val="001C55A5"/>
    <w:rsid w:val="001C5D7A"/>
    <w:rsid w:val="001D38C6"/>
    <w:rsid w:val="001D70AE"/>
    <w:rsid w:val="001E440B"/>
    <w:rsid w:val="001E7DF7"/>
    <w:rsid w:val="001F7735"/>
    <w:rsid w:val="001F7FA0"/>
    <w:rsid w:val="00210F87"/>
    <w:rsid w:val="00230321"/>
    <w:rsid w:val="002324F8"/>
    <w:rsid w:val="002349BE"/>
    <w:rsid w:val="00235BC8"/>
    <w:rsid w:val="0023601C"/>
    <w:rsid w:val="0024698F"/>
    <w:rsid w:val="00251695"/>
    <w:rsid w:val="00264BFB"/>
    <w:rsid w:val="002662E3"/>
    <w:rsid w:val="00266D3F"/>
    <w:rsid w:val="00275A5D"/>
    <w:rsid w:val="00287634"/>
    <w:rsid w:val="00294CCA"/>
    <w:rsid w:val="0029674C"/>
    <w:rsid w:val="00296C14"/>
    <w:rsid w:val="002A5B31"/>
    <w:rsid w:val="002B71A0"/>
    <w:rsid w:val="002C3EF2"/>
    <w:rsid w:val="002C654D"/>
    <w:rsid w:val="002E0FD7"/>
    <w:rsid w:val="002F0686"/>
    <w:rsid w:val="002F3F50"/>
    <w:rsid w:val="00301136"/>
    <w:rsid w:val="00304986"/>
    <w:rsid w:val="00307480"/>
    <w:rsid w:val="00320259"/>
    <w:rsid w:val="00321B8C"/>
    <w:rsid w:val="003223C3"/>
    <w:rsid w:val="00326864"/>
    <w:rsid w:val="003349D5"/>
    <w:rsid w:val="00341D09"/>
    <w:rsid w:val="00360CBE"/>
    <w:rsid w:val="003610F8"/>
    <w:rsid w:val="00364E37"/>
    <w:rsid w:val="00370F11"/>
    <w:rsid w:val="0038699C"/>
    <w:rsid w:val="00390F60"/>
    <w:rsid w:val="00391393"/>
    <w:rsid w:val="003A3143"/>
    <w:rsid w:val="003A399B"/>
    <w:rsid w:val="003A47CA"/>
    <w:rsid w:val="003B0521"/>
    <w:rsid w:val="003C7DD6"/>
    <w:rsid w:val="003D1B50"/>
    <w:rsid w:val="003D2847"/>
    <w:rsid w:val="003D28A6"/>
    <w:rsid w:val="003E5F71"/>
    <w:rsid w:val="003F02F8"/>
    <w:rsid w:val="004000EC"/>
    <w:rsid w:val="00406E22"/>
    <w:rsid w:val="004125AB"/>
    <w:rsid w:val="00416FAE"/>
    <w:rsid w:val="00420E91"/>
    <w:rsid w:val="00425974"/>
    <w:rsid w:val="004350AD"/>
    <w:rsid w:val="00447860"/>
    <w:rsid w:val="00447AB0"/>
    <w:rsid w:val="004622BE"/>
    <w:rsid w:val="00464D58"/>
    <w:rsid w:val="00465D68"/>
    <w:rsid w:val="00472084"/>
    <w:rsid w:val="00483151"/>
    <w:rsid w:val="00487B8E"/>
    <w:rsid w:val="0049243D"/>
    <w:rsid w:val="004A18E0"/>
    <w:rsid w:val="004A413E"/>
    <w:rsid w:val="004B4384"/>
    <w:rsid w:val="004C265F"/>
    <w:rsid w:val="004D5474"/>
    <w:rsid w:val="004E00D4"/>
    <w:rsid w:val="004F7F7C"/>
    <w:rsid w:val="00500CD3"/>
    <w:rsid w:val="00504DFF"/>
    <w:rsid w:val="00517A8F"/>
    <w:rsid w:val="00530A02"/>
    <w:rsid w:val="00531BAA"/>
    <w:rsid w:val="005337ED"/>
    <w:rsid w:val="00541DDE"/>
    <w:rsid w:val="005565AE"/>
    <w:rsid w:val="005602EE"/>
    <w:rsid w:val="00563DB2"/>
    <w:rsid w:val="005666D5"/>
    <w:rsid w:val="00566F37"/>
    <w:rsid w:val="0057160E"/>
    <w:rsid w:val="00574223"/>
    <w:rsid w:val="00577AAD"/>
    <w:rsid w:val="005A785B"/>
    <w:rsid w:val="005C1DD6"/>
    <w:rsid w:val="005C36B1"/>
    <w:rsid w:val="005D7DBB"/>
    <w:rsid w:val="005E46CD"/>
    <w:rsid w:val="005F26A1"/>
    <w:rsid w:val="005F5C37"/>
    <w:rsid w:val="005F779D"/>
    <w:rsid w:val="00604264"/>
    <w:rsid w:val="00607D7C"/>
    <w:rsid w:val="0062518D"/>
    <w:rsid w:val="006309B0"/>
    <w:rsid w:val="006509C5"/>
    <w:rsid w:val="00675599"/>
    <w:rsid w:val="0068196C"/>
    <w:rsid w:val="00696827"/>
    <w:rsid w:val="006A6F12"/>
    <w:rsid w:val="006C0A08"/>
    <w:rsid w:val="006C2B29"/>
    <w:rsid w:val="006F45DA"/>
    <w:rsid w:val="007025CC"/>
    <w:rsid w:val="0070750E"/>
    <w:rsid w:val="00711005"/>
    <w:rsid w:val="00714DF7"/>
    <w:rsid w:val="00726290"/>
    <w:rsid w:val="00734BF3"/>
    <w:rsid w:val="00736BA5"/>
    <w:rsid w:val="007404CE"/>
    <w:rsid w:val="00741198"/>
    <w:rsid w:val="00742468"/>
    <w:rsid w:val="00756FF8"/>
    <w:rsid w:val="007724A2"/>
    <w:rsid w:val="007744CC"/>
    <w:rsid w:val="00774808"/>
    <w:rsid w:val="00780BF2"/>
    <w:rsid w:val="00783A93"/>
    <w:rsid w:val="0078431A"/>
    <w:rsid w:val="0079052B"/>
    <w:rsid w:val="007B7EED"/>
    <w:rsid w:val="007F15D9"/>
    <w:rsid w:val="007F37D7"/>
    <w:rsid w:val="008167F1"/>
    <w:rsid w:val="00831EBE"/>
    <w:rsid w:val="008419D0"/>
    <w:rsid w:val="008420AF"/>
    <w:rsid w:val="00846CE0"/>
    <w:rsid w:val="00847090"/>
    <w:rsid w:val="008529D9"/>
    <w:rsid w:val="00854EE4"/>
    <w:rsid w:val="00860822"/>
    <w:rsid w:val="008614CD"/>
    <w:rsid w:val="00864BA7"/>
    <w:rsid w:val="00876598"/>
    <w:rsid w:val="00892074"/>
    <w:rsid w:val="00893AF7"/>
    <w:rsid w:val="00893B63"/>
    <w:rsid w:val="00895353"/>
    <w:rsid w:val="008A43D1"/>
    <w:rsid w:val="008A4C84"/>
    <w:rsid w:val="008C3425"/>
    <w:rsid w:val="008C54DC"/>
    <w:rsid w:val="008C5E34"/>
    <w:rsid w:val="008C7611"/>
    <w:rsid w:val="008D5DC0"/>
    <w:rsid w:val="008E750B"/>
    <w:rsid w:val="008F2E6F"/>
    <w:rsid w:val="009014B2"/>
    <w:rsid w:val="009104D3"/>
    <w:rsid w:val="00911DB5"/>
    <w:rsid w:val="009135A9"/>
    <w:rsid w:val="00921B04"/>
    <w:rsid w:val="00932AE6"/>
    <w:rsid w:val="009332DE"/>
    <w:rsid w:val="00936DD9"/>
    <w:rsid w:val="00940933"/>
    <w:rsid w:val="0095016F"/>
    <w:rsid w:val="00966A2C"/>
    <w:rsid w:val="00972C1C"/>
    <w:rsid w:val="00993FC1"/>
    <w:rsid w:val="009951E6"/>
    <w:rsid w:val="009968C9"/>
    <w:rsid w:val="009A2A94"/>
    <w:rsid w:val="009C063C"/>
    <w:rsid w:val="009D452F"/>
    <w:rsid w:val="009E3A75"/>
    <w:rsid w:val="009E512B"/>
    <w:rsid w:val="009F1D21"/>
    <w:rsid w:val="009F47D4"/>
    <w:rsid w:val="00A04DA4"/>
    <w:rsid w:val="00A11292"/>
    <w:rsid w:val="00A1707E"/>
    <w:rsid w:val="00A24716"/>
    <w:rsid w:val="00A25B22"/>
    <w:rsid w:val="00A342B0"/>
    <w:rsid w:val="00A45135"/>
    <w:rsid w:val="00A5614A"/>
    <w:rsid w:val="00A706FC"/>
    <w:rsid w:val="00A718E1"/>
    <w:rsid w:val="00A82F19"/>
    <w:rsid w:val="00A92581"/>
    <w:rsid w:val="00A95C12"/>
    <w:rsid w:val="00AA478C"/>
    <w:rsid w:val="00AB5C19"/>
    <w:rsid w:val="00AC26CD"/>
    <w:rsid w:val="00AC527D"/>
    <w:rsid w:val="00AC61F5"/>
    <w:rsid w:val="00AC7A55"/>
    <w:rsid w:val="00AF57C6"/>
    <w:rsid w:val="00AF6F5A"/>
    <w:rsid w:val="00AF73F9"/>
    <w:rsid w:val="00B04E45"/>
    <w:rsid w:val="00B30982"/>
    <w:rsid w:val="00B30B80"/>
    <w:rsid w:val="00B30D2D"/>
    <w:rsid w:val="00B32D40"/>
    <w:rsid w:val="00B32F7A"/>
    <w:rsid w:val="00B43BE1"/>
    <w:rsid w:val="00B442E9"/>
    <w:rsid w:val="00B6261D"/>
    <w:rsid w:val="00B75C96"/>
    <w:rsid w:val="00B75FF5"/>
    <w:rsid w:val="00B85136"/>
    <w:rsid w:val="00B90CD8"/>
    <w:rsid w:val="00B91971"/>
    <w:rsid w:val="00B94F74"/>
    <w:rsid w:val="00BB5167"/>
    <w:rsid w:val="00BB7B17"/>
    <w:rsid w:val="00BC352C"/>
    <w:rsid w:val="00BC382B"/>
    <w:rsid w:val="00BC3E15"/>
    <w:rsid w:val="00BC4C45"/>
    <w:rsid w:val="00BC5529"/>
    <w:rsid w:val="00BC7E1E"/>
    <w:rsid w:val="00BD65A3"/>
    <w:rsid w:val="00BD7D11"/>
    <w:rsid w:val="00BE69DB"/>
    <w:rsid w:val="00BF2810"/>
    <w:rsid w:val="00BF5662"/>
    <w:rsid w:val="00C04B6B"/>
    <w:rsid w:val="00C05424"/>
    <w:rsid w:val="00C0688D"/>
    <w:rsid w:val="00C1043F"/>
    <w:rsid w:val="00C11B1B"/>
    <w:rsid w:val="00C152E9"/>
    <w:rsid w:val="00C1542A"/>
    <w:rsid w:val="00C2766F"/>
    <w:rsid w:val="00C3287C"/>
    <w:rsid w:val="00C36DB6"/>
    <w:rsid w:val="00C37A44"/>
    <w:rsid w:val="00C41332"/>
    <w:rsid w:val="00C42CC9"/>
    <w:rsid w:val="00C80758"/>
    <w:rsid w:val="00C84969"/>
    <w:rsid w:val="00C909B4"/>
    <w:rsid w:val="00CB32E6"/>
    <w:rsid w:val="00CB6B1A"/>
    <w:rsid w:val="00CD4D3E"/>
    <w:rsid w:val="00CD5C9A"/>
    <w:rsid w:val="00CD7A81"/>
    <w:rsid w:val="00CE0C77"/>
    <w:rsid w:val="00D03A74"/>
    <w:rsid w:val="00D047A4"/>
    <w:rsid w:val="00D068B9"/>
    <w:rsid w:val="00D07C1C"/>
    <w:rsid w:val="00D11103"/>
    <w:rsid w:val="00D144FC"/>
    <w:rsid w:val="00D15F0C"/>
    <w:rsid w:val="00D204B7"/>
    <w:rsid w:val="00D2263C"/>
    <w:rsid w:val="00D2281E"/>
    <w:rsid w:val="00D243B2"/>
    <w:rsid w:val="00D2534A"/>
    <w:rsid w:val="00D4242D"/>
    <w:rsid w:val="00D43721"/>
    <w:rsid w:val="00D46CEC"/>
    <w:rsid w:val="00D47D3E"/>
    <w:rsid w:val="00D575C6"/>
    <w:rsid w:val="00D606B5"/>
    <w:rsid w:val="00D73FAC"/>
    <w:rsid w:val="00D776FC"/>
    <w:rsid w:val="00D83D78"/>
    <w:rsid w:val="00D85716"/>
    <w:rsid w:val="00D859E9"/>
    <w:rsid w:val="00DF2E80"/>
    <w:rsid w:val="00DF34BE"/>
    <w:rsid w:val="00DF587F"/>
    <w:rsid w:val="00E0128F"/>
    <w:rsid w:val="00E01619"/>
    <w:rsid w:val="00E371AF"/>
    <w:rsid w:val="00E4276D"/>
    <w:rsid w:val="00E43B18"/>
    <w:rsid w:val="00E539E9"/>
    <w:rsid w:val="00E57A71"/>
    <w:rsid w:val="00E57C63"/>
    <w:rsid w:val="00E61E1F"/>
    <w:rsid w:val="00E629B3"/>
    <w:rsid w:val="00E918C5"/>
    <w:rsid w:val="00E92951"/>
    <w:rsid w:val="00E934DF"/>
    <w:rsid w:val="00E9697F"/>
    <w:rsid w:val="00EB35EB"/>
    <w:rsid w:val="00EB68FF"/>
    <w:rsid w:val="00EB7777"/>
    <w:rsid w:val="00EC3420"/>
    <w:rsid w:val="00EC724B"/>
    <w:rsid w:val="00ED2694"/>
    <w:rsid w:val="00EE16C4"/>
    <w:rsid w:val="00EF3371"/>
    <w:rsid w:val="00EF4ADF"/>
    <w:rsid w:val="00F20B44"/>
    <w:rsid w:val="00F24BCE"/>
    <w:rsid w:val="00F25A9D"/>
    <w:rsid w:val="00F31503"/>
    <w:rsid w:val="00F331C6"/>
    <w:rsid w:val="00F4111B"/>
    <w:rsid w:val="00F414A3"/>
    <w:rsid w:val="00F42964"/>
    <w:rsid w:val="00F51F41"/>
    <w:rsid w:val="00F5332D"/>
    <w:rsid w:val="00F6745F"/>
    <w:rsid w:val="00F70967"/>
    <w:rsid w:val="00F738EB"/>
    <w:rsid w:val="00F81779"/>
    <w:rsid w:val="00F94F45"/>
    <w:rsid w:val="00F97D19"/>
    <w:rsid w:val="00FA4AD4"/>
    <w:rsid w:val="00FA660B"/>
    <w:rsid w:val="00FB754D"/>
    <w:rsid w:val="00FC5524"/>
    <w:rsid w:val="00FC6317"/>
    <w:rsid w:val="00FD1CAE"/>
    <w:rsid w:val="00FD3F2D"/>
    <w:rsid w:val="00FF6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DD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qFormat/>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5016F"/>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2"/>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5"/>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6"/>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7"/>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3"/>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22"/>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26"/>
      </w:numPr>
      <w:spacing w:before="120"/>
    </w:pPr>
    <w:rPr>
      <w:rFonts w:ascii="Times New Roman" w:hAnsi="Times New Roman"/>
      <w:sz w:val="24"/>
      <w:lang w:eastAsia="en-GB"/>
    </w:rPr>
  </w:style>
  <w:style w:type="paragraph" w:customStyle="1" w:styleId="Tiret1">
    <w:name w:val="Tiret 1"/>
    <w:basedOn w:val="Normalny"/>
    <w:rsid w:val="0095016F"/>
    <w:pPr>
      <w:numPr>
        <w:numId w:val="27"/>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28"/>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28"/>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28"/>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28"/>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40"/>
      </w:numPr>
    </w:pPr>
  </w:style>
  <w:style w:type="numbering" w:customStyle="1" w:styleId="Styl2">
    <w:name w:val="Styl2"/>
    <w:uiPriority w:val="99"/>
    <w:rsid w:val="0095016F"/>
    <w:pPr>
      <w:numPr>
        <w:numId w:val="41"/>
      </w:numPr>
    </w:pPr>
  </w:style>
  <w:style w:type="numbering" w:customStyle="1" w:styleId="Styl3">
    <w:name w:val="Styl3"/>
    <w:uiPriority w:val="99"/>
    <w:rsid w:val="0095016F"/>
    <w:pPr>
      <w:numPr>
        <w:numId w:val="42"/>
      </w:numPr>
    </w:pPr>
  </w:style>
  <w:style w:type="numbering" w:customStyle="1" w:styleId="Styl4">
    <w:name w:val="Styl4"/>
    <w:uiPriority w:val="99"/>
    <w:rsid w:val="0095016F"/>
    <w:pPr>
      <w:numPr>
        <w:numId w:val="43"/>
      </w:numPr>
    </w:pPr>
  </w:style>
  <w:style w:type="numbering" w:customStyle="1" w:styleId="Styl5">
    <w:name w:val="Styl5"/>
    <w:uiPriority w:val="99"/>
    <w:rsid w:val="0095016F"/>
    <w:pPr>
      <w:numPr>
        <w:numId w:val="45"/>
      </w:numPr>
    </w:pPr>
  </w:style>
  <w:style w:type="table" w:customStyle="1" w:styleId="Tabela-Siatka1">
    <w:name w:val="Tabela - Siatka1"/>
    <w:basedOn w:val="Standardowy"/>
    <w:next w:val="Tabela-Siatka"/>
    <w:uiPriority w:val="5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46"/>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46"/>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47"/>
      </w:numPr>
    </w:pPr>
  </w:style>
  <w:style w:type="character" w:styleId="Pogrubienie">
    <w:name w:val="Strong"/>
    <w:basedOn w:val="Domylnaczcionkaakapitu"/>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rsid w:val="00FC6317"/>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FC6317"/>
    <w:rPr>
      <w:rFonts w:ascii="Arial" w:eastAsia="Calibri" w:hAnsi="Arial" w:cs="Arial"/>
      <w:sz w:val="20"/>
      <w:szCs w:val="20"/>
      <w:lang w:eastAsia="ar-SA"/>
    </w:rPr>
  </w:style>
  <w:style w:type="character" w:customStyle="1" w:styleId="Nierozpoznanawzmianka2">
    <w:name w:val="Nierozpoznana wzmianka2"/>
    <w:basedOn w:val="Domylnaczcionkaakapitu"/>
    <w:uiPriority w:val="99"/>
    <w:semiHidden/>
    <w:unhideWhenUsed/>
    <w:rsid w:val="001D38C6"/>
    <w:rPr>
      <w:color w:val="808080"/>
      <w:shd w:val="clear" w:color="auto" w:fill="E6E6E6"/>
    </w:rPr>
  </w:style>
  <w:style w:type="paragraph" w:customStyle="1" w:styleId="TableContents">
    <w:name w:val="Table Contents"/>
    <w:basedOn w:val="Normalny"/>
    <w:qFormat/>
    <w:rsid w:val="00483151"/>
    <w:pPr>
      <w:tabs>
        <w:tab w:val="left" w:pos="453"/>
        <w:tab w:val="left" w:pos="3733"/>
      </w:tabs>
      <w:ind w:left="737" w:hanging="680"/>
    </w:pPr>
    <w:rPr>
      <w:rFonts w:ascii="FreeSans" w:hAnsi="FreeSans"/>
      <w:color w:val="00000A"/>
    </w:rPr>
  </w:style>
  <w:style w:type="paragraph" w:customStyle="1" w:styleId="TableHeading">
    <w:name w:val="Table Heading"/>
    <w:basedOn w:val="TableContents"/>
    <w:qFormat/>
    <w:rsid w:val="00483151"/>
  </w:style>
  <w:style w:type="paragraph" w:customStyle="1" w:styleId="Nagwek10">
    <w:name w:val="Nagłówek1"/>
    <w:basedOn w:val="Normalny"/>
    <w:next w:val="Tekstpodstawowy"/>
    <w:rsid w:val="00483151"/>
    <w:pPr>
      <w:suppressAutoHyphens/>
      <w:spacing w:before="280" w:after="280"/>
      <w:jc w:val="left"/>
    </w:pPr>
    <w:rPr>
      <w:rFonts w:ascii="Times New Roman" w:hAnsi="Times New Roman"/>
      <w:sz w:val="24"/>
      <w:szCs w:val="24"/>
      <w:lang w:eastAsia="zh-CN"/>
    </w:rPr>
  </w:style>
  <w:style w:type="table" w:customStyle="1" w:styleId="Tabela-Siatka2">
    <w:name w:val="Tabela - Siatka2"/>
    <w:basedOn w:val="Standardowy"/>
    <w:next w:val="Tabela-Siatka"/>
    <w:uiPriority w:val="39"/>
    <w:rsid w:val="001C5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9E5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0815">
      <w:bodyDiv w:val="1"/>
      <w:marLeft w:val="0"/>
      <w:marRight w:val="0"/>
      <w:marTop w:val="0"/>
      <w:marBottom w:val="0"/>
      <w:divBdr>
        <w:top w:val="none" w:sz="0" w:space="0" w:color="auto"/>
        <w:left w:val="none" w:sz="0" w:space="0" w:color="auto"/>
        <w:bottom w:val="none" w:sz="0" w:space="0" w:color="auto"/>
        <w:right w:val="none" w:sz="0" w:space="0" w:color="auto"/>
      </w:divBdr>
    </w:div>
    <w:div w:id="192545091">
      <w:bodyDiv w:val="1"/>
      <w:marLeft w:val="0"/>
      <w:marRight w:val="0"/>
      <w:marTop w:val="0"/>
      <w:marBottom w:val="0"/>
      <w:divBdr>
        <w:top w:val="none" w:sz="0" w:space="0" w:color="auto"/>
        <w:left w:val="none" w:sz="0" w:space="0" w:color="auto"/>
        <w:bottom w:val="none" w:sz="0" w:space="0" w:color="auto"/>
        <w:right w:val="none" w:sz="0" w:space="0" w:color="auto"/>
      </w:divBdr>
    </w:div>
    <w:div w:id="415593503">
      <w:bodyDiv w:val="1"/>
      <w:marLeft w:val="0"/>
      <w:marRight w:val="0"/>
      <w:marTop w:val="0"/>
      <w:marBottom w:val="0"/>
      <w:divBdr>
        <w:top w:val="none" w:sz="0" w:space="0" w:color="auto"/>
        <w:left w:val="none" w:sz="0" w:space="0" w:color="auto"/>
        <w:bottom w:val="none" w:sz="0" w:space="0" w:color="auto"/>
        <w:right w:val="none" w:sz="0" w:space="0" w:color="auto"/>
      </w:divBdr>
    </w:div>
    <w:div w:id="469321653">
      <w:bodyDiv w:val="1"/>
      <w:marLeft w:val="0"/>
      <w:marRight w:val="0"/>
      <w:marTop w:val="0"/>
      <w:marBottom w:val="0"/>
      <w:divBdr>
        <w:top w:val="none" w:sz="0" w:space="0" w:color="auto"/>
        <w:left w:val="none" w:sz="0" w:space="0" w:color="auto"/>
        <w:bottom w:val="none" w:sz="0" w:space="0" w:color="auto"/>
        <w:right w:val="none" w:sz="0" w:space="0" w:color="auto"/>
      </w:divBdr>
    </w:div>
    <w:div w:id="840007613">
      <w:bodyDiv w:val="1"/>
      <w:marLeft w:val="0"/>
      <w:marRight w:val="0"/>
      <w:marTop w:val="0"/>
      <w:marBottom w:val="0"/>
      <w:divBdr>
        <w:top w:val="none" w:sz="0" w:space="0" w:color="auto"/>
        <w:left w:val="none" w:sz="0" w:space="0" w:color="auto"/>
        <w:bottom w:val="none" w:sz="0" w:space="0" w:color="auto"/>
        <w:right w:val="none" w:sz="0" w:space="0" w:color="auto"/>
      </w:divBdr>
    </w:div>
    <w:div w:id="1383285646">
      <w:bodyDiv w:val="1"/>
      <w:marLeft w:val="0"/>
      <w:marRight w:val="0"/>
      <w:marTop w:val="0"/>
      <w:marBottom w:val="0"/>
      <w:divBdr>
        <w:top w:val="none" w:sz="0" w:space="0" w:color="auto"/>
        <w:left w:val="none" w:sz="0" w:space="0" w:color="auto"/>
        <w:bottom w:val="none" w:sz="0" w:space="0" w:color="auto"/>
        <w:right w:val="none" w:sz="0" w:space="0" w:color="auto"/>
      </w:divBdr>
    </w:div>
    <w:div w:id="188914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tools/espd/filter?lang=pl" TargetMode="External"/><Relationship Id="rId18" Type="http://schemas.openxmlformats.org/officeDocument/2006/relationships/hyperlink" Target="http://www.csioz.gov.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iod@csioz.gov.pl" TargetMode="External"/><Relationship Id="rId17" Type="http://schemas.openxmlformats.org/officeDocument/2006/relationships/hyperlink" Target="mailto:wzp@csioz.gov.pl" TargetMode="External"/><Relationship Id="rId2" Type="http://schemas.openxmlformats.org/officeDocument/2006/relationships/customXml" Target="../customXml/item2.xml"/><Relationship Id="rId16" Type="http://schemas.openxmlformats.org/officeDocument/2006/relationships/hyperlink" Target="mailto:%20a.pedzinska@csioz.gov.pl" TargetMode="External"/><Relationship Id="rId20" Type="http://schemas.openxmlformats.org/officeDocument/2006/relationships/hyperlink" Target="http://www.csioz.gov.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csioz.gov.p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puap.gov.pl/wps/portal" TargetMode="External"/><Relationship Id="rId23" Type="http://schemas.openxmlformats.org/officeDocument/2006/relationships/fontTable" Target="fontTable.xml"/><Relationship Id="rId10" Type="http://schemas.openxmlformats.org/officeDocument/2006/relationships/hyperlink" Target="http://www.csioz.gov.pl" TargetMode="External"/><Relationship Id="rId19" Type="http://schemas.openxmlformats.org/officeDocument/2006/relationships/hyperlink" Target="mailto:l.chrostek@csio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iniportal.uzp.gov.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CENTRUM\a.bulhak</Osoba>
    <NazwaPliku xmlns="F60F55B9-AC12-46BD-85CA-E0578CFCB3C7">SIWZ_WZP.270.90.2019.docx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BB5C0-E106-4C6B-BC8E-8EA9C2CBB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96E75-C8D0-4238-BA52-C44273468DE3}">
  <ds:schemaRef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purl.org/dc/dcmitype/"/>
    <ds:schemaRef ds:uri="F60F55B9-AC12-46BD-85CA-E0578CFCB3C7"/>
    <ds:schemaRef ds:uri="http://www.w3.org/XML/1998/namespace"/>
  </ds:schemaRefs>
</ds:datastoreItem>
</file>

<file path=customXml/itemProps3.xml><?xml version="1.0" encoding="utf-8"?>
<ds:datastoreItem xmlns:ds="http://schemas.openxmlformats.org/officeDocument/2006/customXml" ds:itemID="{32F3C6CF-C66F-478F-B2B5-3397462C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13332</Words>
  <Characters>79995</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2019-03-12T10:25:00Z</dcterms:created>
  <dcterms:modified xsi:type="dcterms:W3CDTF">2019-04-19T08:43:00Z</dcterms:modified>
</cp:coreProperties>
</file>