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33DE7" w14:textId="77777777" w:rsidR="00116623" w:rsidRDefault="00116623" w:rsidP="00D408FC">
      <w:pPr>
        <w:tabs>
          <w:tab w:val="left" w:pos="5670"/>
        </w:tabs>
        <w:rPr>
          <w:rFonts w:ascii="Arial" w:hAnsi="Arial" w:cs="Arial"/>
        </w:rPr>
      </w:pPr>
    </w:p>
    <w:p w14:paraId="47633DE8" w14:textId="77777777" w:rsidR="00F4111B" w:rsidRPr="00C11B1B" w:rsidRDefault="00F4111B" w:rsidP="00116623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r w:rsidRPr="00C11B1B">
        <w:rPr>
          <w:rFonts w:ascii="Arial" w:hAnsi="Arial" w:cs="Arial"/>
        </w:rPr>
        <w:t xml:space="preserve">Warszawa, </w:t>
      </w: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AktualnaData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2015-06-18</w:t>
      </w:r>
      <w:r w:rsidRPr="00C11B1B">
        <w:rPr>
          <w:rFonts w:ascii="Arial" w:hAnsi="Arial" w:cs="Arial"/>
        </w:rPr>
        <w:fldChar w:fldCharType="end"/>
      </w:r>
    </w:p>
    <w:p w14:paraId="47633DE9" w14:textId="77777777" w:rsidR="00F4111B" w:rsidRPr="00C11B1B" w:rsidRDefault="00F4111B" w:rsidP="00F4111B">
      <w:pPr>
        <w:tabs>
          <w:tab w:val="left" w:pos="5670"/>
        </w:tabs>
        <w:rPr>
          <w:rFonts w:ascii="Arial" w:hAnsi="Arial" w:cs="Arial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ZnakSprawy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WZP.6151.24.2015</w:t>
      </w:r>
      <w:r w:rsidRPr="00C11B1B">
        <w:rPr>
          <w:rFonts w:ascii="Arial" w:hAnsi="Arial" w:cs="Arial"/>
        </w:rPr>
        <w:fldChar w:fldCharType="end"/>
      </w:r>
    </w:p>
    <w:p w14:paraId="47633DEA" w14:textId="77777777" w:rsidR="00F4111B" w:rsidRPr="00D408FC" w:rsidRDefault="00F4111B" w:rsidP="00D408FC">
      <w:pPr>
        <w:tabs>
          <w:tab w:val="left" w:pos="5670"/>
        </w:tabs>
        <w:spacing w:after="0"/>
        <w:rPr>
          <w:rFonts w:ascii="Times New Roman" w:hAnsi="Times New Roman"/>
        </w:rPr>
      </w:pPr>
      <w:r w:rsidRPr="00C11B1B">
        <w:rPr>
          <w:rFonts w:ascii="Arial" w:hAnsi="Arial" w:cs="Arial"/>
        </w:rPr>
        <w:fldChar w:fldCharType="begin"/>
      </w:r>
      <w:r w:rsidRPr="00C11B1B">
        <w:rPr>
          <w:rFonts w:ascii="Arial" w:hAnsi="Arial" w:cs="Arial"/>
        </w:rPr>
        <w:instrText xml:space="preserve"> DOCPROPERTY  UNPPisma  \* MERGEFORMAT </w:instrText>
      </w:r>
      <w:r w:rsidRPr="00C11B1B">
        <w:rPr>
          <w:rFonts w:ascii="Arial" w:hAnsi="Arial" w:cs="Arial"/>
        </w:rPr>
        <w:fldChar w:fldCharType="separate"/>
      </w:r>
      <w:r w:rsidRPr="00C11B1B">
        <w:rPr>
          <w:rFonts w:ascii="Arial" w:hAnsi="Arial" w:cs="Arial"/>
        </w:rPr>
        <w:t>2015-07074</w:t>
      </w:r>
      <w:r w:rsidRPr="00C11B1B">
        <w:rPr>
          <w:rFonts w:ascii="Arial" w:hAnsi="Arial" w:cs="Arial"/>
        </w:rPr>
        <w:fldChar w:fldCharType="end"/>
      </w:r>
    </w:p>
    <w:p w14:paraId="7206723F" w14:textId="77777777" w:rsidR="00D408FC" w:rsidRPr="00D408FC" w:rsidRDefault="00D408FC" w:rsidP="00D408FC">
      <w:pPr>
        <w:autoSpaceDE w:val="0"/>
        <w:autoSpaceDN w:val="0"/>
        <w:adjustRightInd w:val="0"/>
        <w:spacing w:after="0"/>
        <w:ind w:left="3538" w:firstLine="709"/>
        <w:rPr>
          <w:rFonts w:ascii="Times New Roman" w:hAnsi="Times New Roman"/>
          <w:b/>
          <w:sz w:val="24"/>
        </w:rPr>
      </w:pPr>
      <w:r w:rsidRPr="00D408FC">
        <w:rPr>
          <w:rFonts w:ascii="Times New Roman" w:hAnsi="Times New Roman"/>
          <w:b/>
          <w:sz w:val="24"/>
        </w:rPr>
        <w:t xml:space="preserve">Do wszystkich wykonawców </w:t>
      </w:r>
    </w:p>
    <w:p w14:paraId="7C59DA1D" w14:textId="77777777" w:rsidR="00D408FC" w:rsidRPr="00D408FC" w:rsidRDefault="00D408FC" w:rsidP="00D408FC">
      <w:pPr>
        <w:autoSpaceDE w:val="0"/>
        <w:autoSpaceDN w:val="0"/>
        <w:adjustRightInd w:val="0"/>
        <w:spacing w:after="0"/>
        <w:ind w:left="3538" w:firstLine="709"/>
        <w:rPr>
          <w:rFonts w:ascii="Times New Roman" w:hAnsi="Times New Roman"/>
          <w:sz w:val="24"/>
        </w:rPr>
      </w:pPr>
      <w:r w:rsidRPr="00D408FC">
        <w:rPr>
          <w:rFonts w:ascii="Times New Roman" w:hAnsi="Times New Roman"/>
          <w:b/>
          <w:sz w:val="24"/>
        </w:rPr>
        <w:t>biorących udział w postępowaniu</w:t>
      </w:r>
    </w:p>
    <w:p w14:paraId="1E1174DC" w14:textId="77777777" w:rsidR="00D408FC" w:rsidRDefault="00D408FC" w:rsidP="00D408FC">
      <w:pPr>
        <w:spacing w:after="0"/>
        <w:ind w:left="851" w:hanging="851"/>
        <w:rPr>
          <w:rFonts w:ascii="Times New Roman" w:hAnsi="Times New Roman"/>
          <w:sz w:val="20"/>
          <w:szCs w:val="20"/>
        </w:rPr>
      </w:pPr>
    </w:p>
    <w:p w14:paraId="01E9423C" w14:textId="77777777" w:rsidR="00D408FC" w:rsidRPr="00D408FC" w:rsidRDefault="00D408FC" w:rsidP="00D408FC">
      <w:pPr>
        <w:spacing w:after="0"/>
        <w:ind w:left="851" w:hanging="851"/>
        <w:rPr>
          <w:rFonts w:ascii="Times New Roman" w:hAnsi="Times New Roman"/>
          <w:sz w:val="20"/>
          <w:szCs w:val="20"/>
        </w:rPr>
      </w:pPr>
    </w:p>
    <w:p w14:paraId="1EBCEC2C" w14:textId="77777777" w:rsidR="00D408FC" w:rsidRPr="00D408FC" w:rsidRDefault="00D408FC" w:rsidP="00D408FC">
      <w:pPr>
        <w:spacing w:after="0"/>
        <w:ind w:left="851" w:hanging="851"/>
        <w:rPr>
          <w:rFonts w:ascii="Times New Roman" w:hAnsi="Times New Roman"/>
          <w:i/>
          <w:sz w:val="20"/>
          <w:szCs w:val="20"/>
        </w:rPr>
      </w:pPr>
      <w:r w:rsidRPr="00D408FC">
        <w:rPr>
          <w:rFonts w:ascii="Times New Roman" w:hAnsi="Times New Roman"/>
          <w:sz w:val="20"/>
          <w:szCs w:val="20"/>
        </w:rPr>
        <w:t>Dotyczy:</w:t>
      </w:r>
      <w:r w:rsidRPr="00D408FC">
        <w:rPr>
          <w:rFonts w:ascii="Times New Roman" w:hAnsi="Times New Roman"/>
        </w:rPr>
        <w:t xml:space="preserve"> </w:t>
      </w:r>
      <w:r w:rsidRPr="00D408FC">
        <w:rPr>
          <w:rFonts w:ascii="Times New Roman" w:hAnsi="Times New Roman"/>
          <w:i/>
          <w:sz w:val="20"/>
          <w:szCs w:val="20"/>
        </w:rPr>
        <w:t>postępowania o udzielenie zamówienia publicznego prowadzonego w trybie przetargu nieograniczonego pn.</w:t>
      </w:r>
      <w:r w:rsidRPr="00D408FC">
        <w:rPr>
          <w:rFonts w:ascii="Times New Roman" w:hAnsi="Times New Roman"/>
        </w:rPr>
        <w:t xml:space="preserve"> </w:t>
      </w:r>
      <w:r w:rsidRPr="00D408FC">
        <w:rPr>
          <w:rFonts w:ascii="Times New Roman" w:hAnsi="Times New Roman"/>
          <w:i/>
          <w:sz w:val="20"/>
          <w:szCs w:val="20"/>
        </w:rPr>
        <w:t>świadczenie usługi serwisu sprzętu IT (wraz z wbudowanym oprogramowaniem) będącego w posiadaniu Zamawiającego.</w:t>
      </w:r>
    </w:p>
    <w:p w14:paraId="50BD1C11" w14:textId="77777777" w:rsidR="00D408FC" w:rsidRPr="00D408FC" w:rsidRDefault="00D408FC" w:rsidP="00D408FC">
      <w:pPr>
        <w:spacing w:after="0"/>
        <w:ind w:left="851" w:hanging="851"/>
        <w:rPr>
          <w:rFonts w:ascii="Times New Roman" w:hAnsi="Times New Roman"/>
          <w:i/>
          <w:iCs/>
          <w:sz w:val="20"/>
          <w:szCs w:val="20"/>
        </w:rPr>
      </w:pPr>
    </w:p>
    <w:p w14:paraId="01EA87FB" w14:textId="77777777" w:rsidR="00D408FC" w:rsidRPr="00D408FC" w:rsidRDefault="00D408FC" w:rsidP="00D408FC">
      <w:pPr>
        <w:spacing w:after="0"/>
        <w:rPr>
          <w:rFonts w:ascii="Times New Roman" w:hAnsi="Times New Roman"/>
          <w:sz w:val="24"/>
        </w:rPr>
      </w:pPr>
    </w:p>
    <w:p w14:paraId="1D6F4675" w14:textId="77777777" w:rsidR="00D408FC" w:rsidRPr="00D408FC" w:rsidRDefault="00D408FC" w:rsidP="00D408FC">
      <w:pPr>
        <w:autoSpaceDE w:val="0"/>
        <w:autoSpaceDN w:val="0"/>
        <w:adjustRightInd w:val="0"/>
        <w:spacing w:after="0"/>
        <w:ind w:left="720" w:hanging="720"/>
        <w:jc w:val="center"/>
        <w:rPr>
          <w:rFonts w:ascii="Times New Roman" w:hAnsi="Times New Roman"/>
          <w:b/>
          <w:sz w:val="24"/>
        </w:rPr>
      </w:pPr>
      <w:r w:rsidRPr="00D408FC">
        <w:rPr>
          <w:rFonts w:ascii="Times New Roman" w:hAnsi="Times New Roman"/>
          <w:b/>
          <w:sz w:val="24"/>
        </w:rPr>
        <w:t>INFORMACJA O UNIEWAŻNIENIU POSTĘPOWANIA</w:t>
      </w:r>
    </w:p>
    <w:p w14:paraId="50EEB8AB" w14:textId="77777777" w:rsidR="00D408FC" w:rsidRPr="00D408FC" w:rsidRDefault="00D408FC" w:rsidP="00D408FC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b/>
          <w:sz w:val="24"/>
        </w:rPr>
      </w:pPr>
    </w:p>
    <w:p w14:paraId="712F5182" w14:textId="77777777" w:rsidR="00D408FC" w:rsidRPr="00D408FC" w:rsidRDefault="00D408FC" w:rsidP="00D408FC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b/>
          <w:sz w:val="24"/>
        </w:rPr>
      </w:pPr>
    </w:p>
    <w:p w14:paraId="3F56DCD1" w14:textId="23E0CC56" w:rsidR="00D408FC" w:rsidRPr="00D408FC" w:rsidRDefault="00D408FC" w:rsidP="00D408FC">
      <w:pPr>
        <w:spacing w:after="0"/>
        <w:rPr>
          <w:rFonts w:ascii="Times New Roman" w:hAnsi="Times New Roman"/>
          <w:sz w:val="24"/>
        </w:rPr>
      </w:pPr>
      <w:r w:rsidRPr="00D408FC">
        <w:rPr>
          <w:rFonts w:ascii="Times New Roman" w:hAnsi="Times New Roman"/>
          <w:sz w:val="24"/>
        </w:rPr>
        <w:t xml:space="preserve">Zamawiający na </w:t>
      </w:r>
      <w:r w:rsidRPr="00D408FC">
        <w:rPr>
          <w:rFonts w:ascii="Times New Roman" w:hAnsi="Times New Roman"/>
          <w:bCs/>
          <w:sz w:val="24"/>
        </w:rPr>
        <w:t xml:space="preserve">podstawie art. 93 ust. 3 pkt 2 </w:t>
      </w:r>
      <w:r w:rsidRPr="00D408FC">
        <w:rPr>
          <w:rFonts w:ascii="Times New Roman" w:hAnsi="Times New Roman"/>
          <w:sz w:val="24"/>
        </w:rPr>
        <w:t>ustawy Prawo zamówień publicznych (Dz. U. z 2013 r. poz. 907, z późn. zm.) zwanej dalej ustawą Pzp</w:t>
      </w:r>
      <w:r w:rsidR="009D5738">
        <w:rPr>
          <w:rFonts w:ascii="Times New Roman" w:hAnsi="Times New Roman"/>
          <w:sz w:val="24"/>
        </w:rPr>
        <w:t xml:space="preserve">, </w:t>
      </w:r>
      <w:r w:rsidR="009D5738" w:rsidRPr="00D408FC">
        <w:rPr>
          <w:rFonts w:ascii="Times New Roman" w:hAnsi="Times New Roman"/>
          <w:sz w:val="24"/>
        </w:rPr>
        <w:t>informuje</w:t>
      </w:r>
      <w:r w:rsidRPr="00D408FC">
        <w:rPr>
          <w:rFonts w:ascii="Times New Roman" w:hAnsi="Times New Roman"/>
          <w:sz w:val="24"/>
        </w:rPr>
        <w:t xml:space="preserve"> o unieważnieniu postępowania na pn. świadczenie usługi serwisu sprzętu IT (wraz z wbudowanym oprogramowaniem) będącego w posiadaniu Zamawiającego </w:t>
      </w:r>
      <w:r w:rsidRPr="00D408FC">
        <w:rPr>
          <w:rFonts w:ascii="Times New Roman" w:hAnsi="Times New Roman"/>
          <w:bCs/>
          <w:sz w:val="24"/>
        </w:rPr>
        <w:t>-</w:t>
      </w:r>
      <w:r w:rsidRPr="00D408FC">
        <w:rPr>
          <w:rFonts w:ascii="Times New Roman" w:hAnsi="Times New Roman"/>
          <w:sz w:val="24"/>
        </w:rPr>
        <w:t xml:space="preserve"> </w:t>
      </w:r>
      <w:r w:rsidRPr="00D408FC">
        <w:rPr>
          <w:rFonts w:ascii="Times New Roman" w:hAnsi="Times New Roman"/>
          <w:bCs/>
          <w:spacing w:val="-1"/>
          <w:sz w:val="24"/>
        </w:rPr>
        <w:t xml:space="preserve">nr postępowania </w:t>
      </w:r>
      <w:r w:rsidRPr="00D408FC">
        <w:rPr>
          <w:rFonts w:ascii="Times New Roman" w:hAnsi="Times New Roman"/>
          <w:sz w:val="24"/>
        </w:rPr>
        <w:t>WZP.6151.24</w:t>
      </w:r>
      <w:r w:rsidRPr="00D408FC">
        <w:rPr>
          <w:rFonts w:ascii="Times New Roman" w:hAnsi="Times New Roman"/>
          <w:bCs/>
          <w:sz w:val="24"/>
        </w:rPr>
        <w:t>.2015. Postępowanie zostało unieważnione na podstawie art. 93 ust. 1 pkt 4 ustawy Pzp.</w:t>
      </w:r>
    </w:p>
    <w:p w14:paraId="026209AF" w14:textId="77777777" w:rsidR="00D408FC" w:rsidRPr="00D408FC" w:rsidRDefault="00D408FC" w:rsidP="00D408FC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bCs/>
          <w:sz w:val="24"/>
        </w:rPr>
      </w:pPr>
      <w:r w:rsidRPr="00D408FC">
        <w:rPr>
          <w:rFonts w:ascii="Times New Roman" w:hAnsi="Times New Roman"/>
          <w:bCs/>
          <w:sz w:val="24"/>
        </w:rPr>
        <w:t>W prowadzonym postępowaniu złożono dwie oferty przedstawione w tabeli poniżej</w:t>
      </w:r>
    </w:p>
    <w:p w14:paraId="061A2431" w14:textId="77777777" w:rsidR="00D408FC" w:rsidRPr="00D408FC" w:rsidRDefault="00D408FC" w:rsidP="00D408FC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/>
          <w:bCs/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828"/>
        <w:gridCol w:w="2266"/>
        <w:gridCol w:w="2553"/>
      </w:tblGrid>
      <w:tr w:rsidR="00D408FC" w:rsidRPr="00D408FC" w14:paraId="72325EBE" w14:textId="77777777" w:rsidTr="00D408FC">
        <w:trPr>
          <w:cantSplit/>
          <w:trHeight w:val="61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2653" w14:textId="77777777" w:rsidR="00D408FC" w:rsidRPr="00D408FC" w:rsidRDefault="00D408FC" w:rsidP="00D408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408FC">
              <w:rPr>
                <w:rFonts w:ascii="Times New Roman" w:hAnsi="Times New Roman"/>
                <w:sz w:val="24"/>
              </w:rPr>
              <w:t>Numer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034D" w14:textId="77777777" w:rsidR="00D408FC" w:rsidRPr="00D408FC" w:rsidRDefault="00D408FC" w:rsidP="00D408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408FC">
              <w:rPr>
                <w:rFonts w:ascii="Times New Roman" w:hAnsi="Times New Roman"/>
                <w:sz w:val="24"/>
              </w:rPr>
              <w:t>Nazwa (firma) i adres wykonawcy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4AA" w14:textId="77777777" w:rsidR="00D408FC" w:rsidRPr="00D408FC" w:rsidRDefault="00D408FC" w:rsidP="00D408FC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D408FC">
              <w:rPr>
                <w:sz w:val="22"/>
                <w:szCs w:val="22"/>
              </w:rPr>
              <w:t>Cena brutto w [zł] podana w tabeli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E45" w14:textId="77777777" w:rsidR="00D408FC" w:rsidRPr="00D408FC" w:rsidRDefault="00D408FC" w:rsidP="00D408FC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D408FC">
              <w:rPr>
                <w:sz w:val="22"/>
                <w:szCs w:val="22"/>
              </w:rPr>
              <w:t>Termin rozpoczęcia świadczenia usługi</w:t>
            </w:r>
            <w:r w:rsidRPr="00D408FC" w:rsidDel="00E45A0E">
              <w:rPr>
                <w:sz w:val="22"/>
                <w:szCs w:val="22"/>
              </w:rPr>
              <w:t xml:space="preserve"> </w:t>
            </w:r>
            <w:r w:rsidRPr="00D408FC">
              <w:rPr>
                <w:sz w:val="22"/>
                <w:szCs w:val="22"/>
              </w:rPr>
              <w:t>(minimum 1 dzień, maksimum 14 dni)</w:t>
            </w:r>
          </w:p>
        </w:tc>
      </w:tr>
      <w:tr w:rsidR="00D408FC" w:rsidRPr="00D408FC" w14:paraId="53B14D77" w14:textId="77777777" w:rsidTr="00D408FC">
        <w:trPr>
          <w:cantSplit/>
          <w:trHeight w:val="61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8946" w14:textId="77777777" w:rsidR="00D408FC" w:rsidRPr="00D408FC" w:rsidRDefault="00D408FC" w:rsidP="00D408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408F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0BCA" w14:textId="77777777" w:rsidR="00D408FC" w:rsidRPr="00D408FC" w:rsidRDefault="00D408FC" w:rsidP="00D408FC">
            <w:pPr>
              <w:spacing w:after="0"/>
              <w:rPr>
                <w:rFonts w:ascii="Times New Roman" w:hAnsi="Times New Roman"/>
              </w:rPr>
            </w:pPr>
            <w:r w:rsidRPr="00D408FC">
              <w:rPr>
                <w:rFonts w:ascii="Times New Roman" w:hAnsi="Times New Roman"/>
              </w:rPr>
              <w:t>Engave Sp. z o. o.</w:t>
            </w:r>
          </w:p>
          <w:p w14:paraId="3404F131" w14:textId="77777777" w:rsidR="00D408FC" w:rsidRPr="00D408FC" w:rsidRDefault="00D408FC" w:rsidP="00D408FC">
            <w:pPr>
              <w:spacing w:after="0"/>
              <w:rPr>
                <w:rFonts w:ascii="Times New Roman" w:hAnsi="Times New Roman"/>
              </w:rPr>
            </w:pPr>
            <w:r w:rsidRPr="00D408FC">
              <w:rPr>
                <w:rFonts w:ascii="Times New Roman" w:hAnsi="Times New Roman"/>
              </w:rPr>
              <w:t>ul. Łopuszańska 32,</w:t>
            </w:r>
          </w:p>
          <w:p w14:paraId="3CA5B01B" w14:textId="77777777" w:rsidR="00D408FC" w:rsidRPr="00D408FC" w:rsidRDefault="00D408FC" w:rsidP="00D408FC">
            <w:pPr>
              <w:spacing w:after="0"/>
              <w:rPr>
                <w:rFonts w:ascii="Times New Roman" w:hAnsi="Times New Roman"/>
              </w:rPr>
            </w:pPr>
            <w:r w:rsidRPr="00D408FC">
              <w:rPr>
                <w:rFonts w:ascii="Times New Roman" w:hAnsi="Times New Roman"/>
              </w:rPr>
              <w:t>02-220 Warszawa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C457" w14:textId="77777777" w:rsidR="00D408FC" w:rsidRPr="00D408FC" w:rsidRDefault="00D408FC" w:rsidP="00D408FC">
            <w:pPr>
              <w:spacing w:after="0"/>
              <w:jc w:val="center"/>
              <w:rPr>
                <w:rFonts w:ascii="Times New Roman" w:hAnsi="Times New Roman"/>
              </w:rPr>
            </w:pPr>
            <w:r w:rsidRPr="00D408FC">
              <w:rPr>
                <w:rFonts w:ascii="Times New Roman" w:hAnsi="Times New Roman"/>
              </w:rPr>
              <w:t>---------------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10DA" w14:textId="77777777" w:rsidR="00D408FC" w:rsidRPr="00D408FC" w:rsidRDefault="00D408FC" w:rsidP="00D408FC">
            <w:pPr>
              <w:spacing w:after="0"/>
              <w:jc w:val="center"/>
              <w:rPr>
                <w:rFonts w:ascii="Times New Roman" w:hAnsi="Times New Roman"/>
              </w:rPr>
            </w:pPr>
            <w:r w:rsidRPr="00D408FC">
              <w:rPr>
                <w:rFonts w:ascii="Times New Roman" w:hAnsi="Times New Roman"/>
              </w:rPr>
              <w:t>---------------</w:t>
            </w:r>
          </w:p>
        </w:tc>
      </w:tr>
      <w:tr w:rsidR="00D408FC" w:rsidRPr="00D408FC" w14:paraId="490AB4E9" w14:textId="77777777" w:rsidTr="00D408FC">
        <w:trPr>
          <w:cantSplit/>
          <w:trHeight w:val="61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B901" w14:textId="77777777" w:rsidR="00D408FC" w:rsidRPr="00D408FC" w:rsidRDefault="00D408FC" w:rsidP="00D408F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408F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2EFC" w14:textId="77777777" w:rsidR="00D408FC" w:rsidRPr="00D408FC" w:rsidRDefault="00D408FC" w:rsidP="00D408FC">
            <w:pPr>
              <w:spacing w:after="0"/>
              <w:rPr>
                <w:rFonts w:ascii="Times New Roman" w:hAnsi="Times New Roman"/>
                <w:sz w:val="24"/>
              </w:rPr>
            </w:pPr>
            <w:r w:rsidRPr="00D408FC">
              <w:rPr>
                <w:rFonts w:ascii="Times New Roman" w:hAnsi="Times New Roman"/>
                <w:sz w:val="24"/>
              </w:rPr>
              <w:t>Qumak S.A.</w:t>
            </w:r>
          </w:p>
          <w:p w14:paraId="3862484C" w14:textId="3B53CDDB" w:rsidR="00D408FC" w:rsidRPr="00D408FC" w:rsidRDefault="00D408FC" w:rsidP="00D408FC">
            <w:pPr>
              <w:spacing w:after="0"/>
              <w:rPr>
                <w:rFonts w:ascii="Times New Roman" w:hAnsi="Times New Roman"/>
                <w:sz w:val="24"/>
              </w:rPr>
            </w:pPr>
            <w:r w:rsidRPr="00D408FC">
              <w:rPr>
                <w:rFonts w:ascii="Times New Roman" w:hAnsi="Times New Roman"/>
                <w:sz w:val="24"/>
              </w:rPr>
              <w:t>Al</w:t>
            </w:r>
            <w:r w:rsidR="00AB161E">
              <w:rPr>
                <w:rFonts w:ascii="Times New Roman" w:hAnsi="Times New Roman"/>
                <w:sz w:val="24"/>
              </w:rPr>
              <w:t>eje</w:t>
            </w:r>
            <w:r w:rsidRPr="00D408FC">
              <w:rPr>
                <w:rFonts w:ascii="Times New Roman" w:hAnsi="Times New Roman"/>
                <w:sz w:val="24"/>
              </w:rPr>
              <w:t xml:space="preserve"> Jerozolimskie 134, </w:t>
            </w:r>
          </w:p>
          <w:p w14:paraId="2D7C61C7" w14:textId="77777777" w:rsidR="00D408FC" w:rsidRPr="00D408FC" w:rsidRDefault="00D408FC" w:rsidP="00D408FC">
            <w:pPr>
              <w:spacing w:after="0"/>
              <w:rPr>
                <w:rFonts w:ascii="Times New Roman" w:hAnsi="Times New Roman"/>
              </w:rPr>
            </w:pPr>
            <w:r w:rsidRPr="00D408FC">
              <w:rPr>
                <w:rFonts w:ascii="Times New Roman" w:hAnsi="Times New Roman"/>
                <w:sz w:val="24"/>
              </w:rPr>
              <w:t>02-305 Warszawa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E4CA" w14:textId="77777777" w:rsidR="00D408FC" w:rsidRPr="00D408FC" w:rsidRDefault="00D408FC" w:rsidP="00D408FC">
            <w:pPr>
              <w:spacing w:after="0"/>
              <w:jc w:val="center"/>
              <w:rPr>
                <w:rFonts w:ascii="Times New Roman" w:hAnsi="Times New Roman"/>
              </w:rPr>
            </w:pPr>
            <w:r w:rsidRPr="00D408FC">
              <w:rPr>
                <w:rFonts w:ascii="Times New Roman" w:hAnsi="Times New Roman"/>
              </w:rPr>
              <w:t>2 174 152,92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D686" w14:textId="77777777" w:rsidR="00D408FC" w:rsidRPr="00D408FC" w:rsidRDefault="00D408FC" w:rsidP="00D408FC">
            <w:pPr>
              <w:spacing w:after="0"/>
              <w:jc w:val="center"/>
              <w:rPr>
                <w:rFonts w:ascii="Times New Roman" w:hAnsi="Times New Roman"/>
              </w:rPr>
            </w:pPr>
            <w:r w:rsidRPr="00D408FC">
              <w:rPr>
                <w:rFonts w:ascii="Times New Roman" w:hAnsi="Times New Roman"/>
              </w:rPr>
              <w:t>14</w:t>
            </w:r>
          </w:p>
        </w:tc>
      </w:tr>
    </w:tbl>
    <w:p w14:paraId="3ACB2D81" w14:textId="77777777" w:rsidR="00D408FC" w:rsidRPr="00D408FC" w:rsidRDefault="00D408FC" w:rsidP="00D408FC">
      <w:pPr>
        <w:spacing w:after="0"/>
        <w:rPr>
          <w:rFonts w:ascii="Times New Roman" w:hAnsi="Times New Roman"/>
          <w:sz w:val="24"/>
        </w:rPr>
      </w:pPr>
    </w:p>
    <w:p w14:paraId="1F9D860E" w14:textId="25F1312C" w:rsidR="00D408FC" w:rsidRPr="00D408FC" w:rsidRDefault="00D408FC" w:rsidP="00AB161E">
      <w:pPr>
        <w:spacing w:after="0"/>
        <w:ind w:left="6096"/>
        <w:jc w:val="center"/>
        <w:rPr>
          <w:rFonts w:ascii="Times New Roman" w:hAnsi="Times New Roman"/>
          <w:i/>
          <w:sz w:val="24"/>
        </w:rPr>
      </w:pPr>
      <w:bookmarkStart w:id="0" w:name="_GoBack"/>
      <w:bookmarkEnd w:id="0"/>
      <w:r w:rsidRPr="00D408FC">
        <w:rPr>
          <w:rFonts w:ascii="Times New Roman" w:hAnsi="Times New Roman"/>
          <w:i/>
          <w:sz w:val="24"/>
        </w:rPr>
        <w:t xml:space="preserve">Dyrektor </w:t>
      </w:r>
    </w:p>
    <w:p w14:paraId="792C98E8" w14:textId="77777777" w:rsidR="00D408FC" w:rsidRPr="00D408FC" w:rsidRDefault="00D408FC" w:rsidP="00AB161E">
      <w:pPr>
        <w:spacing w:after="0"/>
        <w:ind w:left="6096"/>
        <w:jc w:val="center"/>
        <w:rPr>
          <w:rFonts w:ascii="Times New Roman" w:hAnsi="Times New Roman"/>
          <w:i/>
          <w:sz w:val="24"/>
        </w:rPr>
      </w:pPr>
      <w:r w:rsidRPr="00D408FC">
        <w:rPr>
          <w:rFonts w:ascii="Times New Roman" w:hAnsi="Times New Roman"/>
          <w:i/>
          <w:sz w:val="24"/>
        </w:rPr>
        <w:t>Centrum Systemów Informacyjnych Ochrony Zdrowia</w:t>
      </w:r>
    </w:p>
    <w:p w14:paraId="3EF2E39C" w14:textId="77777777" w:rsidR="00D408FC" w:rsidRPr="00D408FC" w:rsidRDefault="00D408FC" w:rsidP="00AB161E">
      <w:pPr>
        <w:spacing w:after="0"/>
        <w:ind w:left="6096"/>
        <w:jc w:val="center"/>
        <w:rPr>
          <w:rFonts w:ascii="Times New Roman" w:hAnsi="Times New Roman"/>
          <w:i/>
          <w:sz w:val="24"/>
        </w:rPr>
      </w:pPr>
    </w:p>
    <w:p w14:paraId="47633E01" w14:textId="210FEE65" w:rsidR="003506F7" w:rsidRPr="00D408FC" w:rsidRDefault="00D408FC" w:rsidP="00AB161E">
      <w:pPr>
        <w:spacing w:after="0"/>
        <w:ind w:left="6096"/>
        <w:jc w:val="center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sz w:val="24"/>
        </w:rPr>
        <w:t>(-) Marcin Kędzierski</w:t>
      </w:r>
    </w:p>
    <w:p w14:paraId="47633E02" w14:textId="77777777" w:rsidR="009247B0" w:rsidRPr="00D408FC" w:rsidRDefault="009247B0" w:rsidP="00D408FC">
      <w:pPr>
        <w:tabs>
          <w:tab w:val="left" w:pos="6585"/>
        </w:tabs>
        <w:spacing w:after="0"/>
        <w:rPr>
          <w:rFonts w:ascii="Times New Roman" w:hAnsi="Times New Roman"/>
        </w:rPr>
      </w:pPr>
    </w:p>
    <w:p w14:paraId="47633E03" w14:textId="77777777" w:rsidR="009247B0" w:rsidRPr="00D408FC" w:rsidRDefault="009247B0" w:rsidP="00D408FC">
      <w:pPr>
        <w:tabs>
          <w:tab w:val="left" w:pos="6585"/>
        </w:tabs>
        <w:spacing w:after="0"/>
        <w:rPr>
          <w:rFonts w:ascii="Times New Roman" w:hAnsi="Times New Roman"/>
          <w:sz w:val="20"/>
          <w:szCs w:val="20"/>
        </w:rPr>
      </w:pPr>
    </w:p>
    <w:p w14:paraId="47633E04" w14:textId="1EED2505" w:rsidR="003506F7" w:rsidRPr="00D408FC" w:rsidRDefault="003506F7" w:rsidP="00D408FC">
      <w:pPr>
        <w:tabs>
          <w:tab w:val="left" w:pos="6585"/>
        </w:tabs>
        <w:spacing w:after="0"/>
        <w:rPr>
          <w:rFonts w:ascii="Times New Roman" w:hAnsi="Times New Roman"/>
          <w:sz w:val="20"/>
          <w:szCs w:val="20"/>
        </w:rPr>
      </w:pPr>
      <w:r w:rsidRPr="00D408FC">
        <w:rPr>
          <w:rFonts w:ascii="Times New Roman" w:hAnsi="Times New Roman"/>
          <w:sz w:val="20"/>
          <w:szCs w:val="20"/>
        </w:rPr>
        <w:t>Sporządził:</w:t>
      </w:r>
      <w:r w:rsidR="00D408FC" w:rsidRPr="00D408FC">
        <w:rPr>
          <w:rFonts w:ascii="Times New Roman" w:hAnsi="Times New Roman"/>
          <w:sz w:val="20"/>
          <w:szCs w:val="20"/>
        </w:rPr>
        <w:t xml:space="preserve"> </w:t>
      </w:r>
      <w:r w:rsidR="00D408FC" w:rsidRPr="00D408FC">
        <w:rPr>
          <w:rFonts w:ascii="Times New Roman" w:hAnsi="Times New Roman"/>
        </w:rPr>
        <w:t>Mirosław Kopiś</w:t>
      </w:r>
      <w:r w:rsidR="00D408FC" w:rsidRPr="00D408FC">
        <w:rPr>
          <w:rFonts w:ascii="Times New Roman" w:hAnsi="Times New Roman"/>
          <w:sz w:val="20"/>
          <w:szCs w:val="20"/>
        </w:rPr>
        <w:t xml:space="preserve"> </w:t>
      </w:r>
    </w:p>
    <w:sectPr w:rsidR="003506F7" w:rsidRPr="00D408FC" w:rsidSect="00D85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33E07" w14:textId="77777777" w:rsidR="00990BC6" w:rsidRDefault="00990BC6" w:rsidP="00F4111B">
      <w:pPr>
        <w:spacing w:after="0"/>
      </w:pPr>
      <w:r>
        <w:separator/>
      </w:r>
    </w:p>
  </w:endnote>
  <w:endnote w:type="continuationSeparator" w:id="0">
    <w:p w14:paraId="47633E08" w14:textId="77777777" w:rsidR="00990BC6" w:rsidRDefault="00990BC6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3E0B" w14:textId="77777777" w:rsidR="00875AFF" w:rsidRDefault="00875A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3E0C" w14:textId="77777777" w:rsidR="00B6261D" w:rsidRPr="00875AFF" w:rsidRDefault="00F73AC8" w:rsidP="009247B0">
    <w:pPr>
      <w:pStyle w:val="Stopka"/>
      <w:jc w:val="right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47633E11" wp14:editId="47633E12">
          <wp:extent cx="6115050" cy="857250"/>
          <wp:effectExtent l="0" t="0" r="0" b="0"/>
          <wp:docPr id="3" name="Obraz 3" descr="C:\Users\A.Kostyra\Desktop\SZABLONY\nowe szablony wniosków - mniejsze pliki\nowe stopki\grafika\stopka_logotypy _IG_Unia_tekast-o-wspolfinansowaniu-z-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logotypy _IG_Unia_tekast-o-wspolfinansowaniu-z-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6239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9247B0" w:rsidRPr="00875AFF">
          <w:rPr>
            <w:rFonts w:ascii="Arial" w:hAnsi="Arial" w:cs="Arial"/>
            <w:sz w:val="20"/>
            <w:szCs w:val="20"/>
          </w:rPr>
          <w:fldChar w:fldCharType="begin"/>
        </w:r>
        <w:r w:rsidR="009247B0" w:rsidRPr="00875AFF">
          <w:rPr>
            <w:rFonts w:ascii="Arial" w:hAnsi="Arial" w:cs="Arial"/>
            <w:sz w:val="20"/>
            <w:szCs w:val="20"/>
          </w:rPr>
          <w:instrText>PAGE   \* MERGEFORMAT</w:instrText>
        </w:r>
        <w:r w:rsidR="009247B0" w:rsidRPr="00875AFF">
          <w:rPr>
            <w:rFonts w:ascii="Arial" w:hAnsi="Arial" w:cs="Arial"/>
            <w:sz w:val="20"/>
            <w:szCs w:val="20"/>
          </w:rPr>
          <w:fldChar w:fldCharType="separate"/>
        </w:r>
        <w:r w:rsidR="00AB161E">
          <w:rPr>
            <w:rFonts w:ascii="Arial" w:hAnsi="Arial" w:cs="Arial"/>
            <w:noProof/>
            <w:sz w:val="20"/>
            <w:szCs w:val="20"/>
          </w:rPr>
          <w:t>1</w:t>
        </w:r>
        <w:r w:rsidR="009247B0" w:rsidRPr="00875AFF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3E0E" w14:textId="77777777" w:rsidR="00875AFF" w:rsidRDefault="00875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33E05" w14:textId="77777777" w:rsidR="00990BC6" w:rsidRDefault="00990BC6" w:rsidP="00F4111B">
      <w:pPr>
        <w:spacing w:after="0"/>
      </w:pPr>
      <w:r>
        <w:separator/>
      </w:r>
    </w:p>
  </w:footnote>
  <w:footnote w:type="continuationSeparator" w:id="0">
    <w:p w14:paraId="47633E06" w14:textId="77777777" w:rsidR="00990BC6" w:rsidRDefault="00990BC6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3E09" w14:textId="77777777" w:rsidR="00875AFF" w:rsidRDefault="00875A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3E0A" w14:textId="77777777" w:rsidR="00F4111B" w:rsidRPr="00F73AC8" w:rsidRDefault="00F73AC8" w:rsidP="00F73AC8">
    <w:pPr>
      <w:pStyle w:val="Nagwek"/>
    </w:pPr>
    <w:r>
      <w:rPr>
        <w:noProof/>
        <w:lang w:eastAsia="pl-PL"/>
      </w:rPr>
      <w:drawing>
        <wp:inline distT="0" distB="0" distL="0" distR="0" wp14:anchorId="47633E0F" wp14:editId="47633E10">
          <wp:extent cx="6105525" cy="1190625"/>
          <wp:effectExtent l="0" t="0" r="9525" b="9525"/>
          <wp:docPr id="1" name="Obraz 1" descr="C:\Users\A.Kostyra\Desktop\SZABLONY\nowe szablony wniosków - mniejsze pliki\nowe stopki\grafika\naglowek _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3E0D" w14:textId="77777777" w:rsidR="00875AFF" w:rsidRDefault="00875A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116623"/>
    <w:rsid w:val="00184F74"/>
    <w:rsid w:val="00251695"/>
    <w:rsid w:val="003506F7"/>
    <w:rsid w:val="004D182F"/>
    <w:rsid w:val="005E3DEE"/>
    <w:rsid w:val="00645B32"/>
    <w:rsid w:val="007025CC"/>
    <w:rsid w:val="007745A2"/>
    <w:rsid w:val="00847090"/>
    <w:rsid w:val="00875AFF"/>
    <w:rsid w:val="009247B0"/>
    <w:rsid w:val="00990BC6"/>
    <w:rsid w:val="009D5738"/>
    <w:rsid w:val="00AB161E"/>
    <w:rsid w:val="00AC61F5"/>
    <w:rsid w:val="00B6261D"/>
    <w:rsid w:val="00BB7B17"/>
    <w:rsid w:val="00C11B1B"/>
    <w:rsid w:val="00C164F6"/>
    <w:rsid w:val="00C42603"/>
    <w:rsid w:val="00D408FC"/>
    <w:rsid w:val="00D662E1"/>
    <w:rsid w:val="00D7386E"/>
    <w:rsid w:val="00D85716"/>
    <w:rsid w:val="00D859E9"/>
    <w:rsid w:val="00E42B53"/>
    <w:rsid w:val="00F158AD"/>
    <w:rsid w:val="00F4111B"/>
    <w:rsid w:val="00F70967"/>
    <w:rsid w:val="00F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633DE6"/>
  <w15:docId w15:val="{966DA61E-4F26-45BD-8C4D-0C7D1C22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408FC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08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uniewaznienie postepowania - str. int.docx</NazwaPliku>
    <Osoba xmlns="27588a64-7e15-4d55-b115-916ec30e6fa0">CENTRUM\k.wojsyk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D7A45-19C2-417C-8532-55FBF29F2E18}"/>
</file>

<file path=customXml/itemProps2.xml><?xml version="1.0" encoding="utf-8"?>
<ds:datastoreItem xmlns:ds="http://schemas.openxmlformats.org/officeDocument/2006/customXml" ds:itemID="{B73B5C1B-BD43-4235-A01D-F5F5657F763E}"/>
</file>

<file path=customXml/itemProps3.xml><?xml version="1.0" encoding="utf-8"?>
<ds:datastoreItem xmlns:ds="http://schemas.openxmlformats.org/officeDocument/2006/customXml" ds:itemID="{97289F25-4449-45C6-8339-8D887821C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P1</dc:title>
  <dc:subject/>
  <dc:creator>Agnieszka Kostyra</dc:creator>
  <cp:keywords/>
  <dc:description/>
  <cp:lastModifiedBy>Kajetan Wojsyk</cp:lastModifiedBy>
  <cp:revision>20</cp:revision>
  <cp:lastPrinted>2015-03-06T10:11:00Z</cp:lastPrinted>
  <dcterms:created xsi:type="dcterms:W3CDTF">2015-03-06T09:51:00Z</dcterms:created>
  <dcterms:modified xsi:type="dcterms:W3CDTF">2015-06-18T08:07:00Z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P1</vt:lpwstr>
  </property>
  <property fmtid="{D5CDD505-2E9C-101B-9397-08002B2CF9AE}" pid="4" name="Aktywny">
    <vt:bool>true</vt:bool>
  </property>
  <property fmtid="{D5CDD505-2E9C-101B-9397-08002B2CF9AE}" pid="5" name="ZnakPisma">
    <vt:lpwstr>WZP.6151.24.2015/16</vt:lpwstr>
  </property>
  <property fmtid="{D5CDD505-2E9C-101B-9397-08002B2CF9AE}" pid="6" name="UNPPisma">
    <vt:lpwstr>2015-07074</vt:lpwstr>
  </property>
  <property fmtid="{D5CDD505-2E9C-101B-9397-08002B2CF9AE}" pid="7" name="ZnakSprawy">
    <vt:lpwstr>WZP.6151.24.2015</vt:lpwstr>
  </property>
  <property fmtid="{D5CDD505-2E9C-101B-9397-08002B2CF9AE}" pid="8" name="Autor">
    <vt:lpwstr>Mirosław Kopiś</vt:lpwstr>
  </property>
  <property fmtid="{D5CDD505-2E9C-101B-9397-08002B2CF9AE}" pid="9" name="Stanowisko">
    <vt:lpwstr>główny specjalista</vt:lpwstr>
  </property>
  <property fmtid="{D5CDD505-2E9C-101B-9397-08002B2CF9AE}" pid="10" name="OpisPisma">
    <vt:lpwstr>unieważnienie postępowania - str. internetowa</vt:lpwstr>
  </property>
  <property fmtid="{D5CDD505-2E9C-101B-9397-08002B2CF9AE}" pid="11" name="Komorka">
    <vt:lpwstr>Wydział Zamówień Publicznych</vt:lpwstr>
  </property>
  <property fmtid="{D5CDD505-2E9C-101B-9397-08002B2CF9AE}" pid="12" name="AktualnaData">
    <vt:lpwstr>2015-06-18</vt:lpwstr>
  </property>
  <property fmtid="{D5CDD505-2E9C-101B-9397-08002B2CF9AE}" pid="13" name="Wydzial">
    <vt:lpwstr>Wydział Zamówień Publicznych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</Properties>
</file>