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C1490" w14:textId="77777777" w:rsidR="00116623" w:rsidRDefault="00116623" w:rsidP="00F2344F">
      <w:pPr>
        <w:tabs>
          <w:tab w:val="left" w:pos="5670"/>
        </w:tabs>
        <w:rPr>
          <w:rFonts w:ascii="Arial" w:hAnsi="Arial" w:cs="Arial"/>
        </w:rPr>
      </w:pPr>
    </w:p>
    <w:p w14:paraId="11CC1491" w14:textId="77777777" w:rsidR="00F4111B" w:rsidRPr="00C11B1B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2015-05-06</w:t>
      </w:r>
      <w:r w:rsidRPr="00C11B1B">
        <w:rPr>
          <w:rFonts w:ascii="Arial" w:hAnsi="Arial" w:cs="Arial"/>
        </w:rPr>
        <w:fldChar w:fldCharType="end"/>
      </w:r>
    </w:p>
    <w:p w14:paraId="11CC1492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WZP.6151.11.2015</w:t>
      </w:r>
      <w:r w:rsidRPr="00C11B1B">
        <w:rPr>
          <w:rFonts w:ascii="Arial" w:hAnsi="Arial" w:cs="Arial"/>
        </w:rPr>
        <w:fldChar w:fldCharType="end"/>
      </w:r>
    </w:p>
    <w:p w14:paraId="11CC1493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2015-05119</w:t>
      </w:r>
      <w:r w:rsidRPr="00C11B1B">
        <w:rPr>
          <w:rFonts w:ascii="Arial" w:hAnsi="Arial" w:cs="Arial"/>
        </w:rPr>
        <w:fldChar w:fldCharType="end"/>
      </w:r>
    </w:p>
    <w:p w14:paraId="76D0D869" w14:textId="77777777" w:rsidR="00F2344F" w:rsidRPr="00F2344F" w:rsidRDefault="00F2344F" w:rsidP="00F2344F">
      <w:pPr>
        <w:autoSpaceDE w:val="0"/>
        <w:autoSpaceDN w:val="0"/>
        <w:adjustRightInd w:val="0"/>
        <w:spacing w:after="0"/>
        <w:ind w:left="3538" w:firstLine="709"/>
        <w:rPr>
          <w:rFonts w:ascii="Times New Roman" w:hAnsi="Times New Roman"/>
          <w:b/>
          <w:sz w:val="24"/>
        </w:rPr>
      </w:pPr>
      <w:r w:rsidRPr="00F2344F">
        <w:rPr>
          <w:rFonts w:ascii="Times New Roman" w:hAnsi="Times New Roman"/>
          <w:b/>
          <w:sz w:val="24"/>
        </w:rPr>
        <w:t xml:space="preserve">Do wszystkich wykonawców </w:t>
      </w:r>
    </w:p>
    <w:p w14:paraId="450B3C24" w14:textId="77777777" w:rsidR="00F2344F" w:rsidRPr="00F2344F" w:rsidRDefault="00F2344F" w:rsidP="00F2344F">
      <w:pPr>
        <w:autoSpaceDE w:val="0"/>
        <w:autoSpaceDN w:val="0"/>
        <w:adjustRightInd w:val="0"/>
        <w:spacing w:after="0"/>
        <w:ind w:left="3538" w:firstLine="709"/>
        <w:rPr>
          <w:rFonts w:ascii="Times New Roman" w:hAnsi="Times New Roman"/>
          <w:sz w:val="24"/>
        </w:rPr>
      </w:pPr>
      <w:r w:rsidRPr="00F2344F">
        <w:rPr>
          <w:rFonts w:ascii="Times New Roman" w:hAnsi="Times New Roman"/>
          <w:b/>
          <w:sz w:val="24"/>
        </w:rPr>
        <w:t>biorących udział w postępowaniu</w:t>
      </w:r>
    </w:p>
    <w:p w14:paraId="694B4040" w14:textId="77777777" w:rsidR="00F2344F" w:rsidRPr="00F2344F" w:rsidRDefault="00F2344F" w:rsidP="00F2344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20D6CD0A" w14:textId="1DE97A50" w:rsidR="00F2344F" w:rsidRPr="00F2344F" w:rsidRDefault="00F2344F" w:rsidP="00F2344F">
      <w:pPr>
        <w:autoSpaceDE w:val="0"/>
        <w:autoSpaceDN w:val="0"/>
        <w:adjustRightInd w:val="0"/>
        <w:ind w:left="709" w:hanging="709"/>
        <w:rPr>
          <w:rFonts w:ascii="Times New Roman" w:hAnsi="Times New Roman"/>
          <w:sz w:val="20"/>
          <w:szCs w:val="20"/>
        </w:rPr>
      </w:pPr>
      <w:r w:rsidRPr="00F2344F">
        <w:rPr>
          <w:rFonts w:ascii="Times New Roman" w:hAnsi="Times New Roman"/>
          <w:sz w:val="20"/>
          <w:szCs w:val="20"/>
        </w:rPr>
        <w:t>dotyczy: postępowania publicznego prowadzonego w trybie przetargu nieograniczonego pn. świadczenie usługi Contact Center oraz usługi zaprojektowania, skonfigurowania, wdrożenia, przeprowadzenia szkoleń i utrzymania Interfejsu komunikacyjnego SWU oraz świadczenie usługi wysyłania krótkich wiadomości tekstowych SMS</w:t>
      </w:r>
      <w:r>
        <w:rPr>
          <w:rFonts w:ascii="Times New Roman" w:hAnsi="Times New Roman"/>
          <w:sz w:val="20"/>
          <w:szCs w:val="20"/>
        </w:rPr>
        <w:t>.</w:t>
      </w:r>
    </w:p>
    <w:p w14:paraId="6B84C7E8" w14:textId="77777777" w:rsidR="00F2344F" w:rsidRPr="00F2344F" w:rsidRDefault="00F2344F" w:rsidP="00F2344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344F">
        <w:rPr>
          <w:rFonts w:ascii="Times New Roman" w:hAnsi="Times New Roman"/>
          <w:b/>
          <w:sz w:val="24"/>
          <w:u w:val="single"/>
        </w:rPr>
        <w:t>WYBÓR NAJKORZYSTNIEJSZEJ OFERTY</w:t>
      </w:r>
    </w:p>
    <w:p w14:paraId="78FFD05E" w14:textId="77777777" w:rsidR="00F2344F" w:rsidRPr="00F2344F" w:rsidRDefault="00F2344F" w:rsidP="00F2344F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C29D59" w14:textId="1C5FAFD7" w:rsidR="00F2344F" w:rsidRPr="00F2344F" w:rsidRDefault="00F2344F" w:rsidP="00F2344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2344F">
        <w:rPr>
          <w:rFonts w:ascii="Times New Roman" w:hAnsi="Times New Roman"/>
          <w:sz w:val="24"/>
        </w:rPr>
        <w:t>Na podstawie art. 92 ust. 2 ustawy Prawo zamówień publicznych (Dz. U. z 2013 r. poz. 907, z późn. zm.) zwanej dalej ustawą Pzp, Zamawiający informuje, iż wybrał do realizacji przedmiotu zamówienia pn. świadczenie usługi Contact Center oraz usługi zaprojektowania, skonfigurowania, wdrożenia, przeprowadzenia szkoleń i utrzymania Interfejsu komunikacyjnego SWU oraz świadczenie usługi wysyłania krótkich wiadomości tekstowych SMS</w:t>
      </w:r>
      <w:r w:rsidRPr="00F2344F">
        <w:rPr>
          <w:rFonts w:ascii="Times New Roman" w:hAnsi="Times New Roman"/>
          <w:bCs/>
          <w:sz w:val="24"/>
        </w:rPr>
        <w:t>-</w:t>
      </w:r>
      <w:r w:rsidRPr="00F2344F">
        <w:rPr>
          <w:rFonts w:ascii="Times New Roman" w:hAnsi="Times New Roman"/>
          <w:sz w:val="24"/>
        </w:rPr>
        <w:t xml:space="preserve"> </w:t>
      </w:r>
      <w:r w:rsidRPr="00F2344F">
        <w:rPr>
          <w:rFonts w:ascii="Times New Roman" w:hAnsi="Times New Roman"/>
          <w:bCs/>
          <w:spacing w:val="-1"/>
          <w:sz w:val="24"/>
        </w:rPr>
        <w:t xml:space="preserve">nr postępowania </w:t>
      </w:r>
      <w:r w:rsidRPr="00F2344F">
        <w:rPr>
          <w:rFonts w:ascii="Times New Roman" w:hAnsi="Times New Roman"/>
          <w:sz w:val="24"/>
        </w:rPr>
        <w:t>WZP.6151.11</w:t>
      </w:r>
      <w:r w:rsidRPr="00F2344F">
        <w:rPr>
          <w:rFonts w:ascii="Times New Roman" w:hAnsi="Times New Roman"/>
          <w:bCs/>
          <w:sz w:val="24"/>
        </w:rPr>
        <w:t>.2015.</w:t>
      </w:r>
      <w:r w:rsidRPr="00F2344F">
        <w:rPr>
          <w:rFonts w:ascii="Times New Roman" w:hAnsi="Times New Roman"/>
          <w:sz w:val="24"/>
        </w:rPr>
        <w:t xml:space="preserve"> W prowadzonym postępowaniu w została złożona jedna oferta przedstawiona poniżej w tabeli, która uzyskała następującą ilość punktów.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253"/>
        <w:gridCol w:w="1701"/>
        <w:gridCol w:w="1417"/>
        <w:gridCol w:w="1559"/>
      </w:tblGrid>
      <w:tr w:rsidR="00F2344F" w:rsidRPr="00F2344F" w14:paraId="01D35967" w14:textId="77777777" w:rsidTr="00F2344F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216B" w14:textId="77777777" w:rsidR="00F2344F" w:rsidRPr="00F2344F" w:rsidRDefault="00F234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F2344F">
              <w:rPr>
                <w:rFonts w:ascii="Times New Roman" w:hAnsi="Times New Roman"/>
              </w:rPr>
              <w:t>Numer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E7A8" w14:textId="77777777" w:rsidR="00F2344F" w:rsidRPr="00F2344F" w:rsidRDefault="00F234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F2344F">
              <w:rPr>
                <w:rFonts w:ascii="Times New Roman" w:hAnsi="Times New Roman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CD15" w14:textId="77777777" w:rsidR="00F2344F" w:rsidRPr="00F2344F" w:rsidRDefault="00F2344F">
            <w:pPr>
              <w:pStyle w:val="Tekstpodstawowy"/>
              <w:spacing w:after="0"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2344F">
              <w:rPr>
                <w:sz w:val="22"/>
                <w:szCs w:val="22"/>
                <w:lang w:eastAsia="en-US"/>
              </w:rPr>
              <w:t xml:space="preserve">Ilość punktów w kryterium cena 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6930" w14:textId="77777777" w:rsidR="00F2344F" w:rsidRPr="00F2344F" w:rsidRDefault="00F2344F">
            <w:pPr>
              <w:pStyle w:val="Tekstpodstawowy"/>
              <w:spacing w:after="0"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2344F">
              <w:rPr>
                <w:sz w:val="22"/>
                <w:szCs w:val="22"/>
                <w:lang w:eastAsia="en-US"/>
              </w:rPr>
              <w:t>Ilość punktów w kryterium gwarancja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FFA5" w14:textId="77777777" w:rsidR="00F2344F" w:rsidRPr="00F2344F" w:rsidRDefault="00F2344F">
            <w:pPr>
              <w:pStyle w:val="Tekstpodstawowy"/>
              <w:spacing w:after="0"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2344F">
              <w:rPr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F2344F" w:rsidRPr="00F2344F" w14:paraId="5D4296D2" w14:textId="77777777" w:rsidTr="00F2344F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7832" w14:textId="77777777" w:rsidR="00F2344F" w:rsidRPr="00F2344F" w:rsidRDefault="00F2344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4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DD5A" w14:textId="77777777" w:rsidR="00F2344F" w:rsidRPr="00F2344F" w:rsidRDefault="00F2344F" w:rsidP="00F2344F">
            <w:pPr>
              <w:spacing w:after="0"/>
              <w:rPr>
                <w:rFonts w:ascii="Times New Roman" w:hAnsi="Times New Roman"/>
              </w:rPr>
            </w:pPr>
            <w:r w:rsidRPr="00F2344F">
              <w:rPr>
                <w:rFonts w:ascii="Times New Roman" w:hAnsi="Times New Roman"/>
              </w:rPr>
              <w:t>Konsorcjum:</w:t>
            </w:r>
          </w:p>
          <w:p w14:paraId="214C7F3E" w14:textId="77777777" w:rsidR="00F2344F" w:rsidRPr="00F2344F" w:rsidRDefault="00F2344F" w:rsidP="00F2344F">
            <w:pPr>
              <w:spacing w:after="0"/>
              <w:rPr>
                <w:rFonts w:ascii="Times New Roman" w:hAnsi="Times New Roman"/>
              </w:rPr>
            </w:pPr>
            <w:r w:rsidRPr="00F2344F">
              <w:rPr>
                <w:rFonts w:ascii="Times New Roman" w:hAnsi="Times New Roman"/>
              </w:rPr>
              <w:t>Integrated Solutions Sp. z o. o.</w:t>
            </w:r>
          </w:p>
          <w:p w14:paraId="0EBA3430" w14:textId="60741D99" w:rsidR="00F2344F" w:rsidRPr="00F2344F" w:rsidRDefault="00F2344F" w:rsidP="00F2344F">
            <w:pPr>
              <w:spacing w:after="0"/>
              <w:rPr>
                <w:rFonts w:ascii="Times New Roman" w:hAnsi="Times New Roman"/>
              </w:rPr>
            </w:pPr>
            <w:r w:rsidRPr="00F2344F">
              <w:rPr>
                <w:rFonts w:ascii="Times New Roman" w:hAnsi="Times New Roman"/>
              </w:rPr>
              <w:t>ul. Skie</w:t>
            </w:r>
            <w:r w:rsidR="00427B13">
              <w:rPr>
                <w:rFonts w:ascii="Times New Roman" w:hAnsi="Times New Roman"/>
              </w:rPr>
              <w:t>r</w:t>
            </w:r>
            <w:r w:rsidRPr="00F2344F">
              <w:rPr>
                <w:rFonts w:ascii="Times New Roman" w:hAnsi="Times New Roman"/>
              </w:rPr>
              <w:t>niewicka 10A, 01-230 Warszawa – lider konsorcjum;</w:t>
            </w:r>
          </w:p>
          <w:p w14:paraId="1870BBF4" w14:textId="77777777" w:rsidR="00F2344F" w:rsidRPr="00F2344F" w:rsidRDefault="00F2344F" w:rsidP="00F2344F">
            <w:pPr>
              <w:spacing w:after="0"/>
              <w:rPr>
                <w:rFonts w:ascii="Times New Roman" w:hAnsi="Times New Roman"/>
              </w:rPr>
            </w:pPr>
            <w:r w:rsidRPr="00F2344F">
              <w:rPr>
                <w:rFonts w:ascii="Times New Roman" w:hAnsi="Times New Roman"/>
              </w:rPr>
              <w:t>Orange Polska S.A.</w:t>
            </w:r>
          </w:p>
          <w:p w14:paraId="37E7410E" w14:textId="314743D9" w:rsidR="00F2344F" w:rsidRPr="00F2344F" w:rsidRDefault="00427B13" w:rsidP="00F234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Aleje</w:t>
            </w:r>
            <w:bookmarkStart w:id="0" w:name="_GoBack"/>
            <w:bookmarkEnd w:id="0"/>
            <w:r w:rsidR="00F2344F" w:rsidRPr="00F2344F">
              <w:rPr>
                <w:rFonts w:ascii="Times New Roman" w:hAnsi="Times New Roman"/>
              </w:rPr>
              <w:t xml:space="preserve"> Jerozolimskie 160, 02-326 Warszawa – członek konsorcjum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7F84" w14:textId="77777777" w:rsidR="00F2344F" w:rsidRPr="00F2344F" w:rsidRDefault="00F2344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4F">
              <w:rPr>
                <w:rFonts w:ascii="Times New Roman" w:hAnsi="Times New Roman"/>
                <w:sz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C518" w14:textId="77777777" w:rsidR="00F2344F" w:rsidRPr="00F2344F" w:rsidRDefault="00F2344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4F">
              <w:rPr>
                <w:rFonts w:ascii="Times New Roman" w:hAnsi="Times New Roman"/>
                <w:sz w:val="24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F0E6" w14:textId="77777777" w:rsidR="00F2344F" w:rsidRPr="00F2344F" w:rsidRDefault="00F2344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4F">
              <w:rPr>
                <w:rFonts w:ascii="Times New Roman" w:hAnsi="Times New Roman"/>
                <w:sz w:val="24"/>
              </w:rPr>
              <w:t>100,00</w:t>
            </w:r>
          </w:p>
        </w:tc>
      </w:tr>
    </w:tbl>
    <w:p w14:paraId="5EA0EC73" w14:textId="77777777" w:rsidR="00F2344F" w:rsidRPr="00F2344F" w:rsidRDefault="00F2344F" w:rsidP="00F2344F">
      <w:pPr>
        <w:rPr>
          <w:rFonts w:ascii="Times New Roman" w:hAnsi="Times New Roman"/>
          <w:i/>
        </w:rPr>
      </w:pPr>
    </w:p>
    <w:p w14:paraId="5E9BE2C6" w14:textId="77777777" w:rsidR="00F2344F" w:rsidRPr="00F2344F" w:rsidRDefault="00F2344F" w:rsidP="00F2344F">
      <w:pPr>
        <w:ind w:left="5529"/>
        <w:jc w:val="center"/>
        <w:rPr>
          <w:rFonts w:ascii="Times New Roman" w:hAnsi="Times New Roman"/>
          <w:i/>
          <w:sz w:val="24"/>
        </w:rPr>
      </w:pPr>
      <w:r w:rsidRPr="00F2344F">
        <w:rPr>
          <w:rFonts w:ascii="Times New Roman" w:hAnsi="Times New Roman"/>
          <w:i/>
          <w:sz w:val="24"/>
        </w:rPr>
        <w:t>Dyrektor</w:t>
      </w:r>
    </w:p>
    <w:p w14:paraId="1D57AE75" w14:textId="77777777" w:rsidR="00F2344F" w:rsidRPr="00F2344F" w:rsidRDefault="00F2344F" w:rsidP="00F2344F">
      <w:pPr>
        <w:tabs>
          <w:tab w:val="left" w:pos="6663"/>
        </w:tabs>
        <w:ind w:left="5529"/>
        <w:jc w:val="center"/>
        <w:rPr>
          <w:rFonts w:ascii="Times New Roman" w:hAnsi="Times New Roman"/>
          <w:i/>
          <w:sz w:val="24"/>
        </w:rPr>
      </w:pPr>
      <w:r w:rsidRPr="00F2344F">
        <w:rPr>
          <w:rFonts w:ascii="Times New Roman" w:hAnsi="Times New Roman"/>
          <w:i/>
          <w:sz w:val="24"/>
        </w:rPr>
        <w:t>Centrum Systemów Informacyjnych Ochrony Zdrowia</w:t>
      </w:r>
    </w:p>
    <w:p w14:paraId="47CC80E4" w14:textId="77777777" w:rsidR="00F2344F" w:rsidRPr="00F2344F" w:rsidRDefault="00F2344F" w:rsidP="00F2344F">
      <w:pPr>
        <w:ind w:left="5529"/>
        <w:jc w:val="center"/>
        <w:rPr>
          <w:rFonts w:ascii="Times New Roman" w:hAnsi="Times New Roman"/>
          <w:i/>
          <w:sz w:val="24"/>
        </w:rPr>
      </w:pPr>
    </w:p>
    <w:p w14:paraId="0B798220" w14:textId="77777777" w:rsidR="00F2344F" w:rsidRPr="00F2344F" w:rsidRDefault="00F2344F" w:rsidP="00F2344F">
      <w:pPr>
        <w:ind w:left="5529"/>
        <w:jc w:val="center"/>
        <w:rPr>
          <w:rFonts w:ascii="Times New Roman" w:hAnsi="Times New Roman"/>
          <w:i/>
          <w:iCs/>
          <w:sz w:val="24"/>
        </w:rPr>
      </w:pPr>
      <w:r w:rsidRPr="00F2344F">
        <w:rPr>
          <w:rFonts w:ascii="Times New Roman" w:hAnsi="Times New Roman"/>
          <w:i/>
          <w:sz w:val="24"/>
        </w:rPr>
        <w:t>(-) Marcin Kędzierski</w:t>
      </w:r>
    </w:p>
    <w:p w14:paraId="4F81AA30" w14:textId="77777777" w:rsidR="00F2344F" w:rsidRPr="00F2344F" w:rsidRDefault="00F2344F" w:rsidP="00F2344F">
      <w:pPr>
        <w:tabs>
          <w:tab w:val="left" w:pos="6585"/>
        </w:tabs>
        <w:rPr>
          <w:rFonts w:ascii="Times New Roman" w:hAnsi="Times New Roman"/>
          <w:i/>
          <w:iCs/>
          <w:sz w:val="20"/>
          <w:szCs w:val="20"/>
        </w:rPr>
      </w:pPr>
      <w:r w:rsidRPr="00F2344F">
        <w:rPr>
          <w:rFonts w:ascii="Times New Roman" w:hAnsi="Times New Roman"/>
          <w:sz w:val="20"/>
          <w:szCs w:val="20"/>
        </w:rPr>
        <w:t xml:space="preserve">Sporządził: </w:t>
      </w:r>
      <w:r w:rsidRPr="00F2344F">
        <w:rPr>
          <w:rFonts w:ascii="Times New Roman" w:hAnsi="Times New Roman"/>
        </w:rPr>
        <w:t>Mirosław Kopiś</w:t>
      </w:r>
    </w:p>
    <w:p w14:paraId="11CC1494" w14:textId="77777777" w:rsidR="00F4111B" w:rsidRPr="00C11B1B" w:rsidRDefault="00F4111B" w:rsidP="00116623">
      <w:pPr>
        <w:rPr>
          <w:rFonts w:ascii="Arial" w:hAnsi="Arial" w:cs="Arial"/>
        </w:rPr>
      </w:pPr>
    </w:p>
    <w:sectPr w:rsidR="00F4111B" w:rsidRPr="00C11B1B" w:rsidSect="00D85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C14B0" w14:textId="77777777" w:rsidR="004B213F" w:rsidRDefault="004B213F" w:rsidP="00F4111B">
      <w:pPr>
        <w:spacing w:after="0"/>
      </w:pPr>
      <w:r>
        <w:separator/>
      </w:r>
    </w:p>
  </w:endnote>
  <w:endnote w:type="continuationSeparator" w:id="0">
    <w:p w14:paraId="11CC14B1" w14:textId="77777777" w:rsidR="004B213F" w:rsidRDefault="004B213F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14B4" w14:textId="77777777" w:rsidR="00695857" w:rsidRDefault="00695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14B5" w14:textId="77777777" w:rsidR="00B6261D" w:rsidRPr="00875AFF" w:rsidRDefault="00427B13" w:rsidP="009247B0">
    <w:pPr>
      <w:pStyle w:val="Stopka"/>
      <w:jc w:val="right"/>
      <w:rPr>
        <w:rFonts w:ascii="Arial" w:hAnsi="Arial" w:cs="Arial"/>
        <w:sz w:val="20"/>
        <w:szCs w:val="20"/>
      </w:rPr>
    </w:pPr>
    <w:r>
      <w:rPr>
        <w:noProof/>
        <w:lang w:eastAsia="pl-PL"/>
      </w:rPr>
      <w:pict w14:anchorId="11CC1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25pt;height:67.5pt">
          <v:imagedata r:id="rId1" o:title="2"/>
        </v:shape>
      </w:pict>
    </w:r>
    <w:sdt>
      <w:sdtPr>
        <w:id w:val="6239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9247B0" w:rsidRPr="00875AFF">
          <w:rPr>
            <w:rFonts w:ascii="Arial" w:hAnsi="Arial" w:cs="Arial"/>
            <w:sz w:val="20"/>
            <w:szCs w:val="20"/>
          </w:rPr>
          <w:fldChar w:fldCharType="begin"/>
        </w:r>
        <w:r w:rsidR="009247B0" w:rsidRPr="00875AFF">
          <w:rPr>
            <w:rFonts w:ascii="Arial" w:hAnsi="Arial" w:cs="Arial"/>
            <w:sz w:val="20"/>
            <w:szCs w:val="20"/>
          </w:rPr>
          <w:instrText>PAGE   \* MERGEFORMAT</w:instrText>
        </w:r>
        <w:r w:rsidR="009247B0" w:rsidRPr="00875AF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9247B0" w:rsidRPr="00875AFF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14B7" w14:textId="77777777" w:rsidR="00695857" w:rsidRDefault="00695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C14AE" w14:textId="77777777" w:rsidR="004B213F" w:rsidRDefault="004B213F" w:rsidP="00F4111B">
      <w:pPr>
        <w:spacing w:after="0"/>
      </w:pPr>
      <w:r>
        <w:separator/>
      </w:r>
    </w:p>
  </w:footnote>
  <w:footnote w:type="continuationSeparator" w:id="0">
    <w:p w14:paraId="11CC14AF" w14:textId="77777777" w:rsidR="004B213F" w:rsidRDefault="004B213F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14B2" w14:textId="77777777" w:rsidR="00695857" w:rsidRDefault="006958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14B3" w14:textId="77777777" w:rsidR="00F4111B" w:rsidRDefault="00427B13">
    <w:pPr>
      <w:pStyle w:val="Nagwek"/>
    </w:pPr>
    <w:r>
      <w:pict w14:anchorId="11CC1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75pt;height:93.75pt">
          <v:imagedata r:id="rId1" o:title="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14B6" w14:textId="77777777" w:rsidR="00695857" w:rsidRDefault="006958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116623"/>
    <w:rsid w:val="00184F74"/>
    <w:rsid w:val="00251695"/>
    <w:rsid w:val="003506F7"/>
    <w:rsid w:val="00427B13"/>
    <w:rsid w:val="004B213F"/>
    <w:rsid w:val="004D182F"/>
    <w:rsid w:val="005E3DEE"/>
    <w:rsid w:val="00645B32"/>
    <w:rsid w:val="00695857"/>
    <w:rsid w:val="007025CC"/>
    <w:rsid w:val="007745A2"/>
    <w:rsid w:val="00847090"/>
    <w:rsid w:val="00875AFF"/>
    <w:rsid w:val="009247B0"/>
    <w:rsid w:val="00AC61F5"/>
    <w:rsid w:val="00B6261D"/>
    <w:rsid w:val="00BB7B17"/>
    <w:rsid w:val="00C11B1B"/>
    <w:rsid w:val="00C164F6"/>
    <w:rsid w:val="00C42603"/>
    <w:rsid w:val="00D662E1"/>
    <w:rsid w:val="00D7386E"/>
    <w:rsid w:val="00D85716"/>
    <w:rsid w:val="00D859E9"/>
    <w:rsid w:val="00E42B53"/>
    <w:rsid w:val="00F158AD"/>
    <w:rsid w:val="00F2344F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1CC148F"/>
  <w15:docId w15:val="{2692CD65-1D6D-4B3E-BA44-2C186C69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2344F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34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wybór najkorzystniejszej oferty - strona.docx</NazwaPliku>
    <Osoba xmlns="27588a64-7e15-4d55-b115-916ec30e6fa0">CENTRUM\k.wojsyk</Osoba>
  </documentManagement>
</p:properties>
</file>

<file path=customXml/itemProps1.xml><?xml version="1.0" encoding="utf-8"?>
<ds:datastoreItem xmlns:ds="http://schemas.openxmlformats.org/officeDocument/2006/customXml" ds:itemID="{F2D0B2C8-48DB-426C-908A-EB11A9E38D86}"/>
</file>

<file path=customXml/itemProps2.xml><?xml version="1.0" encoding="utf-8"?>
<ds:datastoreItem xmlns:ds="http://schemas.openxmlformats.org/officeDocument/2006/customXml" ds:itemID="{19A96E7A-7F45-49EF-8ACA-13C34900DA57}"/>
</file>

<file path=customXml/itemProps3.xml><?xml version="1.0" encoding="utf-8"?>
<ds:datastoreItem xmlns:ds="http://schemas.openxmlformats.org/officeDocument/2006/customXml" ds:itemID="{E69534D4-D0F7-45B1-8A06-5ABC023FD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creator>Agnieszka Kostyra</dc:creator>
  <cp:lastModifiedBy>Kajetan Wojsyk</cp:lastModifiedBy>
  <cp:revision>4</cp:revision>
  <cp:lastPrinted>2015-03-06T10:11:00Z</cp:lastPrinted>
  <dcterms:created xsi:type="dcterms:W3CDTF">2015-04-30T12:37:00Z</dcterms:created>
  <dcterms:modified xsi:type="dcterms:W3CDTF">2015-05-06T12:37:00Z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P1</vt:lpwstr>
  </property>
  <property fmtid="{D5CDD505-2E9C-101B-9397-08002B2CF9AE}" pid="4" name="Aktywny">
    <vt:bool>true</vt:bool>
  </property>
  <property fmtid="{D5CDD505-2E9C-101B-9397-08002B2CF9AE}" pid="5" name="ZnakPisma">
    <vt:lpwstr>WZP.6151.11.2015/23</vt:lpwstr>
  </property>
  <property fmtid="{D5CDD505-2E9C-101B-9397-08002B2CF9AE}" pid="6" name="UNPPisma">
    <vt:lpwstr>2015-05119</vt:lpwstr>
  </property>
  <property fmtid="{D5CDD505-2E9C-101B-9397-08002B2CF9AE}" pid="7" name="ZnakSprawy">
    <vt:lpwstr>WZP.6151.11.2015</vt:lpwstr>
  </property>
  <property fmtid="{D5CDD505-2E9C-101B-9397-08002B2CF9AE}" pid="8" name="Autor">
    <vt:lpwstr>Mirosław Kopiś</vt:lpwstr>
  </property>
  <property fmtid="{D5CDD505-2E9C-101B-9397-08002B2CF9AE}" pid="9" name="Stanowisko">
    <vt:lpwstr>główny specjalista</vt:lpwstr>
  </property>
  <property fmtid="{D5CDD505-2E9C-101B-9397-08002B2CF9AE}" pid="10" name="OpisPisma">
    <vt:lpwstr>wybór najkorzystniejszej oferty- str. internetowa</vt:lpwstr>
  </property>
  <property fmtid="{D5CDD505-2E9C-101B-9397-08002B2CF9AE}" pid="11" name="Komorka">
    <vt:lpwstr>Wydział Zamówień Publicznych</vt:lpwstr>
  </property>
  <property fmtid="{D5CDD505-2E9C-101B-9397-08002B2CF9AE}" pid="12" name="AktualnaData">
    <vt:lpwstr>2015-05-06</vt:lpwstr>
  </property>
  <property fmtid="{D5CDD505-2E9C-101B-9397-08002B2CF9AE}" pid="13" name="Wydzial">
    <vt:lpwstr>Wydział Zamówień Publicznych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</Properties>
</file>