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CEDC" w14:textId="3071D0E6" w:rsidR="00D93FCE" w:rsidRDefault="00D93FCE" w:rsidP="00D93FCE">
      <w:pPr>
        <w:spacing w:after="0"/>
        <w:ind w:left="5664" w:right="23" w:hanging="580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WZP.6151.18.2015</w:t>
      </w:r>
    </w:p>
    <w:p w14:paraId="402E7BC4" w14:textId="0486AD21" w:rsidR="000D1EC1" w:rsidRPr="00512DC1" w:rsidRDefault="000D1EC1" w:rsidP="00A649E9">
      <w:pPr>
        <w:spacing w:after="0"/>
        <w:ind w:left="5664" w:right="23" w:firstLine="709"/>
        <w:jc w:val="right"/>
        <w:rPr>
          <w:rFonts w:ascii="Arial" w:hAnsi="Arial" w:cs="Arial"/>
          <w:sz w:val="24"/>
          <w:szCs w:val="24"/>
        </w:rPr>
      </w:pPr>
      <w:r w:rsidRPr="00512DC1">
        <w:rPr>
          <w:rFonts w:ascii="Arial" w:hAnsi="Arial" w:cs="Arial"/>
          <w:sz w:val="24"/>
          <w:szCs w:val="24"/>
        </w:rPr>
        <w:t>Załącznik nr 1 do</w:t>
      </w:r>
      <w:r w:rsidR="005C65F3" w:rsidRPr="00512DC1">
        <w:rPr>
          <w:rFonts w:ascii="Arial" w:hAnsi="Arial" w:cs="Arial"/>
          <w:sz w:val="24"/>
          <w:szCs w:val="24"/>
        </w:rPr>
        <w:t xml:space="preserve"> formularza ofertowego</w:t>
      </w:r>
      <w:r w:rsidRPr="00512DC1">
        <w:rPr>
          <w:rFonts w:ascii="Arial" w:hAnsi="Arial" w:cs="Arial"/>
          <w:sz w:val="24"/>
          <w:szCs w:val="24"/>
        </w:rPr>
        <w:t xml:space="preserve"> część I</w:t>
      </w:r>
    </w:p>
    <w:p w14:paraId="2B5B76BB" w14:textId="77777777" w:rsidR="00512DC1" w:rsidRDefault="00512DC1" w:rsidP="00A649E9">
      <w:pPr>
        <w:spacing w:after="0"/>
        <w:ind w:left="5664" w:right="23" w:firstLine="709"/>
        <w:jc w:val="right"/>
        <w:rPr>
          <w:sz w:val="24"/>
          <w:szCs w:val="24"/>
        </w:rPr>
      </w:pPr>
    </w:p>
    <w:p w14:paraId="2B00E4CD" w14:textId="77777777" w:rsidR="000D1EC1" w:rsidRPr="004A6D32" w:rsidRDefault="000D1EC1" w:rsidP="000D1EC1">
      <w:pPr>
        <w:spacing w:after="0" w:line="276" w:lineRule="auto"/>
        <w:ind w:right="23" w:firstLine="425"/>
        <w:jc w:val="left"/>
        <w:rPr>
          <w:rFonts w:ascii="Arial" w:hAnsi="Arial" w:cs="Arial"/>
        </w:rPr>
      </w:pPr>
      <w:r w:rsidRPr="004A6D32">
        <w:rPr>
          <w:rFonts w:ascii="Arial" w:hAnsi="Arial" w:cs="Arial"/>
        </w:rPr>
        <w:t xml:space="preserve">Przedmiotem zamówienia jest dostawa sprzętu komputerowego </w:t>
      </w:r>
      <w:r>
        <w:rPr>
          <w:rFonts w:ascii="Arial" w:hAnsi="Arial" w:cs="Arial"/>
        </w:rPr>
        <w:t xml:space="preserve">wraz z oprogramowaniem </w:t>
      </w:r>
      <w:r w:rsidRPr="004A6D32">
        <w:rPr>
          <w:rFonts w:ascii="Arial" w:hAnsi="Arial" w:cs="Arial"/>
        </w:rPr>
        <w:t>dla Centrum Systemów Informacyjnych Ochrony Zdrowia z siedzibą w Warszawie przy ul. Stanisława Dubois 5A.</w:t>
      </w:r>
    </w:p>
    <w:p w14:paraId="24A872E3" w14:textId="77777777" w:rsidR="000D1EC1" w:rsidRPr="004A6D32" w:rsidRDefault="000D1EC1" w:rsidP="000D1EC1">
      <w:pPr>
        <w:spacing w:after="0"/>
        <w:jc w:val="left"/>
        <w:rPr>
          <w:rFonts w:ascii="Arial" w:hAnsi="Arial" w:cs="Arial"/>
          <w:lang w:eastAsia="pl-PL"/>
        </w:rPr>
      </w:pPr>
    </w:p>
    <w:p w14:paraId="6D4C2F20" w14:textId="5BC2841D" w:rsidR="000D1EC1" w:rsidRPr="004A6D32" w:rsidRDefault="000D1EC1" w:rsidP="000D1EC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</w:rPr>
      </w:pPr>
      <w:r w:rsidRPr="004A6D32">
        <w:rPr>
          <w:rFonts w:ascii="Arial" w:hAnsi="Arial" w:cs="Arial"/>
          <w:b/>
        </w:rPr>
        <w:t>Zest</w:t>
      </w:r>
      <w:r w:rsidR="00A97144">
        <w:rPr>
          <w:rFonts w:ascii="Arial" w:hAnsi="Arial" w:cs="Arial"/>
          <w:b/>
        </w:rPr>
        <w:t xml:space="preserve">aw komputerowy typu </w:t>
      </w:r>
      <w:proofErr w:type="spellStart"/>
      <w:r w:rsidR="00A97144">
        <w:rPr>
          <w:rFonts w:ascii="Arial" w:hAnsi="Arial" w:cs="Arial"/>
          <w:b/>
        </w:rPr>
        <w:t>All</w:t>
      </w:r>
      <w:proofErr w:type="spellEnd"/>
      <w:r w:rsidR="00A97144">
        <w:rPr>
          <w:rFonts w:ascii="Arial" w:hAnsi="Arial" w:cs="Arial"/>
          <w:b/>
        </w:rPr>
        <w:t xml:space="preserve"> In One </w:t>
      </w:r>
      <w:r w:rsidRPr="004A6D32">
        <w:rPr>
          <w:rFonts w:ascii="Arial" w:hAnsi="Arial" w:cs="Arial"/>
          <w:b/>
        </w:rPr>
        <w:t>nr 1</w:t>
      </w:r>
      <w:r>
        <w:rPr>
          <w:rFonts w:ascii="Arial" w:hAnsi="Arial" w:cs="Arial"/>
          <w:b/>
        </w:rPr>
        <w:t xml:space="preserve"> </w:t>
      </w:r>
      <w:r w:rsidRPr="004A6D32">
        <w:rPr>
          <w:rFonts w:ascii="Arial" w:hAnsi="Arial" w:cs="Arial"/>
          <w:b/>
          <w:color w:val="000000" w:themeColor="text1"/>
        </w:rPr>
        <w:t xml:space="preserve">– </w:t>
      </w:r>
      <w:r>
        <w:rPr>
          <w:rFonts w:ascii="Arial" w:hAnsi="Arial" w:cs="Arial"/>
          <w:b/>
          <w:color w:val="000000" w:themeColor="text1"/>
        </w:rPr>
        <w:t xml:space="preserve">5 </w:t>
      </w:r>
      <w:r w:rsidRPr="004A6D32">
        <w:rPr>
          <w:rFonts w:ascii="Arial" w:hAnsi="Arial" w:cs="Arial"/>
          <w:b/>
          <w:color w:val="000000" w:themeColor="text1"/>
        </w:rPr>
        <w:t>szt. fabrycznie nowe</w:t>
      </w:r>
    </w:p>
    <w:tbl>
      <w:tblPr>
        <w:tblStyle w:val="ralph"/>
        <w:tblW w:w="9854" w:type="dxa"/>
        <w:tblLook w:val="00A0" w:firstRow="1" w:lastRow="0" w:firstColumn="1" w:lastColumn="0" w:noHBand="0" w:noVBand="0"/>
        <w:tblDescription w:val=""/>
      </w:tblPr>
      <w:tblGrid>
        <w:gridCol w:w="2899"/>
        <w:gridCol w:w="2738"/>
        <w:gridCol w:w="4217"/>
      </w:tblGrid>
      <w:tr w:rsidR="00A97144" w:rsidRPr="004A6D32" w14:paraId="239D0926" w14:textId="77777777" w:rsidTr="00A97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tcW w:w="2899" w:type="dxa"/>
            <w:tcBorders>
              <w:bottom w:val="single" w:sz="4" w:space="0" w:color="auto"/>
            </w:tcBorders>
          </w:tcPr>
          <w:p w14:paraId="7838F498" w14:textId="77777777" w:rsidR="00A97144" w:rsidRPr="00A97144" w:rsidRDefault="00A97144" w:rsidP="00E96B3C">
            <w:pPr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3C0C698C" w14:textId="77777777" w:rsidR="00A97144" w:rsidRPr="00A97144" w:rsidRDefault="00A97144" w:rsidP="00E96B3C">
            <w:pPr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433A034A" w14:textId="77777777" w:rsidR="00A97144" w:rsidRPr="00A97144" w:rsidRDefault="00A97144" w:rsidP="00E96B3C">
            <w:pPr>
              <w:jc w:val="left"/>
              <w:rPr>
                <w:rFonts w:ascii="Arial" w:hAnsi="Arial" w:cs="Arial"/>
                <w:b w:val="0"/>
              </w:rPr>
            </w:pPr>
          </w:p>
        </w:tc>
      </w:tr>
      <w:tr w:rsidR="00A97144" w:rsidRPr="004A6D32" w14:paraId="713D7A99" w14:textId="77777777" w:rsidTr="0029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C5A2F" w14:textId="126FCADB" w:rsidR="00A97144" w:rsidRPr="00A97144" w:rsidRDefault="00A97144" w:rsidP="00A97144">
            <w:pPr>
              <w:ind w:right="-10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97144">
              <w:rPr>
                <w:rFonts w:ascii="Arial" w:hAnsi="Arial" w:cs="Arial"/>
                <w:b/>
                <w:color w:val="FFFFFF" w:themeColor="background1"/>
              </w:rPr>
              <w:t>Zest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aw </w:t>
            </w:r>
            <w:proofErr w:type="spellStart"/>
            <w:r w:rsidRPr="004A6D32">
              <w:rPr>
                <w:rFonts w:ascii="Arial" w:hAnsi="Arial" w:cs="Arial"/>
                <w:b/>
              </w:rPr>
              <w:t>Zest</w:t>
            </w:r>
            <w:r>
              <w:rPr>
                <w:rFonts w:ascii="Arial" w:hAnsi="Arial" w:cs="Arial"/>
                <w:b/>
              </w:rPr>
              <w:t>aw</w:t>
            </w:r>
            <w:proofErr w:type="spellEnd"/>
            <w:r>
              <w:rPr>
                <w:rFonts w:ascii="Arial" w:hAnsi="Arial" w:cs="Arial"/>
                <w:b/>
              </w:rPr>
              <w:t xml:space="preserve"> komputerowy typu </w:t>
            </w:r>
            <w:proofErr w:type="spellStart"/>
            <w:r>
              <w:rPr>
                <w:rFonts w:ascii="Arial" w:hAnsi="Arial" w:cs="Arial"/>
                <w:b/>
              </w:rPr>
              <w:t>All</w:t>
            </w:r>
            <w:proofErr w:type="spellEnd"/>
            <w:r>
              <w:rPr>
                <w:rFonts w:ascii="Arial" w:hAnsi="Arial" w:cs="Arial"/>
                <w:b/>
              </w:rPr>
              <w:t xml:space="preserve"> In One </w:t>
            </w:r>
            <w:r w:rsidRPr="004A6D32">
              <w:rPr>
                <w:rFonts w:ascii="Arial" w:hAnsi="Arial" w:cs="Arial"/>
                <w:b/>
              </w:rPr>
              <w:t>nr 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A70" w14:textId="70F5B032" w:rsidR="00A97144" w:rsidRPr="00A97144" w:rsidRDefault="00A97144" w:rsidP="00A9714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5DF0">
              <w:rPr>
                <w:rFonts w:ascii="Arial" w:hAnsi="Arial" w:cs="Arial"/>
                <w:b/>
              </w:rPr>
              <w:t>Nazwa, typ wyrobu oferowanego przez Wykonawcę</w:t>
            </w:r>
          </w:p>
        </w:tc>
      </w:tr>
      <w:tr w:rsidR="00A97144" w:rsidRPr="004A6D32" w14:paraId="3AAC55B3" w14:textId="77777777" w:rsidTr="00297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tcW w:w="5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B22" w14:textId="77777777" w:rsidR="00A97144" w:rsidRPr="00163F53" w:rsidRDefault="00A97144" w:rsidP="00E96B3C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0A18" w14:textId="77777777" w:rsidR="00A97144" w:rsidRDefault="00A97144" w:rsidP="00E96B3C">
            <w:pPr>
              <w:jc w:val="left"/>
              <w:rPr>
                <w:rFonts w:ascii="Arial" w:hAnsi="Arial" w:cs="Arial"/>
                <w:b/>
              </w:rPr>
            </w:pPr>
          </w:p>
          <w:p w14:paraId="73B9D1A3" w14:textId="77777777" w:rsidR="00512DC1" w:rsidRPr="00163F53" w:rsidRDefault="00512DC1" w:rsidP="00E96B3C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A97144" w:rsidRPr="004A6D32" w14:paraId="0269B7FB" w14:textId="77777777" w:rsidTr="00A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899" w:type="dxa"/>
            <w:tcBorders>
              <w:top w:val="single" w:sz="4" w:space="0" w:color="auto"/>
            </w:tcBorders>
          </w:tcPr>
          <w:p w14:paraId="6159CC3D" w14:textId="30DD0C15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Nazwa komponentu</w:t>
            </w: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4CFD2C6E" w14:textId="2B2549A3" w:rsidR="00A97144" w:rsidRPr="00163F53" w:rsidRDefault="00A97144" w:rsidP="00D26A50">
            <w:pPr>
              <w:jc w:val="center"/>
              <w:rPr>
                <w:rFonts w:ascii="Arial" w:hAnsi="Arial" w:cs="Arial"/>
                <w:b/>
              </w:rPr>
            </w:pPr>
            <w:r w:rsidRPr="00163F53">
              <w:rPr>
                <w:rFonts w:ascii="Arial" w:hAnsi="Arial" w:cs="Arial"/>
                <w:b/>
              </w:rPr>
              <w:t>Wymagane minimalne parametry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14:paraId="279E63DC" w14:textId="0AEFB42D" w:rsidR="00A97144" w:rsidRPr="00163F53" w:rsidRDefault="00A97144" w:rsidP="00A97144">
            <w:pPr>
              <w:jc w:val="center"/>
              <w:rPr>
                <w:rFonts w:ascii="Arial" w:hAnsi="Arial" w:cs="Arial"/>
                <w:b/>
              </w:rPr>
            </w:pPr>
            <w:r w:rsidRPr="00F45DF0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A97144" w:rsidRPr="004A6D32" w14:paraId="1CAC41EC" w14:textId="4D42CF5B" w:rsidTr="00A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tcW w:w="2899" w:type="dxa"/>
          </w:tcPr>
          <w:p w14:paraId="0D93D294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Style w:val="dyszka2"/>
                <w:rFonts w:ascii="Arial" w:hAnsi="Arial" w:cs="Arial"/>
              </w:rPr>
              <w:t>Typ obudowy</w:t>
            </w:r>
          </w:p>
        </w:tc>
        <w:tc>
          <w:tcPr>
            <w:tcW w:w="2738" w:type="dxa"/>
          </w:tcPr>
          <w:p w14:paraId="7B022758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Style w:val="dyszka2"/>
                <w:rFonts w:ascii="Arial" w:hAnsi="Arial" w:cs="Arial"/>
              </w:rPr>
              <w:t>zintegrowana z ekranem</w:t>
            </w:r>
          </w:p>
        </w:tc>
        <w:tc>
          <w:tcPr>
            <w:tcW w:w="4217" w:type="dxa"/>
          </w:tcPr>
          <w:p w14:paraId="1719A7F5" w14:textId="77777777" w:rsidR="00A97144" w:rsidRPr="004A6D32" w:rsidRDefault="00A97144" w:rsidP="00E96B3C">
            <w:pPr>
              <w:jc w:val="left"/>
              <w:rPr>
                <w:rStyle w:val="dyszka2"/>
                <w:rFonts w:ascii="Arial" w:hAnsi="Arial" w:cs="Arial"/>
              </w:rPr>
            </w:pPr>
          </w:p>
        </w:tc>
      </w:tr>
      <w:tr w:rsidR="00A97144" w:rsidRPr="004A6D32" w14:paraId="4720A2E9" w14:textId="4E4D29EF" w:rsidTr="00A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2899" w:type="dxa"/>
          </w:tcPr>
          <w:p w14:paraId="1769C464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Procesor</w:t>
            </w:r>
          </w:p>
        </w:tc>
        <w:tc>
          <w:tcPr>
            <w:tcW w:w="2738" w:type="dxa"/>
          </w:tcPr>
          <w:p w14:paraId="4F9FF902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Ilość punktów uzyskanych w teście </w:t>
            </w:r>
            <w:proofErr w:type="spellStart"/>
            <w:r w:rsidRPr="004A6D32">
              <w:rPr>
                <w:rFonts w:ascii="Arial" w:hAnsi="Arial" w:cs="Arial"/>
              </w:rPr>
              <w:t>Passmark</w:t>
            </w:r>
            <w:proofErr w:type="spellEnd"/>
            <w:r w:rsidRPr="004A6D32">
              <w:rPr>
                <w:rFonts w:ascii="Arial" w:hAnsi="Arial" w:cs="Arial"/>
              </w:rPr>
              <w:t xml:space="preserve"> CPU - </w:t>
            </w:r>
            <w:r>
              <w:rPr>
                <w:rFonts w:ascii="Arial" w:hAnsi="Arial" w:cs="Arial"/>
              </w:rPr>
              <w:t>49</w:t>
            </w:r>
            <w:r w:rsidRPr="004A6D32">
              <w:rPr>
                <w:rFonts w:ascii="Arial" w:hAnsi="Arial" w:cs="Arial"/>
              </w:rPr>
              <w:t>00</w:t>
            </w:r>
          </w:p>
        </w:tc>
        <w:tc>
          <w:tcPr>
            <w:tcW w:w="4217" w:type="dxa"/>
          </w:tcPr>
          <w:p w14:paraId="014E9E0E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7B13414D" w14:textId="40122599" w:rsidTr="00A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99" w:type="dxa"/>
          </w:tcPr>
          <w:p w14:paraId="4A168EAC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Pamięć RAM</w:t>
            </w:r>
          </w:p>
        </w:tc>
        <w:tc>
          <w:tcPr>
            <w:tcW w:w="2738" w:type="dxa"/>
          </w:tcPr>
          <w:p w14:paraId="5E6C4801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4 GB ( w jednej kości ) z możliwością rozbudowy do 16 GB</w:t>
            </w:r>
          </w:p>
        </w:tc>
        <w:tc>
          <w:tcPr>
            <w:tcW w:w="4217" w:type="dxa"/>
          </w:tcPr>
          <w:p w14:paraId="1339465D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18B1786A" w14:textId="174D0C52" w:rsidTr="00A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2899" w:type="dxa"/>
          </w:tcPr>
          <w:p w14:paraId="2CBD193D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Style w:val="dyszka2"/>
                <w:rFonts w:ascii="Arial" w:hAnsi="Arial" w:cs="Arial"/>
              </w:rPr>
              <w:t>Format pamięci</w:t>
            </w:r>
          </w:p>
        </w:tc>
        <w:tc>
          <w:tcPr>
            <w:tcW w:w="2738" w:type="dxa"/>
          </w:tcPr>
          <w:p w14:paraId="6D7E1326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Style w:val="dyszka2"/>
                <w:rFonts w:ascii="Arial" w:hAnsi="Arial" w:cs="Arial"/>
              </w:rPr>
              <w:t>SODIMM DDR3</w:t>
            </w:r>
          </w:p>
        </w:tc>
        <w:tc>
          <w:tcPr>
            <w:tcW w:w="4217" w:type="dxa"/>
          </w:tcPr>
          <w:p w14:paraId="01DE518D" w14:textId="77777777" w:rsidR="00A97144" w:rsidRPr="004A6D32" w:rsidRDefault="00A97144" w:rsidP="00E96B3C">
            <w:pPr>
              <w:jc w:val="left"/>
              <w:rPr>
                <w:rStyle w:val="dyszka2"/>
                <w:rFonts w:ascii="Arial" w:hAnsi="Arial" w:cs="Arial"/>
              </w:rPr>
            </w:pPr>
          </w:p>
        </w:tc>
      </w:tr>
      <w:tr w:rsidR="00A97144" w:rsidRPr="004A6D32" w14:paraId="2B288096" w14:textId="48EB44B2" w:rsidTr="00A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99" w:type="dxa"/>
          </w:tcPr>
          <w:p w14:paraId="6B654BA7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Typ dysku twardego</w:t>
            </w:r>
          </w:p>
        </w:tc>
        <w:tc>
          <w:tcPr>
            <w:tcW w:w="2738" w:type="dxa"/>
          </w:tcPr>
          <w:p w14:paraId="28143B02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HDD lub </w:t>
            </w:r>
            <w:r w:rsidRPr="004A6D32">
              <w:rPr>
                <w:rFonts w:ascii="Arial" w:hAnsi="Arial" w:cs="Arial"/>
              </w:rPr>
              <w:t>Hybrydowy</w:t>
            </w:r>
          </w:p>
        </w:tc>
        <w:tc>
          <w:tcPr>
            <w:tcW w:w="4217" w:type="dxa"/>
          </w:tcPr>
          <w:p w14:paraId="04B73C88" w14:textId="77777777" w:rsidR="00A97144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59DCB6A8" w14:textId="0499EC0D" w:rsidTr="00A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2899" w:type="dxa"/>
          </w:tcPr>
          <w:p w14:paraId="4BD9D18F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Dysk twardy</w:t>
            </w:r>
          </w:p>
        </w:tc>
        <w:tc>
          <w:tcPr>
            <w:tcW w:w="2738" w:type="dxa"/>
          </w:tcPr>
          <w:p w14:paraId="7E493755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500 GB </w:t>
            </w:r>
          </w:p>
        </w:tc>
        <w:tc>
          <w:tcPr>
            <w:tcW w:w="4217" w:type="dxa"/>
          </w:tcPr>
          <w:p w14:paraId="20015C82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7DF24827" w14:textId="6F469A06" w:rsidTr="00A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899" w:type="dxa"/>
          </w:tcPr>
          <w:p w14:paraId="035831C3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Przekątna min.</w:t>
            </w:r>
          </w:p>
        </w:tc>
        <w:tc>
          <w:tcPr>
            <w:tcW w:w="2738" w:type="dxa"/>
          </w:tcPr>
          <w:p w14:paraId="6979BA70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21,5</w:t>
            </w:r>
          </w:p>
        </w:tc>
        <w:tc>
          <w:tcPr>
            <w:tcW w:w="4217" w:type="dxa"/>
          </w:tcPr>
          <w:p w14:paraId="028FDE3B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0450CF5E" w14:textId="644D2F42" w:rsidTr="00A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52C70ED5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Rozdzielczość</w:t>
            </w:r>
          </w:p>
        </w:tc>
        <w:tc>
          <w:tcPr>
            <w:tcW w:w="2738" w:type="dxa"/>
          </w:tcPr>
          <w:p w14:paraId="3990D539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1920x1080</w:t>
            </w:r>
          </w:p>
        </w:tc>
        <w:tc>
          <w:tcPr>
            <w:tcW w:w="4217" w:type="dxa"/>
          </w:tcPr>
          <w:p w14:paraId="001AEF2B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188781E6" w14:textId="2455F63A" w:rsidTr="00A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2B2FEC97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Style w:val="dyszka2"/>
                <w:rFonts w:ascii="Arial" w:hAnsi="Arial" w:cs="Arial"/>
              </w:rPr>
              <w:t>Liczba zainstalowanych kart graficznych</w:t>
            </w:r>
          </w:p>
        </w:tc>
        <w:tc>
          <w:tcPr>
            <w:tcW w:w="2738" w:type="dxa"/>
          </w:tcPr>
          <w:p w14:paraId="68943378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2</w:t>
            </w:r>
          </w:p>
        </w:tc>
        <w:tc>
          <w:tcPr>
            <w:tcW w:w="4217" w:type="dxa"/>
          </w:tcPr>
          <w:p w14:paraId="10D3CBFE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65926726" w14:textId="284584A0" w:rsidTr="00A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218F1F56" w14:textId="77777777" w:rsidR="00A97144" w:rsidRPr="004A6D32" w:rsidRDefault="00A97144" w:rsidP="00E96B3C">
            <w:pPr>
              <w:jc w:val="left"/>
              <w:rPr>
                <w:rStyle w:val="dyszka2"/>
                <w:rFonts w:ascii="Arial" w:hAnsi="Arial" w:cs="Arial"/>
              </w:rPr>
            </w:pPr>
            <w:r w:rsidRPr="004A6D32">
              <w:rPr>
                <w:rStyle w:val="dyszka2"/>
                <w:rFonts w:ascii="Arial" w:hAnsi="Arial" w:cs="Arial"/>
              </w:rPr>
              <w:t>Ilość pamięci video ze współdzieloną kartą zintegrowaną [MB]</w:t>
            </w:r>
          </w:p>
        </w:tc>
        <w:tc>
          <w:tcPr>
            <w:tcW w:w="2738" w:type="dxa"/>
          </w:tcPr>
          <w:p w14:paraId="0AB1E45C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1748</w:t>
            </w:r>
          </w:p>
        </w:tc>
        <w:tc>
          <w:tcPr>
            <w:tcW w:w="4217" w:type="dxa"/>
          </w:tcPr>
          <w:p w14:paraId="0DFDAE31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6A578C50" w14:textId="58104CE4" w:rsidTr="00A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3C8C12D1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Style w:val="dyszka2"/>
                <w:rFonts w:ascii="Arial" w:hAnsi="Arial" w:cs="Arial"/>
              </w:rPr>
              <w:t>Ilość pamięci video karty dedykowanej [MB]</w:t>
            </w:r>
          </w:p>
        </w:tc>
        <w:tc>
          <w:tcPr>
            <w:tcW w:w="2738" w:type="dxa"/>
          </w:tcPr>
          <w:p w14:paraId="64BAB8FC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1024</w:t>
            </w:r>
          </w:p>
        </w:tc>
        <w:tc>
          <w:tcPr>
            <w:tcW w:w="4217" w:type="dxa"/>
          </w:tcPr>
          <w:p w14:paraId="04629E6C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1368BC95" w14:textId="566455AC" w:rsidTr="00A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3BAEC110" w14:textId="77777777" w:rsidR="00A97144" w:rsidRPr="004A6D32" w:rsidRDefault="00A97144" w:rsidP="00E96B3C">
            <w:pPr>
              <w:jc w:val="left"/>
              <w:rPr>
                <w:rStyle w:val="dyszka2"/>
                <w:rFonts w:ascii="Arial" w:hAnsi="Arial" w:cs="Arial"/>
              </w:rPr>
            </w:pPr>
            <w:r w:rsidRPr="004A6D32">
              <w:rPr>
                <w:rStyle w:val="dyszka2"/>
                <w:rFonts w:ascii="Arial" w:hAnsi="Arial" w:cs="Arial"/>
              </w:rPr>
              <w:t>Typ pamięci karty dedykowanej</w:t>
            </w:r>
          </w:p>
        </w:tc>
        <w:tc>
          <w:tcPr>
            <w:tcW w:w="2738" w:type="dxa"/>
          </w:tcPr>
          <w:p w14:paraId="3A316126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DDR3</w:t>
            </w:r>
          </w:p>
        </w:tc>
        <w:tc>
          <w:tcPr>
            <w:tcW w:w="4217" w:type="dxa"/>
          </w:tcPr>
          <w:p w14:paraId="6237896A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1CFA9E2E" w14:textId="079F90DC" w:rsidTr="00A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34176870" w14:textId="77777777" w:rsidR="00A97144" w:rsidRPr="004A6D32" w:rsidRDefault="00A97144" w:rsidP="00E96B3C">
            <w:pPr>
              <w:jc w:val="left"/>
              <w:rPr>
                <w:rStyle w:val="dyszka2"/>
                <w:rFonts w:ascii="Arial" w:hAnsi="Arial" w:cs="Arial"/>
              </w:rPr>
            </w:pPr>
            <w:r w:rsidRPr="004A6D32">
              <w:rPr>
                <w:rStyle w:val="dyszka2"/>
                <w:rFonts w:ascii="Arial" w:hAnsi="Arial" w:cs="Arial"/>
              </w:rPr>
              <w:t xml:space="preserve">Liczba obsługiwanych </w:t>
            </w:r>
            <w:r w:rsidRPr="004A6D32">
              <w:rPr>
                <w:rStyle w:val="dyszka2"/>
                <w:rFonts w:ascii="Arial" w:hAnsi="Arial" w:cs="Arial"/>
              </w:rPr>
              <w:lastRenderedPageBreak/>
              <w:t>wyświetlaczy</w:t>
            </w:r>
          </w:p>
        </w:tc>
        <w:tc>
          <w:tcPr>
            <w:tcW w:w="2738" w:type="dxa"/>
          </w:tcPr>
          <w:p w14:paraId="010E4F08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217" w:type="dxa"/>
          </w:tcPr>
          <w:p w14:paraId="0F850A3D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077A13AE" w14:textId="7DE6701E" w:rsidTr="00A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55930DFF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lastRenderedPageBreak/>
              <w:t>Dźwięk</w:t>
            </w:r>
          </w:p>
        </w:tc>
        <w:tc>
          <w:tcPr>
            <w:tcW w:w="2738" w:type="dxa"/>
          </w:tcPr>
          <w:p w14:paraId="058CD954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Wbudowane głośniki stereo</w:t>
            </w:r>
          </w:p>
        </w:tc>
        <w:tc>
          <w:tcPr>
            <w:tcW w:w="4217" w:type="dxa"/>
          </w:tcPr>
          <w:p w14:paraId="0C682451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651CF817" w14:textId="1245DCD1" w:rsidTr="00A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tcW w:w="2899" w:type="dxa"/>
          </w:tcPr>
          <w:p w14:paraId="7151BB79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Style w:val="dyszka2"/>
                <w:rFonts w:ascii="Arial" w:hAnsi="Arial" w:cs="Arial"/>
              </w:rPr>
              <w:t>Napęd optyczny</w:t>
            </w:r>
          </w:p>
        </w:tc>
        <w:tc>
          <w:tcPr>
            <w:tcW w:w="2738" w:type="dxa"/>
          </w:tcPr>
          <w:p w14:paraId="6791F2D0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Style w:val="dyszka2"/>
                <w:rFonts w:ascii="Arial" w:hAnsi="Arial" w:cs="Arial"/>
              </w:rPr>
              <w:t>DVD+/-RW</w:t>
            </w:r>
          </w:p>
        </w:tc>
        <w:tc>
          <w:tcPr>
            <w:tcW w:w="4217" w:type="dxa"/>
          </w:tcPr>
          <w:p w14:paraId="1D3509E8" w14:textId="77777777" w:rsidR="00A97144" w:rsidRPr="004A6D32" w:rsidRDefault="00A97144" w:rsidP="00E96B3C">
            <w:pPr>
              <w:jc w:val="left"/>
              <w:rPr>
                <w:rStyle w:val="dyszka2"/>
                <w:rFonts w:ascii="Arial" w:hAnsi="Arial" w:cs="Arial"/>
              </w:rPr>
            </w:pPr>
          </w:p>
        </w:tc>
      </w:tr>
      <w:tr w:rsidR="00A97144" w:rsidRPr="004A6D32" w14:paraId="0F3FB823" w14:textId="16C9C3CE" w:rsidTr="00A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23668517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Komunikacja</w:t>
            </w:r>
          </w:p>
        </w:tc>
        <w:tc>
          <w:tcPr>
            <w:tcW w:w="2738" w:type="dxa"/>
          </w:tcPr>
          <w:p w14:paraId="2F0C8B10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Zintegrowane: </w:t>
            </w:r>
            <w:proofErr w:type="spellStart"/>
            <w:r w:rsidRPr="004A6D32">
              <w:rPr>
                <w:rFonts w:ascii="Arial" w:hAnsi="Arial" w:cs="Arial"/>
              </w:rPr>
              <w:t>WiFi</w:t>
            </w:r>
            <w:proofErr w:type="spellEnd"/>
            <w:r w:rsidRPr="004A6D32">
              <w:rPr>
                <w:rFonts w:ascii="Arial" w:hAnsi="Arial" w:cs="Arial"/>
              </w:rPr>
              <w:t xml:space="preserve"> 802.11b/g/n, Bluetooth , LAN 10/100/1000 </w:t>
            </w:r>
            <w:proofErr w:type="spellStart"/>
            <w:r w:rsidRPr="004A6D32">
              <w:rPr>
                <w:rFonts w:ascii="Arial" w:hAnsi="Arial" w:cs="Arial"/>
              </w:rPr>
              <w:t>Mbps</w:t>
            </w:r>
            <w:proofErr w:type="spellEnd"/>
            <w:r w:rsidRPr="004A6D32">
              <w:rPr>
                <w:rFonts w:ascii="Arial" w:hAnsi="Arial" w:cs="Arial"/>
              </w:rPr>
              <w:t>, 1 x Ethernet (RJ-45), Interfejsy 2 x USB 3.0, 4 x USB 2.0</w:t>
            </w:r>
            <w:r w:rsidRPr="004A6D32">
              <w:rPr>
                <w:rFonts w:ascii="Arial" w:eastAsia="Times New Roman" w:hAnsi="Arial" w:cs="Arial"/>
                <w:lang w:eastAsia="pl-PL"/>
              </w:rPr>
              <w:t>,</w:t>
            </w:r>
            <w:r w:rsidRPr="004A6D32">
              <w:rPr>
                <w:rFonts w:ascii="Arial" w:hAnsi="Arial" w:cs="Arial"/>
              </w:rPr>
              <w:t xml:space="preserve"> wyjście monitora zewnętrznego </w:t>
            </w:r>
            <w:r w:rsidRPr="004A6D32">
              <w:rPr>
                <w:rStyle w:val="dyszka2"/>
                <w:rFonts w:ascii="Arial" w:hAnsi="Arial" w:cs="Arial"/>
              </w:rPr>
              <w:t>1 x HDMI in, 1 x HDMI out</w:t>
            </w:r>
          </w:p>
        </w:tc>
        <w:tc>
          <w:tcPr>
            <w:tcW w:w="4217" w:type="dxa"/>
          </w:tcPr>
          <w:p w14:paraId="556963FE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48142B39" w14:textId="472DDCEB" w:rsidTr="00A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1A87C998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Urządzenie wskazujące</w:t>
            </w:r>
          </w:p>
        </w:tc>
        <w:tc>
          <w:tcPr>
            <w:tcW w:w="2738" w:type="dxa"/>
          </w:tcPr>
          <w:p w14:paraId="664D8C81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Klawiatura i mysz</w:t>
            </w:r>
            <w:r>
              <w:rPr>
                <w:rFonts w:ascii="Arial" w:hAnsi="Arial" w:cs="Arial"/>
              </w:rPr>
              <w:t xml:space="preserve"> </w:t>
            </w:r>
            <w:r w:rsidRPr="004A6D3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Wymagana jest klawiatura pełno</w:t>
            </w:r>
            <w:r w:rsidRPr="004A6D32">
              <w:rPr>
                <w:rFonts w:ascii="Arial" w:hAnsi="Arial" w:cs="Arial"/>
              </w:rPr>
              <w:t>wymiarowa)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17" w:type="dxa"/>
          </w:tcPr>
          <w:p w14:paraId="4580EE73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40AA091E" w14:textId="7E488BC3" w:rsidTr="00A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48CAF4EF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Pozostałe cechy</w:t>
            </w:r>
          </w:p>
        </w:tc>
        <w:tc>
          <w:tcPr>
            <w:tcW w:w="2738" w:type="dxa"/>
          </w:tcPr>
          <w:p w14:paraId="2D235CC0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Uchwyt ułatwiający przenoszenie</w:t>
            </w:r>
          </w:p>
        </w:tc>
        <w:tc>
          <w:tcPr>
            <w:tcW w:w="4217" w:type="dxa"/>
          </w:tcPr>
          <w:p w14:paraId="4026BDD0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6175C2CC" w14:textId="294CA5B6" w:rsidTr="00A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562C95CB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Zainstalowane oprogramowanie</w:t>
            </w:r>
          </w:p>
        </w:tc>
        <w:tc>
          <w:tcPr>
            <w:tcW w:w="2738" w:type="dxa"/>
          </w:tcPr>
          <w:p w14:paraId="077B7B0B" w14:textId="77777777" w:rsidR="00A97144" w:rsidRPr="004A6D32" w:rsidRDefault="00A97144" w:rsidP="00E96B3C">
            <w:pPr>
              <w:pStyle w:val="Default"/>
              <w:rPr>
                <w:sz w:val="22"/>
                <w:szCs w:val="22"/>
              </w:rPr>
            </w:pPr>
            <w:r w:rsidRPr="004A6D32">
              <w:rPr>
                <w:sz w:val="22"/>
                <w:szCs w:val="22"/>
              </w:rPr>
              <w:t xml:space="preserve">64 bitowy system operacyjny umożliwiających dostęp do wszystkich funkcji wystawianych przez infrastrukturę systemową Zamawiającego. Zamawiający wykorzystuje oprogramowanie </w:t>
            </w:r>
            <w:r w:rsidRPr="004A6D32">
              <w:rPr>
                <w:b/>
                <w:bCs/>
                <w:sz w:val="22"/>
                <w:szCs w:val="22"/>
              </w:rPr>
              <w:t>Windows Serwer w oparciu o Active Directory, Microsoft Exchange i Elektroniczne Zarządzanie Dokumentacją opartą o</w:t>
            </w:r>
            <w:r>
              <w:rPr>
                <w:b/>
                <w:bCs/>
                <w:sz w:val="22"/>
                <w:szCs w:val="22"/>
              </w:rPr>
              <w:t xml:space="preserve"> platformę Microsoft </w:t>
            </w:r>
            <w:proofErr w:type="spellStart"/>
            <w:r>
              <w:rPr>
                <w:b/>
                <w:bCs/>
                <w:sz w:val="22"/>
                <w:szCs w:val="22"/>
              </w:rPr>
              <w:t>Sharepoint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4A6D32">
              <w:rPr>
                <w:b/>
                <w:sz w:val="22"/>
                <w:szCs w:val="22"/>
              </w:rPr>
              <w:t xml:space="preserve">oraz Windows Server i </w:t>
            </w:r>
            <w:proofErr w:type="spellStart"/>
            <w:r w:rsidRPr="004A6D32">
              <w:rPr>
                <w:b/>
                <w:sz w:val="22"/>
                <w:szCs w:val="22"/>
              </w:rPr>
              <w:t>Bitlocker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4A6D3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72C16DC" w14:textId="77777777" w:rsidR="00A97144" w:rsidRPr="00D830A0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14:paraId="7C7E0617" w14:textId="77777777" w:rsidR="00A97144" w:rsidRPr="004A6D32" w:rsidRDefault="00A97144" w:rsidP="00E96B3C">
            <w:pPr>
              <w:pStyle w:val="Default"/>
              <w:rPr>
                <w:sz w:val="22"/>
                <w:szCs w:val="22"/>
              </w:rPr>
            </w:pPr>
          </w:p>
        </w:tc>
      </w:tr>
      <w:tr w:rsidR="00A97144" w:rsidRPr="004A6D32" w14:paraId="6EF16F54" w14:textId="09BC8B6F" w:rsidTr="00A97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7DBEF3E2" w14:textId="77777777" w:rsidR="00A97144" w:rsidRPr="004A6D32" w:rsidRDefault="00A97144" w:rsidP="00E96B3C">
            <w:pPr>
              <w:jc w:val="left"/>
              <w:rPr>
                <w:rFonts w:ascii="Arial" w:hAnsi="Arial" w:cs="Arial"/>
                <w:lang w:val="en-US"/>
              </w:rPr>
            </w:pPr>
            <w:r w:rsidRPr="004A6D32">
              <w:rPr>
                <w:rFonts w:ascii="Arial" w:hAnsi="Arial" w:cs="Arial"/>
              </w:rPr>
              <w:t>Dodatkowe informacje</w:t>
            </w:r>
          </w:p>
        </w:tc>
        <w:tc>
          <w:tcPr>
            <w:tcW w:w="2738" w:type="dxa"/>
          </w:tcPr>
          <w:p w14:paraId="219F14E6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Port </w:t>
            </w:r>
            <w:proofErr w:type="spellStart"/>
            <w:r w:rsidRPr="004A6D32">
              <w:rPr>
                <w:rFonts w:ascii="Arial" w:eastAsia="Times New Roman" w:hAnsi="Arial" w:cs="Arial"/>
                <w:lang w:eastAsia="pl-PL"/>
              </w:rPr>
              <w:t>Kensington</w:t>
            </w:r>
            <w:proofErr w:type="spellEnd"/>
            <w:r w:rsidRPr="004A6D32">
              <w:rPr>
                <w:rFonts w:ascii="Arial" w:eastAsia="Times New Roman" w:hAnsi="Arial" w:cs="Arial"/>
                <w:lang w:eastAsia="pl-PL"/>
              </w:rPr>
              <w:t xml:space="preserve"> Lock</w:t>
            </w:r>
          </w:p>
        </w:tc>
        <w:tc>
          <w:tcPr>
            <w:tcW w:w="4217" w:type="dxa"/>
          </w:tcPr>
          <w:p w14:paraId="213DC42B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A97144" w:rsidRPr="004A6D32" w14:paraId="1071A750" w14:textId="599B6ADB" w:rsidTr="00A971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899" w:type="dxa"/>
          </w:tcPr>
          <w:p w14:paraId="3F48D710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eastAsia="Times New Roman" w:hAnsi="Arial" w:cs="Arial"/>
                <w:lang w:eastAsia="pl-PL"/>
              </w:rPr>
              <w:t>Gwarancja</w:t>
            </w:r>
          </w:p>
        </w:tc>
        <w:tc>
          <w:tcPr>
            <w:tcW w:w="2738" w:type="dxa"/>
          </w:tcPr>
          <w:p w14:paraId="686F49DE" w14:textId="644A6664" w:rsidR="00A97144" w:rsidRPr="004A6D32" w:rsidRDefault="00803D7C" w:rsidP="00E96B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in </w:t>
            </w:r>
            <w:r w:rsidR="00A97144" w:rsidRPr="004A6D32">
              <w:rPr>
                <w:rFonts w:ascii="Arial" w:hAnsi="Arial" w:cs="Arial"/>
              </w:rPr>
              <w:t>36 m-ce</w:t>
            </w:r>
          </w:p>
        </w:tc>
        <w:tc>
          <w:tcPr>
            <w:tcW w:w="4217" w:type="dxa"/>
          </w:tcPr>
          <w:p w14:paraId="3A5F271B" w14:textId="77777777" w:rsidR="00A97144" w:rsidRPr="004A6D32" w:rsidRDefault="00A97144" w:rsidP="00E96B3C">
            <w:pPr>
              <w:jc w:val="left"/>
              <w:rPr>
                <w:rFonts w:ascii="Arial" w:hAnsi="Arial" w:cs="Arial"/>
              </w:rPr>
            </w:pPr>
          </w:p>
        </w:tc>
      </w:tr>
    </w:tbl>
    <w:p w14:paraId="079A3017" w14:textId="3D11D95C" w:rsidR="00FE3200" w:rsidRPr="00D624F5" w:rsidRDefault="00FE3200" w:rsidP="00D624F5"/>
    <w:sectPr w:rsidR="00FE3200" w:rsidRPr="00D624F5" w:rsidSect="00D859E9">
      <w:headerReference w:type="default" r:id="rId11"/>
      <w:footerReference w:type="default" r:id="rId12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0A4BF" w14:textId="77777777" w:rsidR="003C327E" w:rsidRDefault="003C327E" w:rsidP="00F4111B">
      <w:pPr>
        <w:spacing w:after="0"/>
      </w:pPr>
      <w:r>
        <w:separator/>
      </w:r>
    </w:p>
  </w:endnote>
  <w:endnote w:type="continuationSeparator" w:id="0">
    <w:p w14:paraId="019D2D35" w14:textId="77777777" w:rsidR="003C327E" w:rsidRDefault="003C327E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97870488"/>
      <w:docPartObj>
        <w:docPartGallery w:val="Page Numbers (Bottom of Page)"/>
        <w:docPartUnique/>
      </w:docPartObj>
    </w:sdtPr>
    <w:sdtEndPr/>
    <w:sdtContent>
      <w:p w14:paraId="1A416391" w14:textId="446E7355" w:rsidR="00A97144" w:rsidRPr="00A97144" w:rsidRDefault="00A97144" w:rsidP="00A97144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33A855E5" wp14:editId="5BF3F5B3">
              <wp:extent cx="6120130" cy="218916"/>
              <wp:effectExtent l="0" t="0" r="0" b="0"/>
              <wp:docPr id="4" name="Obraz 4" descr="stopka_kre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topka_kre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2189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17B9CC3" w14:textId="19F97399" w:rsidR="00A97144" w:rsidRPr="00A97144" w:rsidRDefault="00A97144" w:rsidP="00A971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803D7C" w:rsidRPr="00803D7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39739" w14:textId="77777777" w:rsidR="003C327E" w:rsidRDefault="003C327E" w:rsidP="00F4111B">
      <w:pPr>
        <w:spacing w:after="0"/>
      </w:pPr>
      <w:r>
        <w:separator/>
      </w:r>
    </w:p>
  </w:footnote>
  <w:footnote w:type="continuationSeparator" w:id="0">
    <w:p w14:paraId="13B5E9A4" w14:textId="77777777" w:rsidR="003C327E" w:rsidRDefault="003C327E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301C" w14:textId="53C2EBD4" w:rsidR="00F4111B" w:rsidRDefault="00A71C6E">
    <w:pPr>
      <w:pStyle w:val="Nagwek"/>
    </w:pPr>
    <w:r>
      <w:rPr>
        <w:noProof/>
        <w:lang w:eastAsia="pl-PL"/>
      </w:rPr>
      <w:drawing>
        <wp:inline distT="0" distB="0" distL="0" distR="0" wp14:anchorId="76F9369D" wp14:editId="7C6542DC">
          <wp:extent cx="6115050" cy="1200150"/>
          <wp:effectExtent l="0" t="0" r="0" b="0"/>
          <wp:docPr id="3" name="Obraz 3" descr="naglowek _e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ezdr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619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058C"/>
    <w:rsid w:val="000D1EC1"/>
    <w:rsid w:val="000E1423"/>
    <w:rsid w:val="00116623"/>
    <w:rsid w:val="00151077"/>
    <w:rsid w:val="00163F53"/>
    <w:rsid w:val="001A06C4"/>
    <w:rsid w:val="00251695"/>
    <w:rsid w:val="003C327E"/>
    <w:rsid w:val="003D47C2"/>
    <w:rsid w:val="00511B3F"/>
    <w:rsid w:val="00512DC1"/>
    <w:rsid w:val="005C65F3"/>
    <w:rsid w:val="00676C97"/>
    <w:rsid w:val="006B08FC"/>
    <w:rsid w:val="007025CC"/>
    <w:rsid w:val="00803D7C"/>
    <w:rsid w:val="00847090"/>
    <w:rsid w:val="009449D4"/>
    <w:rsid w:val="00A25AED"/>
    <w:rsid w:val="00A649E9"/>
    <w:rsid w:val="00A71C6E"/>
    <w:rsid w:val="00A97144"/>
    <w:rsid w:val="00AC61F5"/>
    <w:rsid w:val="00B6102D"/>
    <w:rsid w:val="00B6261D"/>
    <w:rsid w:val="00BB7B17"/>
    <w:rsid w:val="00C11B1B"/>
    <w:rsid w:val="00CC56EF"/>
    <w:rsid w:val="00D023F1"/>
    <w:rsid w:val="00D26A50"/>
    <w:rsid w:val="00D624F5"/>
    <w:rsid w:val="00D85716"/>
    <w:rsid w:val="00D859E9"/>
    <w:rsid w:val="00D93FCE"/>
    <w:rsid w:val="00DC1E11"/>
    <w:rsid w:val="00EE26A1"/>
    <w:rsid w:val="00F02025"/>
    <w:rsid w:val="00F4111B"/>
    <w:rsid w:val="00F70967"/>
    <w:rsid w:val="00F979B8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A2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1EC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ralph">
    <w:name w:val="ralph"/>
    <w:basedOn w:val="Standardowy"/>
    <w:uiPriority w:val="99"/>
    <w:qFormat/>
    <w:rsid w:val="000D1EC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dyszka2">
    <w:name w:val="dyszka2"/>
    <w:basedOn w:val="Domylnaczcionkaakapitu"/>
    <w:rsid w:val="000D1EC1"/>
  </w:style>
  <w:style w:type="paragraph" w:customStyle="1" w:styleId="Default">
    <w:name w:val="Default"/>
    <w:rsid w:val="000D1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1EC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ralph">
    <w:name w:val="ralph"/>
    <w:basedOn w:val="Standardowy"/>
    <w:uiPriority w:val="99"/>
    <w:qFormat/>
    <w:rsid w:val="000D1EC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dyszka2">
    <w:name w:val="dyszka2"/>
    <w:basedOn w:val="Domylnaczcionkaakapitu"/>
    <w:rsid w:val="000D1EC1"/>
  </w:style>
  <w:style w:type="paragraph" w:customStyle="1" w:styleId="Default">
    <w:name w:val="Default"/>
    <w:rsid w:val="000D1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OPZ część I.docx</NazwaPliku>
    <Osoba xmlns="27588a64-7e15-4d55-b115-916ec30e6fa0">CENTRUM\p.nogacki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923AF-5339-44A8-B1EC-CDBC522D4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7302C-935B-4855-B131-3AA476BC2B5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5D33CD59-E617-48E8-95D1-164422942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P4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P4</dc:title>
  <dc:subject/>
  <dc:creator>Agnieszka Kostyra</dc:creator>
  <cp:keywords/>
  <dc:description/>
  <cp:lastModifiedBy>Mirosław Kopiś</cp:lastModifiedBy>
  <cp:revision>15</cp:revision>
  <cp:lastPrinted>2015-03-06T10:11:00Z</cp:lastPrinted>
  <dcterms:created xsi:type="dcterms:W3CDTF">2015-03-16T15:13:00Z</dcterms:created>
  <dcterms:modified xsi:type="dcterms:W3CDTF">2015-04-17T05:34:00Z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P4</vt:lpwstr>
  </property>
  <property fmtid="{D5CDD505-2E9C-101B-9397-08002B2CF9AE}" pid="4" name="Aktywny">
    <vt:bool>true</vt:bool>
  </property>
</Properties>
</file>