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D6" w:rsidRPr="008049D6" w:rsidRDefault="008049D6" w:rsidP="008049D6">
      <w:pPr>
        <w:spacing w:after="0" w:line="360" w:lineRule="auto"/>
        <w:ind w:right="20"/>
        <w:rPr>
          <w:rFonts w:ascii="Arial" w:hAnsi="Arial" w:cs="Arial"/>
          <w:sz w:val="20"/>
          <w:szCs w:val="20"/>
        </w:rPr>
      </w:pPr>
      <w:r w:rsidRPr="008049D6">
        <w:rPr>
          <w:rFonts w:ascii="Arial" w:hAnsi="Arial" w:cs="Arial"/>
          <w:sz w:val="20"/>
          <w:szCs w:val="20"/>
        </w:rPr>
        <w:t>WZP.221.155.2016</w:t>
      </w:r>
      <w:bookmarkStart w:id="0" w:name="_GoBack"/>
      <w:bookmarkEnd w:id="0"/>
    </w:p>
    <w:p w:rsidR="009B03EA" w:rsidRPr="009B03EA" w:rsidRDefault="008E3B53" w:rsidP="009B03EA">
      <w:pPr>
        <w:spacing w:after="0" w:line="360" w:lineRule="auto"/>
        <w:ind w:right="20"/>
        <w:jc w:val="right"/>
        <w:rPr>
          <w:rFonts w:ascii="Arial" w:hAnsi="Arial" w:cs="Arial"/>
          <w:b/>
          <w:sz w:val="20"/>
          <w:szCs w:val="20"/>
        </w:rPr>
      </w:pPr>
      <w:r w:rsidRPr="009B03EA">
        <w:rPr>
          <w:rFonts w:ascii="Arial" w:hAnsi="Arial" w:cs="Arial"/>
          <w:b/>
          <w:sz w:val="20"/>
          <w:szCs w:val="20"/>
        </w:rPr>
        <w:t xml:space="preserve">Załącznik nr 1 do </w:t>
      </w:r>
      <w:r w:rsidR="007D6358">
        <w:rPr>
          <w:rFonts w:ascii="Arial" w:hAnsi="Arial" w:cs="Arial"/>
          <w:b/>
          <w:sz w:val="20"/>
          <w:szCs w:val="20"/>
        </w:rPr>
        <w:t>Formularza ofertowego</w:t>
      </w:r>
    </w:p>
    <w:p w:rsidR="00D006EB" w:rsidRPr="00CB6C71" w:rsidRDefault="00D006EB" w:rsidP="00D006EB">
      <w:pPr>
        <w:pStyle w:val="Akapitzlist"/>
        <w:numPr>
          <w:ilvl w:val="0"/>
          <w:numId w:val="8"/>
        </w:numPr>
        <w:rPr>
          <w:rFonts w:ascii="New time roman" w:hAnsi="New time roman" w:cs="Arial"/>
        </w:rPr>
      </w:pPr>
      <w:r w:rsidRPr="00CB6C71">
        <w:rPr>
          <w:rFonts w:ascii="New time roman" w:hAnsi="New time roman" w:cs="Arial"/>
          <w:b/>
          <w:color w:val="000000"/>
        </w:rPr>
        <w:t xml:space="preserve">Notebook nr 1 – </w:t>
      </w:r>
      <w:r w:rsidR="00365C7E">
        <w:rPr>
          <w:rFonts w:ascii="New time roman" w:hAnsi="New time roman" w:cs="Arial"/>
          <w:b/>
          <w:color w:val="000000"/>
        </w:rPr>
        <w:t>10</w:t>
      </w:r>
      <w:r w:rsidRPr="00CB6C71">
        <w:rPr>
          <w:rFonts w:ascii="New time roman" w:hAnsi="New time roman" w:cs="Arial"/>
          <w:b/>
          <w:color w:val="000000"/>
        </w:rPr>
        <w:t xml:space="preserve"> szt. fabrycznie nowe</w:t>
      </w:r>
    </w:p>
    <w:tbl>
      <w:tblPr>
        <w:tblW w:w="96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684"/>
        <w:gridCol w:w="3758"/>
        <w:gridCol w:w="3176"/>
      </w:tblGrid>
      <w:tr w:rsidR="007D6358" w:rsidRPr="00CB6C71" w:rsidTr="007D6358">
        <w:trPr>
          <w:trHeight w:val="602"/>
        </w:trPr>
        <w:tc>
          <w:tcPr>
            <w:tcW w:w="6442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358" w:rsidRPr="007D6358" w:rsidRDefault="007D6358" w:rsidP="007D6358">
            <w:pPr>
              <w:jc w:val="center"/>
              <w:rPr>
                <w:rFonts w:ascii="New time roman" w:hAnsi="New time roman" w:cs="Arial"/>
                <w:b/>
                <w:color w:val="FFFFFF"/>
              </w:rPr>
            </w:pPr>
            <w:r w:rsidRPr="007D6358">
              <w:rPr>
                <w:rFonts w:ascii="New time roman" w:hAnsi="New time roman" w:cs="Arial"/>
                <w:b/>
                <w:color w:val="FFFFFF"/>
              </w:rPr>
              <w:t>Notebook nr 1</w:t>
            </w:r>
          </w:p>
        </w:tc>
        <w:tc>
          <w:tcPr>
            <w:tcW w:w="3176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4F81BD"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  <w:color w:val="FFFFFF"/>
              </w:rPr>
            </w:pPr>
          </w:p>
        </w:tc>
      </w:tr>
      <w:tr w:rsidR="007D6358" w:rsidRPr="00CB6C71" w:rsidTr="007D6358">
        <w:trPr>
          <w:trHeight w:val="353"/>
        </w:trPr>
        <w:tc>
          <w:tcPr>
            <w:tcW w:w="268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  <w:b/>
              </w:rPr>
            </w:pPr>
            <w:r w:rsidRPr="00CB6C71">
              <w:rPr>
                <w:rFonts w:ascii="New time roman" w:hAnsi="New time roman" w:cs="Arial"/>
                <w:b/>
              </w:rPr>
              <w:t>Nazwa komponentu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  <w:b/>
              </w:rPr>
            </w:pPr>
            <w:r w:rsidRPr="00CB6C71">
              <w:rPr>
                <w:rFonts w:ascii="New time roman" w:hAnsi="New time roman" w:cs="Arial"/>
                <w:b/>
              </w:rPr>
              <w:t>Wymagane minimalne parametry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:rsidR="007D6358" w:rsidRPr="00CB6C71" w:rsidRDefault="007D6358" w:rsidP="007D6358">
            <w:pPr>
              <w:jc w:val="center"/>
              <w:rPr>
                <w:rFonts w:ascii="New time roman" w:hAnsi="New time roman" w:cs="Arial"/>
                <w:b/>
              </w:rPr>
            </w:pPr>
            <w:r w:rsidRPr="007D6358">
              <w:rPr>
                <w:rFonts w:ascii="New time roman" w:hAnsi="New time roman" w:cs="Arial"/>
                <w:b/>
              </w:rPr>
              <w:t>Parametry oferowane przez Wykonawcę</w:t>
            </w:r>
          </w:p>
        </w:tc>
      </w:tr>
      <w:tr w:rsidR="007D6358" w:rsidRPr="00CB6C71" w:rsidTr="007D6358">
        <w:trPr>
          <w:trHeight w:val="352"/>
        </w:trPr>
        <w:tc>
          <w:tcPr>
            <w:tcW w:w="268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Procesor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 w:rsidRPr="002B23F6">
              <w:rPr>
                <w:rFonts w:ascii="New time roman" w:hAnsi="New time roman" w:cs="Arial"/>
              </w:rPr>
              <w:t>Procesor 64 bitowy o architekturze x86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:rsidR="007D6358" w:rsidRPr="002B23F6" w:rsidRDefault="007D6358" w:rsidP="0073253D">
            <w:pPr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352"/>
        </w:trPr>
        <w:tc>
          <w:tcPr>
            <w:tcW w:w="268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>
              <w:rPr>
                <w:rFonts w:ascii="New time roman" w:hAnsi="New time roman" w:cs="Arial"/>
              </w:rPr>
              <w:t>Wydajność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58" w:rsidRPr="002B23F6" w:rsidRDefault="007D6358" w:rsidP="00ED254B">
            <w:pPr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 xml:space="preserve">Ilość punktów uzyskanych w teście </w:t>
            </w:r>
            <w:proofErr w:type="spellStart"/>
            <w:r w:rsidRPr="00CB6C71">
              <w:rPr>
                <w:rFonts w:ascii="New time roman" w:hAnsi="New time roman" w:cs="Arial"/>
              </w:rPr>
              <w:t>Passmark</w:t>
            </w:r>
            <w:proofErr w:type="spellEnd"/>
            <w:r w:rsidRPr="00CB6C71">
              <w:rPr>
                <w:rFonts w:ascii="New time roman" w:hAnsi="New time roman" w:cs="Arial"/>
              </w:rPr>
              <w:t xml:space="preserve"> CPU -</w:t>
            </w:r>
            <w:r>
              <w:rPr>
                <w:rFonts w:ascii="New time roman" w:hAnsi="New time roman" w:cs="Arial"/>
              </w:rPr>
              <w:t xml:space="preserve"> 4030</w:t>
            </w:r>
            <w:r w:rsidRPr="00CB6C71">
              <w:rPr>
                <w:rFonts w:ascii="New time roman" w:hAnsi="New time roman" w:cs="Arial"/>
              </w:rPr>
              <w:t xml:space="preserve"> wsparcie dla wirtualizacji, maksymalne TDP 15W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:rsidR="007D6358" w:rsidRPr="00CB6C71" w:rsidRDefault="007D6358" w:rsidP="00ED254B">
            <w:pPr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352"/>
        </w:trPr>
        <w:tc>
          <w:tcPr>
            <w:tcW w:w="268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Pamięć RAM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>
              <w:rPr>
                <w:rFonts w:ascii="New time roman" w:hAnsi="New time roman" w:cs="Arial"/>
              </w:rPr>
              <w:t>8</w:t>
            </w:r>
            <w:r w:rsidRPr="00CB6C71">
              <w:rPr>
                <w:rFonts w:ascii="New time roman" w:hAnsi="New time roman" w:cs="Arial"/>
              </w:rPr>
              <w:t xml:space="preserve"> </w:t>
            </w:r>
            <w:r>
              <w:rPr>
                <w:rFonts w:ascii="New time roman" w:hAnsi="New time roman" w:cs="Arial"/>
              </w:rPr>
              <w:t>GB</w:t>
            </w:r>
            <w:r w:rsidRPr="00CB6C71">
              <w:rPr>
                <w:rFonts w:ascii="New time roman" w:hAnsi="New time roman" w:cs="Arial"/>
              </w:rPr>
              <w:t xml:space="preserve"> z możliwością rozbudowy do min. 16 GB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:rsidR="007D6358" w:rsidRDefault="007D6358" w:rsidP="0073253D">
            <w:pPr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352"/>
        </w:trPr>
        <w:tc>
          <w:tcPr>
            <w:tcW w:w="268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Typ dysku twardego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205073">
            <w:pPr>
              <w:jc w:val="left"/>
              <w:rPr>
                <w:rFonts w:ascii="New time roman" w:hAnsi="New time roman" w:cs="Arial"/>
              </w:rPr>
            </w:pPr>
            <w:r>
              <w:rPr>
                <w:rFonts w:ascii="New time roman" w:hAnsi="New time roman" w:cs="Arial"/>
              </w:rPr>
              <w:t>HDD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:rsidR="007D6358" w:rsidRDefault="007D6358" w:rsidP="00205073">
            <w:pPr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352"/>
        </w:trPr>
        <w:tc>
          <w:tcPr>
            <w:tcW w:w="268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Dysk twardy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>
              <w:rPr>
                <w:rFonts w:ascii="New time roman" w:hAnsi="New time roman" w:cs="Arial"/>
              </w:rPr>
              <w:t>500</w:t>
            </w:r>
            <w:r w:rsidRPr="00CB6C71">
              <w:rPr>
                <w:rFonts w:ascii="New time roman" w:hAnsi="New time roman" w:cs="Arial"/>
              </w:rPr>
              <w:t xml:space="preserve"> GB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:rsidR="007D6358" w:rsidRDefault="007D6358" w:rsidP="0073253D">
            <w:pPr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352"/>
        </w:trPr>
        <w:tc>
          <w:tcPr>
            <w:tcW w:w="268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Przekątna max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13,3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412"/>
        </w:trPr>
        <w:tc>
          <w:tcPr>
            <w:tcW w:w="268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Typ ekranu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Matowy, HD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412"/>
        </w:trPr>
        <w:tc>
          <w:tcPr>
            <w:tcW w:w="268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Rozdzielczość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1366 x 768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412"/>
        </w:trPr>
        <w:tc>
          <w:tcPr>
            <w:tcW w:w="268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Waga wraz z akumulatorem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Maksymalnie 1,54 kg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412"/>
        </w:trPr>
        <w:tc>
          <w:tcPr>
            <w:tcW w:w="268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Wielkość pamięci karty graficznej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Pamięć współdzielona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412"/>
        </w:trPr>
        <w:tc>
          <w:tcPr>
            <w:tcW w:w="268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Dźwięk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Wbudowane głośniki stereo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412"/>
        </w:trPr>
        <w:tc>
          <w:tcPr>
            <w:tcW w:w="268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Komunikacja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 xml:space="preserve">Zintegrowane: </w:t>
            </w:r>
            <w:proofErr w:type="spellStart"/>
            <w:r w:rsidRPr="00CB6C71">
              <w:rPr>
                <w:rFonts w:ascii="New time roman" w:hAnsi="New time roman" w:cs="Arial"/>
              </w:rPr>
              <w:t>WiFi</w:t>
            </w:r>
            <w:proofErr w:type="spellEnd"/>
            <w:r w:rsidRPr="00CB6C71">
              <w:rPr>
                <w:rFonts w:ascii="New time roman" w:hAnsi="New time roman" w:cs="Arial"/>
              </w:rPr>
              <w:t xml:space="preserve"> 802.11 a/b/g/n/</w:t>
            </w:r>
            <w:proofErr w:type="spellStart"/>
            <w:r w:rsidRPr="00CB6C71">
              <w:rPr>
                <w:rFonts w:ascii="New time roman" w:hAnsi="New time roman" w:cs="Arial"/>
              </w:rPr>
              <w:t>ac</w:t>
            </w:r>
            <w:proofErr w:type="spellEnd"/>
            <w:r w:rsidRPr="00CB6C71">
              <w:rPr>
                <w:rFonts w:ascii="New time roman" w:hAnsi="New time roman" w:cs="Arial"/>
              </w:rPr>
              <w:t>, Bluetooth, LA</w:t>
            </w:r>
            <w:r>
              <w:rPr>
                <w:rFonts w:ascii="New time roman" w:hAnsi="New time roman" w:cs="Arial"/>
              </w:rPr>
              <w:t xml:space="preserve">N 10/100/1000 </w:t>
            </w:r>
            <w:proofErr w:type="spellStart"/>
            <w:r>
              <w:rPr>
                <w:rFonts w:ascii="New time roman" w:hAnsi="New time roman" w:cs="Arial"/>
              </w:rPr>
              <w:t>Mbps</w:t>
            </w:r>
            <w:proofErr w:type="spellEnd"/>
            <w:r>
              <w:rPr>
                <w:rFonts w:ascii="New time roman" w:hAnsi="New time roman" w:cs="Arial"/>
              </w:rPr>
              <w:t xml:space="preserve"> 1 x </w:t>
            </w:r>
            <w:r w:rsidRPr="00CB6C71">
              <w:rPr>
                <w:rFonts w:ascii="New time roman" w:hAnsi="New time roman" w:cs="Arial"/>
              </w:rPr>
              <w:t>(RJ-45), Interfejsy 1xUSB 3.0,  czytnik kart pamięci, wyjście monitora zewnętrznego HDMI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412"/>
        </w:trPr>
        <w:tc>
          <w:tcPr>
            <w:tcW w:w="268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Urządzenie wskazujące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proofErr w:type="spellStart"/>
            <w:r w:rsidRPr="00CB6C71">
              <w:rPr>
                <w:rFonts w:ascii="New time roman" w:hAnsi="New time roman" w:cs="Arial"/>
              </w:rPr>
              <w:t>TouchPad</w:t>
            </w:r>
            <w:proofErr w:type="spellEnd"/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699"/>
        </w:trPr>
        <w:tc>
          <w:tcPr>
            <w:tcW w:w="268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43478" w:rsidRDefault="007D6358" w:rsidP="0073253D">
            <w:pPr>
              <w:jc w:val="left"/>
              <w:rPr>
                <w:rFonts w:ascii="New time roman" w:hAnsi="New time roman" w:cs="Arial"/>
              </w:rPr>
            </w:pPr>
            <w:r w:rsidRPr="00C43478">
              <w:rPr>
                <w:rFonts w:ascii="New time roman" w:hAnsi="New time roman" w:cs="Arial"/>
              </w:rPr>
              <w:t>Zainstalowane oprogramowanie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43478" w:rsidRDefault="007D6358" w:rsidP="0073253D">
            <w:pPr>
              <w:jc w:val="left"/>
              <w:rPr>
                <w:rFonts w:ascii="New time roman" w:hAnsi="New time roman" w:cs="Arial"/>
                <w:b/>
              </w:rPr>
            </w:pPr>
            <w:r w:rsidRPr="00C43478">
              <w:rPr>
                <w:rFonts w:ascii="New time roman" w:hAnsi="New time roman" w:cs="Arial"/>
              </w:rPr>
              <w:t>64 bitowy system operacyjny</w:t>
            </w:r>
            <w:r>
              <w:rPr>
                <w:rFonts w:ascii="New time roman" w:hAnsi="New time roman" w:cs="Arial"/>
              </w:rPr>
              <w:t xml:space="preserve"> zapewniający współpracę z </w:t>
            </w:r>
            <w:r w:rsidRPr="00C43478">
              <w:rPr>
                <w:rFonts w:ascii="New time roman" w:hAnsi="New time roman" w:cs="Arial"/>
              </w:rPr>
              <w:t xml:space="preserve"> oprogramowanie</w:t>
            </w:r>
            <w:r>
              <w:rPr>
                <w:rFonts w:ascii="New time roman" w:hAnsi="New time roman" w:cs="Arial"/>
              </w:rPr>
              <w:t>m:</w:t>
            </w:r>
            <w:r w:rsidRPr="00C43478">
              <w:rPr>
                <w:rFonts w:ascii="New time roman" w:hAnsi="New time roman" w:cs="Arial"/>
              </w:rPr>
              <w:t xml:space="preserve"> </w:t>
            </w:r>
            <w:r w:rsidRPr="00C43478">
              <w:rPr>
                <w:rFonts w:ascii="New time roman" w:hAnsi="New time roman" w:cs="Arial"/>
                <w:b/>
                <w:bCs/>
              </w:rPr>
              <w:t xml:space="preserve">Windows Serwer w oparciu o Active Directory, Microsoft Exchange i Elektroniczne Zarządzanie Dokumentacją opartą o platformę Microsoft </w:t>
            </w:r>
            <w:proofErr w:type="spellStart"/>
            <w:r w:rsidRPr="00C43478">
              <w:rPr>
                <w:rFonts w:ascii="New time roman" w:hAnsi="New time roman" w:cs="Arial"/>
                <w:b/>
                <w:bCs/>
              </w:rPr>
              <w:t>Sharepoint</w:t>
            </w:r>
            <w:proofErr w:type="spellEnd"/>
            <w:r w:rsidRPr="00C43478">
              <w:rPr>
                <w:rFonts w:ascii="New time roman" w:hAnsi="New time roman" w:cs="Arial"/>
                <w:b/>
                <w:bCs/>
              </w:rPr>
              <w:t>,</w:t>
            </w:r>
            <w:r w:rsidRPr="00C43478">
              <w:rPr>
                <w:rFonts w:ascii="New time roman" w:hAnsi="New time roman" w:cs="Arial"/>
                <w:b/>
              </w:rPr>
              <w:t xml:space="preserve"> oraz Windows Server i </w:t>
            </w:r>
            <w:proofErr w:type="spellStart"/>
            <w:r w:rsidRPr="00C43478">
              <w:rPr>
                <w:rFonts w:ascii="New time roman" w:hAnsi="New time roman" w:cs="Arial"/>
                <w:b/>
              </w:rPr>
              <w:t>Bitlocker</w:t>
            </w:r>
            <w:proofErr w:type="spellEnd"/>
            <w:r w:rsidRPr="00C43478">
              <w:rPr>
                <w:rFonts w:ascii="New time roman" w:hAnsi="New time roman" w:cs="Arial"/>
                <w:b/>
              </w:rPr>
              <w:t>.</w:t>
            </w:r>
          </w:p>
          <w:p w:rsidR="007D6358" w:rsidRPr="00C43478" w:rsidRDefault="007D6358" w:rsidP="00D34D8D">
            <w:pPr>
              <w:jc w:val="left"/>
              <w:rPr>
                <w:rFonts w:ascii="New time roman" w:hAnsi="New time roman" w:cs="Arial"/>
              </w:rPr>
            </w:pPr>
            <w:r w:rsidRPr="00C43478">
              <w:rPr>
                <w:rFonts w:ascii="New time roman" w:hAnsi="New time roman" w:cs="Arial"/>
              </w:rPr>
              <w:t xml:space="preserve">Licencje na ww. </w:t>
            </w:r>
            <w:r>
              <w:rPr>
                <w:rFonts w:ascii="New time roman" w:hAnsi="New time roman" w:cs="Arial"/>
              </w:rPr>
              <w:t xml:space="preserve">system operacyjny </w:t>
            </w:r>
            <w:r w:rsidRPr="00C43478">
              <w:rPr>
                <w:rFonts w:ascii="New time roman" w:hAnsi="New time roman" w:cs="Arial"/>
              </w:rPr>
              <w:t xml:space="preserve"> muszą być bezterminowe.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:rsidR="007D6358" w:rsidRPr="00C43478" w:rsidRDefault="007D6358" w:rsidP="0073253D">
            <w:pPr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699"/>
        </w:trPr>
        <w:tc>
          <w:tcPr>
            <w:tcW w:w="268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58" w:rsidRPr="00CB6C71" w:rsidRDefault="007D6358" w:rsidP="001A5AD0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lastRenderedPageBreak/>
              <w:t>Dodatkowe informacje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58" w:rsidRPr="00CB6C71" w:rsidRDefault="007D6358" w:rsidP="001A5AD0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>
              <w:rPr>
                <w:rFonts w:ascii="New time roman" w:hAnsi="New time roman" w:cs="Arial"/>
              </w:rPr>
              <w:t>U</w:t>
            </w:r>
            <w:r w:rsidRPr="00CB6C71">
              <w:rPr>
                <w:rFonts w:ascii="New time roman" w:hAnsi="New time roman" w:cs="Arial"/>
              </w:rPr>
              <w:t>kład TPM, czytnik linii papilarnych</w:t>
            </w:r>
            <w:r>
              <w:rPr>
                <w:rFonts w:ascii="New time roman" w:hAnsi="New time roman" w:cs="Arial"/>
              </w:rPr>
              <w:t>, klawiatura QWERTY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</w:tcPr>
          <w:p w:rsidR="007D6358" w:rsidRDefault="007D6358" w:rsidP="001A5AD0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699"/>
        </w:trPr>
        <w:tc>
          <w:tcPr>
            <w:tcW w:w="268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Wymiary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58" w:rsidRPr="00CB6C71" w:rsidRDefault="007D6358" w:rsidP="007B4F61">
            <w:pPr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Maks. 3</w:t>
            </w:r>
            <w:r>
              <w:rPr>
                <w:rFonts w:ascii="New time roman" w:hAnsi="New time roman" w:cs="Arial"/>
              </w:rPr>
              <w:t>30</w:t>
            </w:r>
            <w:r w:rsidRPr="00CB6C71">
              <w:rPr>
                <w:rFonts w:ascii="New time roman" w:hAnsi="New time roman" w:cs="Arial"/>
              </w:rPr>
              <w:t>mm x2</w:t>
            </w:r>
            <w:r>
              <w:rPr>
                <w:rFonts w:ascii="New time roman" w:hAnsi="New time roman" w:cs="Arial"/>
              </w:rPr>
              <w:t>35</w:t>
            </w:r>
            <w:r w:rsidRPr="00CB6C71">
              <w:rPr>
                <w:rFonts w:ascii="New time roman" w:hAnsi="New time roman" w:cs="Arial"/>
              </w:rPr>
              <w:t>mm x2</w:t>
            </w:r>
            <w:r>
              <w:rPr>
                <w:rFonts w:ascii="New time roman" w:hAnsi="New time roman" w:cs="Arial"/>
              </w:rPr>
              <w:t>4</w:t>
            </w:r>
            <w:r w:rsidRPr="00CB6C71">
              <w:rPr>
                <w:rFonts w:ascii="New time roman" w:hAnsi="New time roman" w:cs="Arial"/>
              </w:rPr>
              <w:t>mm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:rsidR="007D6358" w:rsidRPr="00CB6C71" w:rsidRDefault="007D6358" w:rsidP="007B4F61">
            <w:pPr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412"/>
        </w:trPr>
        <w:tc>
          <w:tcPr>
            <w:tcW w:w="2684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Gwarancja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358" w:rsidRPr="00CB6C71" w:rsidRDefault="007D6358" w:rsidP="0073253D">
            <w:pPr>
              <w:rPr>
                <w:rFonts w:ascii="New time roman" w:hAnsi="New time roman" w:cs="Arial"/>
              </w:rPr>
            </w:pPr>
            <w:r>
              <w:rPr>
                <w:rFonts w:ascii="New time roman" w:hAnsi="New time roman" w:cs="Arial"/>
              </w:rPr>
              <w:t xml:space="preserve">Minimum na </w:t>
            </w:r>
            <w:r w:rsidRPr="00CB6C71">
              <w:rPr>
                <w:rFonts w:ascii="New time roman" w:hAnsi="New time roman" w:cs="Arial"/>
              </w:rPr>
              <w:t xml:space="preserve">12 miesięcy 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</w:tcPr>
          <w:p w:rsidR="007D6358" w:rsidRDefault="007D6358" w:rsidP="0073253D">
            <w:pPr>
              <w:rPr>
                <w:rFonts w:ascii="New time roman" w:hAnsi="New time roman" w:cs="Arial"/>
              </w:rPr>
            </w:pPr>
          </w:p>
        </w:tc>
      </w:tr>
    </w:tbl>
    <w:p w:rsidR="00D006EB" w:rsidRPr="00CB6C71" w:rsidRDefault="00D006EB" w:rsidP="00D006EB">
      <w:pPr>
        <w:jc w:val="left"/>
        <w:rPr>
          <w:rFonts w:ascii="New time roman" w:hAnsi="New time roman" w:cs="Arial"/>
        </w:rPr>
      </w:pPr>
    </w:p>
    <w:p w:rsidR="00D006EB" w:rsidRPr="00CB6C71" w:rsidRDefault="00D006EB" w:rsidP="00D006EB">
      <w:pPr>
        <w:jc w:val="left"/>
        <w:rPr>
          <w:rFonts w:ascii="New time roman" w:hAnsi="New time roman" w:cs="Arial"/>
        </w:rPr>
      </w:pPr>
    </w:p>
    <w:p w:rsidR="00D006EB" w:rsidRPr="00CB6C71" w:rsidRDefault="00D006EB" w:rsidP="00D006EB">
      <w:pPr>
        <w:pStyle w:val="Akapitzlist"/>
        <w:numPr>
          <w:ilvl w:val="0"/>
          <w:numId w:val="8"/>
        </w:numPr>
        <w:rPr>
          <w:rFonts w:ascii="New time roman" w:hAnsi="New time roman" w:cs="Arial"/>
          <w:b/>
          <w:color w:val="000000"/>
        </w:rPr>
      </w:pPr>
      <w:r w:rsidRPr="00CB6C71">
        <w:rPr>
          <w:rFonts w:ascii="New time roman" w:hAnsi="New time roman" w:cs="Arial"/>
          <w:b/>
          <w:color w:val="000000"/>
        </w:rPr>
        <w:t xml:space="preserve">Notebook nr 2 – </w:t>
      </w:r>
      <w:r w:rsidR="00365C7E">
        <w:rPr>
          <w:rFonts w:ascii="New time roman" w:hAnsi="New time roman" w:cs="Arial"/>
          <w:b/>
          <w:color w:val="000000"/>
        </w:rPr>
        <w:t>10</w:t>
      </w:r>
      <w:r w:rsidRPr="00CB6C71">
        <w:rPr>
          <w:rFonts w:ascii="New time roman" w:hAnsi="New time roman" w:cs="Arial"/>
          <w:b/>
          <w:color w:val="000000"/>
        </w:rPr>
        <w:t xml:space="preserve"> szt. fabrycznie nowe</w:t>
      </w:r>
    </w:p>
    <w:tbl>
      <w:tblPr>
        <w:tblW w:w="96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726"/>
        <w:gridCol w:w="3531"/>
        <w:gridCol w:w="3361"/>
      </w:tblGrid>
      <w:tr w:rsidR="007D6358" w:rsidRPr="00CB6C71" w:rsidTr="007D6358">
        <w:trPr>
          <w:trHeight w:val="602"/>
        </w:trPr>
        <w:tc>
          <w:tcPr>
            <w:tcW w:w="6257" w:type="dxa"/>
            <w:gridSpan w:val="2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6358" w:rsidRPr="00CB6C71" w:rsidRDefault="007D6358" w:rsidP="007D6358">
            <w:pPr>
              <w:spacing w:line="256" w:lineRule="auto"/>
              <w:jc w:val="center"/>
              <w:rPr>
                <w:rFonts w:ascii="New time roman" w:hAnsi="New time roman" w:cs="Arial"/>
                <w:color w:val="FFFFFF"/>
              </w:rPr>
            </w:pPr>
            <w:r w:rsidRPr="00CB6C71">
              <w:rPr>
                <w:rFonts w:ascii="New time roman" w:hAnsi="New time roman" w:cs="Arial"/>
                <w:color w:val="FFFFFF"/>
              </w:rPr>
              <w:t>Notebook nr 2</w:t>
            </w:r>
          </w:p>
        </w:tc>
        <w:tc>
          <w:tcPr>
            <w:tcW w:w="3361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4F81BD"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  <w:color w:val="FFFFFF"/>
              </w:rPr>
            </w:pPr>
          </w:p>
        </w:tc>
      </w:tr>
      <w:tr w:rsidR="007D6358" w:rsidRPr="00CB6C71" w:rsidTr="007D6358">
        <w:trPr>
          <w:trHeight w:val="353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  <w:b/>
              </w:rPr>
            </w:pPr>
            <w:r w:rsidRPr="00CB6C71">
              <w:rPr>
                <w:rFonts w:ascii="New time roman" w:hAnsi="New time roman" w:cs="Arial"/>
                <w:b/>
              </w:rPr>
              <w:t>Nazwa komponentu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  <w:b/>
              </w:rPr>
            </w:pPr>
            <w:r w:rsidRPr="00CB6C71">
              <w:rPr>
                <w:rFonts w:ascii="New time roman" w:hAnsi="New time roman" w:cs="Arial"/>
                <w:b/>
              </w:rPr>
              <w:t>Wymagane minimalne parametry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:rsidR="007D6358" w:rsidRPr="00CB6C71" w:rsidRDefault="007D6358" w:rsidP="007D6358">
            <w:pPr>
              <w:spacing w:line="256" w:lineRule="auto"/>
              <w:jc w:val="center"/>
              <w:rPr>
                <w:rFonts w:ascii="New time roman" w:hAnsi="New time roman" w:cs="Arial"/>
                <w:b/>
              </w:rPr>
            </w:pPr>
            <w:r w:rsidRPr="007D6358">
              <w:rPr>
                <w:rFonts w:ascii="New time roman" w:hAnsi="New time roman" w:cs="Arial"/>
                <w:b/>
              </w:rPr>
              <w:t>Parametry oferowane przez Wykonawcę</w:t>
            </w:r>
          </w:p>
        </w:tc>
      </w:tr>
      <w:tr w:rsidR="007D6358" w:rsidRPr="00CB6C71" w:rsidTr="007D6358">
        <w:trPr>
          <w:trHeight w:val="352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Procesor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jc w:val="left"/>
              <w:rPr>
                <w:rFonts w:ascii="New time roman" w:hAnsi="New time roman" w:cs="Arial"/>
              </w:rPr>
            </w:pPr>
            <w:r w:rsidRPr="002B23F6">
              <w:rPr>
                <w:rFonts w:ascii="New time roman" w:hAnsi="New time roman" w:cs="Arial"/>
              </w:rPr>
              <w:t>Procesor 64 bitowy o architekturze x86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:rsidR="007D6358" w:rsidRPr="002B23F6" w:rsidRDefault="007D6358" w:rsidP="0073253D">
            <w:pPr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352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>
              <w:rPr>
                <w:rFonts w:ascii="New time roman" w:hAnsi="New time roman" w:cs="Arial"/>
              </w:rPr>
              <w:t>Wydajność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6358" w:rsidRPr="002B23F6" w:rsidRDefault="007D6358" w:rsidP="00293EDF">
            <w:pPr>
              <w:jc w:val="left"/>
              <w:rPr>
                <w:rFonts w:ascii="New time roman" w:hAnsi="New time roman" w:cs="Arial"/>
              </w:rPr>
            </w:pPr>
            <w:r w:rsidRPr="00643EBC">
              <w:rPr>
                <w:rFonts w:ascii="New time roman" w:hAnsi="New time roman" w:cs="Arial"/>
              </w:rPr>
              <w:t xml:space="preserve">Ilość punktów uzyskanych w teście </w:t>
            </w:r>
            <w:proofErr w:type="spellStart"/>
            <w:r w:rsidRPr="00643EBC">
              <w:rPr>
                <w:rFonts w:ascii="New time roman" w:hAnsi="New time roman" w:cs="Arial"/>
              </w:rPr>
              <w:t>Passmark</w:t>
            </w:r>
            <w:proofErr w:type="spellEnd"/>
            <w:r w:rsidRPr="00643EBC">
              <w:rPr>
                <w:rFonts w:ascii="New time roman" w:hAnsi="New time roman" w:cs="Arial"/>
              </w:rPr>
              <w:t xml:space="preserve"> CPU -</w:t>
            </w:r>
            <w:r>
              <w:rPr>
                <w:rFonts w:ascii="New time roman" w:hAnsi="New time roman" w:cs="Arial"/>
              </w:rPr>
              <w:t xml:space="preserve"> 4030</w:t>
            </w:r>
            <w:r w:rsidRPr="00643EBC">
              <w:rPr>
                <w:rFonts w:ascii="New time roman" w:hAnsi="New time roman" w:cs="Arial"/>
              </w:rPr>
              <w:t>, wsparcie dla wirtualizacji, maksymalne TDP 15W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:rsidR="007D6358" w:rsidRPr="00643EBC" w:rsidRDefault="007D6358" w:rsidP="00293EDF">
            <w:pPr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352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Pamięć RAM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293EDF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>
              <w:rPr>
                <w:rFonts w:ascii="New time roman" w:hAnsi="New time roman" w:cs="Arial"/>
              </w:rPr>
              <w:t>8</w:t>
            </w:r>
            <w:r w:rsidRPr="00CB6C71">
              <w:rPr>
                <w:rFonts w:ascii="New time roman" w:hAnsi="New time roman" w:cs="Arial"/>
              </w:rPr>
              <w:t xml:space="preserve"> GB z możliwością rozbudowy do min. </w:t>
            </w:r>
            <w:r>
              <w:rPr>
                <w:rFonts w:ascii="New time roman" w:hAnsi="New time roman" w:cs="Arial"/>
              </w:rPr>
              <w:t>32</w:t>
            </w:r>
            <w:r w:rsidRPr="00CB6C71">
              <w:rPr>
                <w:rFonts w:ascii="New time roman" w:hAnsi="New time roman" w:cs="Arial"/>
              </w:rPr>
              <w:t xml:space="preserve"> GB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:rsidR="007D6358" w:rsidRDefault="007D6358" w:rsidP="00293EDF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352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Typ dysku twardego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>
              <w:rPr>
                <w:rFonts w:ascii="New time roman" w:hAnsi="New time roman" w:cs="Arial"/>
              </w:rPr>
              <w:t>HDD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:rsidR="007D6358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352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Dysk twardy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E5446A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>
              <w:rPr>
                <w:rFonts w:ascii="New time roman" w:hAnsi="New time roman" w:cs="Arial"/>
              </w:rPr>
              <w:t>500</w:t>
            </w:r>
            <w:r w:rsidRPr="00CB6C71">
              <w:rPr>
                <w:rFonts w:ascii="New time roman" w:hAnsi="New time roman" w:cs="Arial"/>
              </w:rPr>
              <w:t xml:space="preserve"> GB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:rsidR="007D6358" w:rsidRDefault="007D6358" w:rsidP="00E5446A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352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Przekątna max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14,1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412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Typ ekranu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293EDF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 xml:space="preserve">Matowa, </w:t>
            </w:r>
            <w:r>
              <w:rPr>
                <w:rFonts w:ascii="New time roman" w:hAnsi="New time roman" w:cs="Arial"/>
              </w:rPr>
              <w:t>Full HD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:rsidR="007D6358" w:rsidRPr="00CB6C71" w:rsidRDefault="007D6358" w:rsidP="00293EDF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412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Rozdzielczość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293EDF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1</w:t>
            </w:r>
            <w:r>
              <w:rPr>
                <w:rFonts w:ascii="New time roman" w:hAnsi="New time roman" w:cs="Arial"/>
              </w:rPr>
              <w:t>920</w:t>
            </w:r>
            <w:r w:rsidRPr="00CB6C71">
              <w:rPr>
                <w:rFonts w:ascii="New time roman" w:hAnsi="New time roman" w:cs="Arial"/>
              </w:rPr>
              <w:t>x</w:t>
            </w:r>
            <w:r>
              <w:rPr>
                <w:rFonts w:ascii="New time roman" w:hAnsi="New time roman" w:cs="Arial"/>
              </w:rPr>
              <w:t>1080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:rsidR="007D6358" w:rsidRPr="00CB6C71" w:rsidRDefault="007D6358" w:rsidP="00293EDF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412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Waga wraz z akumulatorem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293EDF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Maksymalnie 1,</w:t>
            </w:r>
            <w:r>
              <w:rPr>
                <w:rFonts w:ascii="New time roman" w:hAnsi="New time roman" w:cs="Arial"/>
              </w:rPr>
              <w:t>70</w:t>
            </w:r>
            <w:r w:rsidRPr="00CB6C71">
              <w:rPr>
                <w:rFonts w:ascii="New time roman" w:hAnsi="New time roman" w:cs="Arial"/>
              </w:rPr>
              <w:t xml:space="preserve"> kg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:rsidR="007D6358" w:rsidRPr="00CB6C71" w:rsidRDefault="007D6358" w:rsidP="00293EDF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412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Wielkość pamięci karty graficznej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Pamięć współdzielona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412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Dźwięk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Wbudowane głośniki stereo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412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Komunikacja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 xml:space="preserve">Zintegrowane: </w:t>
            </w:r>
            <w:proofErr w:type="spellStart"/>
            <w:r w:rsidRPr="00CB6C71">
              <w:rPr>
                <w:rFonts w:ascii="New time roman" w:hAnsi="New time roman" w:cs="Arial"/>
              </w:rPr>
              <w:t>WiFi</w:t>
            </w:r>
            <w:proofErr w:type="spellEnd"/>
            <w:r w:rsidRPr="00CB6C71">
              <w:rPr>
                <w:rFonts w:ascii="New time roman" w:hAnsi="New time roman" w:cs="Arial"/>
              </w:rPr>
              <w:t xml:space="preserve"> 802.11 a/b/g/n/</w:t>
            </w:r>
            <w:proofErr w:type="spellStart"/>
            <w:r w:rsidRPr="00CB6C71">
              <w:rPr>
                <w:rFonts w:ascii="New time roman" w:hAnsi="New time roman" w:cs="Arial"/>
              </w:rPr>
              <w:t>ac</w:t>
            </w:r>
            <w:proofErr w:type="spellEnd"/>
            <w:r w:rsidRPr="00CB6C71">
              <w:rPr>
                <w:rFonts w:ascii="New time roman" w:hAnsi="New time roman" w:cs="Arial"/>
              </w:rPr>
              <w:t>, Bluetooth, LA</w:t>
            </w:r>
            <w:r>
              <w:rPr>
                <w:rFonts w:ascii="New time roman" w:hAnsi="New time roman" w:cs="Arial"/>
              </w:rPr>
              <w:t xml:space="preserve">N 10/100/1000 </w:t>
            </w:r>
            <w:proofErr w:type="spellStart"/>
            <w:r>
              <w:rPr>
                <w:rFonts w:ascii="New time roman" w:hAnsi="New time roman" w:cs="Arial"/>
              </w:rPr>
              <w:t>Mbps</w:t>
            </w:r>
            <w:proofErr w:type="spellEnd"/>
            <w:r>
              <w:rPr>
                <w:rFonts w:ascii="New time roman" w:hAnsi="New time roman" w:cs="Arial"/>
              </w:rPr>
              <w:t xml:space="preserve"> 1 x</w:t>
            </w:r>
            <w:r w:rsidRPr="00CB6C71">
              <w:rPr>
                <w:rFonts w:ascii="New time roman" w:hAnsi="New time roman" w:cs="Arial"/>
              </w:rPr>
              <w:t xml:space="preserve"> (RJ-45), Interfejsy 1xUSB 3.0,  czytnik kart pamięci, wyjście monitora zewnętrznego HDMI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412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Urządzenie wskazujące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proofErr w:type="spellStart"/>
            <w:r>
              <w:rPr>
                <w:rFonts w:ascii="New time roman" w:hAnsi="New time roman" w:cs="Arial"/>
              </w:rPr>
              <w:t>TouchPad</w:t>
            </w:r>
            <w:proofErr w:type="spellEnd"/>
            <w:r>
              <w:rPr>
                <w:rFonts w:ascii="New time roman" w:hAnsi="New time roman" w:cs="Arial"/>
              </w:rPr>
              <w:t xml:space="preserve"> 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FFFFF"/>
          </w:tcPr>
          <w:p w:rsidR="007D6358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699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lastRenderedPageBreak/>
              <w:t>Zainstalowane oprogramowanie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43478" w:rsidRDefault="007D6358" w:rsidP="00D34D8D">
            <w:pPr>
              <w:jc w:val="left"/>
              <w:rPr>
                <w:rFonts w:ascii="New time roman" w:hAnsi="New time roman" w:cs="Arial"/>
                <w:b/>
              </w:rPr>
            </w:pPr>
            <w:r w:rsidRPr="00C43478">
              <w:rPr>
                <w:rFonts w:ascii="New time roman" w:hAnsi="New time roman" w:cs="Arial"/>
              </w:rPr>
              <w:t>64 bitowy system operacyjny</w:t>
            </w:r>
            <w:r>
              <w:rPr>
                <w:rFonts w:ascii="New time roman" w:hAnsi="New time roman" w:cs="Arial"/>
              </w:rPr>
              <w:t xml:space="preserve"> zapewniający współpracę z </w:t>
            </w:r>
            <w:r w:rsidRPr="00C43478">
              <w:rPr>
                <w:rFonts w:ascii="New time roman" w:hAnsi="New time roman" w:cs="Arial"/>
              </w:rPr>
              <w:t xml:space="preserve"> oprogramowanie</w:t>
            </w:r>
            <w:r>
              <w:rPr>
                <w:rFonts w:ascii="New time roman" w:hAnsi="New time roman" w:cs="Arial"/>
              </w:rPr>
              <w:t>m:</w:t>
            </w:r>
            <w:r w:rsidRPr="00C43478">
              <w:rPr>
                <w:rFonts w:ascii="New time roman" w:hAnsi="New time roman" w:cs="Arial"/>
              </w:rPr>
              <w:t xml:space="preserve"> </w:t>
            </w:r>
            <w:r w:rsidRPr="00C43478">
              <w:rPr>
                <w:rFonts w:ascii="New time roman" w:hAnsi="New time roman" w:cs="Arial"/>
                <w:b/>
                <w:bCs/>
              </w:rPr>
              <w:t xml:space="preserve">Windows Serwer w oparciu o Active Directory, Microsoft Exchange i Elektroniczne Zarządzanie Dokumentacją opartą o platformę Microsoft </w:t>
            </w:r>
            <w:proofErr w:type="spellStart"/>
            <w:r w:rsidRPr="00C43478">
              <w:rPr>
                <w:rFonts w:ascii="New time roman" w:hAnsi="New time roman" w:cs="Arial"/>
                <w:b/>
                <w:bCs/>
              </w:rPr>
              <w:t>Sharepoint</w:t>
            </w:r>
            <w:proofErr w:type="spellEnd"/>
            <w:r w:rsidRPr="00C43478">
              <w:rPr>
                <w:rFonts w:ascii="New time roman" w:hAnsi="New time roman" w:cs="Arial"/>
                <w:b/>
                <w:bCs/>
              </w:rPr>
              <w:t>,</w:t>
            </w:r>
            <w:r w:rsidRPr="00C43478">
              <w:rPr>
                <w:rFonts w:ascii="New time roman" w:hAnsi="New time roman" w:cs="Arial"/>
                <w:b/>
              </w:rPr>
              <w:t xml:space="preserve"> oraz Windows Server i </w:t>
            </w:r>
            <w:proofErr w:type="spellStart"/>
            <w:r w:rsidRPr="00C43478">
              <w:rPr>
                <w:rFonts w:ascii="New time roman" w:hAnsi="New time roman" w:cs="Arial"/>
                <w:b/>
              </w:rPr>
              <w:t>Bitlocker</w:t>
            </w:r>
            <w:proofErr w:type="spellEnd"/>
            <w:r w:rsidRPr="00C43478">
              <w:rPr>
                <w:rFonts w:ascii="New time roman" w:hAnsi="New time roman" w:cs="Arial"/>
                <w:b/>
              </w:rPr>
              <w:t>.</w:t>
            </w:r>
          </w:p>
          <w:p w:rsidR="007D6358" w:rsidRPr="00CB6C71" w:rsidRDefault="007D6358" w:rsidP="00D34D8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43478">
              <w:rPr>
                <w:rFonts w:ascii="New time roman" w:hAnsi="New time roman" w:cs="Arial"/>
              </w:rPr>
              <w:t xml:space="preserve">Licencje na ww. </w:t>
            </w:r>
            <w:r>
              <w:rPr>
                <w:rFonts w:ascii="New time roman" w:hAnsi="New time roman" w:cs="Arial"/>
              </w:rPr>
              <w:t xml:space="preserve">system operacyjny </w:t>
            </w:r>
            <w:r w:rsidRPr="00C43478">
              <w:rPr>
                <w:rFonts w:ascii="New time roman" w:hAnsi="New time roman" w:cs="Arial"/>
              </w:rPr>
              <w:t xml:space="preserve"> muszą być bezterminowe.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:rsidR="007D6358" w:rsidRPr="00C43478" w:rsidRDefault="007D6358" w:rsidP="00D34D8D">
            <w:pPr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699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Dodatkowe informacje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>
              <w:rPr>
                <w:rFonts w:ascii="New time roman" w:hAnsi="New time roman" w:cs="Arial"/>
              </w:rPr>
              <w:t>U</w:t>
            </w:r>
            <w:r w:rsidRPr="00CB6C71">
              <w:rPr>
                <w:rFonts w:ascii="New time roman" w:hAnsi="New time roman" w:cs="Arial"/>
              </w:rPr>
              <w:t>kład TPM, czytnik linii papilarnych</w:t>
            </w:r>
            <w:r>
              <w:rPr>
                <w:rFonts w:ascii="New time roman" w:hAnsi="New time roman" w:cs="Arial"/>
              </w:rPr>
              <w:t>, klawiatura QWERTY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</w:tcPr>
          <w:p w:rsidR="007D6358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699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Wymiary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293EDF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Maks. 34</w:t>
            </w:r>
            <w:r>
              <w:rPr>
                <w:rFonts w:ascii="New time roman" w:hAnsi="New time roman" w:cs="Arial"/>
              </w:rPr>
              <w:t>2</w:t>
            </w:r>
            <w:r w:rsidRPr="00CB6C71">
              <w:rPr>
                <w:rFonts w:ascii="New time roman" w:hAnsi="New time roman" w:cs="Arial"/>
              </w:rPr>
              <w:t>mm x24</w:t>
            </w:r>
            <w:r>
              <w:rPr>
                <w:rFonts w:ascii="New time roman" w:hAnsi="New time roman" w:cs="Arial"/>
              </w:rPr>
              <w:t>6</w:t>
            </w:r>
            <w:r w:rsidRPr="00CB6C71">
              <w:rPr>
                <w:rFonts w:ascii="New time roman" w:hAnsi="New time roman" w:cs="Arial"/>
              </w:rPr>
              <w:t>mm x2</w:t>
            </w:r>
            <w:r>
              <w:rPr>
                <w:rFonts w:ascii="New time roman" w:hAnsi="New time roman" w:cs="Arial"/>
              </w:rPr>
              <w:t>4</w:t>
            </w:r>
            <w:r w:rsidRPr="00CB6C71">
              <w:rPr>
                <w:rFonts w:ascii="New time roman" w:hAnsi="New time roman" w:cs="Arial"/>
              </w:rPr>
              <w:t>mm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2F2F2"/>
          </w:tcPr>
          <w:p w:rsidR="007D6358" w:rsidRPr="00CB6C71" w:rsidRDefault="007D6358" w:rsidP="00293EDF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</w:p>
        </w:tc>
      </w:tr>
      <w:tr w:rsidR="007D6358" w:rsidRPr="00CB6C71" w:rsidTr="007D6358">
        <w:trPr>
          <w:trHeight w:val="412"/>
        </w:trPr>
        <w:tc>
          <w:tcPr>
            <w:tcW w:w="2726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jc w:val="left"/>
              <w:rPr>
                <w:rFonts w:ascii="New time roman" w:hAnsi="New time roman" w:cs="Arial"/>
              </w:rPr>
            </w:pPr>
            <w:r w:rsidRPr="00CB6C71">
              <w:rPr>
                <w:rFonts w:ascii="New time roman" w:hAnsi="New time roman" w:cs="Arial"/>
              </w:rPr>
              <w:t>Gwarancja</w:t>
            </w:r>
          </w:p>
        </w:tc>
        <w:tc>
          <w:tcPr>
            <w:tcW w:w="353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6358" w:rsidRPr="00CB6C71" w:rsidRDefault="007D6358" w:rsidP="0073253D">
            <w:pPr>
              <w:spacing w:line="256" w:lineRule="auto"/>
              <w:rPr>
                <w:rFonts w:ascii="New time roman" w:hAnsi="New time roman" w:cs="Arial"/>
              </w:rPr>
            </w:pPr>
            <w:r>
              <w:rPr>
                <w:rFonts w:ascii="New time roman" w:hAnsi="New time roman" w:cs="Arial"/>
              </w:rPr>
              <w:t xml:space="preserve">Minimum na </w:t>
            </w:r>
            <w:r w:rsidRPr="00CB6C71">
              <w:rPr>
                <w:rFonts w:ascii="New time roman" w:hAnsi="New time roman" w:cs="Arial"/>
              </w:rPr>
              <w:t xml:space="preserve">12 miesięcy </w:t>
            </w:r>
          </w:p>
        </w:tc>
        <w:tc>
          <w:tcPr>
            <w:tcW w:w="3361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</w:tcPr>
          <w:p w:rsidR="007D6358" w:rsidRDefault="007D6358" w:rsidP="0073253D">
            <w:pPr>
              <w:spacing w:line="256" w:lineRule="auto"/>
              <w:rPr>
                <w:rFonts w:ascii="New time roman" w:hAnsi="New time roman" w:cs="Arial"/>
              </w:rPr>
            </w:pPr>
          </w:p>
        </w:tc>
      </w:tr>
    </w:tbl>
    <w:p w:rsidR="00706285" w:rsidRDefault="00706285" w:rsidP="00706285">
      <w:pPr>
        <w:ind w:left="708"/>
        <w:rPr>
          <w:rFonts w:ascii="New time roman" w:hAnsi="New time roman" w:cs="Arial"/>
          <w:i/>
        </w:rPr>
      </w:pPr>
    </w:p>
    <w:sectPr w:rsidR="00706285" w:rsidSect="008E3B53">
      <w:headerReference w:type="default" r:id="rId10"/>
      <w:footerReference w:type="default" r:id="rId11"/>
      <w:pgSz w:w="11906" w:h="16838" w:code="9"/>
      <w:pgMar w:top="851" w:right="1134" w:bottom="851" w:left="1134" w:header="426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B9A" w:rsidRDefault="00B10B9A" w:rsidP="00F4111B">
      <w:pPr>
        <w:spacing w:after="0"/>
      </w:pPr>
      <w:r>
        <w:separator/>
      </w:r>
    </w:p>
  </w:endnote>
  <w:endnote w:type="continuationSeparator" w:id="0">
    <w:p w:rsidR="00B10B9A" w:rsidRDefault="00B10B9A" w:rsidP="00F4111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w time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1645133"/>
      <w:docPartObj>
        <w:docPartGallery w:val="Page Numbers (Bottom of Page)"/>
        <w:docPartUnique/>
      </w:docPartObj>
    </w:sdtPr>
    <w:sdtEndPr/>
    <w:sdtContent>
      <w:p w:rsidR="004A6D32" w:rsidRDefault="004A6D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9D6">
          <w:rPr>
            <w:noProof/>
          </w:rPr>
          <w:t>1</w:t>
        </w:r>
        <w:r>
          <w:fldChar w:fldCharType="end"/>
        </w:r>
      </w:p>
    </w:sdtContent>
  </w:sdt>
  <w:p w:rsidR="00B6261D" w:rsidRDefault="00B626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B9A" w:rsidRDefault="00B10B9A" w:rsidP="00F4111B">
      <w:pPr>
        <w:spacing w:after="0"/>
      </w:pPr>
      <w:r>
        <w:separator/>
      </w:r>
    </w:p>
  </w:footnote>
  <w:footnote w:type="continuationSeparator" w:id="0">
    <w:p w:rsidR="00B10B9A" w:rsidRDefault="00B10B9A" w:rsidP="00F4111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11B" w:rsidRDefault="00176318">
    <w:pPr>
      <w:pStyle w:val="Nagwek"/>
    </w:pPr>
    <w:r>
      <w:rPr>
        <w:noProof/>
        <w:lang w:eastAsia="pl-PL"/>
      </w:rPr>
      <w:drawing>
        <wp:inline distT="0" distB="0" distL="0" distR="0" wp14:anchorId="173ADEEB" wp14:editId="4886A933">
          <wp:extent cx="6105525" cy="1190625"/>
          <wp:effectExtent l="0" t="0" r="9525" b="9525"/>
          <wp:docPr id="3" name="Obraz 3" descr="C:\Users\A.Kostyra\Desktop\SZABLONY\nowe szablony wniosków - mniejsze pliki\nowe stopki\grafika\naglowek _ezdrow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Kostyra\Desktop\SZABLONY\nowe szablony wniosków - mniejsze pliki\nowe stopki\grafika\naglowek _ezdrow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2C8C84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047BB"/>
    <w:multiLevelType w:val="hybridMultilevel"/>
    <w:tmpl w:val="6F64D5C6"/>
    <w:lvl w:ilvl="0" w:tplc="AF5E592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8649DB"/>
    <w:multiLevelType w:val="hybridMultilevel"/>
    <w:tmpl w:val="5E0672E8"/>
    <w:lvl w:ilvl="0" w:tplc="2690ACD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604E2"/>
    <w:multiLevelType w:val="hybridMultilevel"/>
    <w:tmpl w:val="7B004AE2"/>
    <w:lvl w:ilvl="0" w:tplc="FDD22AB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C4FCA"/>
    <w:multiLevelType w:val="hybridMultilevel"/>
    <w:tmpl w:val="3DF8DD72"/>
    <w:lvl w:ilvl="0" w:tplc="8C3080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97716B"/>
    <w:multiLevelType w:val="hybridMultilevel"/>
    <w:tmpl w:val="F35215CA"/>
    <w:lvl w:ilvl="0" w:tplc="99420C3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182092"/>
    <w:multiLevelType w:val="multilevel"/>
    <w:tmpl w:val="7AD01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185C57"/>
    <w:multiLevelType w:val="hybridMultilevel"/>
    <w:tmpl w:val="7068B0E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1D0166"/>
    <w:multiLevelType w:val="hybridMultilevel"/>
    <w:tmpl w:val="BF3CDC64"/>
    <w:lvl w:ilvl="0" w:tplc="596299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04208"/>
    <w:multiLevelType w:val="hybridMultilevel"/>
    <w:tmpl w:val="BDC4A372"/>
    <w:lvl w:ilvl="0" w:tplc="AD8C7C7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21185"/>
    <w:multiLevelType w:val="hybridMultilevel"/>
    <w:tmpl w:val="B1FEF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7018D"/>
    <w:multiLevelType w:val="hybridMultilevel"/>
    <w:tmpl w:val="D5E65946"/>
    <w:lvl w:ilvl="0" w:tplc="1C8A4EE6">
      <w:start w:val="1"/>
      <w:numFmt w:val="lowerLetter"/>
      <w:lvlText w:val="%1)"/>
      <w:lvlJc w:val="left"/>
      <w:pPr>
        <w:ind w:left="720" w:hanging="360"/>
      </w:pPr>
    </w:lvl>
    <w:lvl w:ilvl="1" w:tplc="5C70956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F7288"/>
    <w:multiLevelType w:val="hybridMultilevel"/>
    <w:tmpl w:val="4116784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7495A03"/>
    <w:multiLevelType w:val="multilevel"/>
    <w:tmpl w:val="035085B8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Arial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0"/>
      <w:numFmt w:val="decimal"/>
      <w:lvlText w:val="%2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lowerLetter"/>
      <w:lvlText w:val="%3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1"/>
      <w:numFmt w:val="lowerRoman"/>
      <w:lvlText w:val="%4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23"/>
      <w:numFmt w:val="decimal"/>
      <w:lvlText w:val="%5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start w:val="2"/>
      <w:numFmt w:val="upperLetter"/>
      <w:lvlText w:val="%6."/>
      <w:lvlJc w:val="left"/>
      <w:pPr>
        <w:ind w:left="0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Calibri" w:eastAsia="Arial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/>
      </w:rPr>
    </w:lvl>
  </w:abstractNum>
  <w:abstractNum w:abstractNumId="14">
    <w:nsid w:val="2A9E19A0"/>
    <w:multiLevelType w:val="hybridMultilevel"/>
    <w:tmpl w:val="F7AACD52"/>
    <w:lvl w:ilvl="0" w:tplc="C414E18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D172D"/>
    <w:multiLevelType w:val="hybridMultilevel"/>
    <w:tmpl w:val="83B88BEE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6">
    <w:nsid w:val="3A370A0F"/>
    <w:multiLevelType w:val="hybridMultilevel"/>
    <w:tmpl w:val="E9227FD8"/>
    <w:lvl w:ilvl="0" w:tplc="1ACA26A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E64F5"/>
    <w:multiLevelType w:val="hybridMultilevel"/>
    <w:tmpl w:val="5C8CFE1E"/>
    <w:lvl w:ilvl="0" w:tplc="B1B4BF8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D2619"/>
    <w:multiLevelType w:val="hybridMultilevel"/>
    <w:tmpl w:val="42C4CA12"/>
    <w:lvl w:ilvl="0" w:tplc="50F2C1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935E03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130D05"/>
    <w:multiLevelType w:val="hybridMultilevel"/>
    <w:tmpl w:val="594664C8"/>
    <w:lvl w:ilvl="0" w:tplc="9878C87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936E9"/>
    <w:multiLevelType w:val="hybridMultilevel"/>
    <w:tmpl w:val="26200420"/>
    <w:lvl w:ilvl="0" w:tplc="D7D6DEE2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F6074C"/>
    <w:multiLevelType w:val="hybridMultilevel"/>
    <w:tmpl w:val="A83C9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85692"/>
    <w:multiLevelType w:val="hybridMultilevel"/>
    <w:tmpl w:val="B6DED6C8"/>
    <w:lvl w:ilvl="0" w:tplc="7AD6D8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CE56CA"/>
    <w:multiLevelType w:val="hybridMultilevel"/>
    <w:tmpl w:val="A83C9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E766C7"/>
    <w:multiLevelType w:val="hybridMultilevel"/>
    <w:tmpl w:val="B24A5FB4"/>
    <w:lvl w:ilvl="0" w:tplc="7EA4DEF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E5E65"/>
    <w:multiLevelType w:val="hybridMultilevel"/>
    <w:tmpl w:val="A83C9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6E3356"/>
    <w:multiLevelType w:val="hybridMultilevel"/>
    <w:tmpl w:val="9D9C10CE"/>
    <w:lvl w:ilvl="0" w:tplc="4494304E">
      <w:start w:val="1"/>
      <w:numFmt w:val="upperRoman"/>
      <w:lvlText w:val="%1."/>
      <w:lvlJc w:val="left"/>
      <w:pPr>
        <w:ind w:left="1000" w:hanging="720"/>
      </w:pPr>
      <w:rPr>
        <w:rFonts w:hint="default"/>
        <w:b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7">
    <w:nsid w:val="607C4608"/>
    <w:multiLevelType w:val="hybridMultilevel"/>
    <w:tmpl w:val="08AACD74"/>
    <w:lvl w:ilvl="0" w:tplc="70B440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D4C7D"/>
    <w:multiLevelType w:val="hybridMultilevel"/>
    <w:tmpl w:val="A412CF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EAF209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8B0ED9"/>
    <w:multiLevelType w:val="hybridMultilevel"/>
    <w:tmpl w:val="07325D42"/>
    <w:lvl w:ilvl="0" w:tplc="498AA0C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FE79DB"/>
    <w:multiLevelType w:val="hybridMultilevel"/>
    <w:tmpl w:val="1D104AC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222D43"/>
    <w:multiLevelType w:val="hybridMultilevel"/>
    <w:tmpl w:val="3E84C202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2">
    <w:nsid w:val="70885DA1"/>
    <w:multiLevelType w:val="hybridMultilevel"/>
    <w:tmpl w:val="D2C08E62"/>
    <w:lvl w:ilvl="0" w:tplc="263C54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30B41A6"/>
    <w:multiLevelType w:val="hybridMultilevel"/>
    <w:tmpl w:val="2264CF80"/>
    <w:lvl w:ilvl="0" w:tplc="05062C8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675245"/>
    <w:multiLevelType w:val="hybridMultilevel"/>
    <w:tmpl w:val="8ACC3666"/>
    <w:lvl w:ilvl="0" w:tplc="3698D3A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9D829A4"/>
    <w:multiLevelType w:val="hybridMultilevel"/>
    <w:tmpl w:val="DCE4B300"/>
    <w:lvl w:ilvl="0" w:tplc="DF28978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A88022F"/>
    <w:multiLevelType w:val="hybridMultilevel"/>
    <w:tmpl w:val="5448D5B6"/>
    <w:lvl w:ilvl="0" w:tplc="14C2CA8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1"/>
  </w:num>
  <w:num w:numId="4">
    <w:abstractNumId w:val="13"/>
  </w:num>
  <w:num w:numId="5">
    <w:abstractNumId w:val="16"/>
  </w:num>
  <w:num w:numId="6">
    <w:abstractNumId w:val="26"/>
  </w:num>
  <w:num w:numId="7">
    <w:abstractNumId w:val="6"/>
  </w:num>
  <w:num w:numId="8">
    <w:abstractNumId w:val="18"/>
  </w:num>
  <w:num w:numId="9">
    <w:abstractNumId w:val="23"/>
  </w:num>
  <w:num w:numId="10">
    <w:abstractNumId w:val="21"/>
  </w:num>
  <w:num w:numId="11">
    <w:abstractNumId w:val="22"/>
  </w:num>
  <w:num w:numId="12">
    <w:abstractNumId w:val="33"/>
  </w:num>
  <w:num w:numId="13">
    <w:abstractNumId w:val="2"/>
  </w:num>
  <w:num w:numId="14">
    <w:abstractNumId w:val="36"/>
  </w:num>
  <w:num w:numId="15">
    <w:abstractNumId w:val="25"/>
  </w:num>
  <w:num w:numId="16">
    <w:abstractNumId w:val="9"/>
  </w:num>
  <w:num w:numId="17">
    <w:abstractNumId w:val="20"/>
  </w:num>
  <w:num w:numId="18">
    <w:abstractNumId w:val="17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4"/>
  </w:num>
  <w:num w:numId="22">
    <w:abstractNumId w:val="8"/>
  </w:num>
  <w:num w:numId="23">
    <w:abstractNumId w:val="19"/>
  </w:num>
  <w:num w:numId="24">
    <w:abstractNumId w:val="3"/>
  </w:num>
  <w:num w:numId="25">
    <w:abstractNumId w:val="30"/>
  </w:num>
  <w:num w:numId="26">
    <w:abstractNumId w:val="10"/>
  </w:num>
  <w:num w:numId="27">
    <w:abstractNumId w:val="15"/>
  </w:num>
  <w:num w:numId="28">
    <w:abstractNumId w:val="11"/>
  </w:num>
  <w:num w:numId="29">
    <w:abstractNumId w:val="28"/>
  </w:num>
  <w:num w:numId="30">
    <w:abstractNumId w:val="27"/>
  </w:num>
  <w:num w:numId="31">
    <w:abstractNumId w:val="12"/>
  </w:num>
  <w:num w:numId="32">
    <w:abstractNumId w:val="5"/>
  </w:num>
  <w:num w:numId="33">
    <w:abstractNumId w:val="32"/>
  </w:num>
  <w:num w:numId="34">
    <w:abstractNumId w:val="1"/>
  </w:num>
  <w:num w:numId="35">
    <w:abstractNumId w:val="35"/>
  </w:num>
  <w:num w:numId="36">
    <w:abstractNumId w:val="4"/>
  </w:num>
  <w:num w:numId="37">
    <w:abstractNumId w:val="29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67"/>
    <w:rsid w:val="00003DB1"/>
    <w:rsid w:val="00023AC3"/>
    <w:rsid w:val="00062459"/>
    <w:rsid w:val="00075900"/>
    <w:rsid w:val="00085194"/>
    <w:rsid w:val="00086214"/>
    <w:rsid w:val="00094893"/>
    <w:rsid w:val="000B0753"/>
    <w:rsid w:val="000B1D4D"/>
    <w:rsid w:val="000D6554"/>
    <w:rsid w:val="000F4FFB"/>
    <w:rsid w:val="00102728"/>
    <w:rsid w:val="0010411D"/>
    <w:rsid w:val="00115051"/>
    <w:rsid w:val="00116623"/>
    <w:rsid w:val="00123FB3"/>
    <w:rsid w:val="00140827"/>
    <w:rsid w:val="001479E9"/>
    <w:rsid w:val="00150179"/>
    <w:rsid w:val="001601C6"/>
    <w:rsid w:val="00176318"/>
    <w:rsid w:val="00184730"/>
    <w:rsid w:val="00184F74"/>
    <w:rsid w:val="001928C1"/>
    <w:rsid w:val="001B0E7B"/>
    <w:rsid w:val="001E09C0"/>
    <w:rsid w:val="001E349F"/>
    <w:rsid w:val="002047F8"/>
    <w:rsid w:val="00205073"/>
    <w:rsid w:val="00205495"/>
    <w:rsid w:val="002207BA"/>
    <w:rsid w:val="0024603C"/>
    <w:rsid w:val="00251582"/>
    <w:rsid w:val="00251695"/>
    <w:rsid w:val="00255531"/>
    <w:rsid w:val="0027187C"/>
    <w:rsid w:val="002820F5"/>
    <w:rsid w:val="00291426"/>
    <w:rsid w:val="00291B27"/>
    <w:rsid w:val="00293EDF"/>
    <w:rsid w:val="002A5932"/>
    <w:rsid w:val="002A61B3"/>
    <w:rsid w:val="002C00E1"/>
    <w:rsid w:val="002D3E7D"/>
    <w:rsid w:val="002E075F"/>
    <w:rsid w:val="003117A0"/>
    <w:rsid w:val="0032798F"/>
    <w:rsid w:val="00327EDA"/>
    <w:rsid w:val="00341B06"/>
    <w:rsid w:val="00345808"/>
    <w:rsid w:val="003506F7"/>
    <w:rsid w:val="003515FC"/>
    <w:rsid w:val="00355122"/>
    <w:rsid w:val="003644F8"/>
    <w:rsid w:val="00365C7E"/>
    <w:rsid w:val="003664EC"/>
    <w:rsid w:val="003747A0"/>
    <w:rsid w:val="00380096"/>
    <w:rsid w:val="003B4264"/>
    <w:rsid w:val="003F7566"/>
    <w:rsid w:val="0041240B"/>
    <w:rsid w:val="004212D2"/>
    <w:rsid w:val="0042455A"/>
    <w:rsid w:val="00431593"/>
    <w:rsid w:val="00433B88"/>
    <w:rsid w:val="0045723B"/>
    <w:rsid w:val="00462A78"/>
    <w:rsid w:val="00463062"/>
    <w:rsid w:val="00467967"/>
    <w:rsid w:val="00485163"/>
    <w:rsid w:val="00492542"/>
    <w:rsid w:val="004A0A6E"/>
    <w:rsid w:val="004A6D32"/>
    <w:rsid w:val="004B1EA7"/>
    <w:rsid w:val="004C03AF"/>
    <w:rsid w:val="004D182F"/>
    <w:rsid w:val="004D3D05"/>
    <w:rsid w:val="004D6517"/>
    <w:rsid w:val="004F1833"/>
    <w:rsid w:val="0050164E"/>
    <w:rsid w:val="00512A3A"/>
    <w:rsid w:val="00512E88"/>
    <w:rsid w:val="00534650"/>
    <w:rsid w:val="005503DC"/>
    <w:rsid w:val="00561D86"/>
    <w:rsid w:val="00576349"/>
    <w:rsid w:val="00587667"/>
    <w:rsid w:val="005E3DEE"/>
    <w:rsid w:val="005E4DF7"/>
    <w:rsid w:val="005F046D"/>
    <w:rsid w:val="005F2B09"/>
    <w:rsid w:val="006007E6"/>
    <w:rsid w:val="00604BC4"/>
    <w:rsid w:val="00616A9A"/>
    <w:rsid w:val="00643EBC"/>
    <w:rsid w:val="006605FA"/>
    <w:rsid w:val="0066404E"/>
    <w:rsid w:val="00694F8E"/>
    <w:rsid w:val="006B2DB2"/>
    <w:rsid w:val="006C7817"/>
    <w:rsid w:val="006D5F15"/>
    <w:rsid w:val="006F2CFD"/>
    <w:rsid w:val="00701FF2"/>
    <w:rsid w:val="007025CC"/>
    <w:rsid w:val="00705CB2"/>
    <w:rsid w:val="00706285"/>
    <w:rsid w:val="00713738"/>
    <w:rsid w:val="00723D60"/>
    <w:rsid w:val="007428C2"/>
    <w:rsid w:val="00763240"/>
    <w:rsid w:val="007745A2"/>
    <w:rsid w:val="007A3858"/>
    <w:rsid w:val="007B4F61"/>
    <w:rsid w:val="007D6358"/>
    <w:rsid w:val="008049D6"/>
    <w:rsid w:val="00821C8B"/>
    <w:rsid w:val="008237AC"/>
    <w:rsid w:val="00832BC7"/>
    <w:rsid w:val="008331E4"/>
    <w:rsid w:val="0083736B"/>
    <w:rsid w:val="00842DB2"/>
    <w:rsid w:val="00847090"/>
    <w:rsid w:val="00855CD0"/>
    <w:rsid w:val="00856A8F"/>
    <w:rsid w:val="00861A4D"/>
    <w:rsid w:val="00865FD2"/>
    <w:rsid w:val="008870AD"/>
    <w:rsid w:val="0089070D"/>
    <w:rsid w:val="0089794D"/>
    <w:rsid w:val="008E1B22"/>
    <w:rsid w:val="008E3B53"/>
    <w:rsid w:val="00900D7F"/>
    <w:rsid w:val="0091375D"/>
    <w:rsid w:val="00917E47"/>
    <w:rsid w:val="00932A19"/>
    <w:rsid w:val="009377C1"/>
    <w:rsid w:val="00941C2E"/>
    <w:rsid w:val="00965A1A"/>
    <w:rsid w:val="00997F0B"/>
    <w:rsid w:val="009B03EA"/>
    <w:rsid w:val="009B710A"/>
    <w:rsid w:val="009C15B9"/>
    <w:rsid w:val="009C3E1D"/>
    <w:rsid w:val="009D3FF8"/>
    <w:rsid w:val="009D7D9A"/>
    <w:rsid w:val="009F56CE"/>
    <w:rsid w:val="00A03916"/>
    <w:rsid w:val="00A07467"/>
    <w:rsid w:val="00A21FEF"/>
    <w:rsid w:val="00A42560"/>
    <w:rsid w:val="00A42ED8"/>
    <w:rsid w:val="00A577A2"/>
    <w:rsid w:val="00A67419"/>
    <w:rsid w:val="00A6787D"/>
    <w:rsid w:val="00A7047E"/>
    <w:rsid w:val="00AA49A0"/>
    <w:rsid w:val="00AA76CC"/>
    <w:rsid w:val="00AB5D30"/>
    <w:rsid w:val="00AC61F5"/>
    <w:rsid w:val="00B10B9A"/>
    <w:rsid w:val="00B16A52"/>
    <w:rsid w:val="00B337ED"/>
    <w:rsid w:val="00B36FE4"/>
    <w:rsid w:val="00B50CD5"/>
    <w:rsid w:val="00B6261D"/>
    <w:rsid w:val="00B74CA5"/>
    <w:rsid w:val="00B90426"/>
    <w:rsid w:val="00BB31B6"/>
    <w:rsid w:val="00BB7B17"/>
    <w:rsid w:val="00BC314E"/>
    <w:rsid w:val="00BF3B83"/>
    <w:rsid w:val="00BF4054"/>
    <w:rsid w:val="00C0066B"/>
    <w:rsid w:val="00C00A74"/>
    <w:rsid w:val="00C11B1B"/>
    <w:rsid w:val="00C164F6"/>
    <w:rsid w:val="00C43478"/>
    <w:rsid w:val="00C601F4"/>
    <w:rsid w:val="00C67CEC"/>
    <w:rsid w:val="00C75006"/>
    <w:rsid w:val="00C75E5C"/>
    <w:rsid w:val="00C85758"/>
    <w:rsid w:val="00CA0C95"/>
    <w:rsid w:val="00CA1C18"/>
    <w:rsid w:val="00CB6C71"/>
    <w:rsid w:val="00CC4FD2"/>
    <w:rsid w:val="00CD229F"/>
    <w:rsid w:val="00CE3FB7"/>
    <w:rsid w:val="00CF4103"/>
    <w:rsid w:val="00D006EB"/>
    <w:rsid w:val="00D155A2"/>
    <w:rsid w:val="00D2600A"/>
    <w:rsid w:val="00D34D8D"/>
    <w:rsid w:val="00D400F0"/>
    <w:rsid w:val="00D421E2"/>
    <w:rsid w:val="00D604C5"/>
    <w:rsid w:val="00D6395F"/>
    <w:rsid w:val="00D662E1"/>
    <w:rsid w:val="00D70EB1"/>
    <w:rsid w:val="00D7386E"/>
    <w:rsid w:val="00D7674E"/>
    <w:rsid w:val="00D85716"/>
    <w:rsid w:val="00D859E9"/>
    <w:rsid w:val="00D914E8"/>
    <w:rsid w:val="00DA0506"/>
    <w:rsid w:val="00DA40B8"/>
    <w:rsid w:val="00DB09A3"/>
    <w:rsid w:val="00DB4D4F"/>
    <w:rsid w:val="00DC1BFD"/>
    <w:rsid w:val="00DF1511"/>
    <w:rsid w:val="00E516EE"/>
    <w:rsid w:val="00E5446A"/>
    <w:rsid w:val="00E578A8"/>
    <w:rsid w:val="00E84AEE"/>
    <w:rsid w:val="00EC0B82"/>
    <w:rsid w:val="00EC5B77"/>
    <w:rsid w:val="00ED254B"/>
    <w:rsid w:val="00F114E7"/>
    <w:rsid w:val="00F22D25"/>
    <w:rsid w:val="00F36E3C"/>
    <w:rsid w:val="00F4111B"/>
    <w:rsid w:val="00F535AE"/>
    <w:rsid w:val="00F631A8"/>
    <w:rsid w:val="00F66A6F"/>
    <w:rsid w:val="00F70967"/>
    <w:rsid w:val="00FB1B97"/>
    <w:rsid w:val="00FC49C3"/>
    <w:rsid w:val="00FE4754"/>
    <w:rsid w:val="00FF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6E26CF-B107-4DB4-B3E5-674A1F6C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0CD5"/>
    <w:pPr>
      <w:spacing w:after="12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11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111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111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709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090"/>
    <w:rPr>
      <w:rFonts w:ascii="Segoe UI" w:eastAsia="Calibri" w:hAnsi="Segoe UI" w:cs="Segoe UI"/>
      <w:sz w:val="18"/>
      <w:szCs w:val="18"/>
    </w:rPr>
  </w:style>
  <w:style w:type="paragraph" w:styleId="Listapunktowana">
    <w:name w:val="List Bullet"/>
    <w:basedOn w:val="Normalny"/>
    <w:autoRedefine/>
    <w:rsid w:val="0083736B"/>
    <w:pPr>
      <w:numPr>
        <w:numId w:val="1"/>
      </w:numPr>
      <w:spacing w:after="0"/>
      <w:jc w:val="left"/>
    </w:pPr>
    <w:rPr>
      <w:rFonts w:ascii="Times New Roman" w:hAnsi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A6D3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table" w:customStyle="1" w:styleId="ralph">
    <w:name w:val="ralph"/>
    <w:basedOn w:val="Standardowy"/>
    <w:uiPriority w:val="99"/>
    <w:qFormat/>
    <w:rsid w:val="004A6D32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Horz">
      <w:tblPr/>
      <w:tcPr>
        <w:tc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cBorders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dyszka2">
    <w:name w:val="dyszka2"/>
    <w:basedOn w:val="Domylnaczcionkaakapitu"/>
    <w:rsid w:val="004A6D32"/>
  </w:style>
  <w:style w:type="paragraph" w:customStyle="1" w:styleId="Default">
    <w:name w:val="Default"/>
    <w:rsid w:val="004A6D3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e11">
    <w:name w:val="Style11"/>
    <w:basedOn w:val="Normalny"/>
    <w:uiPriority w:val="99"/>
    <w:rsid w:val="004A6D32"/>
    <w:pPr>
      <w:widowControl w:val="0"/>
      <w:autoSpaceDE w:val="0"/>
      <w:autoSpaceDN w:val="0"/>
      <w:adjustRightInd w:val="0"/>
      <w:spacing w:after="0" w:line="275" w:lineRule="exact"/>
      <w:jc w:val="left"/>
    </w:pPr>
    <w:rPr>
      <w:rFonts w:eastAsiaTheme="minorEastAsia" w:cstheme="minorBidi"/>
      <w:sz w:val="24"/>
      <w:szCs w:val="24"/>
      <w:lang w:eastAsia="pl-PL"/>
    </w:rPr>
  </w:style>
  <w:style w:type="character" w:customStyle="1" w:styleId="FontStyle34">
    <w:name w:val="Font Style34"/>
    <w:basedOn w:val="Domylnaczcionkaakapitu"/>
    <w:uiPriority w:val="99"/>
    <w:rsid w:val="004A6D32"/>
    <w:rPr>
      <w:rFonts w:ascii="Times New Roman" w:hAnsi="Times New Roman" w:cs="Times New Roman" w:hint="default"/>
      <w:sz w:val="22"/>
      <w:szCs w:val="22"/>
    </w:rPr>
  </w:style>
  <w:style w:type="character" w:customStyle="1" w:styleId="param-name">
    <w:name w:val="param-name"/>
    <w:basedOn w:val="Domylnaczcionkaakapitu"/>
    <w:rsid w:val="004A6D32"/>
  </w:style>
  <w:style w:type="character" w:customStyle="1" w:styleId="param-value">
    <w:name w:val="param-value"/>
    <w:basedOn w:val="Domylnaczcionkaakapitu"/>
    <w:rsid w:val="004A6D32"/>
  </w:style>
  <w:style w:type="paragraph" w:styleId="Bezodstpw">
    <w:name w:val="No Spacing"/>
    <w:uiPriority w:val="1"/>
    <w:qFormat/>
    <w:rsid w:val="009B710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3A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A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AC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A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AC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yl">
    <w:name w:val="Styl"/>
    <w:rsid w:val="004D3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F60F55B9-AC12-46BD-85CA-E0578CFCB3C7">Wszyscy</Odbiorcy2>
    <NazwaPliku xmlns="F60F55B9-AC12-46BD-85CA-E0578CFCB3C7">Zał  nr 1 Opis przedmiotu zamówienia.docx</NazwaPliku>
    <Osoba xmlns="F60F55B9-AC12-46BD-85CA-E0578CFCB3C7">CENTRUM\m.jakubowska</Osoba>
    <TemplateUrl xmlns="http://schemas.microsoft.com/sharepoint/v3" xsi:nil="true"/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264C0-3DE1-4324-A47A-709899B95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D179B0-D9D1-413A-BB7B-D3957153F4A8}">
  <ds:schemaRefs>
    <ds:schemaRef ds:uri="http://schemas.microsoft.com/office/2006/metadata/properties"/>
    <ds:schemaRef ds:uri="http://schemas.microsoft.com/office/infopath/2007/PartnerControls"/>
    <ds:schemaRef ds:uri="F60F55B9-AC12-46BD-85CA-E0578CFCB3C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CBE69BB-20F9-4176-BF6A-DAA955325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e-zdrowie P1</vt:lpstr>
    </vt:vector>
  </TitlesOfParts>
  <Company>Microsoft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e-zdrowie P1</dc:title>
  <dc:creator>Agnieszka Kostyra</dc:creator>
  <cp:lastModifiedBy>Tomasz Banaś</cp:lastModifiedBy>
  <cp:revision>3</cp:revision>
  <cp:lastPrinted>2015-03-17T14:21:00Z</cp:lastPrinted>
  <dcterms:created xsi:type="dcterms:W3CDTF">2016-11-22T11:29:00Z</dcterms:created>
  <dcterms:modified xsi:type="dcterms:W3CDTF">2016-11-25T17:45:00Z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0x010100CCD2D2C1E1FD3146947991F842915AFF</vt:lpwstr>
  </property>
  <property fmtid="{D5CDD505-2E9C-101B-9397-08002B2CF9AE}" pid="3" name="Opis">
    <vt:lpwstr>Szablon e-zdrowie P1</vt:lpwstr>
  </property>
  <property fmtid="{D5CDD505-2E9C-101B-9397-08002B2CF9AE}" pid="4" name="Aktywny">
    <vt:bool>true</vt:bool>
  </property>
  <property fmtid="{D5CDD505-2E9C-101B-9397-08002B2CF9AE}" pid="5" name="ZnakPisma">
    <vt:lpwstr>WERST.220.1.2016.46</vt:lpwstr>
  </property>
  <property fmtid="{D5CDD505-2E9C-101B-9397-08002B2CF9AE}" pid="6" name="UNPPisma">
    <vt:lpwstr>2016-10952</vt:lpwstr>
  </property>
  <property fmtid="{D5CDD505-2E9C-101B-9397-08002B2CF9AE}" pid="7" name="ZnakSprawy">
    <vt:lpwstr>WERST.220.1.2016</vt:lpwstr>
  </property>
  <property fmtid="{D5CDD505-2E9C-101B-9397-08002B2CF9AE}" pid="8" name="ZnakSprawyPrzedPrzeniesieniem">
    <vt:lpwstr/>
  </property>
  <property fmtid="{D5CDD505-2E9C-101B-9397-08002B2CF9AE}" pid="9" name="Autor">
    <vt:lpwstr>Ryszka Sabina</vt:lpwstr>
  </property>
  <property fmtid="{D5CDD505-2E9C-101B-9397-08002B2CF9AE}" pid="10" name="AutorInicjaly">
    <vt:lpwstr>SR</vt:lpwstr>
  </property>
  <property fmtid="{D5CDD505-2E9C-101B-9397-08002B2CF9AE}" pid="11" name="AutorNrTelefonu">
    <vt:lpwstr>--</vt:lpwstr>
  </property>
  <property fmtid="{D5CDD505-2E9C-101B-9397-08002B2CF9AE}" pid="12" name="Stanowisko">
    <vt:lpwstr>starszy specjalista</vt:lpwstr>
  </property>
  <property fmtid="{D5CDD505-2E9C-101B-9397-08002B2CF9AE}" pid="13" name="OpisPisma">
    <vt:lpwstr>Zapytanie Notebooki</vt:lpwstr>
  </property>
  <property fmtid="{D5CDD505-2E9C-101B-9397-08002B2CF9AE}" pid="14" name="Komorka">
    <vt:lpwstr>Dyrektor</vt:lpwstr>
  </property>
  <property fmtid="{D5CDD505-2E9C-101B-9397-08002B2CF9AE}" pid="15" name="KodKomorki">
    <vt:lpwstr>DR</vt:lpwstr>
  </property>
  <property fmtid="{D5CDD505-2E9C-101B-9397-08002B2CF9AE}" pid="16" name="AktualnaData">
    <vt:lpwstr>2016-09-21</vt:lpwstr>
  </property>
  <property fmtid="{D5CDD505-2E9C-101B-9397-08002B2CF9AE}" pid="17" name="Wydzial">
    <vt:lpwstr>Wydział Eksploatacji i Rozwoju Systemów Teleinformatycznych</vt:lpwstr>
  </property>
  <property fmtid="{D5CDD505-2E9C-101B-9397-08002B2CF9AE}" pid="18" name="KodWydzialu">
    <vt:lpwstr>WERST</vt:lpwstr>
  </property>
  <property fmtid="{D5CDD505-2E9C-101B-9397-08002B2CF9AE}" pid="19" name="ZaakceptowanePrzez">
    <vt:lpwstr>n/d</vt:lpwstr>
  </property>
  <property fmtid="{D5CDD505-2E9C-101B-9397-08002B2CF9AE}" pid="20" name="PrzekazanieDo">
    <vt:lpwstr>Sabina Ryszka</vt:lpwstr>
  </property>
  <property fmtid="{D5CDD505-2E9C-101B-9397-08002B2CF9AE}" pid="21" name="PrzekazanieDoStanowisko">
    <vt:lpwstr>starszy specjalista</vt:lpwstr>
  </property>
  <property fmtid="{D5CDD505-2E9C-101B-9397-08002B2CF9AE}" pid="22" name="PrzekazanieDoKomorkaPracownika">
    <vt:lpwstr>Wydział Eksploatacji i Rozwoju Systemów Teleinformatycznych(WERST) </vt:lpwstr>
  </property>
  <property fmtid="{D5CDD505-2E9C-101B-9397-08002B2CF9AE}" pid="23" name="PrzekazanieWgRozdzielnika">
    <vt:lpwstr/>
  </property>
  <property fmtid="{D5CDD505-2E9C-101B-9397-08002B2CF9AE}" pid="24" name="adresImie">
    <vt:lpwstr/>
  </property>
  <property fmtid="{D5CDD505-2E9C-101B-9397-08002B2CF9AE}" pid="25" name="adresNazwisko">
    <vt:lpwstr/>
  </property>
  <property fmtid="{D5CDD505-2E9C-101B-9397-08002B2CF9AE}" pid="26" name="adresNazwa">
    <vt:lpwstr/>
  </property>
  <property fmtid="{D5CDD505-2E9C-101B-9397-08002B2CF9AE}" pid="27" name="adresOddzial">
    <vt:lpwstr/>
  </property>
  <property fmtid="{D5CDD505-2E9C-101B-9397-08002B2CF9AE}" pid="28" name="adresUlica">
    <vt:lpwstr/>
  </property>
  <property fmtid="{D5CDD505-2E9C-101B-9397-08002B2CF9AE}" pid="29" name="adresTypUlicy">
    <vt:lpwstr/>
  </property>
  <property fmtid="{D5CDD505-2E9C-101B-9397-08002B2CF9AE}" pid="30" name="adresNrDomu">
    <vt:lpwstr/>
  </property>
  <property fmtid="{D5CDD505-2E9C-101B-9397-08002B2CF9AE}" pid="31" name="adresNrLokalu">
    <vt:lpwstr/>
  </property>
  <property fmtid="{D5CDD505-2E9C-101B-9397-08002B2CF9AE}" pid="32" name="adresKodPocztowy">
    <vt:lpwstr/>
  </property>
  <property fmtid="{D5CDD505-2E9C-101B-9397-08002B2CF9AE}" pid="33" name="adresMiejscowosc">
    <vt:lpwstr/>
  </property>
  <property fmtid="{D5CDD505-2E9C-101B-9397-08002B2CF9AE}" pid="34" name="adresPoczta">
    <vt:lpwstr/>
  </property>
  <property fmtid="{D5CDD505-2E9C-101B-9397-08002B2CF9AE}" pid="35" name="DataNaPismie">
    <vt:lpwstr/>
  </property>
  <property fmtid="{D5CDD505-2E9C-101B-9397-08002B2CF9AE}" pid="36" name="DaneJednostki1">
    <vt:lpwstr>Centrum Systemów Informacyjnych Ochrony Zdrowia
</vt:lpwstr>
  </property>
  <property fmtid="{D5CDD505-2E9C-101B-9397-08002B2CF9AE}" pid="37" name="DaneJednostki2">
    <vt:lpwstr>Warszawa
</vt:lpwstr>
  </property>
  <property fmtid="{D5CDD505-2E9C-101B-9397-08002B2CF9AE}" pid="38" name="DaneJednostki3">
    <vt:lpwstr>00-184
</vt:lpwstr>
  </property>
  <property fmtid="{D5CDD505-2E9C-101B-9397-08002B2CF9AE}" pid="39" name="DaneJednostki4">
    <vt:lpwstr>ul. Stanisława Dubois
</vt:lpwstr>
  </property>
  <property fmtid="{D5CDD505-2E9C-101B-9397-08002B2CF9AE}" pid="40" name="DaneJednostki5">
    <vt:lpwstr>5A
</vt:lpwstr>
  </property>
  <property fmtid="{D5CDD505-2E9C-101B-9397-08002B2CF9AE}" pid="41" name="DaneJednostki6">
    <vt:lpwstr/>
  </property>
  <property fmtid="{D5CDD505-2E9C-101B-9397-08002B2CF9AE}" pid="42" name="DaneJednostki7">
    <vt:lpwstr>+48 22 597-09-27
</vt:lpwstr>
  </property>
  <property fmtid="{D5CDD505-2E9C-101B-9397-08002B2CF9AE}" pid="43" name="DaneJednostki8">
    <vt:lpwstr>+48 22 597-09-47
</vt:lpwstr>
  </property>
  <property fmtid="{D5CDD505-2E9C-101B-9397-08002B2CF9AE}" pid="44" name="DaneJednostki9">
    <vt:lpwstr>biuro@csioz.gov.pl</vt:lpwstr>
  </property>
  <property fmtid="{D5CDD505-2E9C-101B-9397-08002B2CF9AE}" pid="45" name="KodKreskowy">
    <vt:lpwstr/>
  </property>
  <property fmtid="{D5CDD505-2E9C-101B-9397-08002B2CF9AE}" pid="46" name="TrescPisma">
    <vt:lpwstr/>
  </property>
</Properties>
</file>